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047772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>Deliteľnosť prirodzených čísel</w:t>
      </w:r>
      <w:r w:rsidR="006A2769">
        <w:rPr>
          <w:rFonts w:ascii="Comic Sans MS" w:hAnsi="Comic Sans MS"/>
          <w:color w:val="FF0000"/>
          <w:sz w:val="28"/>
          <w:szCs w:val="28"/>
        </w:rPr>
        <w:t xml:space="preserve"> – domáca úloha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6B325E" w:rsidRDefault="006B325E" w:rsidP="006B325E">
      <w:pPr>
        <w:ind w:left="426" w:right="1134" w:hanging="426"/>
        <w:jc w:val="both"/>
        <w:rPr>
          <w:b/>
          <w:sz w:val="24"/>
          <w:u w:val="single"/>
        </w:rPr>
      </w:pPr>
      <w:r w:rsidRPr="006B325E">
        <w:rPr>
          <w:b/>
          <w:sz w:val="24"/>
          <w:u w:val="single"/>
        </w:rPr>
        <w:t>Prvočíslo, zložené číslo</w:t>
      </w:r>
    </w:p>
    <w:p w:rsidR="00501290" w:rsidRPr="006B325E" w:rsidRDefault="00501290" w:rsidP="006B325E">
      <w:pPr>
        <w:ind w:left="426" w:right="1134" w:hanging="426"/>
        <w:jc w:val="both"/>
        <w:rPr>
          <w:b/>
          <w:sz w:val="24"/>
          <w:u w:val="single"/>
        </w:rPr>
      </w:pPr>
    </w:p>
    <w:p w:rsidR="00552D2D" w:rsidRDefault="00552D2D" w:rsidP="00DC10CD">
      <w:pPr>
        <w:rPr>
          <w:rFonts w:ascii="Book Antiqua" w:hAnsi="Book Antiqua"/>
          <w:sz w:val="28"/>
          <w:szCs w:val="24"/>
        </w:rPr>
      </w:pPr>
    </w:p>
    <w:p w:rsidR="007651EA" w:rsidRDefault="00DC10CD" w:rsidP="00DC10CD">
      <w:pPr>
        <w:rPr>
          <w:sz w:val="24"/>
        </w:rPr>
      </w:pPr>
      <w:r>
        <w:rPr>
          <w:sz w:val="24"/>
        </w:rPr>
        <w:t xml:space="preserve">2) </w:t>
      </w:r>
      <w:r w:rsidR="006B325E">
        <w:rPr>
          <w:sz w:val="24"/>
        </w:rPr>
        <w:t xml:space="preserve">Zapíšte </w:t>
      </w:r>
      <w:proofErr w:type="spellStart"/>
      <w:r w:rsidR="006B325E">
        <w:rPr>
          <w:sz w:val="24"/>
        </w:rPr>
        <w:t>prvočíseln</w:t>
      </w:r>
      <w:r w:rsidR="006A2769">
        <w:rPr>
          <w:sz w:val="24"/>
        </w:rPr>
        <w:t>ý</w:t>
      </w:r>
      <w:proofErr w:type="spellEnd"/>
      <w:r w:rsidR="006B325E">
        <w:rPr>
          <w:sz w:val="24"/>
        </w:rPr>
        <w:t xml:space="preserve"> rozkla</w:t>
      </w:r>
      <w:r w:rsidR="006A2769">
        <w:rPr>
          <w:sz w:val="24"/>
        </w:rPr>
        <w:t>d čís</w:t>
      </w:r>
      <w:r w:rsidR="00A57B20">
        <w:rPr>
          <w:sz w:val="24"/>
        </w:rPr>
        <w:t>l</w:t>
      </w:r>
      <w:r w:rsidR="006A2769">
        <w:rPr>
          <w:sz w:val="24"/>
        </w:rPr>
        <w:t>a</w:t>
      </w:r>
      <w:r w:rsidR="00A57B20">
        <w:rPr>
          <w:sz w:val="24"/>
        </w:rPr>
        <w:t xml:space="preserve"> </w:t>
      </w:r>
    </w:p>
    <w:p w:rsidR="007651EA" w:rsidRDefault="007651EA" w:rsidP="00DC10CD">
      <w:pPr>
        <w:rPr>
          <w:sz w:val="24"/>
        </w:rPr>
      </w:pPr>
    </w:p>
    <w:p w:rsidR="007651EA" w:rsidRPr="006A2769" w:rsidRDefault="007651EA" w:rsidP="006A2769">
      <w:pPr>
        <w:pStyle w:val="Odsekzoznamu"/>
        <w:numPr>
          <w:ilvl w:val="0"/>
          <w:numId w:val="6"/>
        </w:numPr>
        <w:rPr>
          <w:sz w:val="24"/>
        </w:rPr>
      </w:pPr>
      <w:r w:rsidRPr="006A2769">
        <w:rPr>
          <w:sz w:val="24"/>
        </w:rPr>
        <w:t xml:space="preserve">496  </w:t>
      </w:r>
      <w:r w:rsidR="008A7E0A">
        <w:rPr>
          <w:sz w:val="24"/>
        </w:rPr>
        <w:t xml:space="preserve">= 4 . 124 = 4. 4 . 31 = </w:t>
      </w:r>
      <w:r w:rsidR="008A7E0A" w:rsidRPr="008A7E0A">
        <w:rPr>
          <w:sz w:val="24"/>
          <w:u w:val="single"/>
        </w:rPr>
        <w:t>2</w:t>
      </w:r>
      <w:r w:rsidR="008A7E0A" w:rsidRPr="008A7E0A">
        <w:rPr>
          <w:sz w:val="24"/>
          <w:u w:val="single"/>
          <w:vertAlign w:val="superscript"/>
        </w:rPr>
        <w:t>4</w:t>
      </w:r>
      <w:r w:rsidR="008A7E0A" w:rsidRPr="008A7E0A">
        <w:rPr>
          <w:sz w:val="24"/>
          <w:u w:val="single"/>
        </w:rPr>
        <w:t xml:space="preserve"> . 31</w:t>
      </w:r>
    </w:p>
    <w:p w:rsidR="00552D2D" w:rsidRPr="006A2769" w:rsidRDefault="00552D2D" w:rsidP="00DC10CD">
      <w:pPr>
        <w:rPr>
          <w:rFonts w:ascii="Book Antiqua" w:hAnsi="Book Antiqua"/>
          <w:sz w:val="28"/>
          <w:szCs w:val="24"/>
        </w:rPr>
      </w:pPr>
    </w:p>
    <w:p w:rsidR="006B325E" w:rsidRPr="006A2769" w:rsidRDefault="00DC10CD" w:rsidP="006B325E">
      <w:pPr>
        <w:jc w:val="both"/>
        <w:rPr>
          <w:sz w:val="24"/>
        </w:rPr>
      </w:pPr>
      <w:r w:rsidRPr="006A2769">
        <w:rPr>
          <w:sz w:val="24"/>
        </w:rPr>
        <w:t>3</w:t>
      </w:r>
      <w:r w:rsidR="006B325E" w:rsidRPr="006A2769">
        <w:rPr>
          <w:sz w:val="24"/>
        </w:rPr>
        <w:t xml:space="preserve">) Rozhodnite, čo najefektívnejšie, </w:t>
      </w:r>
      <w:r w:rsidR="006A2769" w:rsidRPr="006A2769">
        <w:rPr>
          <w:sz w:val="24"/>
        </w:rPr>
        <w:t>či  dané čís</w:t>
      </w:r>
      <w:r w:rsidR="006B325E" w:rsidRPr="006A2769">
        <w:rPr>
          <w:sz w:val="24"/>
        </w:rPr>
        <w:t>l</w:t>
      </w:r>
      <w:r w:rsidR="006A2769" w:rsidRPr="006A2769">
        <w:rPr>
          <w:sz w:val="24"/>
        </w:rPr>
        <w:t>o je prvočíslo</w:t>
      </w:r>
      <w:r w:rsidR="006B325E" w:rsidRPr="006A2769">
        <w:rPr>
          <w:sz w:val="24"/>
        </w:rPr>
        <w:t>:</w:t>
      </w:r>
    </w:p>
    <w:p w:rsidR="007651EA" w:rsidRPr="006A2769" w:rsidRDefault="007651EA" w:rsidP="006B325E">
      <w:pPr>
        <w:ind w:firstLine="284"/>
        <w:jc w:val="both"/>
        <w:rPr>
          <w:sz w:val="24"/>
        </w:rPr>
      </w:pPr>
    </w:p>
    <w:p w:rsidR="008A7E0A" w:rsidRDefault="00A57B20" w:rsidP="006A2769">
      <w:pPr>
        <w:ind w:firstLine="708"/>
        <w:jc w:val="both"/>
        <w:rPr>
          <w:sz w:val="24"/>
        </w:rPr>
      </w:pPr>
      <w:r w:rsidRPr="006A2769">
        <w:rPr>
          <w:sz w:val="24"/>
        </w:rPr>
        <w:t>d) 1591</w:t>
      </w:r>
      <w:r w:rsidR="008A7E0A">
        <w:rPr>
          <w:sz w:val="24"/>
        </w:rPr>
        <w:t xml:space="preserve"> ...... nie je prvočíslo</w:t>
      </w:r>
    </w:p>
    <w:p w:rsidR="008A7E0A" w:rsidRDefault="008A7E0A" w:rsidP="008A7E0A">
      <w:pPr>
        <w:ind w:left="1416"/>
        <w:jc w:val="both"/>
        <w:rPr>
          <w:sz w:val="24"/>
        </w:rPr>
      </w:pPr>
      <w:r>
        <w:rPr>
          <w:sz w:val="24"/>
        </w:rPr>
        <w:t>delitele  1-áno, 2-nie, 3-nie, 5-nie, 7-nie, 11-nie, 13-nie, 17-nie, 19-nie, 23-nie, 29-nie, 31-nie, 37-áno</w:t>
      </w:r>
    </w:p>
    <w:p w:rsidR="006B325E" w:rsidRPr="006A2769" w:rsidRDefault="008A7E0A" w:rsidP="006A2769">
      <w:pPr>
        <w:ind w:firstLine="708"/>
        <w:jc w:val="both"/>
        <w:rPr>
          <w:sz w:val="24"/>
        </w:rPr>
      </w:pPr>
      <w:r>
        <w:rPr>
          <w:sz w:val="24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1591</m:t>
            </m:r>
          </m:e>
        </m:rad>
        <m:r>
          <w:rPr>
            <w:rFonts w:ascii="Cambria Math" w:hAnsi="Cambria Math"/>
            <w:sz w:val="24"/>
          </w:rPr>
          <m:t>=39,88…</m:t>
        </m:r>
      </m:oMath>
      <w:r>
        <w:rPr>
          <w:sz w:val="24"/>
        </w:rPr>
        <w:t xml:space="preserve">  </w:t>
      </w:r>
      <w:r w:rsidR="00A57B20" w:rsidRPr="006A2769">
        <w:rPr>
          <w:sz w:val="24"/>
        </w:rPr>
        <w:tab/>
      </w:r>
    </w:p>
    <w:p w:rsidR="00552D2D" w:rsidRDefault="00552D2D" w:rsidP="006B325E">
      <w:pPr>
        <w:ind w:firstLine="284"/>
        <w:jc w:val="both"/>
        <w:rPr>
          <w:sz w:val="24"/>
        </w:rPr>
      </w:pPr>
    </w:p>
    <w:p w:rsidR="00552D2D" w:rsidRDefault="00552D2D" w:rsidP="006B325E">
      <w:pPr>
        <w:ind w:firstLine="284"/>
        <w:jc w:val="both"/>
        <w:rPr>
          <w:sz w:val="24"/>
        </w:rPr>
      </w:pPr>
    </w:p>
    <w:p w:rsidR="006B325E" w:rsidRDefault="00DC10CD" w:rsidP="006B325E">
      <w:pPr>
        <w:ind w:left="426" w:right="850" w:hanging="426"/>
        <w:rPr>
          <w:sz w:val="24"/>
        </w:rPr>
      </w:pPr>
      <w:r>
        <w:rPr>
          <w:sz w:val="24"/>
        </w:rPr>
        <w:t>4</w:t>
      </w:r>
      <w:r w:rsidR="006B325E">
        <w:rPr>
          <w:sz w:val="24"/>
        </w:rPr>
        <w:t>)  Zapíšte v základnom tvare zlom</w:t>
      </w:r>
      <w:r w:rsidR="006A2769">
        <w:rPr>
          <w:sz w:val="24"/>
        </w:rPr>
        <w:t>ok</w:t>
      </w:r>
      <w:r w:rsidR="006B325E">
        <w:rPr>
          <w:sz w:val="24"/>
        </w:rPr>
        <w:t>:</w:t>
      </w:r>
    </w:p>
    <w:p w:rsidR="006B325E" w:rsidRPr="006B325E" w:rsidRDefault="008A7E0A" w:rsidP="006B325E">
      <w:pPr>
        <w:ind w:left="60"/>
        <w:rPr>
          <w:b/>
          <w:sz w:val="24"/>
          <w:u w:val="single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9.35pt;margin-top:7.55pt;width:123.9pt;height:31pt;z-index:251659264" o:allowincell="f">
            <v:imagedata r:id="rId5" o:title=""/>
            <w10:wrap type="topAndBottom"/>
          </v:shape>
          <o:OLEObject Type="Embed" ProgID="Equation.3" ShapeID="_x0000_s1029" DrawAspect="Content" ObjectID="_1668482616" r:id="rId6"/>
        </w:object>
      </w:r>
    </w:p>
    <w:p w:rsidR="007D3FCB" w:rsidRDefault="007D3FCB" w:rsidP="006A2769">
      <w:pPr>
        <w:rPr>
          <w:b/>
          <w:sz w:val="24"/>
          <w:u w:val="single"/>
        </w:rPr>
      </w:pPr>
    </w:p>
    <w:p w:rsidR="00DC10CD" w:rsidRDefault="00DC10CD" w:rsidP="006B325E">
      <w:pPr>
        <w:ind w:left="60"/>
        <w:rPr>
          <w:b/>
          <w:sz w:val="24"/>
          <w:u w:val="single"/>
        </w:rPr>
      </w:pPr>
    </w:p>
    <w:p w:rsidR="006B325E" w:rsidRDefault="006B325E" w:rsidP="006B325E">
      <w:pPr>
        <w:ind w:left="60"/>
        <w:rPr>
          <w:b/>
          <w:sz w:val="24"/>
          <w:u w:val="single"/>
        </w:rPr>
      </w:pPr>
      <w:r w:rsidRPr="006B325E">
        <w:rPr>
          <w:b/>
          <w:sz w:val="24"/>
          <w:u w:val="single"/>
        </w:rPr>
        <w:t>Pravidlá deliteľnosti 2, 3, 4, 5, 6, 8, 9 a</w:t>
      </w:r>
      <w:r w:rsidR="00501290">
        <w:rPr>
          <w:b/>
          <w:sz w:val="24"/>
          <w:u w:val="single"/>
        </w:rPr>
        <w:t> </w:t>
      </w:r>
      <w:r w:rsidRPr="006B325E">
        <w:rPr>
          <w:b/>
          <w:sz w:val="24"/>
          <w:u w:val="single"/>
        </w:rPr>
        <w:t>1</w:t>
      </w:r>
      <w:r w:rsidR="00501290">
        <w:rPr>
          <w:b/>
          <w:sz w:val="24"/>
          <w:u w:val="single"/>
        </w:rPr>
        <w:t>0</w:t>
      </w:r>
    </w:p>
    <w:p w:rsidR="00501290" w:rsidRDefault="00501290" w:rsidP="006B325E">
      <w:pPr>
        <w:ind w:left="60"/>
        <w:rPr>
          <w:b/>
          <w:sz w:val="24"/>
        </w:rPr>
      </w:pPr>
    </w:p>
    <w:p w:rsidR="00DC10CD" w:rsidRPr="00DC10CD" w:rsidRDefault="00DC10CD" w:rsidP="00DC10CD">
      <w:pPr>
        <w:rPr>
          <w:sz w:val="24"/>
        </w:rPr>
      </w:pPr>
      <w:r>
        <w:rPr>
          <w:sz w:val="24"/>
        </w:rPr>
        <w:t>3)</w:t>
      </w:r>
      <w:r w:rsidRPr="00DC10CD">
        <w:rPr>
          <w:sz w:val="24"/>
        </w:rPr>
        <w:t xml:space="preserve"> Pomocou znakov deliteľnosti zistite, ktorými z čísel sú deliteľné čísla v riadkoch. </w:t>
      </w:r>
    </w:p>
    <w:p w:rsidR="00DC10CD" w:rsidRDefault="00DC10CD" w:rsidP="00DC10CD">
      <w:pPr>
        <w:spacing w:line="360" w:lineRule="auto"/>
        <w:rPr>
          <w:sz w:val="24"/>
        </w:rPr>
      </w:pPr>
      <w:r>
        <w:rPr>
          <w:rFonts w:ascii="Book Antiqua" w:hAnsi="Book Antiqua"/>
          <w:sz w:val="24"/>
        </w:rPr>
        <w:t xml:space="preserve">    </w:t>
      </w:r>
      <w:r w:rsidRPr="001F2CFC">
        <w:rPr>
          <w:rFonts w:ascii="Book Antiqua" w:hAnsi="Book Antiqua"/>
          <w:sz w:val="24"/>
        </w:rPr>
        <w:t xml:space="preserve">Ak je číslo deliteľné, doplň </w:t>
      </w:r>
      <w:r w:rsidR="0089306D">
        <w:rPr>
          <w:rFonts w:ascii="Book Antiqua" w:hAnsi="Book Antiqua"/>
          <w:sz w:val="24"/>
        </w:rPr>
        <w:t>A</w:t>
      </w:r>
      <w:r w:rsidRPr="001F2CFC">
        <w:rPr>
          <w:rFonts w:ascii="Book Antiqua" w:hAnsi="Book Antiqua"/>
          <w:sz w:val="24"/>
        </w:rPr>
        <w:t xml:space="preserve">; ak nie je doplň </w:t>
      </w:r>
      <w:r w:rsidR="0089306D">
        <w:rPr>
          <w:rFonts w:ascii="Book Antiqua" w:hAnsi="Book Antiqua"/>
          <w:sz w:val="24"/>
        </w:rPr>
        <w:t>N</w:t>
      </w:r>
      <w:r>
        <w:rPr>
          <w:sz w:val="24"/>
        </w:rPr>
        <w:t>.</w:t>
      </w:r>
      <w:r w:rsidR="0089306D">
        <w:rPr>
          <w:sz w:val="24"/>
        </w:rPr>
        <w:t xml:space="preserve">  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3"/>
        <w:gridCol w:w="1132"/>
        <w:gridCol w:w="1131"/>
        <w:gridCol w:w="1133"/>
        <w:gridCol w:w="1133"/>
        <w:gridCol w:w="1133"/>
        <w:gridCol w:w="1133"/>
        <w:gridCol w:w="1114"/>
      </w:tblGrid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2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6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9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10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1548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342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990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536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7815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83641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8A7E0A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>
              <w:rPr>
                <w:rFonts w:ascii="Book Antiqua" w:eastAsia="Calibri" w:hAnsi="Book Antiqua"/>
                <w:sz w:val="24"/>
                <w:szCs w:val="22"/>
              </w:rPr>
              <w:t>N</w:t>
            </w:r>
            <w:bookmarkStart w:id="0" w:name="_GoBack"/>
            <w:bookmarkEnd w:id="0"/>
          </w:p>
        </w:tc>
      </w:tr>
    </w:tbl>
    <w:p w:rsidR="00DC10CD" w:rsidRDefault="00DC10CD" w:rsidP="00DC10CD">
      <w:pPr>
        <w:rPr>
          <w:sz w:val="24"/>
        </w:rPr>
      </w:pPr>
    </w:p>
    <w:sectPr w:rsidR="00DC10CD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D7C0A42"/>
    <w:multiLevelType w:val="hybridMultilevel"/>
    <w:tmpl w:val="0F22E0DA"/>
    <w:lvl w:ilvl="0" w:tplc="58922FC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F4B1E"/>
    <w:multiLevelType w:val="hybridMultilevel"/>
    <w:tmpl w:val="CC4632F6"/>
    <w:lvl w:ilvl="0" w:tplc="5A8ABE66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96F2C"/>
    <w:rsid w:val="001E0315"/>
    <w:rsid w:val="001F517E"/>
    <w:rsid w:val="002E5764"/>
    <w:rsid w:val="00501290"/>
    <w:rsid w:val="00552D2D"/>
    <w:rsid w:val="00580517"/>
    <w:rsid w:val="005D394E"/>
    <w:rsid w:val="006438B6"/>
    <w:rsid w:val="006A2769"/>
    <w:rsid w:val="006B325E"/>
    <w:rsid w:val="007651EA"/>
    <w:rsid w:val="007D3FCB"/>
    <w:rsid w:val="007F76C7"/>
    <w:rsid w:val="00813BE1"/>
    <w:rsid w:val="00816889"/>
    <w:rsid w:val="0084465F"/>
    <w:rsid w:val="0089306D"/>
    <w:rsid w:val="0089342A"/>
    <w:rsid w:val="008A7E0A"/>
    <w:rsid w:val="0090149E"/>
    <w:rsid w:val="009D56F2"/>
    <w:rsid w:val="00A13664"/>
    <w:rsid w:val="00A57B20"/>
    <w:rsid w:val="00C13DBD"/>
    <w:rsid w:val="00C51074"/>
    <w:rsid w:val="00CA4B04"/>
    <w:rsid w:val="00DC10CD"/>
    <w:rsid w:val="00E05EF6"/>
    <w:rsid w:val="00E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1691F44F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3</cp:revision>
  <cp:lastPrinted>2020-12-02T14:59:00Z</cp:lastPrinted>
  <dcterms:created xsi:type="dcterms:W3CDTF">2020-12-03T05:28:00Z</dcterms:created>
  <dcterms:modified xsi:type="dcterms:W3CDTF">2020-12-03T05:37:00Z</dcterms:modified>
</cp:coreProperties>
</file>