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7D" w:rsidRDefault="00362478" w:rsidP="00837F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Domáca úloha</w:t>
      </w:r>
      <w:r w:rsidR="00837F1E">
        <w:rPr>
          <w:rFonts w:ascii="Arial" w:hAnsi="Arial" w:cs="Arial"/>
          <w:b/>
          <w:bCs/>
          <w:sz w:val="22"/>
          <w:szCs w:val="22"/>
        </w:rPr>
        <w:t xml:space="preserve"> na f</w:t>
      </w:r>
      <w:r w:rsidR="00873B7D" w:rsidRPr="00B52359">
        <w:rPr>
          <w:rFonts w:ascii="Arial" w:hAnsi="Arial" w:cs="Arial"/>
          <w:b/>
          <w:bCs/>
          <w:sz w:val="22"/>
          <w:szCs w:val="22"/>
        </w:rPr>
        <w:t>unkcie s</w:t>
      </w:r>
      <w:r>
        <w:rPr>
          <w:rFonts w:ascii="Arial" w:hAnsi="Arial" w:cs="Arial"/>
          <w:b/>
          <w:bCs/>
          <w:sz w:val="22"/>
          <w:szCs w:val="22"/>
        </w:rPr>
        <w:t xml:space="preserve"> 2 </w:t>
      </w:r>
      <w:r w:rsidR="00873B7D" w:rsidRPr="00B52359">
        <w:rPr>
          <w:rFonts w:ascii="Arial" w:hAnsi="Arial" w:cs="Arial"/>
          <w:b/>
          <w:bCs/>
          <w:sz w:val="22"/>
          <w:szCs w:val="22"/>
        </w:rPr>
        <w:t>absolútnymi hodnotami</w:t>
      </w:r>
    </w:p>
    <w:p w:rsidR="00BD255B" w:rsidRDefault="00BD255B" w:rsidP="00B523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52359" w:rsidRPr="00B52359" w:rsidRDefault="00362478" w:rsidP="003624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Zakreslite graf funkcie a určte jej základné vlastnosti:</w:t>
      </w:r>
    </w:p>
    <w:p w:rsidR="00615B08" w:rsidRDefault="00615B08" w:rsidP="00615B08">
      <w:pPr>
        <w:rPr>
          <w:rFonts w:ascii="Arial" w:hAnsi="Arial" w:cs="Arial"/>
          <w:sz w:val="22"/>
          <w:szCs w:val="22"/>
        </w:rPr>
      </w:pPr>
    </w:p>
    <w:p w:rsidR="00D22A2B" w:rsidRDefault="00C06853" w:rsidP="00D22A2B">
      <w:pPr>
        <w:spacing w:after="200" w:line="276" w:lineRule="auto"/>
        <w:ind w:firstLine="708"/>
      </w:pPr>
      <w:r w:rsidRPr="00B52359">
        <w:rPr>
          <w:rFonts w:ascii="Arial" w:hAnsi="Arial" w:cs="Arial"/>
          <w:position w:val="-14"/>
          <w:sz w:val="22"/>
          <w:szCs w:val="22"/>
        </w:rPr>
        <w:object w:dxaOrig="2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5pt;height:19.95pt" o:ole="">
            <v:imagedata r:id="rId5" o:title=""/>
          </v:shape>
          <o:OLEObject Type="Embed" ProgID="Equation.3" ShapeID="_x0000_i1025" DrawAspect="Content" ObjectID="_1681792371" r:id="rId6"/>
        </w:object>
      </w:r>
      <w:r w:rsidR="00D22A2B" w:rsidRPr="00D22A2B">
        <w:t xml:space="preserve"> </w:t>
      </w:r>
    </w:p>
    <w:p w:rsidR="00D22A2B" w:rsidRPr="00782BE3" w:rsidRDefault="00D22A2B" w:rsidP="00D22A2B">
      <w:pPr>
        <w:spacing w:after="200" w:line="276" w:lineRule="auto"/>
        <w:ind w:firstLine="708"/>
      </w:pPr>
      <w:r w:rsidRPr="00782BE3">
        <w:t xml:space="preserve">NB1:  </w:t>
      </w:r>
      <w:r>
        <w:t xml:space="preserve">1-x=0   =&gt;  </w:t>
      </w:r>
      <w:r w:rsidRPr="00067FA0">
        <w:rPr>
          <w:u w:val="single"/>
        </w:rPr>
        <w:t>x =1</w:t>
      </w:r>
      <w:r>
        <w:tab/>
      </w:r>
      <w:r w:rsidRPr="00782BE3">
        <w:t xml:space="preserve">NB2: </w:t>
      </w:r>
      <w:r w:rsidRPr="00067FA0">
        <w:rPr>
          <w:u w:val="single"/>
        </w:rPr>
        <w:t>x</w:t>
      </w:r>
      <w:r w:rsidRPr="00067FA0">
        <w:rPr>
          <w:u w:val="single"/>
        </w:rPr>
        <w:t>=-2</w:t>
      </w:r>
      <w:r w:rsidRPr="00067FA0">
        <w:rPr>
          <w:u w:val="single"/>
        </w:rPr>
        <w:tab/>
      </w:r>
      <w:r w:rsidRPr="00782BE3">
        <w:tab/>
      </w:r>
      <w:r w:rsidRPr="00782BE3">
        <w:tab/>
      </w:r>
      <w:r w:rsidRPr="00782BE3">
        <w:tab/>
      </w:r>
      <w:r w:rsidRPr="00782BE3">
        <w:tab/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956"/>
        <w:gridCol w:w="2268"/>
        <w:gridCol w:w="2268"/>
      </w:tblGrid>
      <w:tr w:rsidR="00D22A2B" w:rsidRPr="00782BE3" w:rsidTr="00E540F3">
        <w:trPr>
          <w:jc w:val="center"/>
        </w:trPr>
        <w:tc>
          <w:tcPr>
            <w:tcW w:w="1271" w:type="dxa"/>
            <w:shd w:val="clear" w:color="auto" w:fill="auto"/>
          </w:tcPr>
          <w:p w:rsidR="00D22A2B" w:rsidRPr="00782BE3" w:rsidRDefault="00D22A2B" w:rsidP="00E540F3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x</w:t>
            </w:r>
          </w:p>
        </w:tc>
        <w:tc>
          <w:tcPr>
            <w:tcW w:w="1956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(-</w:t>
            </w:r>
            <w:r w:rsidRPr="00782BE3">
              <w:rPr>
                <w:rFonts w:ascii="Calibri" w:eastAsia="Calibri" w:hAnsi="Calibri" w:cs="Calibri"/>
              </w:rPr>
              <w:t>∞</w:t>
            </w:r>
            <w:r>
              <w:rPr>
                <w:rFonts w:ascii="Calibri" w:eastAsia="Calibri" w:hAnsi="Calibri"/>
              </w:rPr>
              <w:t>, -</w:t>
            </w:r>
            <w:r w:rsidRPr="00782BE3">
              <w:rPr>
                <w:rFonts w:ascii="Calibri" w:eastAsia="Calibri" w:hAnsi="Calibri"/>
              </w:rPr>
              <w:t>2)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&lt;-</w:t>
            </w:r>
            <w:r w:rsidRPr="00782BE3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/>
              </w:rPr>
              <w:t>, 1</w:t>
            </w:r>
            <w:r w:rsidRPr="00782BE3">
              <w:rPr>
                <w:rFonts w:ascii="Calibri" w:eastAsia="Calibri" w:hAnsi="Calibri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&lt;</w:t>
            </w:r>
            <w:r>
              <w:rPr>
                <w:rFonts w:ascii="Calibri" w:eastAsia="Calibri" w:hAnsi="Calibri"/>
              </w:rPr>
              <w:t>1</w:t>
            </w:r>
            <w:r w:rsidRPr="00782BE3">
              <w:rPr>
                <w:rFonts w:ascii="Calibri" w:eastAsia="Calibri" w:hAnsi="Calibri"/>
              </w:rPr>
              <w:t xml:space="preserve">, </w:t>
            </w:r>
            <w:r w:rsidRPr="00782BE3">
              <w:rPr>
                <w:rFonts w:ascii="Calibri" w:eastAsia="Calibri" w:hAnsi="Calibri" w:cs="Calibri"/>
              </w:rPr>
              <w:t>∞</w:t>
            </w:r>
            <w:r w:rsidRPr="00782BE3">
              <w:rPr>
                <w:rFonts w:ascii="Calibri" w:eastAsia="Calibri" w:hAnsi="Calibri"/>
              </w:rPr>
              <w:t>)</w:t>
            </w:r>
          </w:p>
        </w:tc>
      </w:tr>
      <w:tr w:rsidR="00D22A2B" w:rsidRPr="00782BE3" w:rsidTr="00E540F3">
        <w:trPr>
          <w:jc w:val="center"/>
        </w:trPr>
        <w:tc>
          <w:tcPr>
            <w:tcW w:w="1271" w:type="dxa"/>
            <w:shd w:val="clear" w:color="auto" w:fill="auto"/>
          </w:tcPr>
          <w:p w:rsidR="00D22A2B" w:rsidRPr="00782BE3" w:rsidRDefault="00D22A2B" w:rsidP="00E540F3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sym w:font="Symbol" w:char="F07C"/>
            </w:r>
            <w:r w:rsidRPr="00782BE3">
              <w:rPr>
                <w:rFonts w:ascii="Calibri" w:eastAsia="Calibri" w:hAnsi="Calibri"/>
              </w:rPr>
              <w:t xml:space="preserve"> </w:t>
            </w:r>
            <w:r w:rsidR="00067FA0">
              <w:rPr>
                <w:rFonts w:ascii="Calibri" w:eastAsia="Calibri" w:hAnsi="Calibri"/>
              </w:rPr>
              <w:t xml:space="preserve">1 - </w:t>
            </w:r>
            <w:bookmarkStart w:id="0" w:name="_GoBack"/>
            <w:bookmarkEnd w:id="0"/>
            <w:r w:rsidR="00067FA0">
              <w:rPr>
                <w:rFonts w:ascii="Calibri" w:eastAsia="Calibri" w:hAnsi="Calibri"/>
              </w:rPr>
              <w:t>x</w:t>
            </w:r>
            <w:r w:rsidRPr="00782BE3">
              <w:rPr>
                <w:rFonts w:ascii="Calibri" w:eastAsia="Calibri" w:hAnsi="Calibri"/>
              </w:rPr>
              <w:t xml:space="preserve"> </w:t>
            </w:r>
            <w:r w:rsidRPr="00782BE3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956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1-x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1-x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-1+x</w:t>
            </w:r>
          </w:p>
        </w:tc>
      </w:tr>
      <w:tr w:rsidR="00D22A2B" w:rsidRPr="00782BE3" w:rsidTr="00E540F3">
        <w:trPr>
          <w:jc w:val="center"/>
        </w:trPr>
        <w:tc>
          <w:tcPr>
            <w:tcW w:w="1271" w:type="dxa"/>
            <w:shd w:val="clear" w:color="auto" w:fill="auto"/>
          </w:tcPr>
          <w:p w:rsidR="00D22A2B" w:rsidRPr="00782BE3" w:rsidRDefault="00D22A2B" w:rsidP="00E540F3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sym w:font="Symbol" w:char="F07C"/>
            </w:r>
            <w:r w:rsidRPr="00782BE3">
              <w:rPr>
                <w:rFonts w:ascii="Calibri" w:eastAsia="Calibri" w:hAnsi="Calibri"/>
              </w:rPr>
              <w:t xml:space="preserve"> x </w:t>
            </w:r>
            <w:r w:rsidR="00067FA0">
              <w:rPr>
                <w:rFonts w:ascii="Calibri" w:eastAsia="Calibri" w:hAnsi="Calibri"/>
              </w:rPr>
              <w:t>+2</w:t>
            </w:r>
            <w:r w:rsidRPr="00782BE3">
              <w:rPr>
                <w:rFonts w:ascii="Calibri" w:eastAsia="Calibri" w:hAnsi="Calibri"/>
              </w:rPr>
              <w:t xml:space="preserve"> </w:t>
            </w:r>
            <w:r w:rsidRPr="00782BE3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956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-</w:t>
            </w:r>
            <w:r>
              <w:rPr>
                <w:rFonts w:ascii="Calibri" w:eastAsia="Calibri" w:hAnsi="Calibri"/>
              </w:rPr>
              <w:t>x-2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x+2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E540F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x+2</w:t>
            </w:r>
          </w:p>
        </w:tc>
      </w:tr>
      <w:tr w:rsidR="00D22A2B" w:rsidRPr="00782BE3" w:rsidTr="00E540F3">
        <w:trPr>
          <w:jc w:val="center"/>
        </w:trPr>
        <w:tc>
          <w:tcPr>
            <w:tcW w:w="1271" w:type="dxa"/>
            <w:shd w:val="clear" w:color="auto" w:fill="auto"/>
          </w:tcPr>
          <w:p w:rsidR="00D22A2B" w:rsidRPr="00782BE3" w:rsidRDefault="00D22A2B" w:rsidP="00E540F3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y</w:t>
            </w:r>
          </w:p>
        </w:tc>
        <w:tc>
          <w:tcPr>
            <w:tcW w:w="1956" w:type="dxa"/>
            <w:shd w:val="clear" w:color="auto" w:fill="auto"/>
          </w:tcPr>
          <w:p w:rsidR="00D22A2B" w:rsidRPr="00782BE3" w:rsidRDefault="00D22A2B" w:rsidP="00D22A2B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1-</w:t>
            </w:r>
            <w:r w:rsidRPr="00782BE3">
              <w:rPr>
                <w:rFonts w:ascii="Calibri" w:eastAsia="Calibri" w:hAnsi="Calibri"/>
              </w:rPr>
              <w:t>x-x</w:t>
            </w:r>
            <w:r>
              <w:rPr>
                <w:rFonts w:ascii="Calibri" w:eastAsia="Calibri" w:hAnsi="Calibri"/>
              </w:rPr>
              <w:t>-2</w:t>
            </w:r>
            <w:r w:rsidRPr="00782BE3">
              <w:rPr>
                <w:rFonts w:ascii="Calibri" w:eastAsia="Calibri" w:hAnsi="Calibri"/>
              </w:rPr>
              <w:t xml:space="preserve"> = -</w:t>
            </w:r>
            <w:r>
              <w:rPr>
                <w:rFonts w:ascii="Calibri" w:eastAsia="Calibri" w:hAnsi="Calibri"/>
              </w:rPr>
              <w:t>2</w:t>
            </w:r>
            <w:r w:rsidRPr="00782BE3">
              <w:rPr>
                <w:rFonts w:ascii="Calibri" w:eastAsia="Calibri" w:hAnsi="Calibri"/>
              </w:rPr>
              <w:t>x-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D22A2B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1-</w:t>
            </w:r>
            <w:r w:rsidRPr="00782BE3">
              <w:rPr>
                <w:rFonts w:ascii="Calibri" w:eastAsia="Calibri" w:hAnsi="Calibri"/>
              </w:rPr>
              <w:t>x</w:t>
            </w:r>
            <w:r>
              <w:rPr>
                <w:rFonts w:ascii="Calibri" w:eastAsia="Calibri" w:hAnsi="Calibri"/>
              </w:rPr>
              <w:t>+x+2 = 3</w:t>
            </w:r>
          </w:p>
        </w:tc>
        <w:tc>
          <w:tcPr>
            <w:tcW w:w="2268" w:type="dxa"/>
            <w:shd w:val="clear" w:color="auto" w:fill="auto"/>
          </w:tcPr>
          <w:p w:rsidR="00D22A2B" w:rsidRPr="00782BE3" w:rsidRDefault="00D22A2B" w:rsidP="00D22A2B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-1+x+x+2</w:t>
            </w:r>
            <w:r w:rsidRPr="00782BE3">
              <w:rPr>
                <w:rFonts w:ascii="Calibri" w:eastAsia="Calibri" w:hAnsi="Calibri"/>
              </w:rPr>
              <w:t xml:space="preserve"> = </w:t>
            </w:r>
            <w:r>
              <w:rPr>
                <w:rFonts w:ascii="Calibri" w:eastAsia="Calibri" w:hAnsi="Calibri"/>
              </w:rPr>
              <w:t>2</w:t>
            </w:r>
            <w:r w:rsidRPr="00782BE3">
              <w:rPr>
                <w:rFonts w:ascii="Calibri" w:eastAsia="Calibri" w:hAnsi="Calibri"/>
              </w:rPr>
              <w:t>x+</w:t>
            </w:r>
            <w:r>
              <w:rPr>
                <w:rFonts w:ascii="Calibri" w:eastAsia="Calibri" w:hAnsi="Calibri"/>
              </w:rPr>
              <w:t>1</w:t>
            </w:r>
          </w:p>
        </w:tc>
      </w:tr>
    </w:tbl>
    <w:p w:rsidR="00D22A2B" w:rsidRPr="00782BE3" w:rsidRDefault="00D22A2B" w:rsidP="00D22A2B">
      <w:pPr>
        <w:tabs>
          <w:tab w:val="left" w:pos="960"/>
        </w:tabs>
      </w:pPr>
    </w:p>
    <w:p w:rsidR="002B5E81" w:rsidRDefault="002B5E81" w:rsidP="00362478">
      <w:pPr>
        <w:rPr>
          <w:rFonts w:ascii="Arial" w:hAnsi="Arial" w:cs="Arial"/>
          <w:sz w:val="22"/>
          <w:szCs w:val="22"/>
        </w:rPr>
      </w:pPr>
    </w:p>
    <w:p w:rsidR="005A7EA5" w:rsidRPr="00782BE3" w:rsidRDefault="005A7EA5" w:rsidP="005A7EA5">
      <w:pPr>
        <w:tabs>
          <w:tab w:val="left" w:pos="960"/>
        </w:tabs>
      </w:pPr>
      <w:r>
        <w:t>Graf funkcie:</w:t>
      </w: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numPr>
          <w:ilvl w:val="0"/>
          <w:numId w:val="5"/>
        </w:numPr>
        <w:tabs>
          <w:tab w:val="left" w:pos="709"/>
        </w:tabs>
      </w:pPr>
      <w:r w:rsidRPr="00782BE3">
        <w:t>x= -3  =&gt;  y = -</w:t>
      </w:r>
      <w:r>
        <w:t>2x-1</w:t>
      </w:r>
      <w:r w:rsidRPr="00782BE3">
        <w:t xml:space="preserve"> = -</w:t>
      </w:r>
      <w:r>
        <w:t>2(-3)-1=5  =&gt;   [-3,5</w:t>
      </w:r>
      <w:r w:rsidRPr="00782BE3">
        <w:t xml:space="preserve">] </w:t>
      </w:r>
      <w:r w:rsidRPr="00782BE3">
        <w:sym w:font="Symbol" w:char="F0CE"/>
      </w:r>
      <w:r>
        <w:t xml:space="preserve"> h</w:t>
      </w:r>
      <w:r w:rsidRPr="00782BE3">
        <w:t xml:space="preserve">  </w:t>
      </w:r>
    </w:p>
    <w:p w:rsidR="005A7EA5" w:rsidRPr="00782BE3" w:rsidRDefault="005A7EA5" w:rsidP="005A7EA5">
      <w:pPr>
        <w:numPr>
          <w:ilvl w:val="0"/>
          <w:numId w:val="5"/>
        </w:numPr>
        <w:tabs>
          <w:tab w:val="left" w:pos="709"/>
        </w:tabs>
      </w:pPr>
      <w:r>
        <w:t>x= -2 =&gt; y =3  =&gt;   [-</w:t>
      </w:r>
      <w:r w:rsidRPr="00782BE3">
        <w:t xml:space="preserve">2,3] </w:t>
      </w:r>
      <w:r w:rsidRPr="00782BE3">
        <w:sym w:font="Symbol" w:char="F0CE"/>
      </w:r>
      <w:r>
        <w:t xml:space="preserve"> h</w:t>
      </w:r>
      <w:r w:rsidRPr="00782BE3">
        <w:t xml:space="preserve">  </w:t>
      </w:r>
    </w:p>
    <w:p w:rsidR="005A7EA5" w:rsidRPr="00782BE3" w:rsidRDefault="005A7EA5" w:rsidP="005A7EA5">
      <w:pPr>
        <w:numPr>
          <w:ilvl w:val="0"/>
          <w:numId w:val="5"/>
        </w:numPr>
        <w:tabs>
          <w:tab w:val="left" w:pos="709"/>
        </w:tabs>
      </w:pPr>
      <w:r>
        <w:t>x= 1</w:t>
      </w:r>
      <w:r w:rsidRPr="00782BE3">
        <w:t xml:space="preserve">  =&gt;  y = </w:t>
      </w:r>
      <w:r>
        <w:t>2x+1</w:t>
      </w:r>
      <w:r w:rsidRPr="00782BE3">
        <w:t xml:space="preserve"> = </w:t>
      </w:r>
      <w:r>
        <w:t>2.1+1 =3  =&gt;   [1</w:t>
      </w:r>
      <w:r w:rsidRPr="00782BE3">
        <w:t xml:space="preserve">,3] </w:t>
      </w:r>
      <w:r w:rsidRPr="00782BE3">
        <w:sym w:font="Symbol" w:char="F0CE"/>
      </w:r>
      <w:r>
        <w:t xml:space="preserve"> h</w:t>
      </w:r>
      <w:r w:rsidRPr="00782BE3">
        <w:t xml:space="preserve">  </w:t>
      </w:r>
    </w:p>
    <w:p w:rsidR="005A7EA5" w:rsidRPr="00782BE3" w:rsidRDefault="005A7EA5" w:rsidP="005A7EA5">
      <w:pPr>
        <w:numPr>
          <w:ilvl w:val="0"/>
          <w:numId w:val="5"/>
        </w:numPr>
        <w:tabs>
          <w:tab w:val="left" w:pos="709"/>
        </w:tabs>
      </w:pPr>
      <w:r>
        <w:t>x= 2  =&gt;  y = 2x+1 = 2.2+1=5  =&gt;   [2,5</w:t>
      </w:r>
      <w:r w:rsidRPr="00782BE3">
        <w:t xml:space="preserve">] </w:t>
      </w:r>
      <w:r w:rsidRPr="00782BE3">
        <w:sym w:font="Symbol" w:char="F0CE"/>
      </w:r>
      <w:r>
        <w:t xml:space="preserve"> h</w:t>
      </w:r>
      <w:r w:rsidRPr="00782BE3">
        <w:t xml:space="preserve">  </w:t>
      </w:r>
    </w:p>
    <w:p w:rsidR="005A7EA5" w:rsidRPr="00782BE3" w:rsidRDefault="005A7EA5" w:rsidP="005A7EA5">
      <w:pPr>
        <w:tabs>
          <w:tab w:val="left" w:pos="96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3158734</wp:posOffset>
                </wp:positionH>
                <wp:positionV relativeFrom="paragraph">
                  <wp:posOffset>160313</wp:posOffset>
                </wp:positionV>
                <wp:extent cx="527539" cy="1005547"/>
                <wp:effectExtent l="0" t="0" r="25400" b="2349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539" cy="1005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E8E3" id="Rovná spojnica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2.6pt" to="290.2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" strokecolor="#ed7d31 [3205]" strokeweight=".5pt">
                <v:stroke joinstyle="miter"/>
              </v:line>
            </w:pict>
          </mc:Fallback>
        </mc:AlternateContent>
      </w:r>
    </w:p>
    <w:p w:rsidR="005A7EA5" w:rsidRPr="00782BE3" w:rsidRDefault="005A7EA5" w:rsidP="005A7EA5">
      <w:pPr>
        <w:tabs>
          <w:tab w:val="left" w:pos="96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1815270</wp:posOffset>
                </wp:positionH>
                <wp:positionV relativeFrom="paragraph">
                  <wp:posOffset>34289</wp:posOffset>
                </wp:positionV>
                <wp:extent cx="499403" cy="956603"/>
                <wp:effectExtent l="0" t="0" r="34290" b="3429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03" cy="95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3612B" id="Rovná spojnica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2.7pt" to="182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" strokecolor="#ed7d31 [3205]" strokeweight=".5pt">
                <v:stroke joinstyle="miter"/>
              </v:line>
            </w:pict>
          </mc:Fallback>
        </mc:AlternateContent>
      </w:r>
    </w:p>
    <w:p w:rsidR="00BD255B" w:rsidRDefault="005A7EA5" w:rsidP="00CA212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2328594</wp:posOffset>
                </wp:positionH>
                <wp:positionV relativeFrom="paragraph">
                  <wp:posOffset>808355</wp:posOffset>
                </wp:positionV>
                <wp:extent cx="808892" cy="14068"/>
                <wp:effectExtent l="0" t="0" r="29845" b="2413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892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92421" id="Rovná spojnica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63.65pt" to="247.0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562EC" wp14:editId="2BD0ED60">
                <wp:simplePos x="0" y="0"/>
                <wp:positionH relativeFrom="column">
                  <wp:posOffset>3422650</wp:posOffset>
                </wp:positionH>
                <wp:positionV relativeFrom="paragraph">
                  <wp:posOffset>192991</wp:posOffset>
                </wp:positionV>
                <wp:extent cx="90805" cy="90805"/>
                <wp:effectExtent l="0" t="0" r="4445" b="4445"/>
                <wp:wrapNone/>
                <wp:docPr id="3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26F2A" id="Oval 295" o:spid="_x0000_s1026" style="position:absolute;margin-left:269.5pt;margin-top:15.2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" fillcolor="#c00000" stroked="f"/>
            </w:pict>
          </mc:Fallback>
        </mc:AlternateContent>
      </w: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562EC" wp14:editId="2BD0ED60">
                <wp:simplePos x="0" y="0"/>
                <wp:positionH relativeFrom="column">
                  <wp:posOffset>3123321</wp:posOffset>
                </wp:positionH>
                <wp:positionV relativeFrom="paragraph">
                  <wp:posOffset>771525</wp:posOffset>
                </wp:positionV>
                <wp:extent cx="90805" cy="90805"/>
                <wp:effectExtent l="0" t="0" r="4445" b="4445"/>
                <wp:wrapNone/>
                <wp:docPr id="2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B4D5D5" id="Oval 295" o:spid="_x0000_s1026" style="position:absolute;margin-left:245.95pt;margin-top:60.7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zocAIAAOs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" fillcolor="#c00000" stroked="f"/>
            </w:pict>
          </mc:Fallback>
        </mc:AlternateContent>
      </w: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1DB31" wp14:editId="3C42A61E">
                <wp:simplePos x="0" y="0"/>
                <wp:positionH relativeFrom="column">
                  <wp:posOffset>2264459</wp:posOffset>
                </wp:positionH>
                <wp:positionV relativeFrom="paragraph">
                  <wp:posOffset>776605</wp:posOffset>
                </wp:positionV>
                <wp:extent cx="90805" cy="90805"/>
                <wp:effectExtent l="0" t="0" r="4445" b="4445"/>
                <wp:wrapNone/>
                <wp:docPr id="1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FB9E92" id="Oval 295" o:spid="_x0000_s1026" style="position:absolute;margin-left:178.3pt;margin-top:61.15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LGbwIAAOs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" fillcolor="#c00000" stroked="f"/>
            </w:pict>
          </mc:Fallback>
        </mc:AlternateContent>
      </w: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5C440" wp14:editId="7036D2CB">
                <wp:simplePos x="0" y="0"/>
                <wp:positionH relativeFrom="column">
                  <wp:posOffset>1969770</wp:posOffset>
                </wp:positionH>
                <wp:positionV relativeFrom="paragraph">
                  <wp:posOffset>177849</wp:posOffset>
                </wp:positionV>
                <wp:extent cx="90805" cy="90805"/>
                <wp:effectExtent l="0" t="0" r="4445" b="4445"/>
                <wp:wrapNone/>
                <wp:docPr id="34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A6410" id="Oval 295" o:spid="_x0000_s1026" style="position:absolute;margin-left:155.1pt;margin-top:14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" fillcolor="#c00000" stroked="f"/>
            </w:pict>
          </mc:Fallback>
        </mc:AlternateContent>
      </w:r>
      <w:r w:rsidR="00362478">
        <w:rPr>
          <w:rFonts w:ascii="Arial" w:hAnsi="Arial" w:cs="Arial"/>
          <w:noProof/>
          <w:sz w:val="28"/>
          <w:szCs w:val="28"/>
          <w:lang w:eastAsia="sk-SK"/>
        </w:rPr>
        <w:drawing>
          <wp:inline distT="0" distB="0" distL="0" distR="0">
            <wp:extent cx="5758180" cy="3385820"/>
            <wp:effectExtent l="0" t="0" r="0" b="0"/>
            <wp:docPr id="6" name="Obrázok 6" descr="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08" w:rsidRDefault="00615B08" w:rsidP="00CA21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  <w:r>
        <w:t xml:space="preserve">Vlastnosti:   </w:t>
      </w:r>
      <w:r>
        <w:tab/>
        <w:t>D(h)= R;   H(h)= &lt;3</w:t>
      </w:r>
      <w:r w:rsidRPr="00782BE3">
        <w:t>;∞);  nie je prostá; nie je period.;</w:t>
      </w:r>
    </w:p>
    <w:p w:rsidR="005A7EA5" w:rsidRPr="00782BE3" w:rsidRDefault="005A7EA5" w:rsidP="005A7EA5">
      <w:pPr>
        <w:tabs>
          <w:tab w:val="left" w:pos="960"/>
        </w:tabs>
      </w:pPr>
      <w:r>
        <w:tab/>
        <w:t xml:space="preserve">    </w:t>
      </w:r>
      <w:r>
        <w:tab/>
        <w:t>Rastúca na (1; ∞); klesajúca na (-∞;-</w:t>
      </w:r>
      <w:r w:rsidRPr="00782BE3">
        <w:t>2)</w:t>
      </w:r>
      <w:r>
        <w:t>; konštantná na (-2;1)</w:t>
      </w:r>
      <w:r w:rsidRPr="00782BE3">
        <w:t xml:space="preserve"> </w:t>
      </w:r>
    </w:p>
    <w:p w:rsidR="005A7EA5" w:rsidRPr="00782BE3" w:rsidRDefault="005A7EA5" w:rsidP="005A7EA5">
      <w:pPr>
        <w:tabs>
          <w:tab w:val="left" w:pos="960"/>
        </w:tabs>
      </w:pPr>
      <w:r w:rsidRPr="00782BE3">
        <w:tab/>
      </w:r>
      <w:r w:rsidRPr="00782BE3">
        <w:tab/>
        <w:t>Ani párna, ani nepárna</w:t>
      </w:r>
    </w:p>
    <w:p w:rsidR="005A7EA5" w:rsidRPr="00782BE3" w:rsidRDefault="005A7EA5" w:rsidP="005A7EA5">
      <w:pPr>
        <w:tabs>
          <w:tab w:val="left" w:pos="960"/>
        </w:tabs>
      </w:pPr>
      <w:r w:rsidRPr="00782BE3">
        <w:tab/>
      </w:r>
      <w:r w:rsidRPr="00782BE3">
        <w:tab/>
        <w:t xml:space="preserve">Nemá maximum, má minimum </w:t>
      </w:r>
      <w:r w:rsidR="00885088">
        <w:t>vo všetkých</w:t>
      </w:r>
      <w:r>
        <w:t xml:space="preserve"> x</w:t>
      </w:r>
      <w:r>
        <w:sym w:font="Symbol" w:char="F0CE"/>
      </w:r>
      <w:r>
        <w:t>(-2;1)</w:t>
      </w:r>
    </w:p>
    <w:p w:rsidR="005A7EA5" w:rsidRPr="00782BE3" w:rsidRDefault="00885088" w:rsidP="005A7EA5">
      <w:pPr>
        <w:tabs>
          <w:tab w:val="left" w:pos="960"/>
        </w:tabs>
      </w:pPr>
      <w:r>
        <w:tab/>
      </w:r>
      <w:r>
        <w:tab/>
        <w:t>Zdola ohraničená d = 3</w:t>
      </w: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782BE3" w:rsidRDefault="005A7EA5" w:rsidP="005A7EA5">
      <w:pPr>
        <w:tabs>
          <w:tab w:val="left" w:pos="960"/>
        </w:tabs>
      </w:pPr>
    </w:p>
    <w:p w:rsidR="005A7EA5" w:rsidRPr="00837F1E" w:rsidRDefault="005A7EA5" w:rsidP="005A7EA5">
      <w:pPr>
        <w:ind w:left="1440"/>
        <w:rPr>
          <w:rFonts w:ascii="Arial" w:hAnsi="Arial" w:cs="Arial"/>
          <w:sz w:val="22"/>
          <w:szCs w:val="22"/>
        </w:rPr>
      </w:pPr>
      <w:r w:rsidRPr="00837F1E">
        <w:rPr>
          <w:rFonts w:ascii="Arial" w:hAnsi="Arial" w:cs="Arial"/>
          <w:sz w:val="22"/>
          <w:szCs w:val="22"/>
        </w:rPr>
        <w:tab/>
      </w:r>
      <w:r w:rsidRPr="00837F1E">
        <w:rPr>
          <w:rFonts w:ascii="Arial" w:hAnsi="Arial" w:cs="Arial"/>
          <w:sz w:val="22"/>
          <w:szCs w:val="22"/>
        </w:rPr>
        <w:tab/>
      </w:r>
      <w:r w:rsidRPr="00837F1E">
        <w:rPr>
          <w:rFonts w:ascii="Arial" w:hAnsi="Arial" w:cs="Arial"/>
          <w:sz w:val="22"/>
          <w:szCs w:val="22"/>
        </w:rPr>
        <w:tab/>
      </w:r>
      <w:r w:rsidRPr="00837F1E">
        <w:rPr>
          <w:rFonts w:ascii="Arial" w:hAnsi="Arial" w:cs="Arial"/>
          <w:sz w:val="22"/>
          <w:szCs w:val="22"/>
        </w:rPr>
        <w:tab/>
      </w:r>
      <w:r w:rsidRPr="00837F1E">
        <w:rPr>
          <w:rFonts w:ascii="Arial" w:hAnsi="Arial" w:cs="Arial"/>
          <w:sz w:val="22"/>
          <w:szCs w:val="22"/>
        </w:rPr>
        <w:tab/>
      </w:r>
      <w:r w:rsidRPr="00837F1E">
        <w:rPr>
          <w:rFonts w:ascii="Arial" w:hAnsi="Arial" w:cs="Arial"/>
          <w:sz w:val="22"/>
          <w:szCs w:val="22"/>
        </w:rPr>
        <w:tab/>
      </w:r>
    </w:p>
    <w:p w:rsidR="00B52359" w:rsidRPr="00B52359" w:rsidRDefault="00B52359" w:rsidP="00B52359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B52359" w:rsidRPr="00B52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4CE"/>
    <w:multiLevelType w:val="hybridMultilevel"/>
    <w:tmpl w:val="C6EE323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2709"/>
    <w:multiLevelType w:val="hybridMultilevel"/>
    <w:tmpl w:val="A598266A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F826F8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610365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4E70BD"/>
    <w:multiLevelType w:val="hybridMultilevel"/>
    <w:tmpl w:val="C9705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59E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7D"/>
    <w:rsid w:val="00067FA0"/>
    <w:rsid w:val="002910A7"/>
    <w:rsid w:val="002B5E81"/>
    <w:rsid w:val="002E569E"/>
    <w:rsid w:val="00362478"/>
    <w:rsid w:val="005A7EA5"/>
    <w:rsid w:val="00615B08"/>
    <w:rsid w:val="00660223"/>
    <w:rsid w:val="006945FD"/>
    <w:rsid w:val="00837F1E"/>
    <w:rsid w:val="00873B7D"/>
    <w:rsid w:val="00885088"/>
    <w:rsid w:val="009F2476"/>
    <w:rsid w:val="00B52359"/>
    <w:rsid w:val="00B61AD3"/>
    <w:rsid w:val="00BD255B"/>
    <w:rsid w:val="00C06853"/>
    <w:rsid w:val="00CA2121"/>
    <w:rsid w:val="00D22A2B"/>
    <w:rsid w:val="00D5326B"/>
    <w:rsid w:val="00DF0180"/>
    <w:rsid w:val="00FA11A0"/>
    <w:rsid w:val="00F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9D21CC"/>
  <w15:chartTrackingRefBased/>
  <w15:docId w15:val="{8354349A-DB18-4689-886C-B226020A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5B0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Lineárna a kvadratická funkcia, funkcie s absolútnymi hodnotami</vt:lpstr>
      <vt:lpstr>Lineárna a kvadratická funkcia, funkcie s absolútnymi hodnotami</vt:lpstr>
    </vt:vector>
  </TitlesOfParts>
  <Company>Translator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Lineárna a kvadratická funkcia, funkcie s absolútnymi hodnotami</dc:title>
  <dc:subject/>
  <dc:creator>Ľubo</dc:creator>
  <cp:keywords/>
  <cp:lastModifiedBy>Dušan Andraško</cp:lastModifiedBy>
  <cp:revision>5</cp:revision>
  <cp:lastPrinted>2017-02-20T16:51:00Z</cp:lastPrinted>
  <dcterms:created xsi:type="dcterms:W3CDTF">2021-05-06T05:35:00Z</dcterms:created>
  <dcterms:modified xsi:type="dcterms:W3CDTF">2021-05-06T05:46:00Z</dcterms:modified>
</cp:coreProperties>
</file>