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15F2" w:rsidRPr="00953199" w:rsidRDefault="00E83628" w:rsidP="003D6F62">
      <w:pPr>
        <w:tabs>
          <w:tab w:val="left" w:pos="2174"/>
        </w:tabs>
        <w:autoSpaceDE w:val="0"/>
        <w:autoSpaceDN w:val="0"/>
        <w:adjustRightInd w:val="0"/>
        <w:spacing w:line="360" w:lineRule="auto"/>
        <w:jc w:val="center"/>
        <w:rPr>
          <w:sz w:val="48"/>
          <w:szCs w:val="48"/>
          <w:lang w:val="en-GB"/>
        </w:rPr>
      </w:pPr>
      <w:r w:rsidRPr="00953199">
        <w:rPr>
          <w:sz w:val="48"/>
          <w:szCs w:val="48"/>
          <w:lang w:val="en-GB"/>
        </w:rPr>
        <w:t>G</w:t>
      </w:r>
      <w:r w:rsidR="004009A9" w:rsidRPr="00953199">
        <w:rPr>
          <w:sz w:val="48"/>
          <w:szCs w:val="48"/>
          <w:lang w:val="en-GB"/>
        </w:rPr>
        <w:t>ymnázium Gelnica</w:t>
      </w:r>
    </w:p>
    <w:p w:rsidR="00CF6626" w:rsidRPr="00953199" w:rsidRDefault="00CF6626" w:rsidP="003D6F62">
      <w:pPr>
        <w:tabs>
          <w:tab w:val="left" w:pos="2174"/>
        </w:tabs>
        <w:autoSpaceDE w:val="0"/>
        <w:autoSpaceDN w:val="0"/>
        <w:adjustRightInd w:val="0"/>
        <w:spacing w:line="360" w:lineRule="auto"/>
        <w:jc w:val="center"/>
        <w:rPr>
          <w:sz w:val="48"/>
          <w:szCs w:val="48"/>
          <w:lang w:val="en-GB"/>
        </w:rPr>
      </w:pPr>
    </w:p>
    <w:p w:rsidR="00D14385" w:rsidRPr="00953199" w:rsidRDefault="00CF6626" w:rsidP="003D6F62">
      <w:pPr>
        <w:tabs>
          <w:tab w:val="left" w:pos="2174"/>
        </w:tabs>
        <w:autoSpaceDE w:val="0"/>
        <w:autoSpaceDN w:val="0"/>
        <w:adjustRightInd w:val="0"/>
        <w:spacing w:line="360" w:lineRule="auto"/>
        <w:jc w:val="center"/>
        <w:rPr>
          <w:sz w:val="48"/>
          <w:szCs w:val="48"/>
          <w:lang w:val="en-GB"/>
        </w:rPr>
      </w:pPr>
      <w:r w:rsidRPr="00953199">
        <w:rPr>
          <w:noProof/>
          <w:sz w:val="72"/>
          <w:szCs w:val="72"/>
          <w:lang w:eastAsia="sk-SK"/>
        </w:rPr>
        <w:drawing>
          <wp:inline distT="0" distB="0" distL="0" distR="0">
            <wp:extent cx="3200400" cy="1417320"/>
            <wp:effectExtent l="19050" t="0" r="0" b="0"/>
            <wp:docPr id="16" name="Obrázok 15" descr="znakgg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nakggl.jpg"/>
                    <pic:cNvPicPr/>
                  </pic:nvPicPr>
                  <pic:blipFill>
                    <a:blip r:embed="rId7"/>
                    <a:stretch>
                      <a:fillRect/>
                    </a:stretch>
                  </pic:blipFill>
                  <pic:spPr>
                    <a:xfrm>
                      <a:off x="0" y="0"/>
                      <a:ext cx="3200400" cy="1417320"/>
                    </a:xfrm>
                    <a:prstGeom prst="rect">
                      <a:avLst/>
                    </a:prstGeom>
                  </pic:spPr>
                </pic:pic>
              </a:graphicData>
            </a:graphic>
          </wp:inline>
        </w:drawing>
      </w:r>
    </w:p>
    <w:p w:rsidR="007B15F2" w:rsidRPr="00953199" w:rsidRDefault="007B15F2" w:rsidP="003D6F62">
      <w:pPr>
        <w:tabs>
          <w:tab w:val="left" w:pos="2174"/>
        </w:tabs>
        <w:autoSpaceDE w:val="0"/>
        <w:autoSpaceDN w:val="0"/>
        <w:adjustRightInd w:val="0"/>
        <w:spacing w:line="360" w:lineRule="auto"/>
        <w:rPr>
          <w:sz w:val="48"/>
          <w:szCs w:val="48"/>
          <w:lang w:val="en-GB"/>
        </w:rPr>
      </w:pPr>
    </w:p>
    <w:p w:rsidR="00CF6626" w:rsidRPr="00953199" w:rsidRDefault="00CF6626" w:rsidP="003D6F62">
      <w:pPr>
        <w:tabs>
          <w:tab w:val="left" w:pos="2174"/>
        </w:tabs>
        <w:autoSpaceDE w:val="0"/>
        <w:autoSpaceDN w:val="0"/>
        <w:adjustRightInd w:val="0"/>
        <w:spacing w:line="360" w:lineRule="auto"/>
        <w:rPr>
          <w:lang w:val="en-GB"/>
        </w:rPr>
      </w:pPr>
    </w:p>
    <w:p w:rsidR="007B15F2" w:rsidRPr="00953199" w:rsidRDefault="00412C38" w:rsidP="00412C38">
      <w:pPr>
        <w:tabs>
          <w:tab w:val="left" w:pos="142"/>
        </w:tabs>
        <w:autoSpaceDE w:val="0"/>
        <w:autoSpaceDN w:val="0"/>
        <w:adjustRightInd w:val="0"/>
        <w:spacing w:line="360" w:lineRule="auto"/>
        <w:jc w:val="center"/>
        <w:rPr>
          <w:sz w:val="48"/>
          <w:szCs w:val="48"/>
          <w:lang w:val="en-GB"/>
        </w:rPr>
      </w:pPr>
      <w:r w:rsidRPr="00953199">
        <w:rPr>
          <w:rStyle w:val="A6"/>
          <w:color w:val="auto"/>
          <w:sz w:val="48"/>
          <w:szCs w:val="48"/>
        </w:rPr>
        <w:t>ADRENALÍNOVÝ CESTOVNÝ RUCH A JEHO ROZVOJ NA ÚZEMÍ SR</w:t>
      </w:r>
    </w:p>
    <w:p w:rsidR="007B15F2" w:rsidRPr="00953199" w:rsidRDefault="007B15F2" w:rsidP="003D6F62">
      <w:pPr>
        <w:tabs>
          <w:tab w:val="left" w:pos="2174"/>
        </w:tabs>
        <w:autoSpaceDE w:val="0"/>
        <w:autoSpaceDN w:val="0"/>
        <w:adjustRightInd w:val="0"/>
        <w:spacing w:line="360" w:lineRule="auto"/>
        <w:rPr>
          <w:lang w:val="en-GB"/>
        </w:rPr>
      </w:pPr>
    </w:p>
    <w:p w:rsidR="007B15F2" w:rsidRPr="00953199" w:rsidRDefault="007807C2" w:rsidP="003D6F62">
      <w:pPr>
        <w:tabs>
          <w:tab w:val="left" w:pos="2174"/>
        </w:tabs>
        <w:autoSpaceDE w:val="0"/>
        <w:autoSpaceDN w:val="0"/>
        <w:adjustRightInd w:val="0"/>
        <w:spacing w:line="360" w:lineRule="auto"/>
        <w:jc w:val="center"/>
        <w:rPr>
          <w:sz w:val="32"/>
          <w:szCs w:val="32"/>
          <w:lang w:val="en-GB"/>
        </w:rPr>
      </w:pPr>
      <w:r>
        <w:rPr>
          <w:sz w:val="32"/>
          <w:szCs w:val="32"/>
          <w:lang w:val="en-GB"/>
        </w:rPr>
        <w:t>Geografická olympiáda</w:t>
      </w:r>
      <w:bookmarkStart w:id="0" w:name="_GoBack"/>
      <w:bookmarkEnd w:id="0"/>
    </w:p>
    <w:p w:rsidR="007B15F2" w:rsidRPr="00953199" w:rsidRDefault="007B15F2" w:rsidP="003D6F62">
      <w:pPr>
        <w:tabs>
          <w:tab w:val="left" w:pos="2174"/>
        </w:tabs>
        <w:autoSpaceDE w:val="0"/>
        <w:autoSpaceDN w:val="0"/>
        <w:adjustRightInd w:val="0"/>
        <w:spacing w:line="360" w:lineRule="auto"/>
        <w:rPr>
          <w:lang w:val="en-GB"/>
        </w:rPr>
      </w:pPr>
    </w:p>
    <w:p w:rsidR="007B15F2" w:rsidRPr="00953199" w:rsidRDefault="007B15F2" w:rsidP="003D6F62">
      <w:pPr>
        <w:tabs>
          <w:tab w:val="left" w:pos="2174"/>
        </w:tabs>
        <w:autoSpaceDE w:val="0"/>
        <w:autoSpaceDN w:val="0"/>
        <w:adjustRightInd w:val="0"/>
        <w:spacing w:line="360" w:lineRule="auto"/>
        <w:rPr>
          <w:lang w:val="en-GB"/>
        </w:rPr>
      </w:pPr>
    </w:p>
    <w:p w:rsidR="007B15F2" w:rsidRPr="00953199" w:rsidRDefault="007B15F2" w:rsidP="003D6F62">
      <w:pPr>
        <w:tabs>
          <w:tab w:val="left" w:pos="2174"/>
        </w:tabs>
        <w:autoSpaceDE w:val="0"/>
        <w:autoSpaceDN w:val="0"/>
        <w:adjustRightInd w:val="0"/>
        <w:spacing w:line="360" w:lineRule="auto"/>
        <w:rPr>
          <w:lang w:val="en-GB"/>
        </w:rPr>
      </w:pPr>
    </w:p>
    <w:p w:rsidR="007B15F2" w:rsidRPr="00953199" w:rsidRDefault="007B15F2" w:rsidP="003D6F62">
      <w:pPr>
        <w:tabs>
          <w:tab w:val="left" w:pos="2174"/>
        </w:tabs>
        <w:autoSpaceDE w:val="0"/>
        <w:autoSpaceDN w:val="0"/>
        <w:adjustRightInd w:val="0"/>
        <w:spacing w:line="360" w:lineRule="auto"/>
        <w:rPr>
          <w:lang w:val="en-GB"/>
        </w:rPr>
      </w:pPr>
    </w:p>
    <w:p w:rsidR="007B15F2" w:rsidRPr="00953199" w:rsidRDefault="007B15F2" w:rsidP="003D6F62">
      <w:pPr>
        <w:tabs>
          <w:tab w:val="left" w:pos="2174"/>
        </w:tabs>
        <w:autoSpaceDE w:val="0"/>
        <w:autoSpaceDN w:val="0"/>
        <w:adjustRightInd w:val="0"/>
        <w:spacing w:line="360" w:lineRule="auto"/>
        <w:rPr>
          <w:lang w:val="en-GB"/>
        </w:rPr>
      </w:pPr>
    </w:p>
    <w:p w:rsidR="007B15F2" w:rsidRPr="00953199" w:rsidRDefault="00E06BCB" w:rsidP="003D6F62">
      <w:pPr>
        <w:tabs>
          <w:tab w:val="left" w:pos="2174"/>
        </w:tabs>
        <w:autoSpaceDE w:val="0"/>
        <w:autoSpaceDN w:val="0"/>
        <w:adjustRightInd w:val="0"/>
        <w:spacing w:line="360" w:lineRule="auto"/>
        <w:jc w:val="center"/>
        <w:rPr>
          <w:sz w:val="36"/>
          <w:szCs w:val="36"/>
          <w:lang w:val="en-GB"/>
        </w:rPr>
      </w:pPr>
      <w:r w:rsidRPr="00953199">
        <w:rPr>
          <w:sz w:val="36"/>
          <w:szCs w:val="36"/>
          <w:lang w:val="en-GB"/>
        </w:rPr>
        <w:t>2016/2017</w:t>
      </w:r>
    </w:p>
    <w:p w:rsidR="007B15F2" w:rsidRPr="00953199" w:rsidRDefault="007B15F2" w:rsidP="003D6F62">
      <w:pPr>
        <w:tabs>
          <w:tab w:val="left" w:pos="2174"/>
        </w:tabs>
        <w:autoSpaceDE w:val="0"/>
        <w:autoSpaceDN w:val="0"/>
        <w:adjustRightInd w:val="0"/>
        <w:spacing w:line="360" w:lineRule="auto"/>
        <w:rPr>
          <w:lang w:val="en-GB"/>
        </w:rPr>
      </w:pPr>
    </w:p>
    <w:p w:rsidR="007B15F2" w:rsidRPr="00953199" w:rsidRDefault="007B15F2" w:rsidP="003D6F62">
      <w:pPr>
        <w:tabs>
          <w:tab w:val="left" w:pos="2174"/>
        </w:tabs>
        <w:autoSpaceDE w:val="0"/>
        <w:autoSpaceDN w:val="0"/>
        <w:adjustRightInd w:val="0"/>
        <w:spacing w:line="360" w:lineRule="auto"/>
        <w:rPr>
          <w:lang w:val="en-GB"/>
        </w:rPr>
      </w:pPr>
    </w:p>
    <w:p w:rsidR="007B15F2" w:rsidRPr="00953199" w:rsidRDefault="007B15F2" w:rsidP="003D6F62">
      <w:pPr>
        <w:tabs>
          <w:tab w:val="left" w:pos="2174"/>
        </w:tabs>
        <w:autoSpaceDE w:val="0"/>
        <w:autoSpaceDN w:val="0"/>
        <w:adjustRightInd w:val="0"/>
        <w:spacing w:line="360" w:lineRule="auto"/>
        <w:rPr>
          <w:lang w:val="en-GB"/>
        </w:rPr>
      </w:pPr>
    </w:p>
    <w:p w:rsidR="007B15F2" w:rsidRPr="00953199" w:rsidRDefault="007B15F2" w:rsidP="003D6F62">
      <w:pPr>
        <w:tabs>
          <w:tab w:val="left" w:pos="2174"/>
        </w:tabs>
        <w:autoSpaceDE w:val="0"/>
        <w:autoSpaceDN w:val="0"/>
        <w:adjustRightInd w:val="0"/>
        <w:spacing w:line="360" w:lineRule="auto"/>
        <w:rPr>
          <w:lang w:val="en-GB"/>
        </w:rPr>
      </w:pPr>
    </w:p>
    <w:p w:rsidR="007B15F2" w:rsidRPr="00953199" w:rsidRDefault="007B15F2" w:rsidP="003D6F62">
      <w:pPr>
        <w:tabs>
          <w:tab w:val="left" w:pos="2174"/>
        </w:tabs>
        <w:autoSpaceDE w:val="0"/>
        <w:autoSpaceDN w:val="0"/>
        <w:adjustRightInd w:val="0"/>
        <w:spacing w:line="360" w:lineRule="auto"/>
        <w:rPr>
          <w:lang w:val="en-GB"/>
        </w:rPr>
      </w:pPr>
    </w:p>
    <w:p w:rsidR="007B15F2" w:rsidRPr="00953199" w:rsidRDefault="0097282E" w:rsidP="003D6F62">
      <w:pPr>
        <w:tabs>
          <w:tab w:val="left" w:pos="2174"/>
        </w:tabs>
        <w:autoSpaceDE w:val="0"/>
        <w:autoSpaceDN w:val="0"/>
        <w:adjustRightInd w:val="0"/>
        <w:spacing w:line="360" w:lineRule="auto"/>
        <w:rPr>
          <w:sz w:val="28"/>
          <w:szCs w:val="28"/>
          <w:lang w:val="en-GB"/>
        </w:rPr>
      </w:pPr>
      <w:r w:rsidRPr="00953199">
        <w:rPr>
          <w:sz w:val="28"/>
          <w:szCs w:val="28"/>
          <w:lang w:val="en-GB"/>
        </w:rPr>
        <w:t>Pedagóg:</w:t>
      </w:r>
      <w:r w:rsidR="005760DB" w:rsidRPr="00953199">
        <w:rPr>
          <w:sz w:val="28"/>
          <w:szCs w:val="28"/>
          <w:lang w:val="en-GB"/>
        </w:rPr>
        <w:tab/>
      </w:r>
      <w:r w:rsidR="005760DB" w:rsidRPr="00953199">
        <w:rPr>
          <w:sz w:val="28"/>
          <w:szCs w:val="28"/>
          <w:lang w:val="en-GB"/>
        </w:rPr>
        <w:tab/>
      </w:r>
      <w:r w:rsidR="005760DB" w:rsidRPr="00953199">
        <w:rPr>
          <w:sz w:val="28"/>
          <w:szCs w:val="28"/>
          <w:lang w:val="en-GB"/>
        </w:rPr>
        <w:tab/>
      </w:r>
      <w:r w:rsidR="005760DB" w:rsidRPr="00953199">
        <w:rPr>
          <w:sz w:val="28"/>
          <w:szCs w:val="28"/>
          <w:lang w:val="en-GB"/>
        </w:rPr>
        <w:tab/>
      </w:r>
      <w:r w:rsidR="005760DB" w:rsidRPr="00953199">
        <w:rPr>
          <w:sz w:val="28"/>
          <w:szCs w:val="28"/>
          <w:lang w:val="en-GB"/>
        </w:rPr>
        <w:tab/>
      </w:r>
      <w:r w:rsidR="005760DB" w:rsidRPr="00953199">
        <w:rPr>
          <w:sz w:val="28"/>
          <w:szCs w:val="28"/>
          <w:lang w:val="en-GB"/>
        </w:rPr>
        <w:tab/>
      </w:r>
      <w:r w:rsidR="005760DB" w:rsidRPr="00953199">
        <w:rPr>
          <w:sz w:val="28"/>
          <w:szCs w:val="28"/>
          <w:lang w:val="en-GB"/>
        </w:rPr>
        <w:tab/>
      </w:r>
      <w:r w:rsidR="005760DB" w:rsidRPr="00953199">
        <w:rPr>
          <w:sz w:val="28"/>
          <w:szCs w:val="28"/>
          <w:lang w:val="en-GB"/>
        </w:rPr>
        <w:tab/>
      </w:r>
      <w:r w:rsidR="00FB10B9" w:rsidRPr="00953199">
        <w:rPr>
          <w:sz w:val="28"/>
          <w:szCs w:val="28"/>
          <w:lang w:val="en-GB"/>
        </w:rPr>
        <w:t>Autor:</w:t>
      </w:r>
    </w:p>
    <w:p w:rsidR="00FB10B9" w:rsidRPr="00953199" w:rsidRDefault="00CF6626" w:rsidP="003D6F62">
      <w:pPr>
        <w:tabs>
          <w:tab w:val="left" w:pos="2174"/>
        </w:tabs>
        <w:autoSpaceDE w:val="0"/>
        <w:autoSpaceDN w:val="0"/>
        <w:adjustRightInd w:val="0"/>
        <w:spacing w:line="360" w:lineRule="auto"/>
        <w:rPr>
          <w:sz w:val="28"/>
          <w:szCs w:val="28"/>
          <w:lang w:val="en-GB"/>
        </w:rPr>
      </w:pPr>
      <w:r w:rsidRPr="00953199">
        <w:rPr>
          <w:sz w:val="28"/>
          <w:szCs w:val="28"/>
          <w:lang w:val="en-GB"/>
        </w:rPr>
        <w:t>Mgr.</w:t>
      </w:r>
      <w:r w:rsidR="002150EA" w:rsidRPr="00953199">
        <w:rPr>
          <w:sz w:val="28"/>
          <w:szCs w:val="28"/>
          <w:lang w:val="en-GB"/>
        </w:rPr>
        <w:t xml:space="preserve"> </w:t>
      </w:r>
      <w:r w:rsidR="00E83BC9" w:rsidRPr="00953199">
        <w:rPr>
          <w:sz w:val="28"/>
          <w:szCs w:val="28"/>
          <w:lang w:val="en-GB"/>
        </w:rPr>
        <w:t>Ivana Richnavská</w:t>
      </w:r>
      <w:r w:rsidR="005760DB" w:rsidRPr="00953199">
        <w:rPr>
          <w:sz w:val="28"/>
          <w:szCs w:val="28"/>
          <w:lang w:val="en-GB"/>
        </w:rPr>
        <w:tab/>
      </w:r>
      <w:r w:rsidR="005760DB" w:rsidRPr="00953199">
        <w:rPr>
          <w:sz w:val="28"/>
          <w:szCs w:val="28"/>
          <w:lang w:val="en-GB"/>
        </w:rPr>
        <w:tab/>
      </w:r>
      <w:r w:rsidR="005760DB" w:rsidRPr="00953199">
        <w:rPr>
          <w:sz w:val="28"/>
          <w:szCs w:val="28"/>
          <w:lang w:val="en-GB"/>
        </w:rPr>
        <w:tab/>
      </w:r>
      <w:r w:rsidR="005760DB" w:rsidRPr="00953199">
        <w:rPr>
          <w:sz w:val="28"/>
          <w:szCs w:val="28"/>
          <w:lang w:val="en-GB"/>
        </w:rPr>
        <w:tab/>
      </w:r>
      <w:r w:rsidR="005760DB" w:rsidRPr="00953199">
        <w:rPr>
          <w:sz w:val="28"/>
          <w:szCs w:val="28"/>
          <w:lang w:val="en-GB"/>
        </w:rPr>
        <w:tab/>
      </w:r>
      <w:r w:rsidR="005760DB" w:rsidRPr="00953199">
        <w:rPr>
          <w:sz w:val="28"/>
          <w:szCs w:val="28"/>
          <w:lang w:val="en-GB"/>
        </w:rPr>
        <w:tab/>
      </w:r>
      <w:r w:rsidR="005760DB" w:rsidRPr="00953199">
        <w:rPr>
          <w:sz w:val="28"/>
          <w:szCs w:val="28"/>
          <w:lang w:val="en-GB"/>
        </w:rPr>
        <w:tab/>
      </w:r>
      <w:r w:rsidR="00FB10B9" w:rsidRPr="00953199">
        <w:rPr>
          <w:sz w:val="28"/>
          <w:szCs w:val="28"/>
          <w:lang w:val="en-GB"/>
        </w:rPr>
        <w:t>Branislav Klein</w:t>
      </w:r>
    </w:p>
    <w:p w:rsidR="00711C9E" w:rsidRPr="00953199" w:rsidRDefault="00CF6626" w:rsidP="003D6F62">
      <w:pPr>
        <w:pStyle w:val="Nadpis1"/>
        <w:spacing w:line="360" w:lineRule="auto"/>
        <w:rPr>
          <w:sz w:val="32"/>
          <w:szCs w:val="32"/>
          <w:lang w:val="en-GB"/>
        </w:rPr>
      </w:pPr>
      <w:bookmarkStart w:id="1" w:name="_Toc474265302"/>
      <w:r w:rsidRPr="00953199">
        <w:rPr>
          <w:sz w:val="32"/>
          <w:szCs w:val="32"/>
          <w:lang w:val="en-GB"/>
        </w:rPr>
        <w:lastRenderedPageBreak/>
        <w:t>PREHLÁSENIE</w:t>
      </w:r>
      <w:bookmarkEnd w:id="1"/>
    </w:p>
    <w:p w:rsidR="00711C9E" w:rsidRPr="00953199" w:rsidRDefault="00412C38" w:rsidP="00412C38">
      <w:pPr>
        <w:tabs>
          <w:tab w:val="left" w:pos="567"/>
        </w:tabs>
        <w:autoSpaceDE w:val="0"/>
        <w:autoSpaceDN w:val="0"/>
        <w:adjustRightInd w:val="0"/>
        <w:spacing w:line="360" w:lineRule="auto"/>
        <w:jc w:val="both"/>
        <w:rPr>
          <w:lang w:val="en-GB"/>
        </w:rPr>
      </w:pPr>
      <w:r w:rsidRPr="00953199">
        <w:rPr>
          <w:lang w:val="en-GB"/>
        </w:rPr>
        <w:tab/>
      </w:r>
      <w:r w:rsidR="00711C9E" w:rsidRPr="00953199">
        <w:rPr>
          <w:lang w:val="en-GB"/>
        </w:rPr>
        <w:t>Prehlasujem</w:t>
      </w:r>
      <w:r w:rsidR="002A5429" w:rsidRPr="00953199">
        <w:rPr>
          <w:lang w:val="en-GB"/>
        </w:rPr>
        <w:t>, že som prácu “</w:t>
      </w:r>
      <w:r w:rsidRPr="00953199">
        <w:rPr>
          <w:rStyle w:val="A6"/>
          <w:b w:val="0"/>
          <w:color w:val="auto"/>
          <w:sz w:val="24"/>
          <w:szCs w:val="24"/>
        </w:rPr>
        <w:t>Adrenalínový cestovný ruch a jeho rozvoj na území SR</w:t>
      </w:r>
      <w:r w:rsidR="002A5429" w:rsidRPr="00953199">
        <w:rPr>
          <w:lang w:val="en-GB"/>
        </w:rPr>
        <w:t>”</w:t>
      </w:r>
      <w:r w:rsidRPr="00953199">
        <w:rPr>
          <w:lang w:val="en-GB"/>
        </w:rPr>
        <w:t xml:space="preserve"> </w:t>
      </w:r>
      <w:r w:rsidR="002A5429" w:rsidRPr="00953199">
        <w:rPr>
          <w:lang w:val="en-GB"/>
        </w:rPr>
        <w:t>vypracoval samostatne</w:t>
      </w:r>
      <w:r w:rsidRPr="00953199">
        <w:rPr>
          <w:lang w:val="en-GB"/>
        </w:rPr>
        <w:t>,</w:t>
      </w:r>
      <w:r w:rsidR="002A5429" w:rsidRPr="00953199">
        <w:rPr>
          <w:lang w:val="en-GB"/>
        </w:rPr>
        <w:t xml:space="preserve"> pod vedením </w:t>
      </w:r>
      <w:r w:rsidR="005760DB" w:rsidRPr="00953199">
        <w:rPr>
          <w:lang w:val="en-GB"/>
        </w:rPr>
        <w:t xml:space="preserve">Mgr. Ivany Richnavskej </w:t>
      </w:r>
      <w:r w:rsidR="00214532" w:rsidRPr="00953199">
        <w:rPr>
          <w:lang w:val="en-GB"/>
        </w:rPr>
        <w:t xml:space="preserve">a </w:t>
      </w:r>
      <w:r w:rsidR="005760DB" w:rsidRPr="00953199">
        <w:rPr>
          <w:lang w:val="en-GB"/>
        </w:rPr>
        <w:t>u</w:t>
      </w:r>
      <w:r w:rsidR="00214532" w:rsidRPr="00953199">
        <w:rPr>
          <w:lang w:val="en-GB"/>
        </w:rPr>
        <w:t>vied</w:t>
      </w:r>
      <w:r w:rsidR="005760DB" w:rsidRPr="00953199">
        <w:rPr>
          <w:lang w:val="en-GB"/>
        </w:rPr>
        <w:t>o</w:t>
      </w:r>
      <w:r w:rsidR="00214532" w:rsidRPr="00953199">
        <w:rPr>
          <w:lang w:val="en-GB"/>
        </w:rPr>
        <w:t>l</w:t>
      </w:r>
      <w:r w:rsidR="005760DB" w:rsidRPr="00953199">
        <w:rPr>
          <w:lang w:val="en-GB"/>
        </w:rPr>
        <w:t xml:space="preserve"> som v nej</w:t>
      </w:r>
      <w:r w:rsidR="00214532" w:rsidRPr="00953199">
        <w:rPr>
          <w:lang w:val="en-GB"/>
        </w:rPr>
        <w:t xml:space="preserve"> všetky použité literárne a iné odborné zdroje v súlade s prá</w:t>
      </w:r>
      <w:r w:rsidR="00552BF6" w:rsidRPr="00953199">
        <w:rPr>
          <w:lang w:val="en-GB"/>
        </w:rPr>
        <w:t>vnymi predpismi</w:t>
      </w:r>
      <w:r w:rsidR="00DD0507" w:rsidRPr="00953199">
        <w:rPr>
          <w:lang w:val="en-GB"/>
        </w:rPr>
        <w:t>.</w:t>
      </w:r>
    </w:p>
    <w:p w:rsidR="00DD0507" w:rsidRPr="00953199" w:rsidRDefault="00DD0507" w:rsidP="003D6F62">
      <w:pPr>
        <w:tabs>
          <w:tab w:val="left" w:pos="2174"/>
        </w:tabs>
        <w:autoSpaceDE w:val="0"/>
        <w:autoSpaceDN w:val="0"/>
        <w:adjustRightInd w:val="0"/>
        <w:spacing w:line="360" w:lineRule="auto"/>
        <w:rPr>
          <w:sz w:val="32"/>
          <w:szCs w:val="32"/>
          <w:lang w:val="en-GB"/>
        </w:rPr>
      </w:pPr>
    </w:p>
    <w:p w:rsidR="00CF6626" w:rsidRPr="00953199" w:rsidRDefault="00CF6626" w:rsidP="003D6F62">
      <w:pPr>
        <w:tabs>
          <w:tab w:val="left" w:pos="2174"/>
        </w:tabs>
        <w:autoSpaceDE w:val="0"/>
        <w:autoSpaceDN w:val="0"/>
        <w:adjustRightInd w:val="0"/>
        <w:spacing w:line="360" w:lineRule="auto"/>
        <w:rPr>
          <w:sz w:val="32"/>
          <w:szCs w:val="32"/>
          <w:lang w:val="en-GB"/>
        </w:rPr>
      </w:pPr>
    </w:p>
    <w:p w:rsidR="00CF6626" w:rsidRPr="00953199" w:rsidRDefault="00CF6626" w:rsidP="003D6F62">
      <w:pPr>
        <w:tabs>
          <w:tab w:val="left" w:pos="2174"/>
        </w:tabs>
        <w:autoSpaceDE w:val="0"/>
        <w:autoSpaceDN w:val="0"/>
        <w:adjustRightInd w:val="0"/>
        <w:spacing w:line="360" w:lineRule="auto"/>
        <w:rPr>
          <w:sz w:val="32"/>
          <w:szCs w:val="32"/>
          <w:lang w:val="en-GB"/>
        </w:rPr>
      </w:pPr>
    </w:p>
    <w:p w:rsidR="00CF6626" w:rsidRPr="00953199" w:rsidRDefault="00CF6626" w:rsidP="003D6F62">
      <w:pPr>
        <w:tabs>
          <w:tab w:val="left" w:pos="2174"/>
        </w:tabs>
        <w:autoSpaceDE w:val="0"/>
        <w:autoSpaceDN w:val="0"/>
        <w:adjustRightInd w:val="0"/>
        <w:spacing w:line="360" w:lineRule="auto"/>
        <w:rPr>
          <w:sz w:val="32"/>
          <w:szCs w:val="32"/>
          <w:lang w:val="en-GB"/>
        </w:rPr>
      </w:pPr>
    </w:p>
    <w:p w:rsidR="00CF6626" w:rsidRPr="00953199" w:rsidRDefault="00CF6626" w:rsidP="003D6F62">
      <w:pPr>
        <w:tabs>
          <w:tab w:val="left" w:pos="2174"/>
        </w:tabs>
        <w:autoSpaceDE w:val="0"/>
        <w:autoSpaceDN w:val="0"/>
        <w:adjustRightInd w:val="0"/>
        <w:spacing w:line="360" w:lineRule="auto"/>
        <w:rPr>
          <w:sz w:val="32"/>
          <w:szCs w:val="32"/>
          <w:lang w:val="en-GB"/>
        </w:rPr>
      </w:pPr>
    </w:p>
    <w:p w:rsidR="00CF6626" w:rsidRPr="00953199" w:rsidRDefault="00CF6626" w:rsidP="003D6F62">
      <w:pPr>
        <w:tabs>
          <w:tab w:val="left" w:pos="2174"/>
        </w:tabs>
        <w:autoSpaceDE w:val="0"/>
        <w:autoSpaceDN w:val="0"/>
        <w:adjustRightInd w:val="0"/>
        <w:spacing w:line="360" w:lineRule="auto"/>
        <w:rPr>
          <w:sz w:val="32"/>
          <w:szCs w:val="32"/>
          <w:lang w:val="en-GB"/>
        </w:rPr>
      </w:pPr>
    </w:p>
    <w:p w:rsidR="00CF6626" w:rsidRPr="00953199" w:rsidRDefault="00CF6626" w:rsidP="003D6F62">
      <w:pPr>
        <w:tabs>
          <w:tab w:val="left" w:pos="2174"/>
        </w:tabs>
        <w:autoSpaceDE w:val="0"/>
        <w:autoSpaceDN w:val="0"/>
        <w:adjustRightInd w:val="0"/>
        <w:spacing w:line="360" w:lineRule="auto"/>
        <w:rPr>
          <w:sz w:val="32"/>
          <w:szCs w:val="32"/>
          <w:lang w:val="en-GB"/>
        </w:rPr>
      </w:pPr>
    </w:p>
    <w:p w:rsidR="00CF6626" w:rsidRPr="00953199" w:rsidRDefault="00CF6626" w:rsidP="003D6F62">
      <w:pPr>
        <w:tabs>
          <w:tab w:val="left" w:pos="2174"/>
        </w:tabs>
        <w:autoSpaceDE w:val="0"/>
        <w:autoSpaceDN w:val="0"/>
        <w:adjustRightInd w:val="0"/>
        <w:spacing w:line="360" w:lineRule="auto"/>
        <w:rPr>
          <w:sz w:val="32"/>
          <w:szCs w:val="32"/>
          <w:lang w:val="en-GB"/>
        </w:rPr>
      </w:pPr>
    </w:p>
    <w:p w:rsidR="00CF6626" w:rsidRPr="00953199" w:rsidRDefault="00CF6626" w:rsidP="003D6F62">
      <w:pPr>
        <w:tabs>
          <w:tab w:val="left" w:pos="2174"/>
        </w:tabs>
        <w:autoSpaceDE w:val="0"/>
        <w:autoSpaceDN w:val="0"/>
        <w:adjustRightInd w:val="0"/>
        <w:spacing w:line="360" w:lineRule="auto"/>
        <w:rPr>
          <w:sz w:val="32"/>
          <w:szCs w:val="32"/>
          <w:lang w:val="en-GB"/>
        </w:rPr>
      </w:pPr>
    </w:p>
    <w:p w:rsidR="00CF6626" w:rsidRPr="00953199" w:rsidRDefault="00CF6626" w:rsidP="003D6F62">
      <w:pPr>
        <w:tabs>
          <w:tab w:val="left" w:pos="2174"/>
        </w:tabs>
        <w:autoSpaceDE w:val="0"/>
        <w:autoSpaceDN w:val="0"/>
        <w:adjustRightInd w:val="0"/>
        <w:spacing w:line="360" w:lineRule="auto"/>
        <w:rPr>
          <w:sz w:val="32"/>
          <w:szCs w:val="32"/>
          <w:lang w:val="en-GB"/>
        </w:rPr>
      </w:pPr>
    </w:p>
    <w:p w:rsidR="00CF6626" w:rsidRPr="00953199" w:rsidRDefault="00CF6626" w:rsidP="003D6F62">
      <w:pPr>
        <w:tabs>
          <w:tab w:val="left" w:pos="2174"/>
        </w:tabs>
        <w:autoSpaceDE w:val="0"/>
        <w:autoSpaceDN w:val="0"/>
        <w:adjustRightInd w:val="0"/>
        <w:spacing w:line="360" w:lineRule="auto"/>
        <w:rPr>
          <w:sz w:val="32"/>
          <w:szCs w:val="32"/>
          <w:lang w:val="en-GB"/>
        </w:rPr>
      </w:pPr>
    </w:p>
    <w:p w:rsidR="00CF6626" w:rsidRPr="00953199" w:rsidRDefault="00CF6626" w:rsidP="003D6F62">
      <w:pPr>
        <w:tabs>
          <w:tab w:val="left" w:pos="2174"/>
        </w:tabs>
        <w:autoSpaceDE w:val="0"/>
        <w:autoSpaceDN w:val="0"/>
        <w:adjustRightInd w:val="0"/>
        <w:spacing w:line="360" w:lineRule="auto"/>
        <w:rPr>
          <w:sz w:val="32"/>
          <w:szCs w:val="32"/>
          <w:lang w:val="en-GB"/>
        </w:rPr>
      </w:pPr>
    </w:p>
    <w:p w:rsidR="00CF6626" w:rsidRPr="00953199" w:rsidRDefault="00CF6626" w:rsidP="003D6F62">
      <w:pPr>
        <w:tabs>
          <w:tab w:val="left" w:pos="2174"/>
        </w:tabs>
        <w:autoSpaceDE w:val="0"/>
        <w:autoSpaceDN w:val="0"/>
        <w:adjustRightInd w:val="0"/>
        <w:spacing w:line="360" w:lineRule="auto"/>
        <w:rPr>
          <w:sz w:val="32"/>
          <w:szCs w:val="32"/>
          <w:lang w:val="en-GB"/>
        </w:rPr>
      </w:pPr>
    </w:p>
    <w:p w:rsidR="00CF6626" w:rsidRPr="00953199" w:rsidRDefault="00CF6626" w:rsidP="003D6F62">
      <w:pPr>
        <w:tabs>
          <w:tab w:val="left" w:pos="2174"/>
        </w:tabs>
        <w:autoSpaceDE w:val="0"/>
        <w:autoSpaceDN w:val="0"/>
        <w:adjustRightInd w:val="0"/>
        <w:spacing w:line="360" w:lineRule="auto"/>
        <w:rPr>
          <w:sz w:val="32"/>
          <w:szCs w:val="32"/>
          <w:lang w:val="en-GB"/>
        </w:rPr>
      </w:pPr>
    </w:p>
    <w:p w:rsidR="00CF6626" w:rsidRPr="00953199" w:rsidRDefault="00CF6626" w:rsidP="003D6F62">
      <w:pPr>
        <w:tabs>
          <w:tab w:val="left" w:pos="2174"/>
        </w:tabs>
        <w:autoSpaceDE w:val="0"/>
        <w:autoSpaceDN w:val="0"/>
        <w:adjustRightInd w:val="0"/>
        <w:spacing w:line="360" w:lineRule="auto"/>
        <w:rPr>
          <w:sz w:val="32"/>
          <w:szCs w:val="32"/>
          <w:lang w:val="en-GB"/>
        </w:rPr>
      </w:pPr>
    </w:p>
    <w:p w:rsidR="00CF6626" w:rsidRPr="00953199" w:rsidRDefault="00CF6626" w:rsidP="003D6F62">
      <w:pPr>
        <w:tabs>
          <w:tab w:val="left" w:pos="2174"/>
        </w:tabs>
        <w:autoSpaceDE w:val="0"/>
        <w:autoSpaceDN w:val="0"/>
        <w:adjustRightInd w:val="0"/>
        <w:spacing w:line="360" w:lineRule="auto"/>
        <w:rPr>
          <w:sz w:val="32"/>
          <w:szCs w:val="32"/>
          <w:lang w:val="en-GB"/>
        </w:rPr>
      </w:pPr>
    </w:p>
    <w:p w:rsidR="00CF6626" w:rsidRPr="00953199" w:rsidRDefault="00CF6626" w:rsidP="003D6F62">
      <w:pPr>
        <w:tabs>
          <w:tab w:val="left" w:pos="2174"/>
        </w:tabs>
        <w:autoSpaceDE w:val="0"/>
        <w:autoSpaceDN w:val="0"/>
        <w:adjustRightInd w:val="0"/>
        <w:spacing w:line="360" w:lineRule="auto"/>
        <w:rPr>
          <w:sz w:val="32"/>
          <w:szCs w:val="32"/>
          <w:lang w:val="en-GB"/>
        </w:rPr>
      </w:pPr>
    </w:p>
    <w:p w:rsidR="00CF6626" w:rsidRPr="00953199" w:rsidRDefault="00CF6626" w:rsidP="003D6F62">
      <w:pPr>
        <w:tabs>
          <w:tab w:val="left" w:pos="2174"/>
        </w:tabs>
        <w:autoSpaceDE w:val="0"/>
        <w:autoSpaceDN w:val="0"/>
        <w:adjustRightInd w:val="0"/>
        <w:spacing w:line="360" w:lineRule="auto"/>
        <w:rPr>
          <w:sz w:val="32"/>
          <w:szCs w:val="32"/>
          <w:lang w:val="en-GB"/>
        </w:rPr>
      </w:pPr>
    </w:p>
    <w:p w:rsidR="00CF6626" w:rsidRPr="00953199" w:rsidRDefault="00CF6626" w:rsidP="003D6F62">
      <w:pPr>
        <w:tabs>
          <w:tab w:val="left" w:pos="2174"/>
        </w:tabs>
        <w:autoSpaceDE w:val="0"/>
        <w:autoSpaceDN w:val="0"/>
        <w:adjustRightInd w:val="0"/>
        <w:spacing w:line="360" w:lineRule="auto"/>
        <w:rPr>
          <w:sz w:val="32"/>
          <w:szCs w:val="32"/>
          <w:lang w:val="en-GB"/>
        </w:rPr>
      </w:pPr>
    </w:p>
    <w:p w:rsidR="00DD0507" w:rsidRPr="00953199" w:rsidRDefault="00DD0507" w:rsidP="003D6F62">
      <w:pPr>
        <w:tabs>
          <w:tab w:val="left" w:pos="2174"/>
        </w:tabs>
        <w:autoSpaceDE w:val="0"/>
        <w:autoSpaceDN w:val="0"/>
        <w:adjustRightInd w:val="0"/>
        <w:spacing w:line="360" w:lineRule="auto"/>
        <w:rPr>
          <w:lang w:val="en-GB"/>
        </w:rPr>
      </w:pPr>
      <w:r w:rsidRPr="00953199">
        <w:rPr>
          <w:lang w:val="en-GB"/>
        </w:rPr>
        <w:t>V Gelnici dňa</w:t>
      </w:r>
      <w:r w:rsidR="005760DB" w:rsidRPr="00953199">
        <w:rPr>
          <w:lang w:val="en-GB"/>
        </w:rPr>
        <w:t>:</w:t>
      </w:r>
      <w:r w:rsidR="003F11FD" w:rsidRPr="00953199">
        <w:rPr>
          <w:lang w:val="en-GB"/>
        </w:rPr>
        <w:tab/>
      </w:r>
      <w:r w:rsidR="003F11FD" w:rsidRPr="00953199">
        <w:rPr>
          <w:lang w:val="en-GB"/>
        </w:rPr>
        <w:tab/>
      </w:r>
      <w:r w:rsidR="003F11FD" w:rsidRPr="00953199">
        <w:rPr>
          <w:lang w:val="en-GB"/>
        </w:rPr>
        <w:tab/>
      </w:r>
      <w:r w:rsidR="003F11FD" w:rsidRPr="00953199">
        <w:rPr>
          <w:lang w:val="en-GB"/>
        </w:rPr>
        <w:tab/>
      </w:r>
      <w:r w:rsidR="003F11FD" w:rsidRPr="00953199">
        <w:rPr>
          <w:lang w:val="en-GB"/>
        </w:rPr>
        <w:tab/>
      </w:r>
      <w:r w:rsidR="003F11FD" w:rsidRPr="00953199">
        <w:rPr>
          <w:lang w:val="en-GB"/>
        </w:rPr>
        <w:tab/>
      </w:r>
      <w:r w:rsidR="003F11FD" w:rsidRPr="00953199">
        <w:rPr>
          <w:lang w:val="en-GB"/>
        </w:rPr>
        <w:tab/>
        <w:t>..............................................</w:t>
      </w:r>
    </w:p>
    <w:p w:rsidR="003F11FD" w:rsidRPr="00953199" w:rsidRDefault="003F11FD" w:rsidP="003D6F62">
      <w:pPr>
        <w:tabs>
          <w:tab w:val="left" w:pos="2174"/>
        </w:tabs>
        <w:autoSpaceDE w:val="0"/>
        <w:autoSpaceDN w:val="0"/>
        <w:adjustRightInd w:val="0"/>
        <w:spacing w:line="360" w:lineRule="auto"/>
        <w:rPr>
          <w:lang w:val="en-GB"/>
        </w:rPr>
      </w:pPr>
      <w:r w:rsidRPr="00953199">
        <w:rPr>
          <w:lang w:val="en-GB"/>
        </w:rPr>
        <w:tab/>
      </w:r>
      <w:r w:rsidRPr="00953199">
        <w:rPr>
          <w:lang w:val="en-GB"/>
        </w:rPr>
        <w:tab/>
      </w:r>
      <w:r w:rsidRPr="00953199">
        <w:rPr>
          <w:lang w:val="en-GB"/>
        </w:rPr>
        <w:tab/>
      </w:r>
      <w:r w:rsidRPr="00953199">
        <w:rPr>
          <w:lang w:val="en-GB"/>
        </w:rPr>
        <w:tab/>
      </w:r>
      <w:r w:rsidRPr="00953199">
        <w:rPr>
          <w:lang w:val="en-GB"/>
        </w:rPr>
        <w:tab/>
      </w:r>
      <w:r w:rsidRPr="00953199">
        <w:rPr>
          <w:lang w:val="en-GB"/>
        </w:rPr>
        <w:tab/>
      </w:r>
      <w:r w:rsidRPr="00953199">
        <w:rPr>
          <w:lang w:val="en-GB"/>
        </w:rPr>
        <w:tab/>
        <w:t xml:space="preserve">     vlastnoručný podpis</w:t>
      </w:r>
    </w:p>
    <w:p w:rsidR="00E80ACD" w:rsidRPr="00953199" w:rsidRDefault="00E80ACD">
      <w:pPr>
        <w:rPr>
          <w:lang w:val="en-GB"/>
        </w:rPr>
      </w:pPr>
      <w:r w:rsidRPr="00953199">
        <w:rPr>
          <w:lang w:val="en-GB"/>
        </w:rPr>
        <w:br w:type="page"/>
      </w:r>
    </w:p>
    <w:p w:rsidR="002150EA" w:rsidRPr="00953199" w:rsidRDefault="002150EA" w:rsidP="003D6F62">
      <w:pPr>
        <w:pStyle w:val="Nadpis1"/>
        <w:spacing w:line="360" w:lineRule="auto"/>
        <w:rPr>
          <w:sz w:val="32"/>
          <w:szCs w:val="32"/>
        </w:rPr>
      </w:pPr>
      <w:bookmarkStart w:id="2" w:name="_Toc474265303"/>
      <w:r w:rsidRPr="00953199">
        <w:rPr>
          <w:sz w:val="32"/>
          <w:szCs w:val="32"/>
        </w:rPr>
        <w:t>POĎAKOVANIE</w:t>
      </w:r>
      <w:bookmarkEnd w:id="2"/>
    </w:p>
    <w:p w:rsidR="002150EA" w:rsidRPr="00953199" w:rsidRDefault="002150EA" w:rsidP="003D6F62">
      <w:pPr>
        <w:pStyle w:val="NormalnytextDP"/>
      </w:pPr>
      <w:r w:rsidRPr="00953199">
        <w:t>Týmto by som sa chcel poďakovať Mgr. Ivane Richnavskej, za jej prístup k spolupráci, odborné vedenie, metodickú pomoc, inšpiratívne nápady a cenné rady, ktoré mi poskytla pri vypracovaní tejto práce.</w:t>
      </w:r>
    </w:p>
    <w:p w:rsidR="00E80ACD" w:rsidRPr="00953199" w:rsidRDefault="00E80ACD">
      <w:pPr>
        <w:rPr>
          <w:b/>
          <w:bCs/>
          <w:kern w:val="36"/>
          <w:sz w:val="32"/>
          <w:szCs w:val="32"/>
        </w:rPr>
      </w:pPr>
      <w:r w:rsidRPr="00953199">
        <w:rPr>
          <w:sz w:val="32"/>
          <w:szCs w:val="32"/>
        </w:rPr>
        <w:br w:type="page"/>
      </w:r>
    </w:p>
    <w:p w:rsidR="003F11FD" w:rsidRPr="00953199" w:rsidRDefault="003F11FD" w:rsidP="003D6F62">
      <w:pPr>
        <w:pStyle w:val="Nadpis1"/>
        <w:spacing w:line="360" w:lineRule="auto"/>
        <w:rPr>
          <w:sz w:val="32"/>
          <w:szCs w:val="32"/>
        </w:rPr>
      </w:pPr>
      <w:bookmarkStart w:id="3" w:name="_Toc474265304"/>
      <w:r w:rsidRPr="00953199">
        <w:rPr>
          <w:sz w:val="32"/>
          <w:szCs w:val="32"/>
        </w:rPr>
        <w:t>ABSTRAKT PRÁCE</w:t>
      </w:r>
      <w:bookmarkEnd w:id="3"/>
    </w:p>
    <w:p w:rsidR="003F11FD" w:rsidRPr="00953199" w:rsidRDefault="00451803" w:rsidP="00451803">
      <w:pPr>
        <w:tabs>
          <w:tab w:val="left" w:pos="567"/>
        </w:tabs>
        <w:autoSpaceDE w:val="0"/>
        <w:autoSpaceDN w:val="0"/>
        <w:adjustRightInd w:val="0"/>
        <w:spacing w:line="360" w:lineRule="auto"/>
        <w:jc w:val="both"/>
        <w:rPr>
          <w:lang w:val="en-GB"/>
        </w:rPr>
      </w:pPr>
      <w:r w:rsidRPr="00953199">
        <w:tab/>
      </w:r>
      <w:r w:rsidR="003F11FD" w:rsidRPr="00953199">
        <w:t>Cieľom práce “</w:t>
      </w:r>
      <w:r w:rsidR="00412C38" w:rsidRPr="00953199">
        <w:rPr>
          <w:rStyle w:val="A6"/>
          <w:b w:val="0"/>
          <w:color w:val="auto"/>
          <w:sz w:val="24"/>
          <w:szCs w:val="24"/>
        </w:rPr>
        <w:t>Adrenalínový cestovný ruch a jeho rozvoj na území SR</w:t>
      </w:r>
      <w:r w:rsidR="003F11FD" w:rsidRPr="00953199">
        <w:t>” je predstavenie cestovného ruchu so zameraním na prinášanie zážitku a adrenalínoveho vyžitia vo voľnom čase. Prvá časť práce je zameraná na definície pojmov, predstavenie dobrodru</w:t>
      </w:r>
      <w:r w:rsidR="00E80ACD" w:rsidRPr="00953199">
        <w:t>žného cestovného ruchu,</w:t>
      </w:r>
      <w:r w:rsidR="003F11FD" w:rsidRPr="00953199">
        <w:t xml:space="preserve"> jednotlivé typy a druhy adrenalínového turizmu. </w:t>
      </w:r>
      <w:r w:rsidR="003F11FD" w:rsidRPr="00953199">
        <w:rPr>
          <w:lang w:val="en-GB"/>
        </w:rPr>
        <w:t xml:space="preserve">Druhá časť sa orientuje priamo na Via ferraty </w:t>
      </w:r>
      <w:r w:rsidR="00412C38" w:rsidRPr="00953199">
        <w:rPr>
          <w:lang w:val="en-GB"/>
        </w:rPr>
        <w:t xml:space="preserve">v Alpách a </w:t>
      </w:r>
      <w:r w:rsidR="003F11FD" w:rsidRPr="00953199">
        <w:rPr>
          <w:lang w:val="en-GB"/>
        </w:rPr>
        <w:t>na Slovensku.</w:t>
      </w:r>
    </w:p>
    <w:p w:rsidR="0060259B" w:rsidRPr="00953199" w:rsidRDefault="0060259B">
      <w:pPr>
        <w:rPr>
          <w:b/>
          <w:bCs/>
          <w:kern w:val="36"/>
          <w:sz w:val="32"/>
          <w:szCs w:val="32"/>
          <w:lang w:val="en-GB"/>
        </w:rPr>
      </w:pPr>
      <w:r w:rsidRPr="00953199">
        <w:rPr>
          <w:sz w:val="32"/>
          <w:szCs w:val="32"/>
          <w:lang w:val="en-GB"/>
        </w:rPr>
        <w:br w:type="page"/>
      </w:r>
    </w:p>
    <w:p w:rsidR="00E14C03" w:rsidRPr="00953199" w:rsidRDefault="00CF6626" w:rsidP="003D6F62">
      <w:pPr>
        <w:pStyle w:val="Nadpis1"/>
        <w:spacing w:line="360" w:lineRule="auto"/>
        <w:rPr>
          <w:sz w:val="32"/>
          <w:szCs w:val="32"/>
          <w:lang w:val="en-GB"/>
        </w:rPr>
      </w:pPr>
      <w:bookmarkStart w:id="4" w:name="_Toc474265305"/>
      <w:r w:rsidRPr="00953199">
        <w:rPr>
          <w:sz w:val="32"/>
          <w:szCs w:val="32"/>
          <w:lang w:val="en-GB"/>
        </w:rPr>
        <w:t>OBSAH</w:t>
      </w:r>
      <w:bookmarkEnd w:id="4"/>
    </w:p>
    <w:p w:rsidR="008D591E" w:rsidRPr="00953199" w:rsidRDefault="00F10FC1">
      <w:pPr>
        <w:pStyle w:val="Obsah1"/>
        <w:rPr>
          <w:rFonts w:asciiTheme="minorHAnsi" w:eastAsiaTheme="minorEastAsia" w:hAnsiTheme="minorHAnsi" w:cstheme="minorBidi"/>
          <w:b w:val="0"/>
          <w:bCs w:val="0"/>
          <w:sz w:val="22"/>
          <w:szCs w:val="22"/>
          <w:lang w:eastAsia="sk-SK"/>
        </w:rPr>
      </w:pPr>
      <w:r w:rsidRPr="00953199">
        <w:rPr>
          <w:b w:val="0"/>
          <w:bCs w:val="0"/>
          <w:caps/>
          <w:noProof w:val="0"/>
        </w:rPr>
        <w:fldChar w:fldCharType="begin"/>
      </w:r>
      <w:r w:rsidR="00330F95" w:rsidRPr="00953199">
        <w:rPr>
          <w:b w:val="0"/>
          <w:bCs w:val="0"/>
          <w:caps/>
          <w:noProof w:val="0"/>
        </w:rPr>
        <w:instrText xml:space="preserve"> TOC \h \o "1-3" \z </w:instrText>
      </w:r>
      <w:r w:rsidRPr="00953199">
        <w:rPr>
          <w:b w:val="0"/>
          <w:bCs w:val="0"/>
          <w:caps/>
          <w:noProof w:val="0"/>
        </w:rPr>
        <w:fldChar w:fldCharType="separate"/>
      </w:r>
      <w:hyperlink w:anchor="_Toc474265302" w:history="1">
        <w:r w:rsidR="008D591E" w:rsidRPr="00953199">
          <w:rPr>
            <w:rStyle w:val="Hypertextovprepojenie"/>
            <w:color w:val="auto"/>
            <w:lang w:val="en-GB"/>
          </w:rPr>
          <w:t>PREHLÁSENIE</w:t>
        </w:r>
        <w:r w:rsidR="008D591E" w:rsidRPr="00953199">
          <w:rPr>
            <w:webHidden/>
          </w:rPr>
          <w:tab/>
        </w:r>
        <w:r w:rsidRPr="00953199">
          <w:rPr>
            <w:webHidden/>
          </w:rPr>
          <w:fldChar w:fldCharType="begin"/>
        </w:r>
        <w:r w:rsidR="008D591E" w:rsidRPr="00953199">
          <w:rPr>
            <w:webHidden/>
          </w:rPr>
          <w:instrText xml:space="preserve"> PAGEREF _Toc474265302 \h </w:instrText>
        </w:r>
        <w:r w:rsidRPr="00953199">
          <w:rPr>
            <w:webHidden/>
          </w:rPr>
        </w:r>
        <w:r w:rsidRPr="00953199">
          <w:rPr>
            <w:webHidden/>
          </w:rPr>
          <w:fldChar w:fldCharType="separate"/>
        </w:r>
        <w:r w:rsidR="008D591E" w:rsidRPr="00953199">
          <w:rPr>
            <w:webHidden/>
          </w:rPr>
          <w:t>2</w:t>
        </w:r>
        <w:r w:rsidRPr="00953199">
          <w:rPr>
            <w:webHidden/>
          </w:rPr>
          <w:fldChar w:fldCharType="end"/>
        </w:r>
      </w:hyperlink>
    </w:p>
    <w:p w:rsidR="008D591E" w:rsidRPr="00953199" w:rsidRDefault="007807C2">
      <w:pPr>
        <w:pStyle w:val="Obsah1"/>
        <w:rPr>
          <w:rFonts w:asciiTheme="minorHAnsi" w:eastAsiaTheme="minorEastAsia" w:hAnsiTheme="minorHAnsi" w:cstheme="minorBidi"/>
          <w:b w:val="0"/>
          <w:bCs w:val="0"/>
          <w:sz w:val="22"/>
          <w:szCs w:val="22"/>
          <w:lang w:eastAsia="sk-SK"/>
        </w:rPr>
      </w:pPr>
      <w:hyperlink w:anchor="_Toc474265303" w:history="1">
        <w:r w:rsidR="008D591E" w:rsidRPr="00953199">
          <w:rPr>
            <w:rStyle w:val="Hypertextovprepojenie"/>
            <w:color w:val="auto"/>
          </w:rPr>
          <w:t>POĎAKOVANIE</w:t>
        </w:r>
        <w:r w:rsidR="008D591E" w:rsidRPr="00953199">
          <w:rPr>
            <w:webHidden/>
          </w:rPr>
          <w:tab/>
        </w:r>
        <w:r w:rsidR="00F10FC1" w:rsidRPr="00953199">
          <w:rPr>
            <w:webHidden/>
          </w:rPr>
          <w:fldChar w:fldCharType="begin"/>
        </w:r>
        <w:r w:rsidR="008D591E" w:rsidRPr="00953199">
          <w:rPr>
            <w:webHidden/>
          </w:rPr>
          <w:instrText xml:space="preserve"> PAGEREF _Toc474265303 \h </w:instrText>
        </w:r>
        <w:r w:rsidR="00F10FC1" w:rsidRPr="00953199">
          <w:rPr>
            <w:webHidden/>
          </w:rPr>
        </w:r>
        <w:r w:rsidR="00F10FC1" w:rsidRPr="00953199">
          <w:rPr>
            <w:webHidden/>
          </w:rPr>
          <w:fldChar w:fldCharType="separate"/>
        </w:r>
        <w:r w:rsidR="008D591E" w:rsidRPr="00953199">
          <w:rPr>
            <w:webHidden/>
          </w:rPr>
          <w:t>3</w:t>
        </w:r>
        <w:r w:rsidR="00F10FC1" w:rsidRPr="00953199">
          <w:rPr>
            <w:webHidden/>
          </w:rPr>
          <w:fldChar w:fldCharType="end"/>
        </w:r>
      </w:hyperlink>
    </w:p>
    <w:p w:rsidR="008D591E" w:rsidRPr="00953199" w:rsidRDefault="007807C2">
      <w:pPr>
        <w:pStyle w:val="Obsah1"/>
        <w:rPr>
          <w:rFonts w:asciiTheme="minorHAnsi" w:eastAsiaTheme="minorEastAsia" w:hAnsiTheme="minorHAnsi" w:cstheme="minorBidi"/>
          <w:b w:val="0"/>
          <w:bCs w:val="0"/>
          <w:sz w:val="22"/>
          <w:szCs w:val="22"/>
          <w:lang w:eastAsia="sk-SK"/>
        </w:rPr>
      </w:pPr>
      <w:hyperlink w:anchor="_Toc474265304" w:history="1">
        <w:r w:rsidR="008D591E" w:rsidRPr="00953199">
          <w:rPr>
            <w:rStyle w:val="Hypertextovprepojenie"/>
            <w:color w:val="auto"/>
          </w:rPr>
          <w:t>ABSTRAKT PRÁCE</w:t>
        </w:r>
        <w:r w:rsidR="008D591E" w:rsidRPr="00953199">
          <w:rPr>
            <w:webHidden/>
          </w:rPr>
          <w:tab/>
        </w:r>
        <w:r w:rsidR="00F10FC1" w:rsidRPr="00953199">
          <w:rPr>
            <w:webHidden/>
          </w:rPr>
          <w:fldChar w:fldCharType="begin"/>
        </w:r>
        <w:r w:rsidR="008D591E" w:rsidRPr="00953199">
          <w:rPr>
            <w:webHidden/>
          </w:rPr>
          <w:instrText xml:space="preserve"> PAGEREF _Toc474265304 \h </w:instrText>
        </w:r>
        <w:r w:rsidR="00F10FC1" w:rsidRPr="00953199">
          <w:rPr>
            <w:webHidden/>
          </w:rPr>
        </w:r>
        <w:r w:rsidR="00F10FC1" w:rsidRPr="00953199">
          <w:rPr>
            <w:webHidden/>
          </w:rPr>
          <w:fldChar w:fldCharType="separate"/>
        </w:r>
        <w:r w:rsidR="008D591E" w:rsidRPr="00953199">
          <w:rPr>
            <w:webHidden/>
          </w:rPr>
          <w:t>4</w:t>
        </w:r>
        <w:r w:rsidR="00F10FC1" w:rsidRPr="00953199">
          <w:rPr>
            <w:webHidden/>
          </w:rPr>
          <w:fldChar w:fldCharType="end"/>
        </w:r>
      </w:hyperlink>
    </w:p>
    <w:p w:rsidR="008D591E" w:rsidRPr="00953199" w:rsidRDefault="007807C2">
      <w:pPr>
        <w:pStyle w:val="Obsah1"/>
        <w:rPr>
          <w:rFonts w:asciiTheme="minorHAnsi" w:eastAsiaTheme="minorEastAsia" w:hAnsiTheme="minorHAnsi" w:cstheme="minorBidi"/>
          <w:b w:val="0"/>
          <w:bCs w:val="0"/>
          <w:sz w:val="22"/>
          <w:szCs w:val="22"/>
          <w:lang w:eastAsia="sk-SK"/>
        </w:rPr>
      </w:pPr>
      <w:hyperlink w:anchor="_Toc474265305" w:history="1">
        <w:r w:rsidR="008D591E" w:rsidRPr="00953199">
          <w:rPr>
            <w:rStyle w:val="Hypertextovprepojenie"/>
            <w:color w:val="auto"/>
            <w:lang w:val="en-GB"/>
          </w:rPr>
          <w:t>OBSAH</w:t>
        </w:r>
        <w:r w:rsidR="008D591E" w:rsidRPr="00953199">
          <w:rPr>
            <w:webHidden/>
          </w:rPr>
          <w:tab/>
        </w:r>
        <w:r w:rsidR="00F10FC1" w:rsidRPr="00953199">
          <w:rPr>
            <w:webHidden/>
          </w:rPr>
          <w:fldChar w:fldCharType="begin"/>
        </w:r>
        <w:r w:rsidR="008D591E" w:rsidRPr="00953199">
          <w:rPr>
            <w:webHidden/>
          </w:rPr>
          <w:instrText xml:space="preserve"> PAGEREF _Toc474265305 \h </w:instrText>
        </w:r>
        <w:r w:rsidR="00F10FC1" w:rsidRPr="00953199">
          <w:rPr>
            <w:webHidden/>
          </w:rPr>
        </w:r>
        <w:r w:rsidR="00F10FC1" w:rsidRPr="00953199">
          <w:rPr>
            <w:webHidden/>
          </w:rPr>
          <w:fldChar w:fldCharType="separate"/>
        </w:r>
        <w:r w:rsidR="008D591E" w:rsidRPr="00953199">
          <w:rPr>
            <w:webHidden/>
          </w:rPr>
          <w:t>5</w:t>
        </w:r>
        <w:r w:rsidR="00F10FC1" w:rsidRPr="00953199">
          <w:rPr>
            <w:webHidden/>
          </w:rPr>
          <w:fldChar w:fldCharType="end"/>
        </w:r>
      </w:hyperlink>
    </w:p>
    <w:p w:rsidR="008D591E" w:rsidRPr="00953199" w:rsidRDefault="007807C2">
      <w:pPr>
        <w:pStyle w:val="Obsah1"/>
        <w:rPr>
          <w:rFonts w:asciiTheme="minorHAnsi" w:eastAsiaTheme="minorEastAsia" w:hAnsiTheme="minorHAnsi" w:cstheme="minorBidi"/>
          <w:b w:val="0"/>
          <w:bCs w:val="0"/>
          <w:sz w:val="22"/>
          <w:szCs w:val="22"/>
          <w:lang w:eastAsia="sk-SK"/>
        </w:rPr>
      </w:pPr>
      <w:hyperlink w:anchor="_Toc474265306" w:history="1">
        <w:r w:rsidR="008D591E" w:rsidRPr="00953199">
          <w:rPr>
            <w:rStyle w:val="Hypertextovprepojenie"/>
            <w:color w:val="auto"/>
          </w:rPr>
          <w:t>Zoznam obrázkov</w:t>
        </w:r>
        <w:r w:rsidR="008D591E" w:rsidRPr="00953199">
          <w:rPr>
            <w:webHidden/>
          </w:rPr>
          <w:tab/>
        </w:r>
        <w:r w:rsidR="00F10FC1" w:rsidRPr="00953199">
          <w:rPr>
            <w:webHidden/>
          </w:rPr>
          <w:fldChar w:fldCharType="begin"/>
        </w:r>
        <w:r w:rsidR="008D591E" w:rsidRPr="00953199">
          <w:rPr>
            <w:webHidden/>
          </w:rPr>
          <w:instrText xml:space="preserve"> PAGEREF _Toc474265306 \h </w:instrText>
        </w:r>
        <w:r w:rsidR="00F10FC1" w:rsidRPr="00953199">
          <w:rPr>
            <w:webHidden/>
          </w:rPr>
        </w:r>
        <w:r w:rsidR="00F10FC1" w:rsidRPr="00953199">
          <w:rPr>
            <w:webHidden/>
          </w:rPr>
          <w:fldChar w:fldCharType="separate"/>
        </w:r>
        <w:r w:rsidR="008D591E" w:rsidRPr="00953199">
          <w:rPr>
            <w:webHidden/>
          </w:rPr>
          <w:t>7</w:t>
        </w:r>
        <w:r w:rsidR="00F10FC1" w:rsidRPr="00953199">
          <w:rPr>
            <w:webHidden/>
          </w:rPr>
          <w:fldChar w:fldCharType="end"/>
        </w:r>
      </w:hyperlink>
    </w:p>
    <w:p w:rsidR="008D591E" w:rsidRPr="00953199" w:rsidRDefault="007807C2">
      <w:pPr>
        <w:pStyle w:val="Obsah1"/>
        <w:rPr>
          <w:rFonts w:asciiTheme="minorHAnsi" w:eastAsiaTheme="minorEastAsia" w:hAnsiTheme="minorHAnsi" w:cstheme="minorBidi"/>
          <w:b w:val="0"/>
          <w:bCs w:val="0"/>
          <w:sz w:val="22"/>
          <w:szCs w:val="22"/>
          <w:lang w:eastAsia="sk-SK"/>
        </w:rPr>
      </w:pPr>
      <w:hyperlink w:anchor="_Toc474265307" w:history="1">
        <w:r w:rsidR="008D591E" w:rsidRPr="00953199">
          <w:rPr>
            <w:rStyle w:val="Hypertextovprepojenie"/>
            <w:color w:val="auto"/>
            <w:lang w:val="en-GB"/>
          </w:rPr>
          <w:t>ÚVOD</w:t>
        </w:r>
        <w:r w:rsidR="008D591E" w:rsidRPr="00953199">
          <w:rPr>
            <w:webHidden/>
          </w:rPr>
          <w:tab/>
        </w:r>
        <w:r w:rsidR="00F10FC1" w:rsidRPr="00953199">
          <w:rPr>
            <w:webHidden/>
          </w:rPr>
          <w:fldChar w:fldCharType="begin"/>
        </w:r>
        <w:r w:rsidR="008D591E" w:rsidRPr="00953199">
          <w:rPr>
            <w:webHidden/>
          </w:rPr>
          <w:instrText xml:space="preserve"> PAGEREF _Toc474265307 \h </w:instrText>
        </w:r>
        <w:r w:rsidR="00F10FC1" w:rsidRPr="00953199">
          <w:rPr>
            <w:webHidden/>
          </w:rPr>
        </w:r>
        <w:r w:rsidR="00F10FC1" w:rsidRPr="00953199">
          <w:rPr>
            <w:webHidden/>
          </w:rPr>
          <w:fldChar w:fldCharType="separate"/>
        </w:r>
        <w:r w:rsidR="008D591E" w:rsidRPr="00953199">
          <w:rPr>
            <w:webHidden/>
          </w:rPr>
          <w:t>8</w:t>
        </w:r>
        <w:r w:rsidR="00F10FC1" w:rsidRPr="00953199">
          <w:rPr>
            <w:webHidden/>
          </w:rPr>
          <w:fldChar w:fldCharType="end"/>
        </w:r>
      </w:hyperlink>
    </w:p>
    <w:p w:rsidR="008D591E" w:rsidRPr="00953199" w:rsidRDefault="007807C2">
      <w:pPr>
        <w:pStyle w:val="Obsah1"/>
        <w:rPr>
          <w:rFonts w:asciiTheme="minorHAnsi" w:eastAsiaTheme="minorEastAsia" w:hAnsiTheme="minorHAnsi" w:cstheme="minorBidi"/>
          <w:b w:val="0"/>
          <w:bCs w:val="0"/>
          <w:sz w:val="22"/>
          <w:szCs w:val="22"/>
          <w:lang w:eastAsia="sk-SK"/>
        </w:rPr>
      </w:pPr>
      <w:hyperlink w:anchor="_Toc474265308" w:history="1">
        <w:r w:rsidR="008D591E" w:rsidRPr="00953199">
          <w:rPr>
            <w:rStyle w:val="Hypertextovprepojenie"/>
            <w:color w:val="auto"/>
            <w:lang w:val="en-GB"/>
          </w:rPr>
          <w:t>1. CESTOVNÝ RUCH</w:t>
        </w:r>
        <w:r w:rsidR="008D591E" w:rsidRPr="00953199">
          <w:rPr>
            <w:webHidden/>
          </w:rPr>
          <w:tab/>
        </w:r>
        <w:r w:rsidR="00F10FC1" w:rsidRPr="00953199">
          <w:rPr>
            <w:webHidden/>
          </w:rPr>
          <w:fldChar w:fldCharType="begin"/>
        </w:r>
        <w:r w:rsidR="008D591E" w:rsidRPr="00953199">
          <w:rPr>
            <w:webHidden/>
          </w:rPr>
          <w:instrText xml:space="preserve"> PAGEREF _Toc474265308 \h </w:instrText>
        </w:r>
        <w:r w:rsidR="00F10FC1" w:rsidRPr="00953199">
          <w:rPr>
            <w:webHidden/>
          </w:rPr>
        </w:r>
        <w:r w:rsidR="00F10FC1" w:rsidRPr="00953199">
          <w:rPr>
            <w:webHidden/>
          </w:rPr>
          <w:fldChar w:fldCharType="separate"/>
        </w:r>
        <w:r w:rsidR="008D591E" w:rsidRPr="00953199">
          <w:rPr>
            <w:webHidden/>
          </w:rPr>
          <w:t>9</w:t>
        </w:r>
        <w:r w:rsidR="00F10FC1" w:rsidRPr="00953199">
          <w:rPr>
            <w:webHidden/>
          </w:rPr>
          <w:fldChar w:fldCharType="end"/>
        </w:r>
      </w:hyperlink>
    </w:p>
    <w:p w:rsidR="008D591E" w:rsidRPr="00953199" w:rsidRDefault="007807C2">
      <w:pPr>
        <w:pStyle w:val="Obsah2"/>
        <w:rPr>
          <w:rFonts w:asciiTheme="minorHAnsi" w:eastAsiaTheme="minorEastAsia" w:hAnsiTheme="minorHAnsi" w:cstheme="minorBidi"/>
          <w:sz w:val="22"/>
          <w:szCs w:val="22"/>
          <w:lang w:eastAsia="sk-SK"/>
        </w:rPr>
      </w:pPr>
      <w:hyperlink w:anchor="_Toc474265309" w:history="1">
        <w:r w:rsidR="008D591E" w:rsidRPr="00953199">
          <w:rPr>
            <w:rStyle w:val="Hypertextovprepojenie"/>
            <w:color w:val="auto"/>
          </w:rPr>
          <w:t>1.2 Adrenalínový cestovný ruch</w:t>
        </w:r>
        <w:r w:rsidR="008D591E" w:rsidRPr="00953199">
          <w:rPr>
            <w:webHidden/>
          </w:rPr>
          <w:tab/>
        </w:r>
        <w:r w:rsidR="00F10FC1" w:rsidRPr="00953199">
          <w:rPr>
            <w:webHidden/>
          </w:rPr>
          <w:fldChar w:fldCharType="begin"/>
        </w:r>
        <w:r w:rsidR="008D591E" w:rsidRPr="00953199">
          <w:rPr>
            <w:webHidden/>
          </w:rPr>
          <w:instrText xml:space="preserve"> PAGEREF _Toc474265309 \h </w:instrText>
        </w:r>
        <w:r w:rsidR="00F10FC1" w:rsidRPr="00953199">
          <w:rPr>
            <w:webHidden/>
          </w:rPr>
        </w:r>
        <w:r w:rsidR="00F10FC1" w:rsidRPr="00953199">
          <w:rPr>
            <w:webHidden/>
          </w:rPr>
          <w:fldChar w:fldCharType="separate"/>
        </w:r>
        <w:r w:rsidR="008D591E" w:rsidRPr="00953199">
          <w:rPr>
            <w:webHidden/>
          </w:rPr>
          <w:t>9</w:t>
        </w:r>
        <w:r w:rsidR="00F10FC1" w:rsidRPr="00953199">
          <w:rPr>
            <w:webHidden/>
          </w:rPr>
          <w:fldChar w:fldCharType="end"/>
        </w:r>
      </w:hyperlink>
    </w:p>
    <w:p w:rsidR="008D591E" w:rsidRPr="00953199" w:rsidRDefault="007807C2">
      <w:pPr>
        <w:pStyle w:val="Obsah1"/>
        <w:rPr>
          <w:rFonts w:asciiTheme="minorHAnsi" w:eastAsiaTheme="minorEastAsia" w:hAnsiTheme="minorHAnsi" w:cstheme="minorBidi"/>
          <w:b w:val="0"/>
          <w:bCs w:val="0"/>
          <w:sz w:val="22"/>
          <w:szCs w:val="22"/>
          <w:lang w:eastAsia="sk-SK"/>
        </w:rPr>
      </w:pPr>
      <w:hyperlink w:anchor="_Toc474265310" w:history="1">
        <w:r w:rsidR="008D591E" w:rsidRPr="00953199">
          <w:rPr>
            <w:rStyle w:val="Hypertextovprepojenie"/>
            <w:color w:val="auto"/>
          </w:rPr>
          <w:t>2.ŠTRUKTÚRA ADRENALÍNOVÉHO CESTOVNÉHO RUCHU</w:t>
        </w:r>
        <w:r w:rsidR="008D591E" w:rsidRPr="00953199">
          <w:rPr>
            <w:webHidden/>
          </w:rPr>
          <w:tab/>
        </w:r>
        <w:r w:rsidR="00F10FC1" w:rsidRPr="00953199">
          <w:rPr>
            <w:webHidden/>
          </w:rPr>
          <w:fldChar w:fldCharType="begin"/>
        </w:r>
        <w:r w:rsidR="008D591E" w:rsidRPr="00953199">
          <w:rPr>
            <w:webHidden/>
          </w:rPr>
          <w:instrText xml:space="preserve"> PAGEREF _Toc474265310 \h </w:instrText>
        </w:r>
        <w:r w:rsidR="00F10FC1" w:rsidRPr="00953199">
          <w:rPr>
            <w:webHidden/>
          </w:rPr>
        </w:r>
        <w:r w:rsidR="00F10FC1" w:rsidRPr="00953199">
          <w:rPr>
            <w:webHidden/>
          </w:rPr>
          <w:fldChar w:fldCharType="separate"/>
        </w:r>
        <w:r w:rsidR="008D591E" w:rsidRPr="00953199">
          <w:rPr>
            <w:webHidden/>
          </w:rPr>
          <w:t>10</w:t>
        </w:r>
        <w:r w:rsidR="00F10FC1" w:rsidRPr="00953199">
          <w:rPr>
            <w:webHidden/>
          </w:rPr>
          <w:fldChar w:fldCharType="end"/>
        </w:r>
      </w:hyperlink>
    </w:p>
    <w:p w:rsidR="008D591E" w:rsidRPr="00953199" w:rsidRDefault="007807C2">
      <w:pPr>
        <w:pStyle w:val="Obsah2"/>
        <w:rPr>
          <w:rFonts w:asciiTheme="minorHAnsi" w:eastAsiaTheme="minorEastAsia" w:hAnsiTheme="minorHAnsi" w:cstheme="minorBidi"/>
          <w:sz w:val="22"/>
          <w:szCs w:val="22"/>
          <w:lang w:eastAsia="sk-SK"/>
        </w:rPr>
      </w:pPr>
      <w:hyperlink w:anchor="_Toc474265311" w:history="1">
        <w:r w:rsidR="008D591E" w:rsidRPr="00953199">
          <w:rPr>
            <w:rStyle w:val="Hypertextovprepojenie"/>
            <w:color w:val="auto"/>
          </w:rPr>
          <w:t>2.1. Rozdelenie adrenalínového cestovného ruchu</w:t>
        </w:r>
        <w:r w:rsidR="008D591E" w:rsidRPr="00953199">
          <w:rPr>
            <w:webHidden/>
          </w:rPr>
          <w:tab/>
        </w:r>
        <w:r w:rsidR="00F10FC1" w:rsidRPr="00953199">
          <w:rPr>
            <w:webHidden/>
          </w:rPr>
          <w:fldChar w:fldCharType="begin"/>
        </w:r>
        <w:r w:rsidR="008D591E" w:rsidRPr="00953199">
          <w:rPr>
            <w:webHidden/>
          </w:rPr>
          <w:instrText xml:space="preserve"> PAGEREF _Toc474265311 \h </w:instrText>
        </w:r>
        <w:r w:rsidR="00F10FC1" w:rsidRPr="00953199">
          <w:rPr>
            <w:webHidden/>
          </w:rPr>
        </w:r>
        <w:r w:rsidR="00F10FC1" w:rsidRPr="00953199">
          <w:rPr>
            <w:webHidden/>
          </w:rPr>
          <w:fldChar w:fldCharType="separate"/>
        </w:r>
        <w:r w:rsidR="008D591E" w:rsidRPr="00953199">
          <w:rPr>
            <w:webHidden/>
          </w:rPr>
          <w:t>10</w:t>
        </w:r>
        <w:r w:rsidR="00F10FC1" w:rsidRPr="00953199">
          <w:rPr>
            <w:webHidden/>
          </w:rPr>
          <w:fldChar w:fldCharType="end"/>
        </w:r>
      </w:hyperlink>
    </w:p>
    <w:p w:rsidR="008D591E" w:rsidRPr="00953199" w:rsidRDefault="007807C2">
      <w:pPr>
        <w:pStyle w:val="Obsah3"/>
        <w:rPr>
          <w:rFonts w:asciiTheme="minorHAnsi" w:eastAsiaTheme="minorEastAsia" w:hAnsiTheme="minorHAnsi" w:cstheme="minorBidi"/>
          <w:iCs w:val="0"/>
          <w:sz w:val="22"/>
          <w:szCs w:val="22"/>
          <w:lang w:eastAsia="sk-SK"/>
        </w:rPr>
      </w:pPr>
      <w:hyperlink w:anchor="_Toc474265312" w:history="1">
        <w:r w:rsidR="008D591E" w:rsidRPr="00953199">
          <w:rPr>
            <w:rStyle w:val="Hypertextovprepojenie"/>
            <w:color w:val="auto"/>
          </w:rPr>
          <w:t>2.1.1. Hard a soft turizmus</w:t>
        </w:r>
        <w:r w:rsidR="008D591E" w:rsidRPr="00953199">
          <w:rPr>
            <w:webHidden/>
          </w:rPr>
          <w:tab/>
        </w:r>
        <w:r w:rsidR="00F10FC1" w:rsidRPr="00953199">
          <w:rPr>
            <w:webHidden/>
          </w:rPr>
          <w:fldChar w:fldCharType="begin"/>
        </w:r>
        <w:r w:rsidR="008D591E" w:rsidRPr="00953199">
          <w:rPr>
            <w:webHidden/>
          </w:rPr>
          <w:instrText xml:space="preserve"> PAGEREF _Toc474265312 \h </w:instrText>
        </w:r>
        <w:r w:rsidR="00F10FC1" w:rsidRPr="00953199">
          <w:rPr>
            <w:webHidden/>
          </w:rPr>
        </w:r>
        <w:r w:rsidR="00F10FC1" w:rsidRPr="00953199">
          <w:rPr>
            <w:webHidden/>
          </w:rPr>
          <w:fldChar w:fldCharType="separate"/>
        </w:r>
        <w:r w:rsidR="008D591E" w:rsidRPr="00953199">
          <w:rPr>
            <w:webHidden/>
          </w:rPr>
          <w:t>10</w:t>
        </w:r>
        <w:r w:rsidR="00F10FC1" w:rsidRPr="00953199">
          <w:rPr>
            <w:webHidden/>
          </w:rPr>
          <w:fldChar w:fldCharType="end"/>
        </w:r>
      </w:hyperlink>
    </w:p>
    <w:p w:rsidR="008D591E" w:rsidRPr="00953199" w:rsidRDefault="007807C2">
      <w:pPr>
        <w:pStyle w:val="Obsah3"/>
        <w:rPr>
          <w:rFonts w:asciiTheme="minorHAnsi" w:eastAsiaTheme="minorEastAsia" w:hAnsiTheme="minorHAnsi" w:cstheme="minorBidi"/>
          <w:iCs w:val="0"/>
          <w:sz w:val="22"/>
          <w:szCs w:val="22"/>
          <w:lang w:eastAsia="sk-SK"/>
        </w:rPr>
      </w:pPr>
      <w:hyperlink w:anchor="_Toc474265313" w:history="1">
        <w:r w:rsidR="008D591E" w:rsidRPr="00953199">
          <w:rPr>
            <w:rStyle w:val="Hypertextovprepojenie"/>
            <w:color w:val="auto"/>
          </w:rPr>
          <w:t>2.1.2. Aktívny a pasívny adrenalínový cestovný ruch</w:t>
        </w:r>
        <w:r w:rsidR="008D591E" w:rsidRPr="00953199">
          <w:rPr>
            <w:webHidden/>
          </w:rPr>
          <w:tab/>
        </w:r>
        <w:r w:rsidR="00F10FC1" w:rsidRPr="00953199">
          <w:rPr>
            <w:webHidden/>
          </w:rPr>
          <w:fldChar w:fldCharType="begin"/>
        </w:r>
        <w:r w:rsidR="008D591E" w:rsidRPr="00953199">
          <w:rPr>
            <w:webHidden/>
          </w:rPr>
          <w:instrText xml:space="preserve"> PAGEREF _Toc474265313 \h </w:instrText>
        </w:r>
        <w:r w:rsidR="00F10FC1" w:rsidRPr="00953199">
          <w:rPr>
            <w:webHidden/>
          </w:rPr>
        </w:r>
        <w:r w:rsidR="00F10FC1" w:rsidRPr="00953199">
          <w:rPr>
            <w:webHidden/>
          </w:rPr>
          <w:fldChar w:fldCharType="separate"/>
        </w:r>
        <w:r w:rsidR="008D591E" w:rsidRPr="00953199">
          <w:rPr>
            <w:webHidden/>
          </w:rPr>
          <w:t>10</w:t>
        </w:r>
        <w:r w:rsidR="00F10FC1" w:rsidRPr="00953199">
          <w:rPr>
            <w:webHidden/>
          </w:rPr>
          <w:fldChar w:fldCharType="end"/>
        </w:r>
      </w:hyperlink>
    </w:p>
    <w:p w:rsidR="008D591E" w:rsidRPr="00953199" w:rsidRDefault="007807C2">
      <w:pPr>
        <w:pStyle w:val="Obsah3"/>
        <w:rPr>
          <w:rFonts w:asciiTheme="minorHAnsi" w:eastAsiaTheme="minorEastAsia" w:hAnsiTheme="minorHAnsi" w:cstheme="minorBidi"/>
          <w:iCs w:val="0"/>
          <w:sz w:val="22"/>
          <w:szCs w:val="22"/>
          <w:lang w:eastAsia="sk-SK"/>
        </w:rPr>
      </w:pPr>
      <w:hyperlink w:anchor="_Toc474265314" w:history="1">
        <w:r w:rsidR="008D591E" w:rsidRPr="00953199">
          <w:rPr>
            <w:rStyle w:val="Hypertextovprepojenie"/>
            <w:color w:val="auto"/>
          </w:rPr>
          <w:t>2.1.3. Kvadrant dobrodružstva</w:t>
        </w:r>
        <w:r w:rsidR="008D591E" w:rsidRPr="00953199">
          <w:rPr>
            <w:webHidden/>
          </w:rPr>
          <w:tab/>
        </w:r>
        <w:r w:rsidR="00F10FC1" w:rsidRPr="00953199">
          <w:rPr>
            <w:webHidden/>
          </w:rPr>
          <w:fldChar w:fldCharType="begin"/>
        </w:r>
        <w:r w:rsidR="008D591E" w:rsidRPr="00953199">
          <w:rPr>
            <w:webHidden/>
          </w:rPr>
          <w:instrText xml:space="preserve"> PAGEREF _Toc474265314 \h </w:instrText>
        </w:r>
        <w:r w:rsidR="00F10FC1" w:rsidRPr="00953199">
          <w:rPr>
            <w:webHidden/>
          </w:rPr>
        </w:r>
        <w:r w:rsidR="00F10FC1" w:rsidRPr="00953199">
          <w:rPr>
            <w:webHidden/>
          </w:rPr>
          <w:fldChar w:fldCharType="separate"/>
        </w:r>
        <w:r w:rsidR="008D591E" w:rsidRPr="00953199">
          <w:rPr>
            <w:webHidden/>
          </w:rPr>
          <w:t>11</w:t>
        </w:r>
        <w:r w:rsidR="00F10FC1" w:rsidRPr="00953199">
          <w:rPr>
            <w:webHidden/>
          </w:rPr>
          <w:fldChar w:fldCharType="end"/>
        </w:r>
      </w:hyperlink>
    </w:p>
    <w:p w:rsidR="008D591E" w:rsidRPr="00953199" w:rsidRDefault="007807C2">
      <w:pPr>
        <w:pStyle w:val="Obsah3"/>
        <w:rPr>
          <w:rFonts w:asciiTheme="minorHAnsi" w:eastAsiaTheme="minorEastAsia" w:hAnsiTheme="minorHAnsi" w:cstheme="minorBidi"/>
          <w:iCs w:val="0"/>
          <w:sz w:val="22"/>
          <w:szCs w:val="22"/>
          <w:lang w:eastAsia="sk-SK"/>
        </w:rPr>
      </w:pPr>
      <w:hyperlink w:anchor="_Toc474265315" w:history="1">
        <w:r w:rsidR="008D591E" w:rsidRPr="00953199">
          <w:rPr>
            <w:rStyle w:val="Hypertextovprepojenie"/>
            <w:color w:val="auto"/>
          </w:rPr>
          <w:t>2.1.4. Indoor a outdoor aktivity</w:t>
        </w:r>
        <w:r w:rsidR="008D591E" w:rsidRPr="00953199">
          <w:rPr>
            <w:webHidden/>
          </w:rPr>
          <w:tab/>
        </w:r>
        <w:r w:rsidR="00F10FC1" w:rsidRPr="00953199">
          <w:rPr>
            <w:webHidden/>
          </w:rPr>
          <w:fldChar w:fldCharType="begin"/>
        </w:r>
        <w:r w:rsidR="008D591E" w:rsidRPr="00953199">
          <w:rPr>
            <w:webHidden/>
          </w:rPr>
          <w:instrText xml:space="preserve"> PAGEREF _Toc474265315 \h </w:instrText>
        </w:r>
        <w:r w:rsidR="00F10FC1" w:rsidRPr="00953199">
          <w:rPr>
            <w:webHidden/>
          </w:rPr>
        </w:r>
        <w:r w:rsidR="00F10FC1" w:rsidRPr="00953199">
          <w:rPr>
            <w:webHidden/>
          </w:rPr>
          <w:fldChar w:fldCharType="separate"/>
        </w:r>
        <w:r w:rsidR="008D591E" w:rsidRPr="00953199">
          <w:rPr>
            <w:webHidden/>
          </w:rPr>
          <w:t>11</w:t>
        </w:r>
        <w:r w:rsidR="00F10FC1" w:rsidRPr="00953199">
          <w:rPr>
            <w:webHidden/>
          </w:rPr>
          <w:fldChar w:fldCharType="end"/>
        </w:r>
      </w:hyperlink>
    </w:p>
    <w:p w:rsidR="008D591E" w:rsidRPr="00953199" w:rsidRDefault="007807C2">
      <w:pPr>
        <w:pStyle w:val="Obsah3"/>
        <w:rPr>
          <w:rFonts w:asciiTheme="minorHAnsi" w:eastAsiaTheme="minorEastAsia" w:hAnsiTheme="minorHAnsi" w:cstheme="minorBidi"/>
          <w:iCs w:val="0"/>
          <w:sz w:val="22"/>
          <w:szCs w:val="22"/>
          <w:lang w:eastAsia="sk-SK"/>
        </w:rPr>
      </w:pPr>
      <w:hyperlink w:anchor="_Toc474265316" w:history="1">
        <w:r w:rsidR="008D591E" w:rsidRPr="00953199">
          <w:rPr>
            <w:rStyle w:val="Hypertextovprepojenie"/>
            <w:color w:val="auto"/>
          </w:rPr>
          <w:t>2.1.5. Členenie na základe prostredia</w:t>
        </w:r>
        <w:r w:rsidR="008D591E" w:rsidRPr="00953199">
          <w:rPr>
            <w:webHidden/>
          </w:rPr>
          <w:tab/>
        </w:r>
        <w:r w:rsidR="00F10FC1" w:rsidRPr="00953199">
          <w:rPr>
            <w:webHidden/>
          </w:rPr>
          <w:fldChar w:fldCharType="begin"/>
        </w:r>
        <w:r w:rsidR="008D591E" w:rsidRPr="00953199">
          <w:rPr>
            <w:webHidden/>
          </w:rPr>
          <w:instrText xml:space="preserve"> PAGEREF _Toc474265316 \h </w:instrText>
        </w:r>
        <w:r w:rsidR="00F10FC1" w:rsidRPr="00953199">
          <w:rPr>
            <w:webHidden/>
          </w:rPr>
        </w:r>
        <w:r w:rsidR="00F10FC1" w:rsidRPr="00953199">
          <w:rPr>
            <w:webHidden/>
          </w:rPr>
          <w:fldChar w:fldCharType="separate"/>
        </w:r>
        <w:r w:rsidR="008D591E" w:rsidRPr="00953199">
          <w:rPr>
            <w:webHidden/>
          </w:rPr>
          <w:t>12</w:t>
        </w:r>
        <w:r w:rsidR="00F10FC1" w:rsidRPr="00953199">
          <w:rPr>
            <w:webHidden/>
          </w:rPr>
          <w:fldChar w:fldCharType="end"/>
        </w:r>
      </w:hyperlink>
    </w:p>
    <w:p w:rsidR="008D591E" w:rsidRPr="00953199" w:rsidRDefault="007807C2">
      <w:pPr>
        <w:pStyle w:val="Obsah2"/>
        <w:rPr>
          <w:rFonts w:asciiTheme="minorHAnsi" w:eastAsiaTheme="minorEastAsia" w:hAnsiTheme="minorHAnsi" w:cstheme="minorBidi"/>
          <w:sz w:val="22"/>
          <w:szCs w:val="22"/>
          <w:lang w:eastAsia="sk-SK"/>
        </w:rPr>
      </w:pPr>
      <w:hyperlink w:anchor="_Toc474265317" w:history="1">
        <w:r w:rsidR="008D591E" w:rsidRPr="00953199">
          <w:rPr>
            <w:rStyle w:val="Hypertextovprepojenie"/>
            <w:color w:val="auto"/>
          </w:rPr>
          <w:t>2.2 Adrenalínové aktivity vo vzduchu</w:t>
        </w:r>
        <w:r w:rsidR="008D591E" w:rsidRPr="00953199">
          <w:rPr>
            <w:webHidden/>
          </w:rPr>
          <w:tab/>
        </w:r>
        <w:r w:rsidR="00F10FC1" w:rsidRPr="00953199">
          <w:rPr>
            <w:webHidden/>
          </w:rPr>
          <w:fldChar w:fldCharType="begin"/>
        </w:r>
        <w:r w:rsidR="008D591E" w:rsidRPr="00953199">
          <w:rPr>
            <w:webHidden/>
          </w:rPr>
          <w:instrText xml:space="preserve"> PAGEREF _Toc474265317 \h </w:instrText>
        </w:r>
        <w:r w:rsidR="00F10FC1" w:rsidRPr="00953199">
          <w:rPr>
            <w:webHidden/>
          </w:rPr>
        </w:r>
        <w:r w:rsidR="00F10FC1" w:rsidRPr="00953199">
          <w:rPr>
            <w:webHidden/>
          </w:rPr>
          <w:fldChar w:fldCharType="separate"/>
        </w:r>
        <w:r w:rsidR="008D591E" w:rsidRPr="00953199">
          <w:rPr>
            <w:webHidden/>
          </w:rPr>
          <w:t>13</w:t>
        </w:r>
        <w:r w:rsidR="00F10FC1" w:rsidRPr="00953199">
          <w:rPr>
            <w:webHidden/>
          </w:rPr>
          <w:fldChar w:fldCharType="end"/>
        </w:r>
      </w:hyperlink>
    </w:p>
    <w:p w:rsidR="008D591E" w:rsidRPr="00953199" w:rsidRDefault="007807C2">
      <w:pPr>
        <w:pStyle w:val="Obsah2"/>
        <w:rPr>
          <w:rFonts w:asciiTheme="minorHAnsi" w:eastAsiaTheme="minorEastAsia" w:hAnsiTheme="minorHAnsi" w:cstheme="minorBidi"/>
          <w:sz w:val="22"/>
          <w:szCs w:val="22"/>
          <w:lang w:eastAsia="sk-SK"/>
        </w:rPr>
      </w:pPr>
      <w:hyperlink w:anchor="_Toc474265318" w:history="1">
        <w:r w:rsidR="008D591E" w:rsidRPr="00953199">
          <w:rPr>
            <w:rStyle w:val="Hypertextovprepojenie"/>
            <w:color w:val="auto"/>
          </w:rPr>
          <w:t>2.3. Adrenalínové aktivity na vode</w:t>
        </w:r>
        <w:r w:rsidR="008D591E" w:rsidRPr="00953199">
          <w:rPr>
            <w:webHidden/>
          </w:rPr>
          <w:tab/>
        </w:r>
        <w:r w:rsidR="00F10FC1" w:rsidRPr="00953199">
          <w:rPr>
            <w:webHidden/>
          </w:rPr>
          <w:fldChar w:fldCharType="begin"/>
        </w:r>
        <w:r w:rsidR="008D591E" w:rsidRPr="00953199">
          <w:rPr>
            <w:webHidden/>
          </w:rPr>
          <w:instrText xml:space="preserve"> PAGEREF _Toc474265318 \h </w:instrText>
        </w:r>
        <w:r w:rsidR="00F10FC1" w:rsidRPr="00953199">
          <w:rPr>
            <w:webHidden/>
          </w:rPr>
        </w:r>
        <w:r w:rsidR="00F10FC1" w:rsidRPr="00953199">
          <w:rPr>
            <w:webHidden/>
          </w:rPr>
          <w:fldChar w:fldCharType="separate"/>
        </w:r>
        <w:r w:rsidR="008D591E" w:rsidRPr="00953199">
          <w:rPr>
            <w:webHidden/>
          </w:rPr>
          <w:t>14</w:t>
        </w:r>
        <w:r w:rsidR="00F10FC1" w:rsidRPr="00953199">
          <w:rPr>
            <w:webHidden/>
          </w:rPr>
          <w:fldChar w:fldCharType="end"/>
        </w:r>
      </w:hyperlink>
    </w:p>
    <w:p w:rsidR="008D591E" w:rsidRPr="00953199" w:rsidRDefault="007807C2">
      <w:pPr>
        <w:pStyle w:val="Obsah2"/>
        <w:rPr>
          <w:rFonts w:asciiTheme="minorHAnsi" w:eastAsiaTheme="minorEastAsia" w:hAnsiTheme="minorHAnsi" w:cstheme="minorBidi"/>
          <w:sz w:val="22"/>
          <w:szCs w:val="22"/>
          <w:lang w:eastAsia="sk-SK"/>
        </w:rPr>
      </w:pPr>
      <w:hyperlink w:anchor="_Toc474265319" w:history="1">
        <w:r w:rsidR="008D591E" w:rsidRPr="00953199">
          <w:rPr>
            <w:rStyle w:val="Hypertextovprepojenie"/>
            <w:color w:val="auto"/>
          </w:rPr>
          <w:t>2.4. Adrenalínové aktivity na zemi</w:t>
        </w:r>
        <w:r w:rsidR="008D591E" w:rsidRPr="00953199">
          <w:rPr>
            <w:webHidden/>
          </w:rPr>
          <w:tab/>
        </w:r>
        <w:r w:rsidR="00F10FC1" w:rsidRPr="00953199">
          <w:rPr>
            <w:webHidden/>
          </w:rPr>
          <w:fldChar w:fldCharType="begin"/>
        </w:r>
        <w:r w:rsidR="008D591E" w:rsidRPr="00953199">
          <w:rPr>
            <w:webHidden/>
          </w:rPr>
          <w:instrText xml:space="preserve"> PAGEREF _Toc474265319 \h </w:instrText>
        </w:r>
        <w:r w:rsidR="00F10FC1" w:rsidRPr="00953199">
          <w:rPr>
            <w:webHidden/>
          </w:rPr>
        </w:r>
        <w:r w:rsidR="00F10FC1" w:rsidRPr="00953199">
          <w:rPr>
            <w:webHidden/>
          </w:rPr>
          <w:fldChar w:fldCharType="separate"/>
        </w:r>
        <w:r w:rsidR="008D591E" w:rsidRPr="00953199">
          <w:rPr>
            <w:webHidden/>
          </w:rPr>
          <w:t>15</w:t>
        </w:r>
        <w:r w:rsidR="00F10FC1" w:rsidRPr="00953199">
          <w:rPr>
            <w:webHidden/>
          </w:rPr>
          <w:fldChar w:fldCharType="end"/>
        </w:r>
      </w:hyperlink>
    </w:p>
    <w:p w:rsidR="008D591E" w:rsidRPr="00953199" w:rsidRDefault="007807C2">
      <w:pPr>
        <w:pStyle w:val="Obsah2"/>
        <w:rPr>
          <w:rFonts w:asciiTheme="minorHAnsi" w:eastAsiaTheme="minorEastAsia" w:hAnsiTheme="minorHAnsi" w:cstheme="minorBidi"/>
          <w:sz w:val="22"/>
          <w:szCs w:val="22"/>
          <w:lang w:eastAsia="sk-SK"/>
        </w:rPr>
      </w:pPr>
      <w:hyperlink w:anchor="_Toc474265320" w:history="1">
        <w:r w:rsidR="008D591E" w:rsidRPr="00953199">
          <w:rPr>
            <w:rStyle w:val="Hypertextovprepojenie"/>
            <w:color w:val="auto"/>
          </w:rPr>
          <w:t>2.5. Adrenalínové aktivity pod zemou</w:t>
        </w:r>
        <w:r w:rsidR="008D591E" w:rsidRPr="00953199">
          <w:rPr>
            <w:webHidden/>
          </w:rPr>
          <w:tab/>
        </w:r>
        <w:r w:rsidR="00F10FC1" w:rsidRPr="00953199">
          <w:rPr>
            <w:webHidden/>
          </w:rPr>
          <w:fldChar w:fldCharType="begin"/>
        </w:r>
        <w:r w:rsidR="008D591E" w:rsidRPr="00953199">
          <w:rPr>
            <w:webHidden/>
          </w:rPr>
          <w:instrText xml:space="preserve"> PAGEREF _Toc474265320 \h </w:instrText>
        </w:r>
        <w:r w:rsidR="00F10FC1" w:rsidRPr="00953199">
          <w:rPr>
            <w:webHidden/>
          </w:rPr>
        </w:r>
        <w:r w:rsidR="00F10FC1" w:rsidRPr="00953199">
          <w:rPr>
            <w:webHidden/>
          </w:rPr>
          <w:fldChar w:fldCharType="separate"/>
        </w:r>
        <w:r w:rsidR="008D591E" w:rsidRPr="00953199">
          <w:rPr>
            <w:webHidden/>
          </w:rPr>
          <w:t>18</w:t>
        </w:r>
        <w:r w:rsidR="00F10FC1" w:rsidRPr="00953199">
          <w:rPr>
            <w:webHidden/>
          </w:rPr>
          <w:fldChar w:fldCharType="end"/>
        </w:r>
      </w:hyperlink>
    </w:p>
    <w:p w:rsidR="008D591E" w:rsidRPr="00953199" w:rsidRDefault="007807C2">
      <w:pPr>
        <w:pStyle w:val="Obsah1"/>
        <w:rPr>
          <w:rFonts w:asciiTheme="minorHAnsi" w:eastAsiaTheme="minorEastAsia" w:hAnsiTheme="minorHAnsi" w:cstheme="minorBidi"/>
          <w:b w:val="0"/>
          <w:bCs w:val="0"/>
          <w:sz w:val="22"/>
          <w:szCs w:val="22"/>
          <w:lang w:eastAsia="sk-SK"/>
        </w:rPr>
      </w:pPr>
      <w:hyperlink w:anchor="_Toc474265321" w:history="1">
        <w:r w:rsidR="008D591E" w:rsidRPr="00953199">
          <w:rPr>
            <w:rStyle w:val="Hypertextovprepojenie"/>
            <w:color w:val="auto"/>
          </w:rPr>
          <w:t>3. ADRENALÍNOVÝ CESTOVNÝ RUCH NA SLOVENSKU</w:t>
        </w:r>
        <w:r w:rsidR="008D591E" w:rsidRPr="00953199">
          <w:rPr>
            <w:webHidden/>
          </w:rPr>
          <w:tab/>
        </w:r>
        <w:r w:rsidR="00F10FC1" w:rsidRPr="00953199">
          <w:rPr>
            <w:webHidden/>
          </w:rPr>
          <w:fldChar w:fldCharType="begin"/>
        </w:r>
        <w:r w:rsidR="008D591E" w:rsidRPr="00953199">
          <w:rPr>
            <w:webHidden/>
          </w:rPr>
          <w:instrText xml:space="preserve"> PAGEREF _Toc474265321 \h </w:instrText>
        </w:r>
        <w:r w:rsidR="00F10FC1" w:rsidRPr="00953199">
          <w:rPr>
            <w:webHidden/>
          </w:rPr>
        </w:r>
        <w:r w:rsidR="00F10FC1" w:rsidRPr="00953199">
          <w:rPr>
            <w:webHidden/>
          </w:rPr>
          <w:fldChar w:fldCharType="separate"/>
        </w:r>
        <w:r w:rsidR="008D591E" w:rsidRPr="00953199">
          <w:rPr>
            <w:webHidden/>
          </w:rPr>
          <w:t>19</w:t>
        </w:r>
        <w:r w:rsidR="00F10FC1" w:rsidRPr="00953199">
          <w:rPr>
            <w:webHidden/>
          </w:rPr>
          <w:fldChar w:fldCharType="end"/>
        </w:r>
      </w:hyperlink>
    </w:p>
    <w:p w:rsidR="008D591E" w:rsidRPr="00953199" w:rsidRDefault="007807C2">
      <w:pPr>
        <w:pStyle w:val="Obsah2"/>
        <w:rPr>
          <w:rFonts w:asciiTheme="minorHAnsi" w:eastAsiaTheme="minorEastAsia" w:hAnsiTheme="minorHAnsi" w:cstheme="minorBidi"/>
          <w:sz w:val="22"/>
          <w:szCs w:val="22"/>
          <w:lang w:eastAsia="sk-SK"/>
        </w:rPr>
      </w:pPr>
      <w:hyperlink w:anchor="_Toc474265322" w:history="1">
        <w:r w:rsidR="008D591E" w:rsidRPr="00953199">
          <w:rPr>
            <w:rStyle w:val="Hypertextovprepojenie"/>
            <w:color w:val="auto"/>
          </w:rPr>
          <w:t>3.1 Členenie dobrodružného turizmu na Slovensku</w:t>
        </w:r>
        <w:r w:rsidR="008D591E" w:rsidRPr="00953199">
          <w:rPr>
            <w:webHidden/>
          </w:rPr>
          <w:tab/>
        </w:r>
        <w:r w:rsidR="00F10FC1" w:rsidRPr="00953199">
          <w:rPr>
            <w:webHidden/>
          </w:rPr>
          <w:fldChar w:fldCharType="begin"/>
        </w:r>
        <w:r w:rsidR="008D591E" w:rsidRPr="00953199">
          <w:rPr>
            <w:webHidden/>
          </w:rPr>
          <w:instrText xml:space="preserve"> PAGEREF _Toc474265322 \h </w:instrText>
        </w:r>
        <w:r w:rsidR="00F10FC1" w:rsidRPr="00953199">
          <w:rPr>
            <w:webHidden/>
          </w:rPr>
        </w:r>
        <w:r w:rsidR="00F10FC1" w:rsidRPr="00953199">
          <w:rPr>
            <w:webHidden/>
          </w:rPr>
          <w:fldChar w:fldCharType="separate"/>
        </w:r>
        <w:r w:rsidR="008D591E" w:rsidRPr="00953199">
          <w:rPr>
            <w:webHidden/>
          </w:rPr>
          <w:t>19</w:t>
        </w:r>
        <w:r w:rsidR="00F10FC1" w:rsidRPr="00953199">
          <w:rPr>
            <w:webHidden/>
          </w:rPr>
          <w:fldChar w:fldCharType="end"/>
        </w:r>
      </w:hyperlink>
    </w:p>
    <w:p w:rsidR="008D591E" w:rsidRPr="00953199" w:rsidRDefault="007807C2">
      <w:pPr>
        <w:pStyle w:val="Obsah2"/>
        <w:rPr>
          <w:rFonts w:asciiTheme="minorHAnsi" w:eastAsiaTheme="minorEastAsia" w:hAnsiTheme="minorHAnsi" w:cstheme="minorBidi"/>
          <w:sz w:val="22"/>
          <w:szCs w:val="22"/>
          <w:lang w:eastAsia="sk-SK"/>
        </w:rPr>
      </w:pPr>
      <w:hyperlink w:anchor="_Toc474265323" w:history="1">
        <w:r w:rsidR="008D591E" w:rsidRPr="00953199">
          <w:rPr>
            <w:rStyle w:val="Hypertextovprepojenie"/>
            <w:color w:val="auto"/>
          </w:rPr>
          <w:t>3.2. Organizačná a prezentačná záštita cestovného ruchu na Slovensku</w:t>
        </w:r>
        <w:r w:rsidR="008D591E" w:rsidRPr="00953199">
          <w:rPr>
            <w:webHidden/>
          </w:rPr>
          <w:tab/>
        </w:r>
        <w:r w:rsidR="00F10FC1" w:rsidRPr="00953199">
          <w:rPr>
            <w:webHidden/>
          </w:rPr>
          <w:fldChar w:fldCharType="begin"/>
        </w:r>
        <w:r w:rsidR="008D591E" w:rsidRPr="00953199">
          <w:rPr>
            <w:webHidden/>
          </w:rPr>
          <w:instrText xml:space="preserve"> PAGEREF _Toc474265323 \h </w:instrText>
        </w:r>
        <w:r w:rsidR="00F10FC1" w:rsidRPr="00953199">
          <w:rPr>
            <w:webHidden/>
          </w:rPr>
        </w:r>
        <w:r w:rsidR="00F10FC1" w:rsidRPr="00953199">
          <w:rPr>
            <w:webHidden/>
          </w:rPr>
          <w:fldChar w:fldCharType="separate"/>
        </w:r>
        <w:r w:rsidR="008D591E" w:rsidRPr="00953199">
          <w:rPr>
            <w:webHidden/>
          </w:rPr>
          <w:t>19</w:t>
        </w:r>
        <w:r w:rsidR="00F10FC1" w:rsidRPr="00953199">
          <w:rPr>
            <w:webHidden/>
          </w:rPr>
          <w:fldChar w:fldCharType="end"/>
        </w:r>
      </w:hyperlink>
    </w:p>
    <w:p w:rsidR="008D591E" w:rsidRPr="00953199" w:rsidRDefault="007807C2">
      <w:pPr>
        <w:pStyle w:val="Obsah2"/>
        <w:rPr>
          <w:rFonts w:asciiTheme="minorHAnsi" w:eastAsiaTheme="minorEastAsia" w:hAnsiTheme="minorHAnsi" w:cstheme="minorBidi"/>
          <w:sz w:val="22"/>
          <w:szCs w:val="22"/>
          <w:lang w:eastAsia="sk-SK"/>
        </w:rPr>
      </w:pPr>
      <w:hyperlink w:anchor="_Toc474265324" w:history="1">
        <w:r w:rsidR="008D591E" w:rsidRPr="00953199">
          <w:rPr>
            <w:rStyle w:val="Hypertextovprepojenie"/>
            <w:color w:val="auto"/>
          </w:rPr>
          <w:t>3.3. Vybrané zariadenia pre aktívnu dovolenku na Slovensku</w:t>
        </w:r>
        <w:r w:rsidR="008D591E" w:rsidRPr="00953199">
          <w:rPr>
            <w:webHidden/>
          </w:rPr>
          <w:tab/>
        </w:r>
        <w:r w:rsidR="00F10FC1" w:rsidRPr="00953199">
          <w:rPr>
            <w:webHidden/>
          </w:rPr>
          <w:fldChar w:fldCharType="begin"/>
        </w:r>
        <w:r w:rsidR="008D591E" w:rsidRPr="00953199">
          <w:rPr>
            <w:webHidden/>
          </w:rPr>
          <w:instrText xml:space="preserve"> PAGEREF _Toc474265324 \h </w:instrText>
        </w:r>
        <w:r w:rsidR="00F10FC1" w:rsidRPr="00953199">
          <w:rPr>
            <w:webHidden/>
          </w:rPr>
        </w:r>
        <w:r w:rsidR="00F10FC1" w:rsidRPr="00953199">
          <w:rPr>
            <w:webHidden/>
          </w:rPr>
          <w:fldChar w:fldCharType="separate"/>
        </w:r>
        <w:r w:rsidR="008D591E" w:rsidRPr="00953199">
          <w:rPr>
            <w:webHidden/>
          </w:rPr>
          <w:t>20</w:t>
        </w:r>
        <w:r w:rsidR="00F10FC1" w:rsidRPr="00953199">
          <w:rPr>
            <w:webHidden/>
          </w:rPr>
          <w:fldChar w:fldCharType="end"/>
        </w:r>
      </w:hyperlink>
    </w:p>
    <w:p w:rsidR="008D591E" w:rsidRPr="00953199" w:rsidRDefault="007807C2">
      <w:pPr>
        <w:pStyle w:val="Obsah3"/>
        <w:rPr>
          <w:rFonts w:asciiTheme="minorHAnsi" w:eastAsiaTheme="minorEastAsia" w:hAnsiTheme="minorHAnsi" w:cstheme="minorBidi"/>
          <w:iCs w:val="0"/>
          <w:sz w:val="22"/>
          <w:szCs w:val="22"/>
          <w:lang w:eastAsia="sk-SK"/>
        </w:rPr>
      </w:pPr>
      <w:hyperlink w:anchor="_Toc474265325" w:history="1">
        <w:r w:rsidR="008D591E" w:rsidRPr="00953199">
          <w:rPr>
            <w:rStyle w:val="Hypertextovprepojenie"/>
            <w:color w:val="auto"/>
          </w:rPr>
          <w:t>3.3.1. Adrenalínové agentúry</w:t>
        </w:r>
        <w:r w:rsidR="008D591E" w:rsidRPr="00953199">
          <w:rPr>
            <w:webHidden/>
          </w:rPr>
          <w:tab/>
        </w:r>
        <w:r w:rsidR="00F10FC1" w:rsidRPr="00953199">
          <w:rPr>
            <w:webHidden/>
          </w:rPr>
          <w:fldChar w:fldCharType="begin"/>
        </w:r>
        <w:r w:rsidR="008D591E" w:rsidRPr="00953199">
          <w:rPr>
            <w:webHidden/>
          </w:rPr>
          <w:instrText xml:space="preserve"> PAGEREF _Toc474265325 \h </w:instrText>
        </w:r>
        <w:r w:rsidR="00F10FC1" w:rsidRPr="00953199">
          <w:rPr>
            <w:webHidden/>
          </w:rPr>
        </w:r>
        <w:r w:rsidR="00F10FC1" w:rsidRPr="00953199">
          <w:rPr>
            <w:webHidden/>
          </w:rPr>
          <w:fldChar w:fldCharType="separate"/>
        </w:r>
        <w:r w:rsidR="008D591E" w:rsidRPr="00953199">
          <w:rPr>
            <w:webHidden/>
          </w:rPr>
          <w:t>20</w:t>
        </w:r>
        <w:r w:rsidR="00F10FC1" w:rsidRPr="00953199">
          <w:rPr>
            <w:webHidden/>
          </w:rPr>
          <w:fldChar w:fldCharType="end"/>
        </w:r>
      </w:hyperlink>
    </w:p>
    <w:p w:rsidR="008D591E" w:rsidRPr="00953199" w:rsidRDefault="007807C2">
      <w:pPr>
        <w:pStyle w:val="Obsah3"/>
        <w:rPr>
          <w:rFonts w:asciiTheme="minorHAnsi" w:eastAsiaTheme="minorEastAsia" w:hAnsiTheme="minorHAnsi" w:cstheme="minorBidi"/>
          <w:iCs w:val="0"/>
          <w:sz w:val="22"/>
          <w:szCs w:val="22"/>
          <w:lang w:eastAsia="sk-SK"/>
        </w:rPr>
      </w:pPr>
      <w:hyperlink w:anchor="_Toc474265326" w:history="1">
        <w:r w:rsidR="008D591E" w:rsidRPr="00953199">
          <w:rPr>
            <w:rStyle w:val="Hypertextovprepojenie"/>
            <w:color w:val="auto"/>
          </w:rPr>
          <w:t>3.3.2. "Bojové" adrenalínové vyžitie</w:t>
        </w:r>
        <w:r w:rsidR="008D591E" w:rsidRPr="00953199">
          <w:rPr>
            <w:webHidden/>
          </w:rPr>
          <w:tab/>
        </w:r>
        <w:r w:rsidR="00F10FC1" w:rsidRPr="00953199">
          <w:rPr>
            <w:webHidden/>
          </w:rPr>
          <w:fldChar w:fldCharType="begin"/>
        </w:r>
        <w:r w:rsidR="008D591E" w:rsidRPr="00953199">
          <w:rPr>
            <w:webHidden/>
          </w:rPr>
          <w:instrText xml:space="preserve"> PAGEREF _Toc474265326 \h </w:instrText>
        </w:r>
        <w:r w:rsidR="00F10FC1" w:rsidRPr="00953199">
          <w:rPr>
            <w:webHidden/>
          </w:rPr>
        </w:r>
        <w:r w:rsidR="00F10FC1" w:rsidRPr="00953199">
          <w:rPr>
            <w:webHidden/>
          </w:rPr>
          <w:fldChar w:fldCharType="separate"/>
        </w:r>
        <w:r w:rsidR="008D591E" w:rsidRPr="00953199">
          <w:rPr>
            <w:webHidden/>
          </w:rPr>
          <w:t>21</w:t>
        </w:r>
        <w:r w:rsidR="00F10FC1" w:rsidRPr="00953199">
          <w:rPr>
            <w:webHidden/>
          </w:rPr>
          <w:fldChar w:fldCharType="end"/>
        </w:r>
      </w:hyperlink>
    </w:p>
    <w:p w:rsidR="008D591E" w:rsidRPr="00953199" w:rsidRDefault="007807C2">
      <w:pPr>
        <w:pStyle w:val="Obsah3"/>
        <w:rPr>
          <w:rFonts w:asciiTheme="minorHAnsi" w:eastAsiaTheme="minorEastAsia" w:hAnsiTheme="minorHAnsi" w:cstheme="minorBidi"/>
          <w:iCs w:val="0"/>
          <w:sz w:val="22"/>
          <w:szCs w:val="22"/>
          <w:lang w:eastAsia="sk-SK"/>
        </w:rPr>
      </w:pPr>
      <w:hyperlink w:anchor="_Toc474265327" w:history="1">
        <w:r w:rsidR="008D591E" w:rsidRPr="00953199">
          <w:rPr>
            <w:rStyle w:val="Hypertextovprepojenie"/>
            <w:color w:val="auto"/>
          </w:rPr>
          <w:t>3.3.3. Adrenalín pod zemou</w:t>
        </w:r>
        <w:r w:rsidR="008D591E" w:rsidRPr="00953199">
          <w:rPr>
            <w:webHidden/>
          </w:rPr>
          <w:tab/>
        </w:r>
        <w:r w:rsidR="00F10FC1" w:rsidRPr="00953199">
          <w:rPr>
            <w:webHidden/>
          </w:rPr>
          <w:fldChar w:fldCharType="begin"/>
        </w:r>
        <w:r w:rsidR="008D591E" w:rsidRPr="00953199">
          <w:rPr>
            <w:webHidden/>
          </w:rPr>
          <w:instrText xml:space="preserve"> PAGEREF _Toc474265327 \h </w:instrText>
        </w:r>
        <w:r w:rsidR="00F10FC1" w:rsidRPr="00953199">
          <w:rPr>
            <w:webHidden/>
          </w:rPr>
        </w:r>
        <w:r w:rsidR="00F10FC1" w:rsidRPr="00953199">
          <w:rPr>
            <w:webHidden/>
          </w:rPr>
          <w:fldChar w:fldCharType="separate"/>
        </w:r>
        <w:r w:rsidR="008D591E" w:rsidRPr="00953199">
          <w:rPr>
            <w:webHidden/>
          </w:rPr>
          <w:t>21</w:t>
        </w:r>
        <w:r w:rsidR="00F10FC1" w:rsidRPr="00953199">
          <w:rPr>
            <w:webHidden/>
          </w:rPr>
          <w:fldChar w:fldCharType="end"/>
        </w:r>
      </w:hyperlink>
    </w:p>
    <w:p w:rsidR="008D591E" w:rsidRPr="00953199" w:rsidRDefault="007807C2">
      <w:pPr>
        <w:pStyle w:val="Obsah3"/>
        <w:rPr>
          <w:rFonts w:asciiTheme="minorHAnsi" w:eastAsiaTheme="minorEastAsia" w:hAnsiTheme="minorHAnsi" w:cstheme="minorBidi"/>
          <w:iCs w:val="0"/>
          <w:sz w:val="22"/>
          <w:szCs w:val="22"/>
          <w:lang w:eastAsia="sk-SK"/>
        </w:rPr>
      </w:pPr>
      <w:hyperlink w:anchor="_Toc474265328" w:history="1">
        <w:r w:rsidR="008D591E" w:rsidRPr="00953199">
          <w:rPr>
            <w:rStyle w:val="Hypertextovprepojenie"/>
            <w:color w:val="auto"/>
          </w:rPr>
          <w:t>3.3.4. Adrenalín vo vzduchu</w:t>
        </w:r>
        <w:r w:rsidR="008D591E" w:rsidRPr="00953199">
          <w:rPr>
            <w:webHidden/>
          </w:rPr>
          <w:tab/>
        </w:r>
        <w:r w:rsidR="00F10FC1" w:rsidRPr="00953199">
          <w:rPr>
            <w:webHidden/>
          </w:rPr>
          <w:fldChar w:fldCharType="begin"/>
        </w:r>
        <w:r w:rsidR="008D591E" w:rsidRPr="00953199">
          <w:rPr>
            <w:webHidden/>
          </w:rPr>
          <w:instrText xml:space="preserve"> PAGEREF _Toc474265328 \h </w:instrText>
        </w:r>
        <w:r w:rsidR="00F10FC1" w:rsidRPr="00953199">
          <w:rPr>
            <w:webHidden/>
          </w:rPr>
        </w:r>
        <w:r w:rsidR="00F10FC1" w:rsidRPr="00953199">
          <w:rPr>
            <w:webHidden/>
          </w:rPr>
          <w:fldChar w:fldCharType="separate"/>
        </w:r>
        <w:r w:rsidR="008D591E" w:rsidRPr="00953199">
          <w:rPr>
            <w:webHidden/>
          </w:rPr>
          <w:t>21</w:t>
        </w:r>
        <w:r w:rsidR="00F10FC1" w:rsidRPr="00953199">
          <w:rPr>
            <w:webHidden/>
          </w:rPr>
          <w:fldChar w:fldCharType="end"/>
        </w:r>
      </w:hyperlink>
    </w:p>
    <w:p w:rsidR="008D591E" w:rsidRPr="00953199" w:rsidRDefault="007807C2">
      <w:pPr>
        <w:pStyle w:val="Obsah3"/>
        <w:rPr>
          <w:rFonts w:asciiTheme="minorHAnsi" w:eastAsiaTheme="minorEastAsia" w:hAnsiTheme="minorHAnsi" w:cstheme="minorBidi"/>
          <w:iCs w:val="0"/>
          <w:sz w:val="22"/>
          <w:szCs w:val="22"/>
          <w:lang w:eastAsia="sk-SK"/>
        </w:rPr>
      </w:pPr>
      <w:hyperlink w:anchor="_Toc474265329" w:history="1">
        <w:r w:rsidR="008D591E" w:rsidRPr="00953199">
          <w:rPr>
            <w:rStyle w:val="Hypertextovprepojenie"/>
            <w:color w:val="auto"/>
          </w:rPr>
          <w:t>3.3.5. Adrenalín na zemi</w:t>
        </w:r>
        <w:r w:rsidR="008D591E" w:rsidRPr="00953199">
          <w:rPr>
            <w:webHidden/>
          </w:rPr>
          <w:tab/>
        </w:r>
        <w:r w:rsidR="00F10FC1" w:rsidRPr="00953199">
          <w:rPr>
            <w:webHidden/>
          </w:rPr>
          <w:fldChar w:fldCharType="begin"/>
        </w:r>
        <w:r w:rsidR="008D591E" w:rsidRPr="00953199">
          <w:rPr>
            <w:webHidden/>
          </w:rPr>
          <w:instrText xml:space="preserve"> PAGEREF _Toc474265329 \h </w:instrText>
        </w:r>
        <w:r w:rsidR="00F10FC1" w:rsidRPr="00953199">
          <w:rPr>
            <w:webHidden/>
          </w:rPr>
        </w:r>
        <w:r w:rsidR="00F10FC1" w:rsidRPr="00953199">
          <w:rPr>
            <w:webHidden/>
          </w:rPr>
          <w:fldChar w:fldCharType="separate"/>
        </w:r>
        <w:r w:rsidR="008D591E" w:rsidRPr="00953199">
          <w:rPr>
            <w:webHidden/>
          </w:rPr>
          <w:t>21</w:t>
        </w:r>
        <w:r w:rsidR="00F10FC1" w:rsidRPr="00953199">
          <w:rPr>
            <w:webHidden/>
          </w:rPr>
          <w:fldChar w:fldCharType="end"/>
        </w:r>
      </w:hyperlink>
    </w:p>
    <w:p w:rsidR="008D591E" w:rsidRPr="00953199" w:rsidRDefault="007807C2">
      <w:pPr>
        <w:pStyle w:val="Obsah3"/>
        <w:rPr>
          <w:rFonts w:asciiTheme="minorHAnsi" w:eastAsiaTheme="minorEastAsia" w:hAnsiTheme="minorHAnsi" w:cstheme="minorBidi"/>
          <w:iCs w:val="0"/>
          <w:sz w:val="22"/>
          <w:szCs w:val="22"/>
          <w:lang w:eastAsia="sk-SK"/>
        </w:rPr>
      </w:pPr>
      <w:hyperlink w:anchor="_Toc474265330" w:history="1">
        <w:r w:rsidR="008D591E" w:rsidRPr="00953199">
          <w:rPr>
            <w:rStyle w:val="Hypertextovprepojenie"/>
            <w:color w:val="auto"/>
          </w:rPr>
          <w:t>3.3.6. Adrenalín na skalách a stenách</w:t>
        </w:r>
        <w:r w:rsidR="008D591E" w:rsidRPr="00953199">
          <w:rPr>
            <w:webHidden/>
          </w:rPr>
          <w:tab/>
        </w:r>
        <w:r w:rsidR="00F10FC1" w:rsidRPr="00953199">
          <w:rPr>
            <w:webHidden/>
          </w:rPr>
          <w:fldChar w:fldCharType="begin"/>
        </w:r>
        <w:r w:rsidR="008D591E" w:rsidRPr="00953199">
          <w:rPr>
            <w:webHidden/>
          </w:rPr>
          <w:instrText xml:space="preserve"> PAGEREF _Toc474265330 \h </w:instrText>
        </w:r>
        <w:r w:rsidR="00F10FC1" w:rsidRPr="00953199">
          <w:rPr>
            <w:webHidden/>
          </w:rPr>
        </w:r>
        <w:r w:rsidR="00F10FC1" w:rsidRPr="00953199">
          <w:rPr>
            <w:webHidden/>
          </w:rPr>
          <w:fldChar w:fldCharType="separate"/>
        </w:r>
        <w:r w:rsidR="008D591E" w:rsidRPr="00953199">
          <w:rPr>
            <w:webHidden/>
          </w:rPr>
          <w:t>21</w:t>
        </w:r>
        <w:r w:rsidR="00F10FC1" w:rsidRPr="00953199">
          <w:rPr>
            <w:webHidden/>
          </w:rPr>
          <w:fldChar w:fldCharType="end"/>
        </w:r>
      </w:hyperlink>
    </w:p>
    <w:p w:rsidR="008D591E" w:rsidRPr="00953199" w:rsidRDefault="007807C2">
      <w:pPr>
        <w:pStyle w:val="Obsah3"/>
        <w:rPr>
          <w:rFonts w:asciiTheme="minorHAnsi" w:eastAsiaTheme="minorEastAsia" w:hAnsiTheme="minorHAnsi" w:cstheme="minorBidi"/>
          <w:iCs w:val="0"/>
          <w:sz w:val="22"/>
          <w:szCs w:val="22"/>
          <w:lang w:eastAsia="sk-SK"/>
        </w:rPr>
      </w:pPr>
      <w:hyperlink w:anchor="_Toc474265331" w:history="1">
        <w:r w:rsidR="008D591E" w:rsidRPr="00953199">
          <w:rPr>
            <w:rStyle w:val="Hypertextovprepojenie"/>
            <w:color w:val="auto"/>
          </w:rPr>
          <w:t>3.3.7. Adrenalín na vode</w:t>
        </w:r>
        <w:r w:rsidR="008D591E" w:rsidRPr="00953199">
          <w:rPr>
            <w:webHidden/>
          </w:rPr>
          <w:tab/>
        </w:r>
        <w:r w:rsidR="00F10FC1" w:rsidRPr="00953199">
          <w:rPr>
            <w:webHidden/>
          </w:rPr>
          <w:fldChar w:fldCharType="begin"/>
        </w:r>
        <w:r w:rsidR="008D591E" w:rsidRPr="00953199">
          <w:rPr>
            <w:webHidden/>
          </w:rPr>
          <w:instrText xml:space="preserve"> PAGEREF _Toc474265331 \h </w:instrText>
        </w:r>
        <w:r w:rsidR="00F10FC1" w:rsidRPr="00953199">
          <w:rPr>
            <w:webHidden/>
          </w:rPr>
        </w:r>
        <w:r w:rsidR="00F10FC1" w:rsidRPr="00953199">
          <w:rPr>
            <w:webHidden/>
          </w:rPr>
          <w:fldChar w:fldCharType="separate"/>
        </w:r>
        <w:r w:rsidR="008D591E" w:rsidRPr="00953199">
          <w:rPr>
            <w:webHidden/>
          </w:rPr>
          <w:t>22</w:t>
        </w:r>
        <w:r w:rsidR="00F10FC1" w:rsidRPr="00953199">
          <w:rPr>
            <w:webHidden/>
          </w:rPr>
          <w:fldChar w:fldCharType="end"/>
        </w:r>
      </w:hyperlink>
    </w:p>
    <w:p w:rsidR="008D591E" w:rsidRPr="00953199" w:rsidRDefault="007807C2">
      <w:pPr>
        <w:pStyle w:val="Obsah3"/>
        <w:rPr>
          <w:rFonts w:asciiTheme="minorHAnsi" w:eastAsiaTheme="minorEastAsia" w:hAnsiTheme="minorHAnsi" w:cstheme="minorBidi"/>
          <w:iCs w:val="0"/>
          <w:sz w:val="22"/>
          <w:szCs w:val="22"/>
          <w:lang w:eastAsia="sk-SK"/>
        </w:rPr>
      </w:pPr>
      <w:hyperlink w:anchor="_Toc474265332" w:history="1">
        <w:r w:rsidR="008D591E" w:rsidRPr="00953199">
          <w:rPr>
            <w:rStyle w:val="Hypertextovprepojenie"/>
            <w:color w:val="auto"/>
          </w:rPr>
          <w:t>3.3.8. "Tarzánie", zábavné parky a iné</w:t>
        </w:r>
        <w:r w:rsidR="008D591E" w:rsidRPr="00953199">
          <w:rPr>
            <w:webHidden/>
          </w:rPr>
          <w:tab/>
        </w:r>
        <w:r w:rsidR="00F10FC1" w:rsidRPr="00953199">
          <w:rPr>
            <w:webHidden/>
          </w:rPr>
          <w:fldChar w:fldCharType="begin"/>
        </w:r>
        <w:r w:rsidR="008D591E" w:rsidRPr="00953199">
          <w:rPr>
            <w:webHidden/>
          </w:rPr>
          <w:instrText xml:space="preserve"> PAGEREF _Toc474265332 \h </w:instrText>
        </w:r>
        <w:r w:rsidR="00F10FC1" w:rsidRPr="00953199">
          <w:rPr>
            <w:webHidden/>
          </w:rPr>
        </w:r>
        <w:r w:rsidR="00F10FC1" w:rsidRPr="00953199">
          <w:rPr>
            <w:webHidden/>
          </w:rPr>
          <w:fldChar w:fldCharType="separate"/>
        </w:r>
        <w:r w:rsidR="008D591E" w:rsidRPr="00953199">
          <w:rPr>
            <w:webHidden/>
          </w:rPr>
          <w:t>22</w:t>
        </w:r>
        <w:r w:rsidR="00F10FC1" w:rsidRPr="00953199">
          <w:rPr>
            <w:webHidden/>
          </w:rPr>
          <w:fldChar w:fldCharType="end"/>
        </w:r>
      </w:hyperlink>
    </w:p>
    <w:p w:rsidR="008D591E" w:rsidRPr="00953199" w:rsidRDefault="007807C2">
      <w:pPr>
        <w:pStyle w:val="Obsah1"/>
        <w:rPr>
          <w:rFonts w:asciiTheme="minorHAnsi" w:eastAsiaTheme="minorEastAsia" w:hAnsiTheme="minorHAnsi" w:cstheme="minorBidi"/>
          <w:b w:val="0"/>
          <w:bCs w:val="0"/>
          <w:sz w:val="22"/>
          <w:szCs w:val="22"/>
          <w:lang w:eastAsia="sk-SK"/>
        </w:rPr>
      </w:pPr>
      <w:hyperlink w:anchor="_Toc474265333" w:history="1">
        <w:r w:rsidR="008D591E" w:rsidRPr="00953199">
          <w:rPr>
            <w:rStyle w:val="Hypertextovprepojenie"/>
            <w:color w:val="auto"/>
          </w:rPr>
          <w:t>4. LEZENIE PO ZAISTENÝCH STENÁCH</w:t>
        </w:r>
        <w:r w:rsidR="008D591E" w:rsidRPr="00953199">
          <w:rPr>
            <w:webHidden/>
          </w:rPr>
          <w:tab/>
        </w:r>
        <w:r w:rsidR="00F10FC1" w:rsidRPr="00953199">
          <w:rPr>
            <w:webHidden/>
          </w:rPr>
          <w:fldChar w:fldCharType="begin"/>
        </w:r>
        <w:r w:rsidR="008D591E" w:rsidRPr="00953199">
          <w:rPr>
            <w:webHidden/>
          </w:rPr>
          <w:instrText xml:space="preserve"> PAGEREF _Toc474265333 \h </w:instrText>
        </w:r>
        <w:r w:rsidR="00F10FC1" w:rsidRPr="00953199">
          <w:rPr>
            <w:webHidden/>
          </w:rPr>
        </w:r>
        <w:r w:rsidR="00F10FC1" w:rsidRPr="00953199">
          <w:rPr>
            <w:webHidden/>
          </w:rPr>
          <w:fldChar w:fldCharType="separate"/>
        </w:r>
        <w:r w:rsidR="008D591E" w:rsidRPr="00953199">
          <w:rPr>
            <w:webHidden/>
          </w:rPr>
          <w:t>23</w:t>
        </w:r>
        <w:r w:rsidR="00F10FC1" w:rsidRPr="00953199">
          <w:rPr>
            <w:webHidden/>
          </w:rPr>
          <w:fldChar w:fldCharType="end"/>
        </w:r>
      </w:hyperlink>
    </w:p>
    <w:p w:rsidR="008D591E" w:rsidRPr="00953199" w:rsidRDefault="007807C2">
      <w:pPr>
        <w:pStyle w:val="Obsah2"/>
        <w:rPr>
          <w:rFonts w:asciiTheme="minorHAnsi" w:eastAsiaTheme="minorEastAsia" w:hAnsiTheme="minorHAnsi" w:cstheme="minorBidi"/>
          <w:sz w:val="22"/>
          <w:szCs w:val="22"/>
          <w:lang w:eastAsia="sk-SK"/>
        </w:rPr>
      </w:pPr>
      <w:hyperlink w:anchor="_Toc474265334" w:history="1">
        <w:r w:rsidR="008D591E" w:rsidRPr="00953199">
          <w:rPr>
            <w:rStyle w:val="Hypertextovprepojenie"/>
            <w:color w:val="auto"/>
          </w:rPr>
          <w:t xml:space="preserve">4.1. Via ferrata - </w:t>
        </w:r>
        <w:r w:rsidR="008D591E" w:rsidRPr="00953199">
          <w:rPr>
            <w:rStyle w:val="Hypertextovprepojenie"/>
            <w:color w:val="auto"/>
            <w:shd w:val="clear" w:color="auto" w:fill="FFFFFF"/>
          </w:rPr>
          <w:t>Klettersteig</w:t>
        </w:r>
        <w:r w:rsidR="008D591E" w:rsidRPr="00953199">
          <w:rPr>
            <w:webHidden/>
          </w:rPr>
          <w:tab/>
        </w:r>
        <w:r w:rsidR="00F10FC1" w:rsidRPr="00953199">
          <w:rPr>
            <w:webHidden/>
          </w:rPr>
          <w:fldChar w:fldCharType="begin"/>
        </w:r>
        <w:r w:rsidR="008D591E" w:rsidRPr="00953199">
          <w:rPr>
            <w:webHidden/>
          </w:rPr>
          <w:instrText xml:space="preserve"> PAGEREF _Toc474265334 \h </w:instrText>
        </w:r>
        <w:r w:rsidR="00F10FC1" w:rsidRPr="00953199">
          <w:rPr>
            <w:webHidden/>
          </w:rPr>
        </w:r>
        <w:r w:rsidR="00F10FC1" w:rsidRPr="00953199">
          <w:rPr>
            <w:webHidden/>
          </w:rPr>
          <w:fldChar w:fldCharType="separate"/>
        </w:r>
        <w:r w:rsidR="008D591E" w:rsidRPr="00953199">
          <w:rPr>
            <w:webHidden/>
          </w:rPr>
          <w:t>23</w:t>
        </w:r>
        <w:r w:rsidR="00F10FC1" w:rsidRPr="00953199">
          <w:rPr>
            <w:webHidden/>
          </w:rPr>
          <w:fldChar w:fldCharType="end"/>
        </w:r>
      </w:hyperlink>
    </w:p>
    <w:p w:rsidR="008D591E" w:rsidRPr="00953199" w:rsidRDefault="007807C2">
      <w:pPr>
        <w:pStyle w:val="Obsah2"/>
        <w:rPr>
          <w:rFonts w:asciiTheme="minorHAnsi" w:eastAsiaTheme="minorEastAsia" w:hAnsiTheme="minorHAnsi" w:cstheme="minorBidi"/>
          <w:sz w:val="22"/>
          <w:szCs w:val="22"/>
          <w:lang w:eastAsia="sk-SK"/>
        </w:rPr>
      </w:pPr>
      <w:hyperlink w:anchor="_Toc474265335" w:history="1">
        <w:r w:rsidR="008D591E" w:rsidRPr="00953199">
          <w:rPr>
            <w:rStyle w:val="Hypertextovprepojenie"/>
            <w:color w:val="auto"/>
          </w:rPr>
          <w:t>4.2. História</w:t>
        </w:r>
        <w:r w:rsidR="008D591E" w:rsidRPr="00953199">
          <w:rPr>
            <w:webHidden/>
          </w:rPr>
          <w:tab/>
        </w:r>
        <w:r w:rsidR="00F10FC1" w:rsidRPr="00953199">
          <w:rPr>
            <w:webHidden/>
          </w:rPr>
          <w:fldChar w:fldCharType="begin"/>
        </w:r>
        <w:r w:rsidR="008D591E" w:rsidRPr="00953199">
          <w:rPr>
            <w:webHidden/>
          </w:rPr>
          <w:instrText xml:space="preserve"> PAGEREF _Toc474265335 \h </w:instrText>
        </w:r>
        <w:r w:rsidR="00F10FC1" w:rsidRPr="00953199">
          <w:rPr>
            <w:webHidden/>
          </w:rPr>
        </w:r>
        <w:r w:rsidR="00F10FC1" w:rsidRPr="00953199">
          <w:rPr>
            <w:webHidden/>
          </w:rPr>
          <w:fldChar w:fldCharType="separate"/>
        </w:r>
        <w:r w:rsidR="008D591E" w:rsidRPr="00953199">
          <w:rPr>
            <w:webHidden/>
          </w:rPr>
          <w:t>23</w:t>
        </w:r>
        <w:r w:rsidR="00F10FC1" w:rsidRPr="00953199">
          <w:rPr>
            <w:webHidden/>
          </w:rPr>
          <w:fldChar w:fldCharType="end"/>
        </w:r>
      </w:hyperlink>
    </w:p>
    <w:p w:rsidR="008D591E" w:rsidRPr="00953199" w:rsidRDefault="007807C2">
      <w:pPr>
        <w:pStyle w:val="Obsah2"/>
        <w:rPr>
          <w:rFonts w:asciiTheme="minorHAnsi" w:eastAsiaTheme="minorEastAsia" w:hAnsiTheme="minorHAnsi" w:cstheme="minorBidi"/>
          <w:sz w:val="22"/>
          <w:szCs w:val="22"/>
          <w:lang w:eastAsia="sk-SK"/>
        </w:rPr>
      </w:pPr>
      <w:hyperlink w:anchor="_Toc474265336" w:history="1">
        <w:r w:rsidR="008D591E" w:rsidRPr="00953199">
          <w:rPr>
            <w:rStyle w:val="Hypertextovprepojenie"/>
            <w:color w:val="auto"/>
          </w:rPr>
          <w:t>4.3 Vybavenie na Via Ferraty</w:t>
        </w:r>
        <w:r w:rsidR="008D591E" w:rsidRPr="00953199">
          <w:rPr>
            <w:webHidden/>
          </w:rPr>
          <w:tab/>
        </w:r>
        <w:r w:rsidR="00F10FC1" w:rsidRPr="00953199">
          <w:rPr>
            <w:webHidden/>
          </w:rPr>
          <w:fldChar w:fldCharType="begin"/>
        </w:r>
        <w:r w:rsidR="008D591E" w:rsidRPr="00953199">
          <w:rPr>
            <w:webHidden/>
          </w:rPr>
          <w:instrText xml:space="preserve"> PAGEREF _Toc474265336 \h </w:instrText>
        </w:r>
        <w:r w:rsidR="00F10FC1" w:rsidRPr="00953199">
          <w:rPr>
            <w:webHidden/>
          </w:rPr>
        </w:r>
        <w:r w:rsidR="00F10FC1" w:rsidRPr="00953199">
          <w:rPr>
            <w:webHidden/>
          </w:rPr>
          <w:fldChar w:fldCharType="separate"/>
        </w:r>
        <w:r w:rsidR="008D591E" w:rsidRPr="00953199">
          <w:rPr>
            <w:webHidden/>
          </w:rPr>
          <w:t>24</w:t>
        </w:r>
        <w:r w:rsidR="00F10FC1" w:rsidRPr="00953199">
          <w:rPr>
            <w:webHidden/>
          </w:rPr>
          <w:fldChar w:fldCharType="end"/>
        </w:r>
      </w:hyperlink>
    </w:p>
    <w:p w:rsidR="008D591E" w:rsidRPr="00953199" w:rsidRDefault="007807C2">
      <w:pPr>
        <w:pStyle w:val="Obsah2"/>
        <w:rPr>
          <w:rFonts w:asciiTheme="minorHAnsi" w:eastAsiaTheme="minorEastAsia" w:hAnsiTheme="minorHAnsi" w:cstheme="minorBidi"/>
          <w:sz w:val="22"/>
          <w:szCs w:val="22"/>
          <w:lang w:eastAsia="sk-SK"/>
        </w:rPr>
      </w:pPr>
      <w:hyperlink w:anchor="_Toc474265337" w:history="1">
        <w:r w:rsidR="008D591E" w:rsidRPr="00953199">
          <w:rPr>
            <w:rStyle w:val="Hypertextovprepojenie"/>
            <w:color w:val="auto"/>
          </w:rPr>
          <w:t>4.4. Obtiažnosť Via ferrat</w:t>
        </w:r>
        <w:r w:rsidR="008D591E" w:rsidRPr="00953199">
          <w:rPr>
            <w:webHidden/>
          </w:rPr>
          <w:tab/>
        </w:r>
        <w:r w:rsidR="00F10FC1" w:rsidRPr="00953199">
          <w:rPr>
            <w:webHidden/>
          </w:rPr>
          <w:fldChar w:fldCharType="begin"/>
        </w:r>
        <w:r w:rsidR="008D591E" w:rsidRPr="00953199">
          <w:rPr>
            <w:webHidden/>
          </w:rPr>
          <w:instrText xml:space="preserve"> PAGEREF _Toc474265337 \h </w:instrText>
        </w:r>
        <w:r w:rsidR="00F10FC1" w:rsidRPr="00953199">
          <w:rPr>
            <w:webHidden/>
          </w:rPr>
        </w:r>
        <w:r w:rsidR="00F10FC1" w:rsidRPr="00953199">
          <w:rPr>
            <w:webHidden/>
          </w:rPr>
          <w:fldChar w:fldCharType="separate"/>
        </w:r>
        <w:r w:rsidR="008D591E" w:rsidRPr="00953199">
          <w:rPr>
            <w:webHidden/>
          </w:rPr>
          <w:t>24</w:t>
        </w:r>
        <w:r w:rsidR="00F10FC1" w:rsidRPr="00953199">
          <w:rPr>
            <w:webHidden/>
          </w:rPr>
          <w:fldChar w:fldCharType="end"/>
        </w:r>
      </w:hyperlink>
    </w:p>
    <w:p w:rsidR="008D591E" w:rsidRPr="00953199" w:rsidRDefault="007807C2">
      <w:pPr>
        <w:pStyle w:val="Obsah3"/>
        <w:rPr>
          <w:rFonts w:asciiTheme="minorHAnsi" w:eastAsiaTheme="minorEastAsia" w:hAnsiTheme="minorHAnsi" w:cstheme="minorBidi"/>
          <w:iCs w:val="0"/>
          <w:sz w:val="22"/>
          <w:szCs w:val="22"/>
          <w:lang w:eastAsia="sk-SK"/>
        </w:rPr>
      </w:pPr>
      <w:hyperlink w:anchor="_Toc474265338" w:history="1">
        <w:r w:rsidR="008D591E" w:rsidRPr="00953199">
          <w:rPr>
            <w:rStyle w:val="Hypertextovprepojenie"/>
            <w:color w:val="auto"/>
          </w:rPr>
          <w:t xml:space="preserve">4.4.1. Obtiažnosť zaistených ciest - </w:t>
        </w:r>
        <w:r w:rsidR="008D591E" w:rsidRPr="00953199">
          <w:rPr>
            <w:rStyle w:val="Hypertextovprepojenie"/>
            <w:color w:val="auto"/>
            <w:shd w:val="clear" w:color="auto" w:fill="FFFFFF"/>
          </w:rPr>
          <w:t>klasifikačná stupnica UIAA</w:t>
        </w:r>
        <w:r w:rsidR="008D591E" w:rsidRPr="00953199">
          <w:rPr>
            <w:webHidden/>
          </w:rPr>
          <w:tab/>
        </w:r>
        <w:r w:rsidR="00F10FC1" w:rsidRPr="00953199">
          <w:rPr>
            <w:webHidden/>
          </w:rPr>
          <w:fldChar w:fldCharType="begin"/>
        </w:r>
        <w:r w:rsidR="008D591E" w:rsidRPr="00953199">
          <w:rPr>
            <w:webHidden/>
          </w:rPr>
          <w:instrText xml:space="preserve"> PAGEREF _Toc474265338 \h </w:instrText>
        </w:r>
        <w:r w:rsidR="00F10FC1" w:rsidRPr="00953199">
          <w:rPr>
            <w:webHidden/>
          </w:rPr>
        </w:r>
        <w:r w:rsidR="00F10FC1" w:rsidRPr="00953199">
          <w:rPr>
            <w:webHidden/>
          </w:rPr>
          <w:fldChar w:fldCharType="separate"/>
        </w:r>
        <w:r w:rsidR="008D591E" w:rsidRPr="00953199">
          <w:rPr>
            <w:webHidden/>
          </w:rPr>
          <w:t>24</w:t>
        </w:r>
        <w:r w:rsidR="00F10FC1" w:rsidRPr="00953199">
          <w:rPr>
            <w:webHidden/>
          </w:rPr>
          <w:fldChar w:fldCharType="end"/>
        </w:r>
      </w:hyperlink>
    </w:p>
    <w:p w:rsidR="008D591E" w:rsidRPr="00953199" w:rsidRDefault="007807C2">
      <w:pPr>
        <w:pStyle w:val="Obsah3"/>
        <w:rPr>
          <w:rFonts w:asciiTheme="minorHAnsi" w:eastAsiaTheme="minorEastAsia" w:hAnsiTheme="minorHAnsi" w:cstheme="minorBidi"/>
          <w:iCs w:val="0"/>
          <w:sz w:val="22"/>
          <w:szCs w:val="22"/>
          <w:lang w:eastAsia="sk-SK"/>
        </w:rPr>
      </w:pPr>
      <w:hyperlink w:anchor="_Toc474265339" w:history="1">
        <w:r w:rsidR="008D591E" w:rsidRPr="00953199">
          <w:rPr>
            <w:rStyle w:val="Hypertextovprepojenie"/>
            <w:color w:val="auto"/>
          </w:rPr>
          <w:t>4.4.2. Obtiažnosť zaistených ciest v Rakúsku</w:t>
        </w:r>
        <w:r w:rsidR="008D591E" w:rsidRPr="00953199">
          <w:rPr>
            <w:webHidden/>
          </w:rPr>
          <w:tab/>
        </w:r>
        <w:r w:rsidR="00F10FC1" w:rsidRPr="00953199">
          <w:rPr>
            <w:webHidden/>
          </w:rPr>
          <w:fldChar w:fldCharType="begin"/>
        </w:r>
        <w:r w:rsidR="008D591E" w:rsidRPr="00953199">
          <w:rPr>
            <w:webHidden/>
          </w:rPr>
          <w:instrText xml:space="preserve"> PAGEREF _Toc474265339 \h </w:instrText>
        </w:r>
        <w:r w:rsidR="00F10FC1" w:rsidRPr="00953199">
          <w:rPr>
            <w:webHidden/>
          </w:rPr>
        </w:r>
        <w:r w:rsidR="00F10FC1" w:rsidRPr="00953199">
          <w:rPr>
            <w:webHidden/>
          </w:rPr>
          <w:fldChar w:fldCharType="separate"/>
        </w:r>
        <w:r w:rsidR="008D591E" w:rsidRPr="00953199">
          <w:rPr>
            <w:webHidden/>
          </w:rPr>
          <w:t>25</w:t>
        </w:r>
        <w:r w:rsidR="00F10FC1" w:rsidRPr="00953199">
          <w:rPr>
            <w:webHidden/>
          </w:rPr>
          <w:fldChar w:fldCharType="end"/>
        </w:r>
      </w:hyperlink>
    </w:p>
    <w:p w:rsidR="008D591E" w:rsidRPr="00953199" w:rsidRDefault="007807C2">
      <w:pPr>
        <w:pStyle w:val="Obsah3"/>
        <w:rPr>
          <w:rFonts w:asciiTheme="minorHAnsi" w:eastAsiaTheme="minorEastAsia" w:hAnsiTheme="minorHAnsi" w:cstheme="minorBidi"/>
          <w:iCs w:val="0"/>
          <w:sz w:val="22"/>
          <w:szCs w:val="22"/>
          <w:lang w:eastAsia="sk-SK"/>
        </w:rPr>
      </w:pPr>
      <w:hyperlink w:anchor="_Toc474265340" w:history="1">
        <w:r w:rsidR="008D591E" w:rsidRPr="00953199">
          <w:rPr>
            <w:rStyle w:val="Hypertextovprepojenie"/>
            <w:color w:val="auto"/>
          </w:rPr>
          <w:t>4.4.3. Obtiažnosť zaistených ciest v Taliansku</w:t>
        </w:r>
        <w:r w:rsidR="008D591E" w:rsidRPr="00953199">
          <w:rPr>
            <w:webHidden/>
          </w:rPr>
          <w:tab/>
        </w:r>
        <w:r w:rsidR="00F10FC1" w:rsidRPr="00953199">
          <w:rPr>
            <w:webHidden/>
          </w:rPr>
          <w:fldChar w:fldCharType="begin"/>
        </w:r>
        <w:r w:rsidR="008D591E" w:rsidRPr="00953199">
          <w:rPr>
            <w:webHidden/>
          </w:rPr>
          <w:instrText xml:space="preserve"> PAGEREF _Toc474265340 \h </w:instrText>
        </w:r>
        <w:r w:rsidR="00F10FC1" w:rsidRPr="00953199">
          <w:rPr>
            <w:webHidden/>
          </w:rPr>
        </w:r>
        <w:r w:rsidR="00F10FC1" w:rsidRPr="00953199">
          <w:rPr>
            <w:webHidden/>
          </w:rPr>
          <w:fldChar w:fldCharType="separate"/>
        </w:r>
        <w:r w:rsidR="008D591E" w:rsidRPr="00953199">
          <w:rPr>
            <w:webHidden/>
          </w:rPr>
          <w:t>27</w:t>
        </w:r>
        <w:r w:rsidR="00F10FC1" w:rsidRPr="00953199">
          <w:rPr>
            <w:webHidden/>
          </w:rPr>
          <w:fldChar w:fldCharType="end"/>
        </w:r>
      </w:hyperlink>
    </w:p>
    <w:p w:rsidR="008D591E" w:rsidRPr="00953199" w:rsidRDefault="007807C2">
      <w:pPr>
        <w:pStyle w:val="Obsah1"/>
        <w:rPr>
          <w:rFonts w:asciiTheme="minorHAnsi" w:eastAsiaTheme="minorEastAsia" w:hAnsiTheme="minorHAnsi" w:cstheme="minorBidi"/>
          <w:b w:val="0"/>
          <w:bCs w:val="0"/>
          <w:sz w:val="22"/>
          <w:szCs w:val="22"/>
          <w:lang w:eastAsia="sk-SK"/>
        </w:rPr>
      </w:pPr>
      <w:hyperlink w:anchor="_Toc474265341" w:history="1">
        <w:r w:rsidR="008D591E" w:rsidRPr="00953199">
          <w:rPr>
            <w:rStyle w:val="Hypertextovprepojenie"/>
            <w:color w:val="auto"/>
            <w:shd w:val="clear" w:color="auto" w:fill="FFFFFF"/>
          </w:rPr>
          <w:t xml:space="preserve">5. </w:t>
        </w:r>
        <w:r w:rsidR="008D591E" w:rsidRPr="00953199">
          <w:rPr>
            <w:rStyle w:val="Hypertextovprepojenie"/>
            <w:color w:val="auto"/>
          </w:rPr>
          <w:t>VIA FERRATY V ALPÁCH</w:t>
        </w:r>
        <w:r w:rsidR="008D591E" w:rsidRPr="00953199">
          <w:rPr>
            <w:webHidden/>
          </w:rPr>
          <w:tab/>
        </w:r>
        <w:r w:rsidR="00F10FC1" w:rsidRPr="00953199">
          <w:rPr>
            <w:webHidden/>
          </w:rPr>
          <w:fldChar w:fldCharType="begin"/>
        </w:r>
        <w:r w:rsidR="008D591E" w:rsidRPr="00953199">
          <w:rPr>
            <w:webHidden/>
          </w:rPr>
          <w:instrText xml:space="preserve"> PAGEREF _Toc474265341 \h </w:instrText>
        </w:r>
        <w:r w:rsidR="00F10FC1" w:rsidRPr="00953199">
          <w:rPr>
            <w:webHidden/>
          </w:rPr>
        </w:r>
        <w:r w:rsidR="00F10FC1" w:rsidRPr="00953199">
          <w:rPr>
            <w:webHidden/>
          </w:rPr>
          <w:fldChar w:fldCharType="separate"/>
        </w:r>
        <w:r w:rsidR="008D591E" w:rsidRPr="00953199">
          <w:rPr>
            <w:webHidden/>
          </w:rPr>
          <w:t>28</w:t>
        </w:r>
        <w:r w:rsidR="00F10FC1" w:rsidRPr="00953199">
          <w:rPr>
            <w:webHidden/>
          </w:rPr>
          <w:fldChar w:fldCharType="end"/>
        </w:r>
      </w:hyperlink>
    </w:p>
    <w:p w:rsidR="008D591E" w:rsidRPr="00953199" w:rsidRDefault="007807C2">
      <w:pPr>
        <w:pStyle w:val="Obsah2"/>
        <w:rPr>
          <w:rFonts w:asciiTheme="minorHAnsi" w:eastAsiaTheme="minorEastAsia" w:hAnsiTheme="minorHAnsi" w:cstheme="minorBidi"/>
          <w:sz w:val="22"/>
          <w:szCs w:val="22"/>
          <w:lang w:eastAsia="sk-SK"/>
        </w:rPr>
      </w:pPr>
      <w:hyperlink w:anchor="_Toc474265342" w:history="1">
        <w:r w:rsidR="008D591E" w:rsidRPr="00953199">
          <w:rPr>
            <w:rStyle w:val="Hypertextovprepojenie"/>
            <w:color w:val="auto"/>
          </w:rPr>
          <w:t>5.1. Ferrata - Dolomity – Monte Paterno</w:t>
        </w:r>
        <w:r w:rsidR="008D591E" w:rsidRPr="00953199">
          <w:rPr>
            <w:webHidden/>
          </w:rPr>
          <w:tab/>
        </w:r>
        <w:r w:rsidR="00F10FC1" w:rsidRPr="00953199">
          <w:rPr>
            <w:webHidden/>
          </w:rPr>
          <w:fldChar w:fldCharType="begin"/>
        </w:r>
        <w:r w:rsidR="008D591E" w:rsidRPr="00953199">
          <w:rPr>
            <w:webHidden/>
          </w:rPr>
          <w:instrText xml:space="preserve"> PAGEREF _Toc474265342 \h </w:instrText>
        </w:r>
        <w:r w:rsidR="00F10FC1" w:rsidRPr="00953199">
          <w:rPr>
            <w:webHidden/>
          </w:rPr>
        </w:r>
        <w:r w:rsidR="00F10FC1" w:rsidRPr="00953199">
          <w:rPr>
            <w:webHidden/>
          </w:rPr>
          <w:fldChar w:fldCharType="separate"/>
        </w:r>
        <w:r w:rsidR="008D591E" w:rsidRPr="00953199">
          <w:rPr>
            <w:webHidden/>
          </w:rPr>
          <w:t>28</w:t>
        </w:r>
        <w:r w:rsidR="00F10FC1" w:rsidRPr="00953199">
          <w:rPr>
            <w:webHidden/>
          </w:rPr>
          <w:fldChar w:fldCharType="end"/>
        </w:r>
      </w:hyperlink>
    </w:p>
    <w:p w:rsidR="008D591E" w:rsidRPr="00953199" w:rsidRDefault="007807C2">
      <w:pPr>
        <w:pStyle w:val="Obsah2"/>
        <w:rPr>
          <w:rFonts w:asciiTheme="minorHAnsi" w:eastAsiaTheme="minorEastAsia" w:hAnsiTheme="minorHAnsi" w:cstheme="minorBidi"/>
          <w:sz w:val="22"/>
          <w:szCs w:val="22"/>
          <w:lang w:eastAsia="sk-SK"/>
        </w:rPr>
      </w:pPr>
      <w:hyperlink w:anchor="_Toc474265343" w:history="1">
        <w:r w:rsidR="008D591E" w:rsidRPr="00953199">
          <w:rPr>
            <w:rStyle w:val="Hypertextovprepojenie"/>
            <w:color w:val="auto"/>
          </w:rPr>
          <w:t>5.2. Ferrata Dolomity - Via ferrata Paolin-Piccolin</w:t>
        </w:r>
        <w:r w:rsidR="008D591E" w:rsidRPr="00953199">
          <w:rPr>
            <w:webHidden/>
          </w:rPr>
          <w:tab/>
        </w:r>
        <w:r w:rsidR="00F10FC1" w:rsidRPr="00953199">
          <w:rPr>
            <w:webHidden/>
          </w:rPr>
          <w:fldChar w:fldCharType="begin"/>
        </w:r>
        <w:r w:rsidR="008D591E" w:rsidRPr="00953199">
          <w:rPr>
            <w:webHidden/>
          </w:rPr>
          <w:instrText xml:space="preserve"> PAGEREF _Toc474265343 \h </w:instrText>
        </w:r>
        <w:r w:rsidR="00F10FC1" w:rsidRPr="00953199">
          <w:rPr>
            <w:webHidden/>
          </w:rPr>
        </w:r>
        <w:r w:rsidR="00F10FC1" w:rsidRPr="00953199">
          <w:rPr>
            <w:webHidden/>
          </w:rPr>
          <w:fldChar w:fldCharType="separate"/>
        </w:r>
        <w:r w:rsidR="008D591E" w:rsidRPr="00953199">
          <w:rPr>
            <w:webHidden/>
          </w:rPr>
          <w:t>29</w:t>
        </w:r>
        <w:r w:rsidR="00F10FC1" w:rsidRPr="00953199">
          <w:rPr>
            <w:webHidden/>
          </w:rPr>
          <w:fldChar w:fldCharType="end"/>
        </w:r>
      </w:hyperlink>
    </w:p>
    <w:p w:rsidR="008D591E" w:rsidRPr="00953199" w:rsidRDefault="007807C2">
      <w:pPr>
        <w:pStyle w:val="Obsah2"/>
        <w:rPr>
          <w:rFonts w:asciiTheme="minorHAnsi" w:eastAsiaTheme="minorEastAsia" w:hAnsiTheme="minorHAnsi" w:cstheme="minorBidi"/>
          <w:sz w:val="22"/>
          <w:szCs w:val="22"/>
          <w:lang w:eastAsia="sk-SK"/>
        </w:rPr>
      </w:pPr>
      <w:hyperlink w:anchor="_Toc474265344" w:history="1">
        <w:r w:rsidR="008D591E" w:rsidRPr="00953199">
          <w:rPr>
            <w:rStyle w:val="Hypertextovprepojenie"/>
            <w:color w:val="auto"/>
          </w:rPr>
          <w:t>5.3. Danielsberg Klettersteig</w:t>
        </w:r>
        <w:r w:rsidR="008D591E" w:rsidRPr="00953199">
          <w:rPr>
            <w:webHidden/>
          </w:rPr>
          <w:tab/>
        </w:r>
        <w:r w:rsidR="00F10FC1" w:rsidRPr="00953199">
          <w:rPr>
            <w:webHidden/>
          </w:rPr>
          <w:fldChar w:fldCharType="begin"/>
        </w:r>
        <w:r w:rsidR="008D591E" w:rsidRPr="00953199">
          <w:rPr>
            <w:webHidden/>
          </w:rPr>
          <w:instrText xml:space="preserve"> PAGEREF _Toc474265344 \h </w:instrText>
        </w:r>
        <w:r w:rsidR="00F10FC1" w:rsidRPr="00953199">
          <w:rPr>
            <w:webHidden/>
          </w:rPr>
        </w:r>
        <w:r w:rsidR="00F10FC1" w:rsidRPr="00953199">
          <w:rPr>
            <w:webHidden/>
          </w:rPr>
          <w:fldChar w:fldCharType="separate"/>
        </w:r>
        <w:r w:rsidR="008D591E" w:rsidRPr="00953199">
          <w:rPr>
            <w:webHidden/>
          </w:rPr>
          <w:t>30</w:t>
        </w:r>
        <w:r w:rsidR="00F10FC1" w:rsidRPr="00953199">
          <w:rPr>
            <w:webHidden/>
          </w:rPr>
          <w:fldChar w:fldCharType="end"/>
        </w:r>
      </w:hyperlink>
    </w:p>
    <w:p w:rsidR="008D591E" w:rsidRPr="00953199" w:rsidRDefault="007807C2">
      <w:pPr>
        <w:pStyle w:val="Obsah2"/>
        <w:rPr>
          <w:rFonts w:asciiTheme="minorHAnsi" w:eastAsiaTheme="minorEastAsia" w:hAnsiTheme="minorHAnsi" w:cstheme="minorBidi"/>
          <w:sz w:val="22"/>
          <w:szCs w:val="22"/>
          <w:lang w:eastAsia="sk-SK"/>
        </w:rPr>
      </w:pPr>
      <w:hyperlink w:anchor="_Toc474265345" w:history="1">
        <w:r w:rsidR="008D591E" w:rsidRPr="00953199">
          <w:rPr>
            <w:rStyle w:val="Hypertextovprepojenie"/>
            <w:color w:val="auto"/>
          </w:rPr>
          <w:t>5.4. Schmied Klettersteig</w:t>
        </w:r>
        <w:r w:rsidR="008D591E" w:rsidRPr="00953199">
          <w:rPr>
            <w:webHidden/>
          </w:rPr>
          <w:tab/>
        </w:r>
        <w:r w:rsidR="00F10FC1" w:rsidRPr="00953199">
          <w:rPr>
            <w:webHidden/>
          </w:rPr>
          <w:fldChar w:fldCharType="begin"/>
        </w:r>
        <w:r w:rsidR="008D591E" w:rsidRPr="00953199">
          <w:rPr>
            <w:webHidden/>
          </w:rPr>
          <w:instrText xml:space="preserve"> PAGEREF _Toc474265345 \h </w:instrText>
        </w:r>
        <w:r w:rsidR="00F10FC1" w:rsidRPr="00953199">
          <w:rPr>
            <w:webHidden/>
          </w:rPr>
        </w:r>
        <w:r w:rsidR="00F10FC1" w:rsidRPr="00953199">
          <w:rPr>
            <w:webHidden/>
          </w:rPr>
          <w:fldChar w:fldCharType="separate"/>
        </w:r>
        <w:r w:rsidR="008D591E" w:rsidRPr="00953199">
          <w:rPr>
            <w:webHidden/>
          </w:rPr>
          <w:t>31</w:t>
        </w:r>
        <w:r w:rsidR="00F10FC1" w:rsidRPr="00953199">
          <w:rPr>
            <w:webHidden/>
          </w:rPr>
          <w:fldChar w:fldCharType="end"/>
        </w:r>
      </w:hyperlink>
    </w:p>
    <w:p w:rsidR="008D591E" w:rsidRPr="00953199" w:rsidRDefault="007807C2">
      <w:pPr>
        <w:pStyle w:val="Obsah2"/>
        <w:rPr>
          <w:rFonts w:asciiTheme="minorHAnsi" w:eastAsiaTheme="minorEastAsia" w:hAnsiTheme="minorHAnsi" w:cstheme="minorBidi"/>
          <w:sz w:val="22"/>
          <w:szCs w:val="22"/>
          <w:lang w:eastAsia="sk-SK"/>
        </w:rPr>
      </w:pPr>
      <w:hyperlink w:anchor="_Toc474265346" w:history="1">
        <w:r w:rsidR="008D591E" w:rsidRPr="00953199">
          <w:rPr>
            <w:rStyle w:val="Hypertextovprepojenie"/>
            <w:color w:val="auto"/>
          </w:rPr>
          <w:t>5.5. Laser Alpin Klettersteig</w:t>
        </w:r>
        <w:r w:rsidR="008D591E" w:rsidRPr="00953199">
          <w:rPr>
            <w:webHidden/>
          </w:rPr>
          <w:tab/>
        </w:r>
        <w:r w:rsidR="00F10FC1" w:rsidRPr="00953199">
          <w:rPr>
            <w:webHidden/>
          </w:rPr>
          <w:fldChar w:fldCharType="begin"/>
        </w:r>
        <w:r w:rsidR="008D591E" w:rsidRPr="00953199">
          <w:rPr>
            <w:webHidden/>
          </w:rPr>
          <w:instrText xml:space="preserve"> PAGEREF _Toc474265346 \h </w:instrText>
        </w:r>
        <w:r w:rsidR="00F10FC1" w:rsidRPr="00953199">
          <w:rPr>
            <w:webHidden/>
          </w:rPr>
        </w:r>
        <w:r w:rsidR="00F10FC1" w:rsidRPr="00953199">
          <w:rPr>
            <w:webHidden/>
          </w:rPr>
          <w:fldChar w:fldCharType="separate"/>
        </w:r>
        <w:r w:rsidR="008D591E" w:rsidRPr="00953199">
          <w:rPr>
            <w:webHidden/>
          </w:rPr>
          <w:t>32</w:t>
        </w:r>
        <w:r w:rsidR="00F10FC1" w:rsidRPr="00953199">
          <w:rPr>
            <w:webHidden/>
          </w:rPr>
          <w:fldChar w:fldCharType="end"/>
        </w:r>
      </w:hyperlink>
    </w:p>
    <w:p w:rsidR="008D591E" w:rsidRPr="00953199" w:rsidRDefault="007807C2">
      <w:pPr>
        <w:pStyle w:val="Obsah2"/>
        <w:rPr>
          <w:rFonts w:asciiTheme="minorHAnsi" w:eastAsiaTheme="minorEastAsia" w:hAnsiTheme="minorHAnsi" w:cstheme="minorBidi"/>
          <w:sz w:val="22"/>
          <w:szCs w:val="22"/>
          <w:lang w:eastAsia="sk-SK"/>
        </w:rPr>
      </w:pPr>
      <w:hyperlink w:anchor="_Toc474265347" w:history="1">
        <w:r w:rsidR="008D591E" w:rsidRPr="00953199">
          <w:rPr>
            <w:rStyle w:val="Hypertextovprepojenie"/>
            <w:color w:val="auto"/>
          </w:rPr>
          <w:t>5.6. Ferrata – Glödisspitze</w:t>
        </w:r>
        <w:r w:rsidR="008D591E" w:rsidRPr="00953199">
          <w:rPr>
            <w:webHidden/>
          </w:rPr>
          <w:tab/>
        </w:r>
        <w:r w:rsidR="00F10FC1" w:rsidRPr="00953199">
          <w:rPr>
            <w:webHidden/>
          </w:rPr>
          <w:fldChar w:fldCharType="begin"/>
        </w:r>
        <w:r w:rsidR="008D591E" w:rsidRPr="00953199">
          <w:rPr>
            <w:webHidden/>
          </w:rPr>
          <w:instrText xml:space="preserve"> PAGEREF _Toc474265347 \h </w:instrText>
        </w:r>
        <w:r w:rsidR="00F10FC1" w:rsidRPr="00953199">
          <w:rPr>
            <w:webHidden/>
          </w:rPr>
        </w:r>
        <w:r w:rsidR="00F10FC1" w:rsidRPr="00953199">
          <w:rPr>
            <w:webHidden/>
          </w:rPr>
          <w:fldChar w:fldCharType="separate"/>
        </w:r>
        <w:r w:rsidR="008D591E" w:rsidRPr="00953199">
          <w:rPr>
            <w:webHidden/>
          </w:rPr>
          <w:t>33</w:t>
        </w:r>
        <w:r w:rsidR="00F10FC1" w:rsidRPr="00953199">
          <w:rPr>
            <w:webHidden/>
          </w:rPr>
          <w:fldChar w:fldCharType="end"/>
        </w:r>
      </w:hyperlink>
    </w:p>
    <w:p w:rsidR="008D591E" w:rsidRPr="00953199" w:rsidRDefault="007807C2">
      <w:pPr>
        <w:pStyle w:val="Obsah1"/>
        <w:rPr>
          <w:rFonts w:asciiTheme="minorHAnsi" w:eastAsiaTheme="minorEastAsia" w:hAnsiTheme="minorHAnsi" w:cstheme="minorBidi"/>
          <w:b w:val="0"/>
          <w:bCs w:val="0"/>
          <w:sz w:val="22"/>
          <w:szCs w:val="22"/>
          <w:lang w:eastAsia="sk-SK"/>
        </w:rPr>
      </w:pPr>
      <w:hyperlink w:anchor="_Toc474265348" w:history="1">
        <w:r w:rsidR="008D591E" w:rsidRPr="00953199">
          <w:rPr>
            <w:rStyle w:val="Hypertextovprepojenie"/>
            <w:color w:val="auto"/>
          </w:rPr>
          <w:t>6. VIA FERRATY NA SLOVENSKU</w:t>
        </w:r>
        <w:r w:rsidR="008D591E" w:rsidRPr="00953199">
          <w:rPr>
            <w:webHidden/>
          </w:rPr>
          <w:tab/>
        </w:r>
        <w:r w:rsidR="00F10FC1" w:rsidRPr="00953199">
          <w:rPr>
            <w:webHidden/>
          </w:rPr>
          <w:fldChar w:fldCharType="begin"/>
        </w:r>
        <w:r w:rsidR="008D591E" w:rsidRPr="00953199">
          <w:rPr>
            <w:webHidden/>
          </w:rPr>
          <w:instrText xml:space="preserve"> PAGEREF _Toc474265348 \h </w:instrText>
        </w:r>
        <w:r w:rsidR="00F10FC1" w:rsidRPr="00953199">
          <w:rPr>
            <w:webHidden/>
          </w:rPr>
        </w:r>
        <w:r w:rsidR="00F10FC1" w:rsidRPr="00953199">
          <w:rPr>
            <w:webHidden/>
          </w:rPr>
          <w:fldChar w:fldCharType="separate"/>
        </w:r>
        <w:r w:rsidR="008D591E" w:rsidRPr="00953199">
          <w:rPr>
            <w:webHidden/>
          </w:rPr>
          <w:t>34</w:t>
        </w:r>
        <w:r w:rsidR="00F10FC1" w:rsidRPr="00953199">
          <w:rPr>
            <w:webHidden/>
          </w:rPr>
          <w:fldChar w:fldCharType="end"/>
        </w:r>
      </w:hyperlink>
    </w:p>
    <w:p w:rsidR="008D591E" w:rsidRPr="00953199" w:rsidRDefault="007807C2">
      <w:pPr>
        <w:pStyle w:val="Obsah2"/>
        <w:rPr>
          <w:rFonts w:asciiTheme="minorHAnsi" w:eastAsiaTheme="minorEastAsia" w:hAnsiTheme="minorHAnsi" w:cstheme="minorBidi"/>
          <w:sz w:val="22"/>
          <w:szCs w:val="22"/>
          <w:lang w:eastAsia="sk-SK"/>
        </w:rPr>
      </w:pPr>
      <w:hyperlink w:anchor="_Toc474265349" w:history="1">
        <w:r w:rsidR="008D591E" w:rsidRPr="00953199">
          <w:rPr>
            <w:rStyle w:val="Hypertextovprepojenie"/>
            <w:color w:val="auto"/>
          </w:rPr>
          <w:t>6.1. Ferrata - HZS Martinské hole</w:t>
        </w:r>
        <w:r w:rsidR="008D591E" w:rsidRPr="00953199">
          <w:rPr>
            <w:webHidden/>
          </w:rPr>
          <w:tab/>
        </w:r>
        <w:r w:rsidR="00F10FC1" w:rsidRPr="00953199">
          <w:rPr>
            <w:webHidden/>
          </w:rPr>
          <w:fldChar w:fldCharType="begin"/>
        </w:r>
        <w:r w:rsidR="008D591E" w:rsidRPr="00953199">
          <w:rPr>
            <w:webHidden/>
          </w:rPr>
          <w:instrText xml:space="preserve"> PAGEREF _Toc474265349 \h </w:instrText>
        </w:r>
        <w:r w:rsidR="00F10FC1" w:rsidRPr="00953199">
          <w:rPr>
            <w:webHidden/>
          </w:rPr>
        </w:r>
        <w:r w:rsidR="00F10FC1" w:rsidRPr="00953199">
          <w:rPr>
            <w:webHidden/>
          </w:rPr>
          <w:fldChar w:fldCharType="separate"/>
        </w:r>
        <w:r w:rsidR="008D591E" w:rsidRPr="00953199">
          <w:rPr>
            <w:webHidden/>
          </w:rPr>
          <w:t>34</w:t>
        </w:r>
        <w:r w:rsidR="00F10FC1" w:rsidRPr="00953199">
          <w:rPr>
            <w:webHidden/>
          </w:rPr>
          <w:fldChar w:fldCharType="end"/>
        </w:r>
      </w:hyperlink>
    </w:p>
    <w:p w:rsidR="008D591E" w:rsidRPr="00953199" w:rsidRDefault="007807C2">
      <w:pPr>
        <w:pStyle w:val="Obsah2"/>
        <w:rPr>
          <w:rFonts w:asciiTheme="minorHAnsi" w:eastAsiaTheme="minorEastAsia" w:hAnsiTheme="minorHAnsi" w:cstheme="minorBidi"/>
          <w:sz w:val="22"/>
          <w:szCs w:val="22"/>
          <w:lang w:eastAsia="sk-SK"/>
        </w:rPr>
      </w:pPr>
      <w:hyperlink w:anchor="_Toc474265350" w:history="1">
        <w:r w:rsidR="008D591E" w:rsidRPr="00953199">
          <w:rPr>
            <w:rStyle w:val="Hypertextovprepojenie"/>
            <w:color w:val="auto"/>
          </w:rPr>
          <w:t>6.2. Vysoké Tatry – Gipsyho Ferrata pod Lomnickým štítom</w:t>
        </w:r>
        <w:r w:rsidR="008D591E" w:rsidRPr="00953199">
          <w:rPr>
            <w:webHidden/>
          </w:rPr>
          <w:tab/>
        </w:r>
        <w:r w:rsidR="00F10FC1" w:rsidRPr="00953199">
          <w:rPr>
            <w:webHidden/>
          </w:rPr>
          <w:fldChar w:fldCharType="begin"/>
        </w:r>
        <w:r w:rsidR="008D591E" w:rsidRPr="00953199">
          <w:rPr>
            <w:webHidden/>
          </w:rPr>
          <w:instrText xml:space="preserve"> PAGEREF _Toc474265350 \h </w:instrText>
        </w:r>
        <w:r w:rsidR="00F10FC1" w:rsidRPr="00953199">
          <w:rPr>
            <w:webHidden/>
          </w:rPr>
        </w:r>
        <w:r w:rsidR="00F10FC1" w:rsidRPr="00953199">
          <w:rPr>
            <w:webHidden/>
          </w:rPr>
          <w:fldChar w:fldCharType="separate"/>
        </w:r>
        <w:r w:rsidR="008D591E" w:rsidRPr="00953199">
          <w:rPr>
            <w:webHidden/>
          </w:rPr>
          <w:t>34</w:t>
        </w:r>
        <w:r w:rsidR="00F10FC1" w:rsidRPr="00953199">
          <w:rPr>
            <w:webHidden/>
          </w:rPr>
          <w:fldChar w:fldCharType="end"/>
        </w:r>
      </w:hyperlink>
    </w:p>
    <w:p w:rsidR="008D591E" w:rsidRPr="00953199" w:rsidRDefault="007807C2">
      <w:pPr>
        <w:pStyle w:val="Obsah2"/>
        <w:rPr>
          <w:rFonts w:asciiTheme="minorHAnsi" w:eastAsiaTheme="minorEastAsia" w:hAnsiTheme="minorHAnsi" w:cstheme="minorBidi"/>
          <w:sz w:val="22"/>
          <w:szCs w:val="22"/>
          <w:lang w:eastAsia="sk-SK"/>
        </w:rPr>
      </w:pPr>
      <w:hyperlink w:anchor="_Toc474265351" w:history="1">
        <w:r w:rsidR="008D591E" w:rsidRPr="00953199">
          <w:rPr>
            <w:rStyle w:val="Hypertextovprepojenie"/>
            <w:color w:val="auto"/>
          </w:rPr>
          <w:t>6.3. Ferrata - Veľký Grič</w:t>
        </w:r>
        <w:r w:rsidR="008D591E" w:rsidRPr="00953199">
          <w:rPr>
            <w:webHidden/>
          </w:rPr>
          <w:tab/>
        </w:r>
        <w:r w:rsidR="00F10FC1" w:rsidRPr="00953199">
          <w:rPr>
            <w:webHidden/>
          </w:rPr>
          <w:fldChar w:fldCharType="begin"/>
        </w:r>
        <w:r w:rsidR="008D591E" w:rsidRPr="00953199">
          <w:rPr>
            <w:webHidden/>
          </w:rPr>
          <w:instrText xml:space="preserve"> PAGEREF _Toc474265351 \h </w:instrText>
        </w:r>
        <w:r w:rsidR="00F10FC1" w:rsidRPr="00953199">
          <w:rPr>
            <w:webHidden/>
          </w:rPr>
        </w:r>
        <w:r w:rsidR="00F10FC1" w:rsidRPr="00953199">
          <w:rPr>
            <w:webHidden/>
          </w:rPr>
          <w:fldChar w:fldCharType="separate"/>
        </w:r>
        <w:r w:rsidR="008D591E" w:rsidRPr="00953199">
          <w:rPr>
            <w:webHidden/>
          </w:rPr>
          <w:t>36</w:t>
        </w:r>
        <w:r w:rsidR="00F10FC1" w:rsidRPr="00953199">
          <w:rPr>
            <w:webHidden/>
          </w:rPr>
          <w:fldChar w:fldCharType="end"/>
        </w:r>
      </w:hyperlink>
    </w:p>
    <w:p w:rsidR="008D591E" w:rsidRPr="00953199" w:rsidRDefault="007807C2">
      <w:pPr>
        <w:pStyle w:val="Obsah2"/>
        <w:rPr>
          <w:rFonts w:asciiTheme="minorHAnsi" w:eastAsiaTheme="minorEastAsia" w:hAnsiTheme="minorHAnsi" w:cstheme="minorBidi"/>
          <w:sz w:val="22"/>
          <w:szCs w:val="22"/>
          <w:lang w:eastAsia="sk-SK"/>
        </w:rPr>
      </w:pPr>
      <w:hyperlink w:anchor="_Toc474265352" w:history="1">
        <w:r w:rsidR="008D591E" w:rsidRPr="00953199">
          <w:rPr>
            <w:rStyle w:val="Hypertextovprepojenie"/>
            <w:color w:val="auto"/>
          </w:rPr>
          <w:t>6.4. Ferrata - Kyseľ v Slovenskom raji</w:t>
        </w:r>
        <w:r w:rsidR="008D591E" w:rsidRPr="00953199">
          <w:rPr>
            <w:webHidden/>
          </w:rPr>
          <w:tab/>
        </w:r>
        <w:r w:rsidR="00F10FC1" w:rsidRPr="00953199">
          <w:rPr>
            <w:webHidden/>
          </w:rPr>
          <w:fldChar w:fldCharType="begin"/>
        </w:r>
        <w:r w:rsidR="008D591E" w:rsidRPr="00953199">
          <w:rPr>
            <w:webHidden/>
          </w:rPr>
          <w:instrText xml:space="preserve"> PAGEREF _Toc474265352 \h </w:instrText>
        </w:r>
        <w:r w:rsidR="00F10FC1" w:rsidRPr="00953199">
          <w:rPr>
            <w:webHidden/>
          </w:rPr>
        </w:r>
        <w:r w:rsidR="00F10FC1" w:rsidRPr="00953199">
          <w:rPr>
            <w:webHidden/>
          </w:rPr>
          <w:fldChar w:fldCharType="separate"/>
        </w:r>
        <w:r w:rsidR="008D591E" w:rsidRPr="00953199">
          <w:rPr>
            <w:webHidden/>
          </w:rPr>
          <w:t>36</w:t>
        </w:r>
        <w:r w:rsidR="00F10FC1" w:rsidRPr="00953199">
          <w:rPr>
            <w:webHidden/>
          </w:rPr>
          <w:fldChar w:fldCharType="end"/>
        </w:r>
      </w:hyperlink>
    </w:p>
    <w:p w:rsidR="008D591E" w:rsidRPr="00953199" w:rsidRDefault="007807C2">
      <w:pPr>
        <w:pStyle w:val="Obsah2"/>
        <w:rPr>
          <w:rFonts w:asciiTheme="minorHAnsi" w:eastAsiaTheme="minorEastAsia" w:hAnsiTheme="minorHAnsi" w:cstheme="minorBidi"/>
          <w:sz w:val="22"/>
          <w:szCs w:val="22"/>
          <w:lang w:eastAsia="sk-SK"/>
        </w:rPr>
      </w:pPr>
      <w:hyperlink w:anchor="_Toc474265353" w:history="1">
        <w:r w:rsidR="008D591E" w:rsidRPr="00953199">
          <w:rPr>
            <w:rStyle w:val="Hypertextovprepojenie"/>
            <w:color w:val="auto"/>
          </w:rPr>
          <w:t>6.5. Ferrata - Lom Tatranská kotlina</w:t>
        </w:r>
        <w:r w:rsidR="008D591E" w:rsidRPr="00953199">
          <w:rPr>
            <w:webHidden/>
          </w:rPr>
          <w:tab/>
        </w:r>
        <w:r w:rsidR="00F10FC1" w:rsidRPr="00953199">
          <w:rPr>
            <w:webHidden/>
          </w:rPr>
          <w:fldChar w:fldCharType="begin"/>
        </w:r>
        <w:r w:rsidR="008D591E" w:rsidRPr="00953199">
          <w:rPr>
            <w:webHidden/>
          </w:rPr>
          <w:instrText xml:space="preserve"> PAGEREF _Toc474265353 \h </w:instrText>
        </w:r>
        <w:r w:rsidR="00F10FC1" w:rsidRPr="00953199">
          <w:rPr>
            <w:webHidden/>
          </w:rPr>
        </w:r>
        <w:r w:rsidR="00F10FC1" w:rsidRPr="00953199">
          <w:rPr>
            <w:webHidden/>
          </w:rPr>
          <w:fldChar w:fldCharType="separate"/>
        </w:r>
        <w:r w:rsidR="008D591E" w:rsidRPr="00953199">
          <w:rPr>
            <w:webHidden/>
          </w:rPr>
          <w:t>37</w:t>
        </w:r>
        <w:r w:rsidR="00F10FC1" w:rsidRPr="00953199">
          <w:rPr>
            <w:webHidden/>
          </w:rPr>
          <w:fldChar w:fldCharType="end"/>
        </w:r>
      </w:hyperlink>
    </w:p>
    <w:p w:rsidR="008D591E" w:rsidRPr="00953199" w:rsidRDefault="007807C2">
      <w:pPr>
        <w:pStyle w:val="Obsah2"/>
        <w:rPr>
          <w:rFonts w:asciiTheme="minorHAnsi" w:eastAsiaTheme="minorEastAsia" w:hAnsiTheme="minorHAnsi" w:cstheme="minorBidi"/>
          <w:sz w:val="22"/>
          <w:szCs w:val="22"/>
          <w:lang w:eastAsia="sk-SK"/>
        </w:rPr>
      </w:pPr>
      <w:hyperlink w:anchor="_Toc474265354" w:history="1">
        <w:r w:rsidR="008D591E" w:rsidRPr="00953199">
          <w:rPr>
            <w:rStyle w:val="Hypertextovprepojenie"/>
            <w:color w:val="auto"/>
          </w:rPr>
          <w:t>6.6 Gipsyho ferrata na Gerlach</w:t>
        </w:r>
        <w:r w:rsidR="008D591E" w:rsidRPr="00953199">
          <w:rPr>
            <w:webHidden/>
          </w:rPr>
          <w:tab/>
        </w:r>
        <w:r w:rsidR="00F10FC1" w:rsidRPr="00953199">
          <w:rPr>
            <w:webHidden/>
          </w:rPr>
          <w:fldChar w:fldCharType="begin"/>
        </w:r>
        <w:r w:rsidR="008D591E" w:rsidRPr="00953199">
          <w:rPr>
            <w:webHidden/>
          </w:rPr>
          <w:instrText xml:space="preserve"> PAGEREF _Toc474265354 \h </w:instrText>
        </w:r>
        <w:r w:rsidR="00F10FC1" w:rsidRPr="00953199">
          <w:rPr>
            <w:webHidden/>
          </w:rPr>
        </w:r>
        <w:r w:rsidR="00F10FC1" w:rsidRPr="00953199">
          <w:rPr>
            <w:webHidden/>
          </w:rPr>
          <w:fldChar w:fldCharType="separate"/>
        </w:r>
        <w:r w:rsidR="008D591E" w:rsidRPr="00953199">
          <w:rPr>
            <w:webHidden/>
          </w:rPr>
          <w:t>38</w:t>
        </w:r>
        <w:r w:rsidR="00F10FC1" w:rsidRPr="00953199">
          <w:rPr>
            <w:webHidden/>
          </w:rPr>
          <w:fldChar w:fldCharType="end"/>
        </w:r>
      </w:hyperlink>
    </w:p>
    <w:p w:rsidR="008D591E" w:rsidRPr="00953199" w:rsidRDefault="007807C2">
      <w:pPr>
        <w:pStyle w:val="Obsah1"/>
        <w:rPr>
          <w:rFonts w:asciiTheme="minorHAnsi" w:eastAsiaTheme="minorEastAsia" w:hAnsiTheme="minorHAnsi" w:cstheme="minorBidi"/>
          <w:b w:val="0"/>
          <w:bCs w:val="0"/>
          <w:sz w:val="22"/>
          <w:szCs w:val="22"/>
          <w:lang w:eastAsia="sk-SK"/>
        </w:rPr>
      </w:pPr>
      <w:hyperlink w:anchor="_Toc474265355" w:history="1">
        <w:r w:rsidR="008D591E" w:rsidRPr="00953199">
          <w:rPr>
            <w:rStyle w:val="Hypertextovprepojenie"/>
            <w:color w:val="auto"/>
          </w:rPr>
          <w:t>7. PERSPEKTÍVY ROZVOJA ADRENALÍNOVÉHO CESTOVNÉHO RUCHU A VIA FERRÁT NA SLOVENSKU</w:t>
        </w:r>
        <w:r w:rsidR="008D591E" w:rsidRPr="00953199">
          <w:rPr>
            <w:webHidden/>
          </w:rPr>
          <w:tab/>
        </w:r>
        <w:r w:rsidR="00F10FC1" w:rsidRPr="00953199">
          <w:rPr>
            <w:webHidden/>
          </w:rPr>
          <w:fldChar w:fldCharType="begin"/>
        </w:r>
        <w:r w:rsidR="008D591E" w:rsidRPr="00953199">
          <w:rPr>
            <w:webHidden/>
          </w:rPr>
          <w:instrText xml:space="preserve"> PAGEREF _Toc474265355 \h </w:instrText>
        </w:r>
        <w:r w:rsidR="00F10FC1" w:rsidRPr="00953199">
          <w:rPr>
            <w:webHidden/>
          </w:rPr>
        </w:r>
        <w:r w:rsidR="00F10FC1" w:rsidRPr="00953199">
          <w:rPr>
            <w:webHidden/>
          </w:rPr>
          <w:fldChar w:fldCharType="separate"/>
        </w:r>
        <w:r w:rsidR="008D591E" w:rsidRPr="00953199">
          <w:rPr>
            <w:webHidden/>
          </w:rPr>
          <w:t>39</w:t>
        </w:r>
        <w:r w:rsidR="00F10FC1" w:rsidRPr="00953199">
          <w:rPr>
            <w:webHidden/>
          </w:rPr>
          <w:fldChar w:fldCharType="end"/>
        </w:r>
      </w:hyperlink>
    </w:p>
    <w:p w:rsidR="008D591E" w:rsidRPr="00953199" w:rsidRDefault="007807C2">
      <w:pPr>
        <w:pStyle w:val="Obsah1"/>
        <w:rPr>
          <w:rFonts w:asciiTheme="minorHAnsi" w:eastAsiaTheme="minorEastAsia" w:hAnsiTheme="minorHAnsi" w:cstheme="minorBidi"/>
          <w:b w:val="0"/>
          <w:bCs w:val="0"/>
          <w:sz w:val="22"/>
          <w:szCs w:val="22"/>
          <w:lang w:eastAsia="sk-SK"/>
        </w:rPr>
      </w:pPr>
      <w:hyperlink w:anchor="_Toc474265356" w:history="1">
        <w:r w:rsidR="008D591E" w:rsidRPr="00953199">
          <w:rPr>
            <w:rStyle w:val="Hypertextovprepojenie"/>
            <w:color w:val="auto"/>
          </w:rPr>
          <w:t>6. ZÁVER</w:t>
        </w:r>
        <w:r w:rsidR="008D591E" w:rsidRPr="00953199">
          <w:rPr>
            <w:webHidden/>
          </w:rPr>
          <w:tab/>
        </w:r>
        <w:r w:rsidR="00F10FC1" w:rsidRPr="00953199">
          <w:rPr>
            <w:webHidden/>
          </w:rPr>
          <w:fldChar w:fldCharType="begin"/>
        </w:r>
        <w:r w:rsidR="008D591E" w:rsidRPr="00953199">
          <w:rPr>
            <w:webHidden/>
          </w:rPr>
          <w:instrText xml:space="preserve"> PAGEREF _Toc474265356 \h </w:instrText>
        </w:r>
        <w:r w:rsidR="00F10FC1" w:rsidRPr="00953199">
          <w:rPr>
            <w:webHidden/>
          </w:rPr>
        </w:r>
        <w:r w:rsidR="00F10FC1" w:rsidRPr="00953199">
          <w:rPr>
            <w:webHidden/>
          </w:rPr>
          <w:fldChar w:fldCharType="separate"/>
        </w:r>
        <w:r w:rsidR="008D591E" w:rsidRPr="00953199">
          <w:rPr>
            <w:webHidden/>
          </w:rPr>
          <w:t>40</w:t>
        </w:r>
        <w:r w:rsidR="00F10FC1" w:rsidRPr="00953199">
          <w:rPr>
            <w:webHidden/>
          </w:rPr>
          <w:fldChar w:fldCharType="end"/>
        </w:r>
      </w:hyperlink>
    </w:p>
    <w:p w:rsidR="008D591E" w:rsidRPr="00953199" w:rsidRDefault="007807C2">
      <w:pPr>
        <w:pStyle w:val="Obsah1"/>
        <w:rPr>
          <w:rFonts w:asciiTheme="minorHAnsi" w:eastAsiaTheme="minorEastAsia" w:hAnsiTheme="minorHAnsi" w:cstheme="minorBidi"/>
          <w:b w:val="0"/>
          <w:bCs w:val="0"/>
          <w:sz w:val="22"/>
          <w:szCs w:val="22"/>
          <w:lang w:eastAsia="sk-SK"/>
        </w:rPr>
      </w:pPr>
      <w:hyperlink w:anchor="_Toc474265357" w:history="1">
        <w:r w:rsidR="008D591E" w:rsidRPr="00953199">
          <w:rPr>
            <w:rStyle w:val="Hypertextovprepojenie"/>
            <w:color w:val="auto"/>
          </w:rPr>
          <w:t>7. POUŽITÁ LITERATÚRA</w:t>
        </w:r>
        <w:r w:rsidR="008D591E" w:rsidRPr="00953199">
          <w:rPr>
            <w:webHidden/>
          </w:rPr>
          <w:tab/>
        </w:r>
        <w:r w:rsidR="00F10FC1" w:rsidRPr="00953199">
          <w:rPr>
            <w:webHidden/>
          </w:rPr>
          <w:fldChar w:fldCharType="begin"/>
        </w:r>
        <w:r w:rsidR="008D591E" w:rsidRPr="00953199">
          <w:rPr>
            <w:webHidden/>
          </w:rPr>
          <w:instrText xml:space="preserve"> PAGEREF _Toc474265357 \h </w:instrText>
        </w:r>
        <w:r w:rsidR="00F10FC1" w:rsidRPr="00953199">
          <w:rPr>
            <w:webHidden/>
          </w:rPr>
        </w:r>
        <w:r w:rsidR="00F10FC1" w:rsidRPr="00953199">
          <w:rPr>
            <w:webHidden/>
          </w:rPr>
          <w:fldChar w:fldCharType="separate"/>
        </w:r>
        <w:r w:rsidR="008D591E" w:rsidRPr="00953199">
          <w:rPr>
            <w:webHidden/>
          </w:rPr>
          <w:t>41</w:t>
        </w:r>
        <w:r w:rsidR="00F10FC1" w:rsidRPr="00953199">
          <w:rPr>
            <w:webHidden/>
          </w:rPr>
          <w:fldChar w:fldCharType="end"/>
        </w:r>
      </w:hyperlink>
    </w:p>
    <w:p w:rsidR="0060259B" w:rsidRPr="00953199" w:rsidRDefault="00F10FC1" w:rsidP="00E80ACD">
      <w:pPr>
        <w:tabs>
          <w:tab w:val="left" w:pos="2174"/>
        </w:tabs>
        <w:autoSpaceDE w:val="0"/>
        <w:autoSpaceDN w:val="0"/>
        <w:adjustRightInd w:val="0"/>
        <w:spacing w:line="360" w:lineRule="auto"/>
        <w:rPr>
          <w:lang w:val="en-GB"/>
        </w:rPr>
      </w:pPr>
      <w:r w:rsidRPr="00953199">
        <w:rPr>
          <w:b/>
          <w:bCs/>
          <w:caps/>
          <w:szCs w:val="32"/>
        </w:rPr>
        <w:fldChar w:fldCharType="end"/>
      </w:r>
      <w:r w:rsidR="0060259B" w:rsidRPr="00953199">
        <w:rPr>
          <w:lang w:val="en-GB"/>
        </w:rPr>
        <w:br w:type="page"/>
      </w:r>
    </w:p>
    <w:p w:rsidR="008D591E" w:rsidRPr="00953199" w:rsidRDefault="008D591E" w:rsidP="008D591E">
      <w:pPr>
        <w:pStyle w:val="NadpisKapitoly"/>
        <w:numPr>
          <w:ilvl w:val="0"/>
          <w:numId w:val="0"/>
        </w:numPr>
        <w:tabs>
          <w:tab w:val="left" w:pos="708"/>
        </w:tabs>
        <w:spacing w:after="120"/>
      </w:pPr>
      <w:bookmarkStart w:id="5" w:name="_Toc224313025"/>
      <w:bookmarkStart w:id="6" w:name="_Toc474265306"/>
      <w:r w:rsidRPr="00953199">
        <w:t>Zoznam obrázkov</w:t>
      </w:r>
      <w:bookmarkEnd w:id="5"/>
      <w:bookmarkEnd w:id="6"/>
    </w:p>
    <w:p w:rsidR="00953199" w:rsidRDefault="00F10FC1">
      <w:pPr>
        <w:pStyle w:val="Zoznamobrzkov"/>
        <w:rPr>
          <w:rFonts w:asciiTheme="minorHAnsi" w:eastAsiaTheme="minorEastAsia" w:hAnsiTheme="minorHAnsi" w:cstheme="minorBidi"/>
          <w:sz w:val="22"/>
          <w:szCs w:val="22"/>
          <w:lang w:val="sk-SK" w:eastAsia="sk-SK"/>
        </w:rPr>
      </w:pPr>
      <w:r w:rsidRPr="00953199">
        <w:rPr>
          <w:noProof w:val="0"/>
          <w:lang w:val="sk-SK"/>
        </w:rPr>
        <w:fldChar w:fldCharType="begin"/>
      </w:r>
      <w:r w:rsidR="008D591E" w:rsidRPr="00953199">
        <w:rPr>
          <w:noProof w:val="0"/>
          <w:lang w:val="sk-SK"/>
        </w:rPr>
        <w:instrText xml:space="preserve"> TOC \z \c "Obr." </w:instrText>
      </w:r>
      <w:r w:rsidRPr="00953199">
        <w:rPr>
          <w:noProof w:val="0"/>
          <w:lang w:val="sk-SK"/>
        </w:rPr>
        <w:fldChar w:fldCharType="separate"/>
      </w:r>
      <w:r w:rsidR="00953199">
        <w:t>Obr. 1</w:t>
      </w:r>
      <w:r w:rsidR="00953199">
        <w:rPr>
          <w:rFonts w:asciiTheme="minorHAnsi" w:eastAsiaTheme="minorEastAsia" w:hAnsiTheme="minorHAnsi" w:cstheme="minorBidi"/>
          <w:sz w:val="22"/>
          <w:szCs w:val="22"/>
          <w:lang w:val="sk-SK" w:eastAsia="sk-SK"/>
        </w:rPr>
        <w:tab/>
      </w:r>
      <w:r w:rsidR="00953199">
        <w:t>Hard</w:t>
      </w:r>
      <w:r w:rsidR="00953199" w:rsidRPr="00CA1893">
        <w:rPr>
          <w:bCs/>
        </w:rPr>
        <w:t xml:space="preserve"> turizmus</w:t>
      </w:r>
      <w:r w:rsidR="00953199" w:rsidRPr="00CA1893">
        <w:rPr>
          <w:b/>
          <w:bCs/>
        </w:rPr>
        <w:t xml:space="preserve">      </w:t>
      </w:r>
      <w:r w:rsidR="00953199">
        <w:t>Obr. 2 Soft turizmus</w:t>
      </w:r>
      <w:r w:rsidR="00953199">
        <w:rPr>
          <w:webHidden/>
        </w:rPr>
        <w:tab/>
      </w:r>
      <w:r w:rsidR="00953199">
        <w:rPr>
          <w:webHidden/>
        </w:rPr>
        <w:fldChar w:fldCharType="begin"/>
      </w:r>
      <w:r w:rsidR="00953199">
        <w:rPr>
          <w:webHidden/>
        </w:rPr>
        <w:instrText xml:space="preserve"> PAGEREF _Toc474306353 \h </w:instrText>
      </w:r>
      <w:r w:rsidR="00953199">
        <w:rPr>
          <w:webHidden/>
        </w:rPr>
      </w:r>
      <w:r w:rsidR="00953199">
        <w:rPr>
          <w:webHidden/>
        </w:rPr>
        <w:fldChar w:fldCharType="separate"/>
      </w:r>
      <w:r w:rsidR="00953199">
        <w:rPr>
          <w:webHidden/>
        </w:rPr>
        <w:t>10</w:t>
      </w:r>
      <w:r w:rsidR="00953199">
        <w:rPr>
          <w:webHidden/>
        </w:rPr>
        <w:fldChar w:fldCharType="end"/>
      </w:r>
    </w:p>
    <w:p w:rsidR="00953199" w:rsidRDefault="00953199">
      <w:pPr>
        <w:pStyle w:val="Zoznamobrzkov"/>
        <w:rPr>
          <w:rFonts w:asciiTheme="minorHAnsi" w:eastAsiaTheme="minorEastAsia" w:hAnsiTheme="minorHAnsi" w:cstheme="minorBidi"/>
          <w:sz w:val="22"/>
          <w:szCs w:val="22"/>
          <w:lang w:val="sk-SK" w:eastAsia="sk-SK"/>
        </w:rPr>
      </w:pPr>
      <w:r w:rsidRPr="00953199">
        <w:rPr>
          <w:lang w:val="sk-SK"/>
        </w:rPr>
        <w:t>Obr. 3</w:t>
      </w:r>
      <w:r>
        <w:rPr>
          <w:rFonts w:asciiTheme="minorHAnsi" w:eastAsiaTheme="minorEastAsia" w:hAnsiTheme="minorHAnsi" w:cstheme="minorBidi"/>
          <w:sz w:val="22"/>
          <w:szCs w:val="22"/>
          <w:lang w:val="sk-SK" w:eastAsia="sk-SK"/>
        </w:rPr>
        <w:tab/>
      </w:r>
      <w:r w:rsidRPr="00953199">
        <w:rPr>
          <w:lang w:val="sk-SK"/>
        </w:rPr>
        <w:t>Kvadrant dobrodružstva</w:t>
      </w:r>
      <w:r w:rsidRPr="00953199">
        <w:rPr>
          <w:webHidden/>
          <w:lang w:val="sk-SK"/>
        </w:rPr>
        <w:tab/>
      </w:r>
      <w:r>
        <w:rPr>
          <w:webHidden/>
        </w:rPr>
        <w:fldChar w:fldCharType="begin"/>
      </w:r>
      <w:r w:rsidRPr="00953199">
        <w:rPr>
          <w:webHidden/>
          <w:lang w:val="sk-SK"/>
        </w:rPr>
        <w:instrText xml:space="preserve"> PAGEREF _Toc474306354 \h </w:instrText>
      </w:r>
      <w:r>
        <w:rPr>
          <w:webHidden/>
        </w:rPr>
      </w:r>
      <w:r>
        <w:rPr>
          <w:webHidden/>
        </w:rPr>
        <w:fldChar w:fldCharType="separate"/>
      </w:r>
      <w:r w:rsidRPr="00953199">
        <w:rPr>
          <w:webHidden/>
          <w:lang w:val="sk-SK"/>
        </w:rPr>
        <w:t>11</w:t>
      </w:r>
      <w:r>
        <w:rPr>
          <w:webHidden/>
        </w:rPr>
        <w:fldChar w:fldCharType="end"/>
      </w:r>
    </w:p>
    <w:p w:rsidR="00953199" w:rsidRDefault="00953199">
      <w:pPr>
        <w:pStyle w:val="Zoznamobrzkov"/>
        <w:rPr>
          <w:rFonts w:asciiTheme="minorHAnsi" w:eastAsiaTheme="minorEastAsia" w:hAnsiTheme="minorHAnsi" w:cstheme="minorBidi"/>
          <w:sz w:val="22"/>
          <w:szCs w:val="22"/>
          <w:lang w:val="sk-SK" w:eastAsia="sk-SK"/>
        </w:rPr>
      </w:pPr>
      <w:r w:rsidRPr="00953199">
        <w:rPr>
          <w:lang w:val="sk-SK"/>
        </w:rPr>
        <w:t>Obr. 4</w:t>
      </w:r>
      <w:r>
        <w:rPr>
          <w:rFonts w:asciiTheme="minorHAnsi" w:eastAsiaTheme="minorEastAsia" w:hAnsiTheme="minorHAnsi" w:cstheme="minorBidi"/>
          <w:sz w:val="22"/>
          <w:szCs w:val="22"/>
          <w:lang w:val="sk-SK" w:eastAsia="sk-SK"/>
        </w:rPr>
        <w:tab/>
      </w:r>
      <w:r w:rsidRPr="00953199">
        <w:rPr>
          <w:lang w:val="sk-SK"/>
        </w:rPr>
        <w:t>Členenie adrenalínového turizmu na základe prostredia, na jednotlivé podskupiny,v ktorom sa aktivity vykonávajú podľa sezóny.</w:t>
      </w:r>
      <w:r w:rsidRPr="00953199">
        <w:rPr>
          <w:webHidden/>
          <w:lang w:val="sk-SK"/>
        </w:rPr>
        <w:tab/>
      </w:r>
      <w:r>
        <w:rPr>
          <w:webHidden/>
        </w:rPr>
        <w:fldChar w:fldCharType="begin"/>
      </w:r>
      <w:r w:rsidRPr="00953199">
        <w:rPr>
          <w:webHidden/>
          <w:lang w:val="sk-SK"/>
        </w:rPr>
        <w:instrText xml:space="preserve"> PAGEREF _Toc474306355 \h </w:instrText>
      </w:r>
      <w:r>
        <w:rPr>
          <w:webHidden/>
        </w:rPr>
      </w:r>
      <w:r>
        <w:rPr>
          <w:webHidden/>
        </w:rPr>
        <w:fldChar w:fldCharType="separate"/>
      </w:r>
      <w:r w:rsidRPr="00953199">
        <w:rPr>
          <w:webHidden/>
          <w:lang w:val="sk-SK"/>
        </w:rPr>
        <w:t>12</w:t>
      </w:r>
      <w:r>
        <w:rPr>
          <w:webHidden/>
        </w:rPr>
        <w:fldChar w:fldCharType="end"/>
      </w:r>
    </w:p>
    <w:p w:rsidR="00953199" w:rsidRDefault="00953199">
      <w:pPr>
        <w:pStyle w:val="Zoznamobrzkov"/>
        <w:rPr>
          <w:rFonts w:asciiTheme="minorHAnsi" w:eastAsiaTheme="minorEastAsia" w:hAnsiTheme="minorHAnsi" w:cstheme="minorBidi"/>
          <w:sz w:val="22"/>
          <w:szCs w:val="22"/>
          <w:lang w:val="sk-SK" w:eastAsia="sk-SK"/>
        </w:rPr>
      </w:pPr>
      <w:r>
        <w:t>Obr. 5</w:t>
      </w:r>
      <w:r>
        <w:rPr>
          <w:rFonts w:asciiTheme="minorHAnsi" w:eastAsiaTheme="minorEastAsia" w:hAnsiTheme="minorHAnsi" w:cstheme="minorBidi"/>
          <w:sz w:val="22"/>
          <w:szCs w:val="22"/>
          <w:lang w:val="sk-SK" w:eastAsia="sk-SK"/>
        </w:rPr>
        <w:tab/>
      </w:r>
      <w:r w:rsidRPr="00CA1893">
        <w:rPr>
          <w:iCs/>
        </w:rPr>
        <w:t>Paramotoring</w:t>
      </w:r>
      <w:r>
        <w:rPr>
          <w:webHidden/>
        </w:rPr>
        <w:tab/>
      </w:r>
      <w:r>
        <w:rPr>
          <w:webHidden/>
        </w:rPr>
        <w:fldChar w:fldCharType="begin"/>
      </w:r>
      <w:r>
        <w:rPr>
          <w:webHidden/>
        </w:rPr>
        <w:instrText xml:space="preserve"> PAGEREF _Toc474306356 \h </w:instrText>
      </w:r>
      <w:r>
        <w:rPr>
          <w:webHidden/>
        </w:rPr>
      </w:r>
      <w:r>
        <w:rPr>
          <w:webHidden/>
        </w:rPr>
        <w:fldChar w:fldCharType="separate"/>
      </w:r>
      <w:r>
        <w:rPr>
          <w:webHidden/>
        </w:rPr>
        <w:t>13</w:t>
      </w:r>
      <w:r>
        <w:rPr>
          <w:webHidden/>
        </w:rPr>
        <w:fldChar w:fldCharType="end"/>
      </w:r>
    </w:p>
    <w:p w:rsidR="00953199" w:rsidRDefault="00953199">
      <w:pPr>
        <w:pStyle w:val="Zoznamobrzkov"/>
        <w:rPr>
          <w:rFonts w:asciiTheme="minorHAnsi" w:eastAsiaTheme="minorEastAsia" w:hAnsiTheme="minorHAnsi" w:cstheme="minorBidi"/>
          <w:sz w:val="22"/>
          <w:szCs w:val="22"/>
          <w:lang w:val="sk-SK" w:eastAsia="sk-SK"/>
        </w:rPr>
      </w:pPr>
      <w:r>
        <w:t>Obr. 6</w:t>
      </w:r>
      <w:r>
        <w:rPr>
          <w:rFonts w:asciiTheme="minorHAnsi" w:eastAsiaTheme="minorEastAsia" w:hAnsiTheme="minorHAnsi" w:cstheme="minorBidi"/>
          <w:sz w:val="22"/>
          <w:szCs w:val="22"/>
          <w:lang w:val="sk-SK" w:eastAsia="sk-SK"/>
        </w:rPr>
        <w:tab/>
      </w:r>
      <w:r>
        <w:t>Windsurf</w:t>
      </w:r>
      <w:r w:rsidRPr="00CA1893">
        <w:rPr>
          <w:iCs/>
        </w:rPr>
        <w:t>ing</w:t>
      </w:r>
      <w:r>
        <w:rPr>
          <w:webHidden/>
        </w:rPr>
        <w:tab/>
      </w:r>
      <w:r>
        <w:rPr>
          <w:webHidden/>
        </w:rPr>
        <w:fldChar w:fldCharType="begin"/>
      </w:r>
      <w:r>
        <w:rPr>
          <w:webHidden/>
        </w:rPr>
        <w:instrText xml:space="preserve"> PAGEREF _Toc474306357 \h </w:instrText>
      </w:r>
      <w:r>
        <w:rPr>
          <w:webHidden/>
        </w:rPr>
      </w:r>
      <w:r>
        <w:rPr>
          <w:webHidden/>
        </w:rPr>
        <w:fldChar w:fldCharType="separate"/>
      </w:r>
      <w:r>
        <w:rPr>
          <w:webHidden/>
        </w:rPr>
        <w:t>14</w:t>
      </w:r>
      <w:r>
        <w:rPr>
          <w:webHidden/>
        </w:rPr>
        <w:fldChar w:fldCharType="end"/>
      </w:r>
    </w:p>
    <w:p w:rsidR="00953199" w:rsidRDefault="00953199">
      <w:pPr>
        <w:pStyle w:val="Zoznamobrzkov"/>
        <w:rPr>
          <w:rFonts w:asciiTheme="minorHAnsi" w:eastAsiaTheme="minorEastAsia" w:hAnsiTheme="minorHAnsi" w:cstheme="minorBidi"/>
          <w:sz w:val="22"/>
          <w:szCs w:val="22"/>
          <w:lang w:val="sk-SK" w:eastAsia="sk-SK"/>
        </w:rPr>
      </w:pPr>
      <w:r>
        <w:t>Obr. 7</w:t>
      </w:r>
      <w:r>
        <w:rPr>
          <w:rFonts w:asciiTheme="minorHAnsi" w:eastAsiaTheme="minorEastAsia" w:hAnsiTheme="minorHAnsi" w:cstheme="minorBidi"/>
          <w:sz w:val="22"/>
          <w:szCs w:val="22"/>
          <w:lang w:val="sk-SK" w:eastAsia="sk-SK"/>
        </w:rPr>
        <w:tab/>
      </w:r>
      <w:r>
        <w:t>Fr</w:t>
      </w:r>
      <w:r w:rsidRPr="00CA1893">
        <w:rPr>
          <w:iCs/>
        </w:rPr>
        <w:t>eebording</w:t>
      </w:r>
      <w:r>
        <w:rPr>
          <w:webHidden/>
        </w:rPr>
        <w:tab/>
      </w:r>
      <w:r>
        <w:rPr>
          <w:webHidden/>
        </w:rPr>
        <w:fldChar w:fldCharType="begin"/>
      </w:r>
      <w:r>
        <w:rPr>
          <w:webHidden/>
        </w:rPr>
        <w:instrText xml:space="preserve"> PAGEREF _Toc474306358 \h </w:instrText>
      </w:r>
      <w:r>
        <w:rPr>
          <w:webHidden/>
        </w:rPr>
      </w:r>
      <w:r>
        <w:rPr>
          <w:webHidden/>
        </w:rPr>
        <w:fldChar w:fldCharType="separate"/>
      </w:r>
      <w:r>
        <w:rPr>
          <w:webHidden/>
        </w:rPr>
        <w:t>15</w:t>
      </w:r>
      <w:r>
        <w:rPr>
          <w:webHidden/>
        </w:rPr>
        <w:fldChar w:fldCharType="end"/>
      </w:r>
    </w:p>
    <w:p w:rsidR="00953199" w:rsidRDefault="00953199">
      <w:pPr>
        <w:pStyle w:val="Zoznamobrzkov"/>
        <w:rPr>
          <w:rFonts w:asciiTheme="minorHAnsi" w:eastAsiaTheme="minorEastAsia" w:hAnsiTheme="minorHAnsi" w:cstheme="minorBidi"/>
          <w:sz w:val="22"/>
          <w:szCs w:val="22"/>
          <w:lang w:val="sk-SK" w:eastAsia="sk-SK"/>
        </w:rPr>
      </w:pPr>
      <w:r>
        <w:t>Obr. 8</w:t>
      </w:r>
      <w:r>
        <w:rPr>
          <w:rFonts w:asciiTheme="minorHAnsi" w:eastAsiaTheme="minorEastAsia" w:hAnsiTheme="minorHAnsi" w:cstheme="minorBidi"/>
          <w:sz w:val="22"/>
          <w:szCs w:val="22"/>
          <w:lang w:val="sk-SK" w:eastAsia="sk-SK"/>
        </w:rPr>
        <w:tab/>
      </w:r>
      <w:r w:rsidRPr="00CA1893">
        <w:rPr>
          <w:iCs/>
        </w:rPr>
        <w:t>Skiboarding</w:t>
      </w:r>
      <w:r>
        <w:rPr>
          <w:webHidden/>
        </w:rPr>
        <w:tab/>
      </w:r>
      <w:r>
        <w:rPr>
          <w:webHidden/>
        </w:rPr>
        <w:fldChar w:fldCharType="begin"/>
      </w:r>
      <w:r>
        <w:rPr>
          <w:webHidden/>
        </w:rPr>
        <w:instrText xml:space="preserve"> PAGEREF _Toc474306359 \h </w:instrText>
      </w:r>
      <w:r>
        <w:rPr>
          <w:webHidden/>
        </w:rPr>
      </w:r>
      <w:r>
        <w:rPr>
          <w:webHidden/>
        </w:rPr>
        <w:fldChar w:fldCharType="separate"/>
      </w:r>
      <w:r>
        <w:rPr>
          <w:webHidden/>
        </w:rPr>
        <w:t>16</w:t>
      </w:r>
      <w:r>
        <w:rPr>
          <w:webHidden/>
        </w:rPr>
        <w:fldChar w:fldCharType="end"/>
      </w:r>
    </w:p>
    <w:p w:rsidR="00953199" w:rsidRDefault="00953199">
      <w:pPr>
        <w:pStyle w:val="Zoznamobrzkov"/>
        <w:rPr>
          <w:rFonts w:asciiTheme="minorHAnsi" w:eastAsiaTheme="minorEastAsia" w:hAnsiTheme="minorHAnsi" w:cstheme="minorBidi"/>
          <w:sz w:val="22"/>
          <w:szCs w:val="22"/>
          <w:lang w:val="sk-SK" w:eastAsia="sk-SK"/>
        </w:rPr>
      </w:pPr>
      <w:r>
        <w:t>Obr. 9</w:t>
      </w:r>
      <w:r>
        <w:rPr>
          <w:rFonts w:asciiTheme="minorHAnsi" w:eastAsiaTheme="minorEastAsia" w:hAnsiTheme="minorHAnsi" w:cstheme="minorBidi"/>
          <w:sz w:val="22"/>
          <w:szCs w:val="22"/>
          <w:lang w:val="sk-SK" w:eastAsia="sk-SK"/>
        </w:rPr>
        <w:tab/>
      </w:r>
      <w:r>
        <w:t>Slamball</w:t>
      </w:r>
      <w:r>
        <w:rPr>
          <w:webHidden/>
        </w:rPr>
        <w:tab/>
      </w:r>
      <w:r>
        <w:rPr>
          <w:webHidden/>
        </w:rPr>
        <w:fldChar w:fldCharType="begin"/>
      </w:r>
      <w:r>
        <w:rPr>
          <w:webHidden/>
        </w:rPr>
        <w:instrText xml:space="preserve"> PAGEREF _Toc474306360 \h </w:instrText>
      </w:r>
      <w:r>
        <w:rPr>
          <w:webHidden/>
        </w:rPr>
      </w:r>
      <w:r>
        <w:rPr>
          <w:webHidden/>
        </w:rPr>
        <w:fldChar w:fldCharType="separate"/>
      </w:r>
      <w:r>
        <w:rPr>
          <w:webHidden/>
        </w:rPr>
        <w:t>17</w:t>
      </w:r>
      <w:r>
        <w:rPr>
          <w:webHidden/>
        </w:rPr>
        <w:fldChar w:fldCharType="end"/>
      </w:r>
    </w:p>
    <w:p w:rsidR="00953199" w:rsidRDefault="00953199">
      <w:pPr>
        <w:pStyle w:val="Zoznamobrzkov"/>
        <w:rPr>
          <w:rFonts w:asciiTheme="minorHAnsi" w:eastAsiaTheme="minorEastAsia" w:hAnsiTheme="minorHAnsi" w:cstheme="minorBidi"/>
          <w:sz w:val="22"/>
          <w:szCs w:val="22"/>
          <w:lang w:val="sk-SK" w:eastAsia="sk-SK"/>
        </w:rPr>
      </w:pPr>
      <w:r>
        <w:t>Obr. 10</w:t>
      </w:r>
      <w:r>
        <w:rPr>
          <w:rFonts w:asciiTheme="minorHAnsi" w:eastAsiaTheme="minorEastAsia" w:hAnsiTheme="minorHAnsi" w:cstheme="minorBidi"/>
          <w:sz w:val="22"/>
          <w:szCs w:val="22"/>
          <w:lang w:val="sk-SK" w:eastAsia="sk-SK"/>
        </w:rPr>
        <w:tab/>
      </w:r>
      <w:r>
        <w:t>Motoskiering</w:t>
      </w:r>
      <w:r>
        <w:rPr>
          <w:webHidden/>
        </w:rPr>
        <w:tab/>
      </w:r>
      <w:r>
        <w:rPr>
          <w:webHidden/>
        </w:rPr>
        <w:fldChar w:fldCharType="begin"/>
      </w:r>
      <w:r>
        <w:rPr>
          <w:webHidden/>
        </w:rPr>
        <w:instrText xml:space="preserve"> PAGEREF _Toc474306361 \h </w:instrText>
      </w:r>
      <w:r>
        <w:rPr>
          <w:webHidden/>
        </w:rPr>
      </w:r>
      <w:r>
        <w:rPr>
          <w:webHidden/>
        </w:rPr>
        <w:fldChar w:fldCharType="separate"/>
      </w:r>
      <w:r>
        <w:rPr>
          <w:webHidden/>
        </w:rPr>
        <w:t>18</w:t>
      </w:r>
      <w:r>
        <w:rPr>
          <w:webHidden/>
        </w:rPr>
        <w:fldChar w:fldCharType="end"/>
      </w:r>
    </w:p>
    <w:p w:rsidR="00953199" w:rsidRDefault="00953199">
      <w:pPr>
        <w:pStyle w:val="Zoznamobrzkov"/>
        <w:rPr>
          <w:rFonts w:asciiTheme="minorHAnsi" w:eastAsiaTheme="minorEastAsia" w:hAnsiTheme="minorHAnsi" w:cstheme="minorBidi"/>
          <w:sz w:val="22"/>
          <w:szCs w:val="22"/>
          <w:lang w:val="sk-SK" w:eastAsia="sk-SK"/>
        </w:rPr>
      </w:pPr>
      <w:r>
        <w:t>Obr. 11</w:t>
      </w:r>
      <w:r>
        <w:rPr>
          <w:rFonts w:asciiTheme="minorHAnsi" w:eastAsiaTheme="minorEastAsia" w:hAnsiTheme="minorHAnsi" w:cstheme="minorBidi"/>
          <w:sz w:val="22"/>
          <w:szCs w:val="22"/>
          <w:lang w:val="sk-SK" w:eastAsia="sk-SK"/>
        </w:rPr>
        <w:tab/>
      </w:r>
      <w:r>
        <w:t>Cave diving</w:t>
      </w:r>
      <w:r>
        <w:rPr>
          <w:webHidden/>
        </w:rPr>
        <w:tab/>
      </w:r>
      <w:r>
        <w:rPr>
          <w:webHidden/>
        </w:rPr>
        <w:fldChar w:fldCharType="begin"/>
      </w:r>
      <w:r>
        <w:rPr>
          <w:webHidden/>
        </w:rPr>
        <w:instrText xml:space="preserve"> PAGEREF _Toc474306362 \h </w:instrText>
      </w:r>
      <w:r>
        <w:rPr>
          <w:webHidden/>
        </w:rPr>
      </w:r>
      <w:r>
        <w:rPr>
          <w:webHidden/>
        </w:rPr>
        <w:fldChar w:fldCharType="separate"/>
      </w:r>
      <w:r>
        <w:rPr>
          <w:webHidden/>
        </w:rPr>
        <w:t>18</w:t>
      </w:r>
      <w:r>
        <w:rPr>
          <w:webHidden/>
        </w:rPr>
        <w:fldChar w:fldCharType="end"/>
      </w:r>
    </w:p>
    <w:p w:rsidR="00953199" w:rsidRDefault="00953199">
      <w:pPr>
        <w:pStyle w:val="Zoznamobrzkov"/>
        <w:rPr>
          <w:rFonts w:asciiTheme="minorHAnsi" w:eastAsiaTheme="minorEastAsia" w:hAnsiTheme="minorHAnsi" w:cstheme="minorBidi"/>
          <w:sz w:val="22"/>
          <w:szCs w:val="22"/>
          <w:lang w:val="sk-SK" w:eastAsia="sk-SK"/>
        </w:rPr>
      </w:pPr>
      <w:r>
        <w:t>Obr. 12</w:t>
      </w:r>
      <w:r>
        <w:rPr>
          <w:rFonts w:asciiTheme="minorHAnsi" w:eastAsiaTheme="minorEastAsia" w:hAnsiTheme="minorHAnsi" w:cstheme="minorBidi"/>
          <w:sz w:val="22"/>
          <w:szCs w:val="22"/>
          <w:lang w:val="sk-SK" w:eastAsia="sk-SK"/>
        </w:rPr>
        <w:tab/>
      </w:r>
      <w:r>
        <w:t>Logo Slovenskej agentúry pre cestovný ruch</w:t>
      </w:r>
      <w:r>
        <w:rPr>
          <w:webHidden/>
        </w:rPr>
        <w:tab/>
      </w:r>
      <w:r>
        <w:rPr>
          <w:webHidden/>
        </w:rPr>
        <w:fldChar w:fldCharType="begin"/>
      </w:r>
      <w:r>
        <w:rPr>
          <w:webHidden/>
        </w:rPr>
        <w:instrText xml:space="preserve"> PAGEREF _Toc474306363 \h </w:instrText>
      </w:r>
      <w:r>
        <w:rPr>
          <w:webHidden/>
        </w:rPr>
      </w:r>
      <w:r>
        <w:rPr>
          <w:webHidden/>
        </w:rPr>
        <w:fldChar w:fldCharType="separate"/>
      </w:r>
      <w:r>
        <w:rPr>
          <w:webHidden/>
        </w:rPr>
        <w:t>20</w:t>
      </w:r>
      <w:r>
        <w:rPr>
          <w:webHidden/>
        </w:rPr>
        <w:fldChar w:fldCharType="end"/>
      </w:r>
    </w:p>
    <w:p w:rsidR="00953199" w:rsidRDefault="00953199">
      <w:pPr>
        <w:pStyle w:val="Zoznamobrzkov"/>
        <w:rPr>
          <w:rFonts w:asciiTheme="minorHAnsi" w:eastAsiaTheme="minorEastAsia" w:hAnsiTheme="minorHAnsi" w:cstheme="minorBidi"/>
          <w:sz w:val="22"/>
          <w:szCs w:val="22"/>
          <w:lang w:val="sk-SK" w:eastAsia="sk-SK"/>
        </w:rPr>
      </w:pPr>
      <w:r w:rsidRPr="00953199">
        <w:rPr>
          <w:lang w:val="sk-SK"/>
        </w:rPr>
        <w:t>Obr. 13</w:t>
      </w:r>
      <w:r>
        <w:rPr>
          <w:rFonts w:asciiTheme="minorHAnsi" w:eastAsiaTheme="minorEastAsia" w:hAnsiTheme="minorHAnsi" w:cstheme="minorBidi"/>
          <w:sz w:val="22"/>
          <w:szCs w:val="22"/>
          <w:lang w:val="sk-SK" w:eastAsia="sk-SK"/>
        </w:rPr>
        <w:tab/>
      </w:r>
      <w:r w:rsidRPr="00953199">
        <w:rPr>
          <w:bCs/>
          <w:shd w:val="clear" w:color="auto" w:fill="FFFFFF"/>
          <w:lang w:val="sk-SK"/>
        </w:rPr>
        <w:t>Klasifikačná stupnica UIAA</w:t>
      </w:r>
      <w:r w:rsidRPr="00953199">
        <w:rPr>
          <w:webHidden/>
          <w:lang w:val="sk-SK"/>
        </w:rPr>
        <w:tab/>
      </w:r>
      <w:r>
        <w:rPr>
          <w:webHidden/>
        </w:rPr>
        <w:fldChar w:fldCharType="begin"/>
      </w:r>
      <w:r w:rsidRPr="00953199">
        <w:rPr>
          <w:webHidden/>
          <w:lang w:val="sk-SK"/>
        </w:rPr>
        <w:instrText xml:space="preserve"> PAGEREF _Toc474306364 \h </w:instrText>
      </w:r>
      <w:r>
        <w:rPr>
          <w:webHidden/>
        </w:rPr>
      </w:r>
      <w:r>
        <w:rPr>
          <w:webHidden/>
        </w:rPr>
        <w:fldChar w:fldCharType="separate"/>
      </w:r>
      <w:r w:rsidRPr="00953199">
        <w:rPr>
          <w:webHidden/>
          <w:lang w:val="sk-SK"/>
        </w:rPr>
        <w:t>25</w:t>
      </w:r>
      <w:r>
        <w:rPr>
          <w:webHidden/>
        </w:rPr>
        <w:fldChar w:fldCharType="end"/>
      </w:r>
    </w:p>
    <w:p w:rsidR="00953199" w:rsidRDefault="00953199">
      <w:pPr>
        <w:pStyle w:val="Zoznamobrzkov"/>
        <w:rPr>
          <w:rFonts w:asciiTheme="minorHAnsi" w:eastAsiaTheme="minorEastAsia" w:hAnsiTheme="minorHAnsi" w:cstheme="minorBidi"/>
          <w:sz w:val="22"/>
          <w:szCs w:val="22"/>
          <w:lang w:val="sk-SK" w:eastAsia="sk-SK"/>
        </w:rPr>
      </w:pPr>
      <w:r w:rsidRPr="00953199">
        <w:rPr>
          <w:lang w:val="sk-SK"/>
        </w:rPr>
        <w:t>Obr. 14</w:t>
      </w:r>
      <w:r>
        <w:rPr>
          <w:rFonts w:asciiTheme="minorHAnsi" w:eastAsiaTheme="minorEastAsia" w:hAnsiTheme="minorHAnsi" w:cstheme="minorBidi"/>
          <w:sz w:val="22"/>
          <w:szCs w:val="22"/>
          <w:lang w:val="sk-SK" w:eastAsia="sk-SK"/>
        </w:rPr>
        <w:tab/>
      </w:r>
      <w:r w:rsidRPr="00953199">
        <w:rPr>
          <w:bCs/>
          <w:lang w:val="sk-SK" w:eastAsia="sk-SK"/>
        </w:rPr>
        <w:t>Západoalpská – GHM stupnica obťažnosti</w:t>
      </w:r>
      <w:r w:rsidRPr="00953199">
        <w:rPr>
          <w:webHidden/>
          <w:lang w:val="sk-SK"/>
        </w:rPr>
        <w:tab/>
      </w:r>
      <w:r>
        <w:rPr>
          <w:webHidden/>
        </w:rPr>
        <w:fldChar w:fldCharType="begin"/>
      </w:r>
      <w:r w:rsidRPr="00953199">
        <w:rPr>
          <w:webHidden/>
          <w:lang w:val="sk-SK"/>
        </w:rPr>
        <w:instrText xml:space="preserve"> PAGEREF _Toc474306365 \h </w:instrText>
      </w:r>
      <w:r>
        <w:rPr>
          <w:webHidden/>
        </w:rPr>
      </w:r>
      <w:r>
        <w:rPr>
          <w:webHidden/>
        </w:rPr>
        <w:fldChar w:fldCharType="separate"/>
      </w:r>
      <w:r w:rsidRPr="00953199">
        <w:rPr>
          <w:webHidden/>
          <w:lang w:val="sk-SK"/>
        </w:rPr>
        <w:t>27</w:t>
      </w:r>
      <w:r>
        <w:rPr>
          <w:webHidden/>
        </w:rPr>
        <w:fldChar w:fldCharType="end"/>
      </w:r>
    </w:p>
    <w:p w:rsidR="00953199" w:rsidRDefault="00953199">
      <w:pPr>
        <w:pStyle w:val="Zoznamobrzkov"/>
        <w:rPr>
          <w:rFonts w:asciiTheme="minorHAnsi" w:eastAsiaTheme="minorEastAsia" w:hAnsiTheme="minorHAnsi" w:cstheme="minorBidi"/>
          <w:sz w:val="22"/>
          <w:szCs w:val="22"/>
          <w:lang w:val="sk-SK" w:eastAsia="sk-SK"/>
        </w:rPr>
      </w:pPr>
      <w:r>
        <w:t>Obr. 15</w:t>
      </w:r>
      <w:r>
        <w:rPr>
          <w:rFonts w:asciiTheme="minorHAnsi" w:eastAsiaTheme="minorEastAsia" w:hAnsiTheme="minorHAnsi" w:cstheme="minorBidi"/>
          <w:sz w:val="22"/>
          <w:szCs w:val="22"/>
          <w:lang w:val="sk-SK" w:eastAsia="sk-SK"/>
        </w:rPr>
        <w:tab/>
      </w:r>
      <w:r>
        <w:t>Monte Paterno</w:t>
      </w:r>
      <w:r>
        <w:rPr>
          <w:webHidden/>
        </w:rPr>
        <w:tab/>
      </w:r>
      <w:r>
        <w:rPr>
          <w:webHidden/>
        </w:rPr>
        <w:fldChar w:fldCharType="begin"/>
      </w:r>
      <w:r>
        <w:rPr>
          <w:webHidden/>
        </w:rPr>
        <w:instrText xml:space="preserve"> PAGEREF _Toc474306366 \h </w:instrText>
      </w:r>
      <w:r>
        <w:rPr>
          <w:webHidden/>
        </w:rPr>
      </w:r>
      <w:r>
        <w:rPr>
          <w:webHidden/>
        </w:rPr>
        <w:fldChar w:fldCharType="separate"/>
      </w:r>
      <w:r>
        <w:rPr>
          <w:webHidden/>
        </w:rPr>
        <w:t>28</w:t>
      </w:r>
      <w:r>
        <w:rPr>
          <w:webHidden/>
        </w:rPr>
        <w:fldChar w:fldCharType="end"/>
      </w:r>
    </w:p>
    <w:p w:rsidR="00953199" w:rsidRDefault="00953199">
      <w:pPr>
        <w:pStyle w:val="Zoznamobrzkov"/>
        <w:rPr>
          <w:rFonts w:asciiTheme="minorHAnsi" w:eastAsiaTheme="minorEastAsia" w:hAnsiTheme="minorHAnsi" w:cstheme="minorBidi"/>
          <w:sz w:val="22"/>
          <w:szCs w:val="22"/>
          <w:lang w:val="sk-SK" w:eastAsia="sk-SK"/>
        </w:rPr>
      </w:pPr>
      <w:r>
        <w:t>Obr. 16</w:t>
      </w:r>
      <w:r>
        <w:rPr>
          <w:rFonts w:asciiTheme="minorHAnsi" w:eastAsiaTheme="minorEastAsia" w:hAnsiTheme="minorHAnsi" w:cstheme="minorBidi"/>
          <w:sz w:val="22"/>
          <w:szCs w:val="22"/>
          <w:lang w:val="sk-SK" w:eastAsia="sk-SK"/>
        </w:rPr>
        <w:tab/>
      </w:r>
      <w:r>
        <w:t>Západný vrchol Cima Auta Orientale</w:t>
      </w:r>
      <w:r>
        <w:rPr>
          <w:webHidden/>
        </w:rPr>
        <w:tab/>
      </w:r>
      <w:r>
        <w:rPr>
          <w:webHidden/>
        </w:rPr>
        <w:fldChar w:fldCharType="begin"/>
      </w:r>
      <w:r>
        <w:rPr>
          <w:webHidden/>
        </w:rPr>
        <w:instrText xml:space="preserve"> PAGEREF _Toc474306367 \h </w:instrText>
      </w:r>
      <w:r>
        <w:rPr>
          <w:webHidden/>
        </w:rPr>
      </w:r>
      <w:r>
        <w:rPr>
          <w:webHidden/>
        </w:rPr>
        <w:fldChar w:fldCharType="separate"/>
      </w:r>
      <w:r>
        <w:rPr>
          <w:webHidden/>
        </w:rPr>
        <w:t>29</w:t>
      </w:r>
      <w:r>
        <w:rPr>
          <w:webHidden/>
        </w:rPr>
        <w:fldChar w:fldCharType="end"/>
      </w:r>
    </w:p>
    <w:p w:rsidR="00953199" w:rsidRDefault="00953199">
      <w:pPr>
        <w:pStyle w:val="Zoznamobrzkov"/>
        <w:rPr>
          <w:rFonts w:asciiTheme="minorHAnsi" w:eastAsiaTheme="minorEastAsia" w:hAnsiTheme="minorHAnsi" w:cstheme="minorBidi"/>
          <w:sz w:val="22"/>
          <w:szCs w:val="22"/>
          <w:lang w:val="sk-SK" w:eastAsia="sk-SK"/>
        </w:rPr>
      </w:pPr>
      <w:r>
        <w:t>Obr. 17</w:t>
      </w:r>
      <w:r>
        <w:rPr>
          <w:rFonts w:asciiTheme="minorHAnsi" w:eastAsiaTheme="minorEastAsia" w:hAnsiTheme="minorHAnsi" w:cstheme="minorBidi"/>
          <w:sz w:val="22"/>
          <w:szCs w:val="22"/>
          <w:lang w:val="sk-SK" w:eastAsia="sk-SK"/>
        </w:rPr>
        <w:tab/>
      </w:r>
      <w:r>
        <w:t>Danielsberg Klettersteig, žiadne umelé stupy</w:t>
      </w:r>
      <w:r>
        <w:rPr>
          <w:webHidden/>
        </w:rPr>
        <w:tab/>
      </w:r>
      <w:r>
        <w:rPr>
          <w:webHidden/>
        </w:rPr>
        <w:fldChar w:fldCharType="begin"/>
      </w:r>
      <w:r>
        <w:rPr>
          <w:webHidden/>
        </w:rPr>
        <w:instrText xml:space="preserve"> PAGEREF _Toc474306368 \h </w:instrText>
      </w:r>
      <w:r>
        <w:rPr>
          <w:webHidden/>
        </w:rPr>
      </w:r>
      <w:r>
        <w:rPr>
          <w:webHidden/>
        </w:rPr>
        <w:fldChar w:fldCharType="separate"/>
      </w:r>
      <w:r>
        <w:rPr>
          <w:webHidden/>
        </w:rPr>
        <w:t>30</w:t>
      </w:r>
      <w:r>
        <w:rPr>
          <w:webHidden/>
        </w:rPr>
        <w:fldChar w:fldCharType="end"/>
      </w:r>
    </w:p>
    <w:p w:rsidR="00953199" w:rsidRDefault="00953199">
      <w:pPr>
        <w:pStyle w:val="Zoznamobrzkov"/>
        <w:rPr>
          <w:rFonts w:asciiTheme="minorHAnsi" w:eastAsiaTheme="minorEastAsia" w:hAnsiTheme="minorHAnsi" w:cstheme="minorBidi"/>
          <w:sz w:val="22"/>
          <w:szCs w:val="22"/>
          <w:lang w:val="sk-SK" w:eastAsia="sk-SK"/>
        </w:rPr>
      </w:pPr>
      <w:r>
        <w:t>Obr. 18</w:t>
      </w:r>
      <w:r>
        <w:rPr>
          <w:rFonts w:asciiTheme="minorHAnsi" w:eastAsiaTheme="minorEastAsia" w:hAnsiTheme="minorHAnsi" w:cstheme="minorBidi"/>
          <w:sz w:val="22"/>
          <w:szCs w:val="22"/>
          <w:lang w:val="sk-SK" w:eastAsia="sk-SK"/>
        </w:rPr>
        <w:tab/>
      </w:r>
      <w:r>
        <w:t>Schmied Klettersteig, pohľad dolu ferratou</w:t>
      </w:r>
      <w:r>
        <w:rPr>
          <w:webHidden/>
        </w:rPr>
        <w:tab/>
      </w:r>
      <w:r>
        <w:rPr>
          <w:webHidden/>
        </w:rPr>
        <w:fldChar w:fldCharType="begin"/>
      </w:r>
      <w:r>
        <w:rPr>
          <w:webHidden/>
        </w:rPr>
        <w:instrText xml:space="preserve"> PAGEREF _Toc474306369 \h </w:instrText>
      </w:r>
      <w:r>
        <w:rPr>
          <w:webHidden/>
        </w:rPr>
      </w:r>
      <w:r>
        <w:rPr>
          <w:webHidden/>
        </w:rPr>
        <w:fldChar w:fldCharType="separate"/>
      </w:r>
      <w:r>
        <w:rPr>
          <w:webHidden/>
        </w:rPr>
        <w:t>31</w:t>
      </w:r>
      <w:r>
        <w:rPr>
          <w:webHidden/>
        </w:rPr>
        <w:fldChar w:fldCharType="end"/>
      </w:r>
    </w:p>
    <w:p w:rsidR="00953199" w:rsidRDefault="00953199">
      <w:pPr>
        <w:pStyle w:val="Zoznamobrzkov"/>
        <w:rPr>
          <w:rFonts w:asciiTheme="minorHAnsi" w:eastAsiaTheme="minorEastAsia" w:hAnsiTheme="minorHAnsi" w:cstheme="minorBidi"/>
          <w:sz w:val="22"/>
          <w:szCs w:val="22"/>
          <w:lang w:val="sk-SK" w:eastAsia="sk-SK"/>
        </w:rPr>
      </w:pPr>
      <w:r>
        <w:t>Obr. 19</w:t>
      </w:r>
      <w:r>
        <w:rPr>
          <w:rFonts w:asciiTheme="minorHAnsi" w:eastAsiaTheme="minorEastAsia" w:hAnsiTheme="minorHAnsi" w:cstheme="minorBidi"/>
          <w:sz w:val="22"/>
          <w:szCs w:val="22"/>
          <w:lang w:val="sk-SK" w:eastAsia="sk-SK"/>
        </w:rPr>
        <w:tab/>
      </w:r>
      <w:r>
        <w:t>Laser Alpin Klettersteig, traverz pod cestou</w:t>
      </w:r>
      <w:r>
        <w:rPr>
          <w:webHidden/>
        </w:rPr>
        <w:tab/>
      </w:r>
      <w:r>
        <w:rPr>
          <w:webHidden/>
        </w:rPr>
        <w:fldChar w:fldCharType="begin"/>
      </w:r>
      <w:r>
        <w:rPr>
          <w:webHidden/>
        </w:rPr>
        <w:instrText xml:space="preserve"> PAGEREF _Toc474306370 \h </w:instrText>
      </w:r>
      <w:r>
        <w:rPr>
          <w:webHidden/>
        </w:rPr>
      </w:r>
      <w:r>
        <w:rPr>
          <w:webHidden/>
        </w:rPr>
        <w:fldChar w:fldCharType="separate"/>
      </w:r>
      <w:r>
        <w:rPr>
          <w:webHidden/>
        </w:rPr>
        <w:t>32</w:t>
      </w:r>
      <w:r>
        <w:rPr>
          <w:webHidden/>
        </w:rPr>
        <w:fldChar w:fldCharType="end"/>
      </w:r>
    </w:p>
    <w:p w:rsidR="00953199" w:rsidRDefault="00953199">
      <w:pPr>
        <w:pStyle w:val="Zoznamobrzkov"/>
        <w:rPr>
          <w:rFonts w:asciiTheme="minorHAnsi" w:eastAsiaTheme="minorEastAsia" w:hAnsiTheme="minorHAnsi" w:cstheme="minorBidi"/>
          <w:sz w:val="22"/>
          <w:szCs w:val="22"/>
          <w:lang w:val="sk-SK" w:eastAsia="sk-SK"/>
        </w:rPr>
      </w:pPr>
      <w:r>
        <w:t>Obr. 20</w:t>
      </w:r>
      <w:r>
        <w:rPr>
          <w:rFonts w:asciiTheme="minorHAnsi" w:eastAsiaTheme="minorEastAsia" w:hAnsiTheme="minorHAnsi" w:cstheme="minorBidi"/>
          <w:sz w:val="22"/>
          <w:szCs w:val="22"/>
          <w:lang w:val="sk-SK" w:eastAsia="sk-SK"/>
        </w:rPr>
        <w:tab/>
      </w:r>
      <w:r>
        <w:t>Detailnejší pohľad na Glödis</w:t>
      </w:r>
      <w:r>
        <w:rPr>
          <w:webHidden/>
        </w:rPr>
        <w:tab/>
      </w:r>
      <w:r>
        <w:rPr>
          <w:webHidden/>
        </w:rPr>
        <w:fldChar w:fldCharType="begin"/>
      </w:r>
      <w:r>
        <w:rPr>
          <w:webHidden/>
        </w:rPr>
        <w:instrText xml:space="preserve"> PAGEREF _Toc474306371 \h </w:instrText>
      </w:r>
      <w:r>
        <w:rPr>
          <w:webHidden/>
        </w:rPr>
      </w:r>
      <w:r>
        <w:rPr>
          <w:webHidden/>
        </w:rPr>
        <w:fldChar w:fldCharType="separate"/>
      </w:r>
      <w:r>
        <w:rPr>
          <w:webHidden/>
        </w:rPr>
        <w:t>33</w:t>
      </w:r>
      <w:r>
        <w:rPr>
          <w:webHidden/>
        </w:rPr>
        <w:fldChar w:fldCharType="end"/>
      </w:r>
    </w:p>
    <w:p w:rsidR="00953199" w:rsidRDefault="00953199">
      <w:pPr>
        <w:pStyle w:val="Zoznamobrzkov"/>
        <w:rPr>
          <w:rFonts w:asciiTheme="minorHAnsi" w:eastAsiaTheme="minorEastAsia" w:hAnsiTheme="minorHAnsi" w:cstheme="minorBidi"/>
          <w:sz w:val="22"/>
          <w:szCs w:val="22"/>
          <w:lang w:val="sk-SK" w:eastAsia="sk-SK"/>
        </w:rPr>
      </w:pPr>
      <w:r>
        <w:t>Obr. 21</w:t>
      </w:r>
      <w:r>
        <w:rPr>
          <w:rFonts w:asciiTheme="minorHAnsi" w:eastAsiaTheme="minorEastAsia" w:hAnsiTheme="minorHAnsi" w:cstheme="minorBidi"/>
          <w:sz w:val="22"/>
          <w:szCs w:val="22"/>
          <w:lang w:val="sk-SK" w:eastAsia="sk-SK"/>
        </w:rPr>
        <w:tab/>
      </w:r>
      <w:r w:rsidRPr="00CA1893">
        <w:rPr>
          <w:shd w:val="clear" w:color="auto" w:fill="FFFFFF"/>
        </w:rPr>
        <w:t>Nový turistický chodník „Ferraty HZS“ na Martinské hole</w:t>
      </w:r>
      <w:r>
        <w:rPr>
          <w:webHidden/>
        </w:rPr>
        <w:tab/>
      </w:r>
      <w:r>
        <w:rPr>
          <w:webHidden/>
        </w:rPr>
        <w:fldChar w:fldCharType="begin"/>
      </w:r>
      <w:r>
        <w:rPr>
          <w:webHidden/>
        </w:rPr>
        <w:instrText xml:space="preserve"> PAGEREF _Toc474306372 \h </w:instrText>
      </w:r>
      <w:r>
        <w:rPr>
          <w:webHidden/>
        </w:rPr>
      </w:r>
      <w:r>
        <w:rPr>
          <w:webHidden/>
        </w:rPr>
        <w:fldChar w:fldCharType="separate"/>
      </w:r>
      <w:r>
        <w:rPr>
          <w:webHidden/>
        </w:rPr>
        <w:t>34</w:t>
      </w:r>
      <w:r>
        <w:rPr>
          <w:webHidden/>
        </w:rPr>
        <w:fldChar w:fldCharType="end"/>
      </w:r>
    </w:p>
    <w:p w:rsidR="00953199" w:rsidRDefault="00953199">
      <w:pPr>
        <w:pStyle w:val="Zoznamobrzkov"/>
        <w:rPr>
          <w:rFonts w:asciiTheme="minorHAnsi" w:eastAsiaTheme="minorEastAsia" w:hAnsiTheme="minorHAnsi" w:cstheme="minorBidi"/>
          <w:sz w:val="22"/>
          <w:szCs w:val="22"/>
          <w:lang w:val="sk-SK" w:eastAsia="sk-SK"/>
        </w:rPr>
      </w:pPr>
      <w:r>
        <w:t>Obr. 22</w:t>
      </w:r>
      <w:r>
        <w:rPr>
          <w:rFonts w:asciiTheme="minorHAnsi" w:eastAsiaTheme="minorEastAsia" w:hAnsiTheme="minorHAnsi" w:cstheme="minorBidi"/>
          <w:sz w:val="22"/>
          <w:szCs w:val="22"/>
          <w:lang w:val="sk-SK" w:eastAsia="sk-SK"/>
        </w:rPr>
        <w:tab/>
      </w:r>
      <w:r>
        <w:t>Gipsyho Ferrata pod Lomnickým štítom</w:t>
      </w:r>
      <w:r>
        <w:rPr>
          <w:webHidden/>
        </w:rPr>
        <w:tab/>
      </w:r>
      <w:r>
        <w:rPr>
          <w:webHidden/>
        </w:rPr>
        <w:fldChar w:fldCharType="begin"/>
      </w:r>
      <w:r>
        <w:rPr>
          <w:webHidden/>
        </w:rPr>
        <w:instrText xml:space="preserve"> PAGEREF _Toc474306373 \h </w:instrText>
      </w:r>
      <w:r>
        <w:rPr>
          <w:webHidden/>
        </w:rPr>
      </w:r>
      <w:r>
        <w:rPr>
          <w:webHidden/>
        </w:rPr>
        <w:fldChar w:fldCharType="separate"/>
      </w:r>
      <w:r>
        <w:rPr>
          <w:webHidden/>
        </w:rPr>
        <w:t>35</w:t>
      </w:r>
      <w:r>
        <w:rPr>
          <w:webHidden/>
        </w:rPr>
        <w:fldChar w:fldCharType="end"/>
      </w:r>
    </w:p>
    <w:p w:rsidR="00953199" w:rsidRDefault="00953199">
      <w:pPr>
        <w:pStyle w:val="Zoznamobrzkov"/>
        <w:rPr>
          <w:rFonts w:asciiTheme="minorHAnsi" w:eastAsiaTheme="minorEastAsia" w:hAnsiTheme="minorHAnsi" w:cstheme="minorBidi"/>
          <w:sz w:val="22"/>
          <w:szCs w:val="22"/>
          <w:lang w:val="sk-SK" w:eastAsia="sk-SK"/>
        </w:rPr>
      </w:pPr>
      <w:r w:rsidRPr="00953199">
        <w:rPr>
          <w:lang w:val="sk-SK"/>
        </w:rPr>
        <w:t>Obr. 23</w:t>
      </w:r>
      <w:r>
        <w:rPr>
          <w:rFonts w:asciiTheme="minorHAnsi" w:eastAsiaTheme="minorEastAsia" w:hAnsiTheme="minorHAnsi" w:cstheme="minorBidi"/>
          <w:sz w:val="22"/>
          <w:szCs w:val="22"/>
          <w:lang w:val="sk-SK" w:eastAsia="sk-SK"/>
        </w:rPr>
        <w:tab/>
      </w:r>
      <w:r w:rsidRPr="00953199">
        <w:rPr>
          <w:lang w:val="sk-SK"/>
        </w:rPr>
        <w:t>Výhľad z ferraty Veľký Grič</w:t>
      </w:r>
      <w:r w:rsidRPr="00953199">
        <w:rPr>
          <w:webHidden/>
          <w:lang w:val="sk-SK"/>
        </w:rPr>
        <w:tab/>
      </w:r>
      <w:r>
        <w:rPr>
          <w:webHidden/>
        </w:rPr>
        <w:fldChar w:fldCharType="begin"/>
      </w:r>
      <w:r w:rsidRPr="00953199">
        <w:rPr>
          <w:webHidden/>
          <w:lang w:val="sk-SK"/>
        </w:rPr>
        <w:instrText xml:space="preserve"> PAGEREF _Toc474306374 \h </w:instrText>
      </w:r>
      <w:r>
        <w:rPr>
          <w:webHidden/>
        </w:rPr>
      </w:r>
      <w:r>
        <w:rPr>
          <w:webHidden/>
        </w:rPr>
        <w:fldChar w:fldCharType="separate"/>
      </w:r>
      <w:r w:rsidRPr="00953199">
        <w:rPr>
          <w:webHidden/>
          <w:lang w:val="sk-SK"/>
        </w:rPr>
        <w:t>36</w:t>
      </w:r>
      <w:r>
        <w:rPr>
          <w:webHidden/>
        </w:rPr>
        <w:fldChar w:fldCharType="end"/>
      </w:r>
    </w:p>
    <w:p w:rsidR="00953199" w:rsidRDefault="00953199">
      <w:pPr>
        <w:pStyle w:val="Zoznamobrzkov"/>
        <w:rPr>
          <w:rFonts w:asciiTheme="minorHAnsi" w:eastAsiaTheme="minorEastAsia" w:hAnsiTheme="minorHAnsi" w:cstheme="minorBidi"/>
          <w:sz w:val="22"/>
          <w:szCs w:val="22"/>
          <w:lang w:val="sk-SK" w:eastAsia="sk-SK"/>
        </w:rPr>
      </w:pPr>
      <w:r>
        <w:t>Obr. 23</w:t>
      </w:r>
      <w:r>
        <w:rPr>
          <w:rFonts w:asciiTheme="minorHAnsi" w:eastAsiaTheme="minorEastAsia" w:hAnsiTheme="minorHAnsi" w:cstheme="minorBidi"/>
          <w:sz w:val="22"/>
          <w:szCs w:val="22"/>
          <w:lang w:val="sk-SK" w:eastAsia="sk-SK"/>
        </w:rPr>
        <w:tab/>
      </w:r>
      <w:r>
        <w:t>Ferrata Kyseľ, Slovenský raj</w:t>
      </w:r>
      <w:r>
        <w:rPr>
          <w:webHidden/>
        </w:rPr>
        <w:tab/>
      </w:r>
      <w:r>
        <w:rPr>
          <w:webHidden/>
        </w:rPr>
        <w:fldChar w:fldCharType="begin"/>
      </w:r>
      <w:r>
        <w:rPr>
          <w:webHidden/>
        </w:rPr>
        <w:instrText xml:space="preserve"> PAGEREF _Toc474306375 \h </w:instrText>
      </w:r>
      <w:r>
        <w:rPr>
          <w:webHidden/>
        </w:rPr>
      </w:r>
      <w:r>
        <w:rPr>
          <w:webHidden/>
        </w:rPr>
        <w:fldChar w:fldCharType="separate"/>
      </w:r>
      <w:r>
        <w:rPr>
          <w:webHidden/>
        </w:rPr>
        <w:t>37</w:t>
      </w:r>
      <w:r>
        <w:rPr>
          <w:webHidden/>
        </w:rPr>
        <w:fldChar w:fldCharType="end"/>
      </w:r>
    </w:p>
    <w:p w:rsidR="00953199" w:rsidRDefault="00953199">
      <w:pPr>
        <w:pStyle w:val="Zoznamobrzkov"/>
        <w:rPr>
          <w:rFonts w:asciiTheme="minorHAnsi" w:eastAsiaTheme="minorEastAsia" w:hAnsiTheme="minorHAnsi" w:cstheme="minorBidi"/>
          <w:sz w:val="22"/>
          <w:szCs w:val="22"/>
          <w:lang w:val="sk-SK" w:eastAsia="sk-SK"/>
        </w:rPr>
      </w:pPr>
      <w:r>
        <w:t>Obr. 25</w:t>
      </w:r>
      <w:r>
        <w:rPr>
          <w:rFonts w:asciiTheme="minorHAnsi" w:eastAsiaTheme="minorEastAsia" w:hAnsiTheme="minorHAnsi" w:cstheme="minorBidi"/>
          <w:sz w:val="22"/>
          <w:szCs w:val="22"/>
          <w:lang w:val="sk-SK" w:eastAsia="sk-SK"/>
        </w:rPr>
        <w:tab/>
      </w:r>
      <w:r w:rsidRPr="00CA1893">
        <w:rPr>
          <w:bCs/>
        </w:rPr>
        <w:t>Ferrata - Lom Tatranská kotlina</w:t>
      </w:r>
      <w:r>
        <w:rPr>
          <w:webHidden/>
        </w:rPr>
        <w:tab/>
      </w:r>
      <w:r>
        <w:rPr>
          <w:webHidden/>
        </w:rPr>
        <w:fldChar w:fldCharType="begin"/>
      </w:r>
      <w:r>
        <w:rPr>
          <w:webHidden/>
        </w:rPr>
        <w:instrText xml:space="preserve"> PAGEREF _Toc474306376 \h </w:instrText>
      </w:r>
      <w:r>
        <w:rPr>
          <w:webHidden/>
        </w:rPr>
      </w:r>
      <w:r>
        <w:rPr>
          <w:webHidden/>
        </w:rPr>
        <w:fldChar w:fldCharType="separate"/>
      </w:r>
      <w:r>
        <w:rPr>
          <w:webHidden/>
        </w:rPr>
        <w:t>37</w:t>
      </w:r>
      <w:r>
        <w:rPr>
          <w:webHidden/>
        </w:rPr>
        <w:fldChar w:fldCharType="end"/>
      </w:r>
    </w:p>
    <w:p w:rsidR="00953199" w:rsidRDefault="00953199">
      <w:pPr>
        <w:pStyle w:val="Zoznamobrzkov"/>
        <w:rPr>
          <w:rFonts w:asciiTheme="minorHAnsi" w:eastAsiaTheme="minorEastAsia" w:hAnsiTheme="minorHAnsi" w:cstheme="minorBidi"/>
          <w:sz w:val="22"/>
          <w:szCs w:val="22"/>
          <w:lang w:val="sk-SK" w:eastAsia="sk-SK"/>
        </w:rPr>
      </w:pPr>
      <w:r>
        <w:t>Obr. 26</w:t>
      </w:r>
      <w:r>
        <w:rPr>
          <w:rFonts w:asciiTheme="minorHAnsi" w:eastAsiaTheme="minorEastAsia" w:hAnsiTheme="minorHAnsi" w:cstheme="minorBidi"/>
          <w:sz w:val="22"/>
          <w:szCs w:val="22"/>
          <w:lang w:val="sk-SK" w:eastAsia="sk-SK"/>
        </w:rPr>
        <w:tab/>
      </w:r>
      <w:r>
        <w:t>Gipsyho f</w:t>
      </w:r>
      <w:r w:rsidRPr="00CA1893">
        <w:rPr>
          <w:bCs/>
        </w:rPr>
        <w:t>errata na Gerlach</w:t>
      </w:r>
      <w:r>
        <w:rPr>
          <w:webHidden/>
        </w:rPr>
        <w:tab/>
      </w:r>
      <w:r>
        <w:rPr>
          <w:webHidden/>
        </w:rPr>
        <w:fldChar w:fldCharType="begin"/>
      </w:r>
      <w:r>
        <w:rPr>
          <w:webHidden/>
        </w:rPr>
        <w:instrText xml:space="preserve"> PAGEREF _Toc474306377 \h </w:instrText>
      </w:r>
      <w:r>
        <w:rPr>
          <w:webHidden/>
        </w:rPr>
      </w:r>
      <w:r>
        <w:rPr>
          <w:webHidden/>
        </w:rPr>
        <w:fldChar w:fldCharType="separate"/>
      </w:r>
      <w:r>
        <w:rPr>
          <w:webHidden/>
        </w:rPr>
        <w:t>38</w:t>
      </w:r>
      <w:r>
        <w:rPr>
          <w:webHidden/>
        </w:rPr>
        <w:fldChar w:fldCharType="end"/>
      </w:r>
    </w:p>
    <w:p w:rsidR="0060259B" w:rsidRPr="00953199" w:rsidRDefault="00F10FC1" w:rsidP="00E80ACD">
      <w:pPr>
        <w:tabs>
          <w:tab w:val="left" w:pos="2174"/>
        </w:tabs>
        <w:autoSpaceDE w:val="0"/>
        <w:autoSpaceDN w:val="0"/>
        <w:adjustRightInd w:val="0"/>
        <w:spacing w:line="360" w:lineRule="auto"/>
        <w:rPr>
          <w:b/>
          <w:bCs/>
          <w:kern w:val="36"/>
          <w:sz w:val="32"/>
          <w:szCs w:val="32"/>
          <w:lang w:val="en-GB"/>
        </w:rPr>
      </w:pPr>
      <w:r w:rsidRPr="00953199">
        <w:fldChar w:fldCharType="end"/>
      </w:r>
      <w:r w:rsidR="0060259B" w:rsidRPr="00953199">
        <w:rPr>
          <w:sz w:val="32"/>
          <w:szCs w:val="32"/>
          <w:lang w:val="en-GB"/>
        </w:rPr>
        <w:br w:type="page"/>
      </w:r>
    </w:p>
    <w:p w:rsidR="006A2B06" w:rsidRPr="00953199" w:rsidRDefault="00915F7F" w:rsidP="003D6F62">
      <w:pPr>
        <w:pStyle w:val="Nadpis1"/>
        <w:spacing w:line="360" w:lineRule="auto"/>
        <w:rPr>
          <w:sz w:val="32"/>
          <w:szCs w:val="32"/>
          <w:lang w:val="en-GB"/>
        </w:rPr>
      </w:pPr>
      <w:bookmarkStart w:id="7" w:name="_Toc474265307"/>
      <w:r w:rsidRPr="00953199">
        <w:rPr>
          <w:sz w:val="32"/>
          <w:szCs w:val="32"/>
          <w:lang w:val="en-GB"/>
        </w:rPr>
        <w:t>ÚVOD</w:t>
      </w:r>
      <w:bookmarkEnd w:id="7"/>
    </w:p>
    <w:p w:rsidR="00915F7F" w:rsidRPr="00953199" w:rsidRDefault="001C452B" w:rsidP="003D6F62">
      <w:pPr>
        <w:tabs>
          <w:tab w:val="left" w:pos="567"/>
        </w:tabs>
        <w:autoSpaceDE w:val="0"/>
        <w:autoSpaceDN w:val="0"/>
        <w:adjustRightInd w:val="0"/>
        <w:spacing w:line="360" w:lineRule="auto"/>
        <w:jc w:val="both"/>
        <w:rPr>
          <w:lang w:val="en-GB"/>
        </w:rPr>
      </w:pPr>
      <w:r w:rsidRPr="00953199">
        <w:rPr>
          <w:b/>
          <w:i/>
          <w:sz w:val="28"/>
          <w:szCs w:val="28"/>
          <w:lang w:val="en-GB"/>
        </w:rPr>
        <w:tab/>
      </w:r>
      <w:r w:rsidR="00FB2619" w:rsidRPr="00953199">
        <w:rPr>
          <w:lang w:val="en-GB"/>
        </w:rPr>
        <w:t>Cestovný ruch je jeden z najrýchlejšie sa rozvíjajúcich</w:t>
      </w:r>
      <w:r w:rsidR="003F2AF8" w:rsidRPr="00953199">
        <w:rPr>
          <w:lang w:val="en-GB"/>
        </w:rPr>
        <w:t xml:space="preserve"> sektorov na svete a dobrodružný cestovný ruch je jeden z jeho najrýchlejšie </w:t>
      </w:r>
      <w:r w:rsidR="00204D16" w:rsidRPr="00953199">
        <w:rPr>
          <w:lang w:val="en-GB"/>
        </w:rPr>
        <w:t>rastúcich foriem. Stále viac krajín, či už rozvinutých alebo rozvoj</w:t>
      </w:r>
      <w:r w:rsidR="003D6F62" w:rsidRPr="00953199">
        <w:rPr>
          <w:lang w:val="en-GB"/>
        </w:rPr>
        <w:t>ových, uprednostňuje</w:t>
      </w:r>
      <w:r w:rsidR="00B347CC" w:rsidRPr="00953199">
        <w:rPr>
          <w:lang w:val="en-GB"/>
        </w:rPr>
        <w:t xml:space="preserve"> jeho tržný rast, pretože si uve</w:t>
      </w:r>
      <w:r w:rsidR="00213EE2" w:rsidRPr="00953199">
        <w:rPr>
          <w:lang w:val="en-GB"/>
        </w:rPr>
        <w:t>domujú ekologickú, kultúrnu a ekonomickú hodnotu, ktorú predstavuje.</w:t>
      </w:r>
    </w:p>
    <w:p w:rsidR="00A91035" w:rsidRPr="00953199" w:rsidRDefault="001C452B" w:rsidP="003D6F62">
      <w:pPr>
        <w:tabs>
          <w:tab w:val="left" w:pos="567"/>
        </w:tabs>
        <w:autoSpaceDE w:val="0"/>
        <w:autoSpaceDN w:val="0"/>
        <w:adjustRightInd w:val="0"/>
        <w:spacing w:line="360" w:lineRule="auto"/>
        <w:jc w:val="both"/>
        <w:rPr>
          <w:lang w:val="en-GB"/>
        </w:rPr>
      </w:pPr>
      <w:r w:rsidRPr="00953199">
        <w:rPr>
          <w:sz w:val="28"/>
          <w:szCs w:val="28"/>
          <w:lang w:val="en-GB"/>
        </w:rPr>
        <w:tab/>
      </w:r>
      <w:r w:rsidR="00A73C06" w:rsidRPr="00953199">
        <w:rPr>
          <w:lang w:val="en-GB"/>
        </w:rPr>
        <w:t>Veľa faktov naznačuje</w:t>
      </w:r>
      <w:r w:rsidR="00CF6626" w:rsidRPr="00953199">
        <w:rPr>
          <w:lang w:val="en-GB"/>
        </w:rPr>
        <w:t>,</w:t>
      </w:r>
      <w:r w:rsidR="00A73C06" w:rsidRPr="00953199">
        <w:rPr>
          <w:lang w:val="en-GB"/>
        </w:rPr>
        <w:t xml:space="preserve"> že rast adrenalínového cestovného ruchu je čora</w:t>
      </w:r>
      <w:r w:rsidR="007E573B" w:rsidRPr="00953199">
        <w:rPr>
          <w:lang w:val="en-GB"/>
        </w:rPr>
        <w:t xml:space="preserve">z väčší. Stačí sa pozrieť okolo seba </w:t>
      </w:r>
      <w:r w:rsidR="008630E0" w:rsidRPr="00953199">
        <w:rPr>
          <w:lang w:val="en-GB"/>
        </w:rPr>
        <w:t>a zistíme ako veľmi je tento druh populárny</w:t>
      </w:r>
      <w:r w:rsidR="00D83E12" w:rsidRPr="00953199">
        <w:rPr>
          <w:lang w:val="en-GB"/>
        </w:rPr>
        <w:t xml:space="preserve">. </w:t>
      </w:r>
      <w:r w:rsidR="00CF6626" w:rsidRPr="00953199">
        <w:rPr>
          <w:lang w:val="en-GB"/>
        </w:rPr>
        <w:t>Ľudia chcú</w:t>
      </w:r>
      <w:r w:rsidR="00786143" w:rsidRPr="00953199">
        <w:rPr>
          <w:lang w:val="en-GB"/>
        </w:rPr>
        <w:t xml:space="preserve"> neustále posúvať svoje hranice a prekonať samých seba, a preto siahajú po možnostiach adrenalíno</w:t>
      </w:r>
      <w:r w:rsidR="00330F95" w:rsidRPr="00953199">
        <w:rPr>
          <w:lang w:val="en-GB"/>
        </w:rPr>
        <w:t>vého cestovného ruchu. T</w:t>
      </w:r>
      <w:r w:rsidR="000E7C15" w:rsidRPr="00953199">
        <w:rPr>
          <w:lang w:val="en-GB"/>
        </w:rPr>
        <w:t xml:space="preserve">ento rast naznačuje aj každým rokom viac </w:t>
      </w:r>
      <w:r w:rsidR="003D5DC4" w:rsidRPr="00953199">
        <w:rPr>
          <w:lang w:val="en-GB"/>
        </w:rPr>
        <w:t>age</w:t>
      </w:r>
      <w:r w:rsidR="00CF6626" w:rsidRPr="00953199">
        <w:rPr>
          <w:lang w:val="en-GB"/>
        </w:rPr>
        <w:t>ntúr na Slovensku, ktoré sa také</w:t>
      </w:r>
      <w:r w:rsidR="003D5DC4" w:rsidRPr="00953199">
        <w:rPr>
          <w:lang w:val="en-GB"/>
        </w:rPr>
        <w:t>mu</w:t>
      </w:r>
      <w:r w:rsidR="00CF6626" w:rsidRPr="00953199">
        <w:rPr>
          <w:lang w:val="en-GB"/>
        </w:rPr>
        <w:t>to turizmu venujú.</w:t>
      </w:r>
    </w:p>
    <w:p w:rsidR="00646DD7" w:rsidRPr="00953199" w:rsidRDefault="00330F95" w:rsidP="003D6F62">
      <w:pPr>
        <w:tabs>
          <w:tab w:val="left" w:pos="567"/>
        </w:tabs>
        <w:autoSpaceDE w:val="0"/>
        <w:autoSpaceDN w:val="0"/>
        <w:adjustRightInd w:val="0"/>
        <w:spacing w:line="360" w:lineRule="auto"/>
        <w:jc w:val="both"/>
        <w:rPr>
          <w:lang w:val="en-GB"/>
        </w:rPr>
      </w:pPr>
      <w:r w:rsidRPr="00953199">
        <w:rPr>
          <w:lang w:val="en-GB"/>
        </w:rPr>
        <w:tab/>
      </w:r>
      <w:r w:rsidR="00AA768E" w:rsidRPr="00953199">
        <w:rPr>
          <w:lang w:val="en-GB"/>
        </w:rPr>
        <w:t xml:space="preserve">Na začiatok si zadefinujeme </w:t>
      </w:r>
      <w:r w:rsidR="005D186C" w:rsidRPr="00953199">
        <w:rPr>
          <w:lang w:val="en-GB"/>
        </w:rPr>
        <w:t xml:space="preserve">pojmy ako sú </w:t>
      </w:r>
      <w:r w:rsidR="005D186C" w:rsidRPr="00953199">
        <w:rPr>
          <w:i/>
          <w:lang w:val="en-GB"/>
        </w:rPr>
        <w:t>cestovný ruch, adrenalínový cestovný ruch</w:t>
      </w:r>
      <w:r w:rsidR="00601CB6" w:rsidRPr="00953199">
        <w:rPr>
          <w:lang w:val="en-GB"/>
        </w:rPr>
        <w:t xml:space="preserve">. Taktiež rozdelíme </w:t>
      </w:r>
      <w:r w:rsidR="00E776B3" w:rsidRPr="00953199">
        <w:rPr>
          <w:lang w:val="en-GB"/>
        </w:rPr>
        <w:t>dobrodružný cestovný ruch podľa rôzných kritérií</w:t>
      </w:r>
      <w:r w:rsidR="00510085" w:rsidRPr="00953199">
        <w:rPr>
          <w:lang w:val="en-GB"/>
        </w:rPr>
        <w:t xml:space="preserve">. Následne </w:t>
      </w:r>
      <w:r w:rsidR="00142E46" w:rsidRPr="00953199">
        <w:rPr>
          <w:lang w:val="en-GB"/>
        </w:rPr>
        <w:t>si predstav</w:t>
      </w:r>
      <w:r w:rsidR="001C452B" w:rsidRPr="00953199">
        <w:rPr>
          <w:lang w:val="en-GB"/>
        </w:rPr>
        <w:t>í</w:t>
      </w:r>
      <w:r w:rsidR="00142E46" w:rsidRPr="00953199">
        <w:rPr>
          <w:lang w:val="en-GB"/>
        </w:rPr>
        <w:t xml:space="preserve">me </w:t>
      </w:r>
      <w:r w:rsidR="004D68CF" w:rsidRPr="00953199">
        <w:rPr>
          <w:lang w:val="en-GB"/>
        </w:rPr>
        <w:t>agentúry dobrodružného cestovné</w:t>
      </w:r>
      <w:r w:rsidR="00BF5B2F" w:rsidRPr="00953199">
        <w:rPr>
          <w:lang w:val="en-GB"/>
        </w:rPr>
        <w:t xml:space="preserve">ho ruchu na Slovensku a nakoniec </w:t>
      </w:r>
      <w:r w:rsidR="002A7D81" w:rsidRPr="00953199">
        <w:rPr>
          <w:lang w:val="en-GB"/>
        </w:rPr>
        <w:t xml:space="preserve">sa dozvieme niečo </w:t>
      </w:r>
      <w:r w:rsidR="001C452B" w:rsidRPr="00953199">
        <w:rPr>
          <w:lang w:val="en-GB"/>
        </w:rPr>
        <w:t>o</w:t>
      </w:r>
      <w:r w:rsidR="002A7D81" w:rsidRPr="00953199">
        <w:rPr>
          <w:lang w:val="en-GB"/>
        </w:rPr>
        <w:t xml:space="preserve"> Via ferratách na Slovensku i v zahranič</w:t>
      </w:r>
      <w:r w:rsidR="0024416C" w:rsidRPr="00953199">
        <w:rPr>
          <w:lang w:val="en-GB"/>
        </w:rPr>
        <w:t>í.</w:t>
      </w:r>
    </w:p>
    <w:p w:rsidR="006A2B06" w:rsidRPr="00953199" w:rsidRDefault="00330F95" w:rsidP="003D6F62">
      <w:pPr>
        <w:tabs>
          <w:tab w:val="left" w:pos="567"/>
        </w:tabs>
        <w:autoSpaceDE w:val="0"/>
        <w:autoSpaceDN w:val="0"/>
        <w:adjustRightInd w:val="0"/>
        <w:spacing w:line="360" w:lineRule="auto"/>
        <w:jc w:val="both"/>
        <w:rPr>
          <w:lang w:val="en-GB"/>
        </w:rPr>
      </w:pPr>
      <w:r w:rsidRPr="00953199">
        <w:rPr>
          <w:lang w:val="en-GB"/>
        </w:rPr>
        <w:tab/>
      </w:r>
      <w:r w:rsidR="00AB7781" w:rsidRPr="00953199">
        <w:rPr>
          <w:lang w:val="en-GB"/>
        </w:rPr>
        <w:t>Práca je spracovan</w:t>
      </w:r>
      <w:r w:rsidR="001C452B" w:rsidRPr="00953199">
        <w:rPr>
          <w:lang w:val="en-GB"/>
        </w:rPr>
        <w:t>á</w:t>
      </w:r>
      <w:r w:rsidR="00AB7781" w:rsidRPr="00953199">
        <w:rPr>
          <w:lang w:val="en-GB"/>
        </w:rPr>
        <w:t xml:space="preserve"> prevážne v teoretickom prevedení</w:t>
      </w:r>
      <w:r w:rsidRPr="00953199">
        <w:rPr>
          <w:lang w:val="en-GB"/>
        </w:rPr>
        <w:t xml:space="preserve"> a zaoberá</w:t>
      </w:r>
      <w:r w:rsidR="00C60BD7" w:rsidRPr="00953199">
        <w:rPr>
          <w:lang w:val="en-GB"/>
        </w:rPr>
        <w:t xml:space="preserve"> sa </w:t>
      </w:r>
      <w:r w:rsidR="000230A2" w:rsidRPr="00953199">
        <w:rPr>
          <w:lang w:val="en-GB"/>
        </w:rPr>
        <w:t>rozvojom adrenalínového cestovného ruchu na Slovensku</w:t>
      </w:r>
      <w:r w:rsidR="00E064CF" w:rsidRPr="00953199">
        <w:rPr>
          <w:lang w:val="en-GB"/>
        </w:rPr>
        <w:t>. Informácie sú čerpané</w:t>
      </w:r>
      <w:r w:rsidRPr="00953199">
        <w:rPr>
          <w:lang w:val="en-GB"/>
        </w:rPr>
        <w:t xml:space="preserve"> z rôzny</w:t>
      </w:r>
      <w:r w:rsidR="00AB7781" w:rsidRPr="00953199">
        <w:rPr>
          <w:lang w:val="en-GB"/>
        </w:rPr>
        <w:t xml:space="preserve">ch </w:t>
      </w:r>
      <w:r w:rsidR="008364F2" w:rsidRPr="00953199">
        <w:rPr>
          <w:lang w:val="en-GB"/>
        </w:rPr>
        <w:t xml:space="preserve">internetových i knižných </w:t>
      </w:r>
      <w:r w:rsidR="00AB7781" w:rsidRPr="00953199">
        <w:rPr>
          <w:lang w:val="en-GB"/>
        </w:rPr>
        <w:t>zdrojov</w:t>
      </w:r>
      <w:r w:rsidR="008364F2" w:rsidRPr="00953199">
        <w:rPr>
          <w:lang w:val="en-GB"/>
        </w:rPr>
        <w:t>.</w:t>
      </w:r>
    </w:p>
    <w:p w:rsidR="0060259B" w:rsidRPr="00953199" w:rsidRDefault="0060259B">
      <w:pPr>
        <w:rPr>
          <w:lang w:val="en-GB"/>
        </w:rPr>
      </w:pPr>
      <w:r w:rsidRPr="00953199">
        <w:rPr>
          <w:lang w:val="en-GB"/>
        </w:rPr>
        <w:br w:type="page"/>
      </w:r>
    </w:p>
    <w:p w:rsidR="003F7F91" w:rsidRPr="00953199" w:rsidRDefault="00330F95" w:rsidP="003D6F62">
      <w:pPr>
        <w:pStyle w:val="Nadpis1"/>
        <w:spacing w:line="360" w:lineRule="auto"/>
        <w:rPr>
          <w:sz w:val="32"/>
          <w:szCs w:val="32"/>
          <w:lang w:val="en-GB"/>
        </w:rPr>
      </w:pPr>
      <w:bookmarkStart w:id="8" w:name="_Toc474265308"/>
      <w:r w:rsidRPr="00953199">
        <w:rPr>
          <w:sz w:val="32"/>
          <w:szCs w:val="32"/>
          <w:lang w:val="en-GB"/>
        </w:rPr>
        <w:t>1. CESTOVNÝ RUCH</w:t>
      </w:r>
      <w:bookmarkEnd w:id="8"/>
    </w:p>
    <w:p w:rsidR="00380201" w:rsidRPr="00953199" w:rsidRDefault="00476785" w:rsidP="003D6F62">
      <w:pPr>
        <w:tabs>
          <w:tab w:val="left" w:pos="567"/>
        </w:tabs>
        <w:autoSpaceDE w:val="0"/>
        <w:autoSpaceDN w:val="0"/>
        <w:adjustRightInd w:val="0"/>
        <w:spacing w:line="360" w:lineRule="auto"/>
        <w:jc w:val="both"/>
      </w:pPr>
      <w:r w:rsidRPr="00953199">
        <w:rPr>
          <w:lang w:val="en-GB"/>
        </w:rPr>
        <w:tab/>
      </w:r>
      <w:r w:rsidR="002150EA" w:rsidRPr="00953199">
        <w:rPr>
          <w:lang w:val="en-GB"/>
        </w:rPr>
        <w:t>Cestovný ruch je s</w:t>
      </w:r>
      <w:r w:rsidR="00BA242A" w:rsidRPr="00953199">
        <w:rPr>
          <w:lang w:val="en-GB"/>
        </w:rPr>
        <w:t>úbor aktivít v ur</w:t>
      </w:r>
      <w:r w:rsidR="00BA242A" w:rsidRPr="00953199">
        <w:t>čitom prostredí, ktoré majú za úlohu uspokojovať potreby ľudí súvisiace s cestovaním mimo trvalého bydliska bez ohľadu nato, či dôvodom cestovania je oddych alebo povinnosť cestovania</w:t>
      </w:r>
      <w:r w:rsidR="00451803" w:rsidRPr="00953199">
        <w:t>.</w:t>
      </w:r>
    </w:p>
    <w:p w:rsidR="00451803" w:rsidRPr="00953199" w:rsidRDefault="00451803" w:rsidP="00451803">
      <w:pPr>
        <w:tabs>
          <w:tab w:val="left" w:pos="709"/>
        </w:tabs>
        <w:autoSpaceDE w:val="0"/>
        <w:autoSpaceDN w:val="0"/>
        <w:adjustRightInd w:val="0"/>
        <w:spacing w:line="360" w:lineRule="auto"/>
        <w:jc w:val="both"/>
      </w:pPr>
      <w:r w:rsidRPr="00953199">
        <w:t>V</w:t>
      </w:r>
      <w:r w:rsidR="00BA242A" w:rsidRPr="00953199">
        <w:t>yužíva</w:t>
      </w:r>
      <w:r w:rsidRPr="00953199">
        <w:t>:</w:t>
      </w:r>
    </w:p>
    <w:p w:rsidR="00BA242A" w:rsidRPr="00953199" w:rsidRDefault="00451803" w:rsidP="00451803">
      <w:pPr>
        <w:pStyle w:val="Odsekzoznamu"/>
        <w:numPr>
          <w:ilvl w:val="0"/>
          <w:numId w:val="16"/>
        </w:numPr>
        <w:tabs>
          <w:tab w:val="left" w:pos="709"/>
        </w:tabs>
        <w:autoSpaceDE w:val="0"/>
        <w:autoSpaceDN w:val="0"/>
        <w:adjustRightInd w:val="0"/>
        <w:spacing w:line="360" w:lineRule="auto"/>
        <w:jc w:val="both"/>
      </w:pPr>
      <w:r w:rsidRPr="00953199">
        <w:t>p</w:t>
      </w:r>
      <w:r w:rsidR="00BA242A" w:rsidRPr="00953199">
        <w:t>odmienky</w:t>
      </w:r>
      <w:r w:rsidRPr="00953199">
        <w:t xml:space="preserve">: z prírody, </w:t>
      </w:r>
      <w:r w:rsidR="00BA242A" w:rsidRPr="00953199">
        <w:t>historické pamiatky</w:t>
      </w:r>
      <w:r w:rsidRPr="00953199">
        <w:t xml:space="preserve"> a </w:t>
      </w:r>
      <w:r w:rsidR="00BA242A" w:rsidRPr="00953199">
        <w:t>pocity, ktoré pri nich návštevníci môžu zažívať</w:t>
      </w:r>
      <w:r w:rsidRPr="00953199">
        <w:t>,</w:t>
      </w:r>
    </w:p>
    <w:p w:rsidR="00BA242A" w:rsidRPr="00953199" w:rsidRDefault="00451803" w:rsidP="00451803">
      <w:pPr>
        <w:pStyle w:val="Odsekzoznamu"/>
        <w:numPr>
          <w:ilvl w:val="0"/>
          <w:numId w:val="16"/>
        </w:numPr>
        <w:tabs>
          <w:tab w:val="left" w:pos="2174"/>
        </w:tabs>
        <w:autoSpaceDE w:val="0"/>
        <w:autoSpaceDN w:val="0"/>
        <w:adjustRightInd w:val="0"/>
        <w:spacing w:line="360" w:lineRule="auto"/>
        <w:jc w:val="both"/>
      </w:pPr>
      <w:r w:rsidRPr="00953199">
        <w:t>s</w:t>
      </w:r>
      <w:r w:rsidR="00BA242A" w:rsidRPr="00953199">
        <w:t>lužby: ubytovanie,</w:t>
      </w:r>
      <w:r w:rsidRPr="00953199">
        <w:t xml:space="preserve"> doprava,</w:t>
      </w:r>
      <w:r w:rsidR="00BA242A" w:rsidRPr="00953199">
        <w:t xml:space="preserve"> stravovanie, športové</w:t>
      </w:r>
      <w:r w:rsidRPr="00953199">
        <w:t xml:space="preserve"> služby</w:t>
      </w:r>
      <w:r w:rsidR="00BA242A" w:rsidRPr="00953199">
        <w:t>, servis, welness služby, zdravotné služby, business služby, vzdelávacie</w:t>
      </w:r>
      <w:r w:rsidR="004032AE" w:rsidRPr="00953199">
        <w:t xml:space="preserve"> služby.</w:t>
      </w:r>
    </w:p>
    <w:p w:rsidR="00451803" w:rsidRPr="00953199" w:rsidRDefault="00451803" w:rsidP="00451803">
      <w:pPr>
        <w:tabs>
          <w:tab w:val="left" w:pos="2174"/>
        </w:tabs>
        <w:autoSpaceDE w:val="0"/>
        <w:autoSpaceDN w:val="0"/>
        <w:adjustRightInd w:val="0"/>
        <w:spacing w:line="360" w:lineRule="auto"/>
        <w:jc w:val="both"/>
      </w:pPr>
      <w:r w:rsidRPr="00953199">
        <w:t xml:space="preserve">Služby </w:t>
      </w:r>
      <w:r w:rsidR="00BA242A" w:rsidRPr="00953199">
        <w:t>sa delia:</w:t>
      </w:r>
    </w:p>
    <w:p w:rsidR="00BA242A" w:rsidRPr="00953199" w:rsidRDefault="00451803" w:rsidP="00451803">
      <w:pPr>
        <w:pStyle w:val="Odsekzoznamu"/>
        <w:numPr>
          <w:ilvl w:val="0"/>
          <w:numId w:val="17"/>
        </w:numPr>
        <w:tabs>
          <w:tab w:val="left" w:pos="2174"/>
        </w:tabs>
        <w:autoSpaceDE w:val="0"/>
        <w:autoSpaceDN w:val="0"/>
        <w:adjustRightInd w:val="0"/>
        <w:spacing w:line="360" w:lineRule="auto"/>
        <w:jc w:val="both"/>
      </w:pPr>
      <w:r w:rsidRPr="00953199">
        <w:t>z</w:t>
      </w:r>
      <w:r w:rsidR="00BA242A" w:rsidRPr="00953199">
        <w:t>ákladné – ubytovanie a doprava</w:t>
      </w:r>
    </w:p>
    <w:p w:rsidR="00BA242A" w:rsidRPr="00953199" w:rsidRDefault="00451803" w:rsidP="00451803">
      <w:pPr>
        <w:pStyle w:val="Odsekzoznamu"/>
        <w:numPr>
          <w:ilvl w:val="0"/>
          <w:numId w:val="17"/>
        </w:numPr>
        <w:tabs>
          <w:tab w:val="left" w:pos="2174"/>
        </w:tabs>
        <w:autoSpaceDE w:val="0"/>
        <w:autoSpaceDN w:val="0"/>
        <w:adjustRightInd w:val="0"/>
        <w:spacing w:line="360" w:lineRule="auto"/>
        <w:jc w:val="both"/>
      </w:pPr>
      <w:r w:rsidRPr="00953199">
        <w:t>d</w:t>
      </w:r>
      <w:r w:rsidR="004032AE" w:rsidRPr="00953199">
        <w:t>oplnkové – všetky ostatné</w:t>
      </w:r>
    </w:p>
    <w:p w:rsidR="00814313" w:rsidRPr="00953199" w:rsidRDefault="00814313" w:rsidP="004032AE">
      <w:pPr>
        <w:pStyle w:val="Nadpis2"/>
        <w:spacing w:before="100" w:beforeAutospacing="1" w:after="100" w:afterAutospacing="1"/>
        <w:rPr>
          <w:rFonts w:ascii="Times New Roman" w:hAnsi="Times New Roman" w:cs="Times New Roman"/>
          <w:i w:val="0"/>
        </w:rPr>
      </w:pPr>
      <w:bookmarkStart w:id="9" w:name="_Toc474265309"/>
      <w:r w:rsidRPr="00953199">
        <w:rPr>
          <w:rFonts w:ascii="Times New Roman" w:hAnsi="Times New Roman" w:cs="Times New Roman"/>
          <w:i w:val="0"/>
        </w:rPr>
        <w:t>1.2</w:t>
      </w:r>
      <w:r w:rsidR="00C54216" w:rsidRPr="00953199">
        <w:rPr>
          <w:rFonts w:ascii="Times New Roman" w:hAnsi="Times New Roman" w:cs="Times New Roman"/>
          <w:i w:val="0"/>
        </w:rPr>
        <w:t xml:space="preserve"> </w:t>
      </w:r>
      <w:r w:rsidR="00BA242A" w:rsidRPr="00953199">
        <w:rPr>
          <w:rFonts w:ascii="Times New Roman" w:hAnsi="Times New Roman" w:cs="Times New Roman"/>
          <w:i w:val="0"/>
        </w:rPr>
        <w:t>Adrenalínový cestovný ruch</w:t>
      </w:r>
      <w:bookmarkEnd w:id="9"/>
    </w:p>
    <w:p w:rsidR="00BA242A" w:rsidRPr="00953199" w:rsidRDefault="00814313" w:rsidP="00476785">
      <w:pPr>
        <w:autoSpaceDE w:val="0"/>
        <w:autoSpaceDN w:val="0"/>
        <w:adjustRightInd w:val="0"/>
        <w:spacing w:line="360" w:lineRule="auto"/>
        <w:ind w:firstLine="360"/>
        <w:jc w:val="both"/>
      </w:pPr>
      <w:r w:rsidRPr="00953199">
        <w:t>V</w:t>
      </w:r>
      <w:r w:rsidR="00BA242A" w:rsidRPr="00953199">
        <w:t> odbornej literatúre sa s pojmom adrenalínový cestovný ruch (respektíve dobrodružný) pracuje ako s ekvivalentom.</w:t>
      </w:r>
    </w:p>
    <w:p w:rsidR="00BA242A" w:rsidRPr="00953199" w:rsidRDefault="00BA242A" w:rsidP="003D6F62">
      <w:pPr>
        <w:tabs>
          <w:tab w:val="left" w:pos="2174"/>
        </w:tabs>
        <w:autoSpaceDE w:val="0"/>
        <w:autoSpaceDN w:val="0"/>
        <w:adjustRightInd w:val="0"/>
        <w:spacing w:line="360" w:lineRule="auto"/>
        <w:jc w:val="both"/>
        <w:rPr>
          <w:lang w:val="en-GB"/>
        </w:rPr>
      </w:pPr>
      <w:r w:rsidRPr="00953199">
        <w:rPr>
          <w:lang w:val="en-GB"/>
        </w:rPr>
        <w:t>Definíci</w:t>
      </w:r>
      <w:r w:rsidR="00F1344A" w:rsidRPr="00953199">
        <w:rPr>
          <w:lang w:val="en-GB"/>
        </w:rPr>
        <w:t>a</w:t>
      </w:r>
      <w:r w:rsidRPr="00953199">
        <w:rPr>
          <w:lang w:val="en-GB"/>
        </w:rPr>
        <w:t xml:space="preserve"> zo slovník</w:t>
      </w:r>
      <w:r w:rsidR="00F1344A" w:rsidRPr="00953199">
        <w:rPr>
          <w:lang w:val="en-GB"/>
        </w:rPr>
        <w:t>a</w:t>
      </w:r>
      <w:r w:rsidRPr="00953199">
        <w:rPr>
          <w:lang w:val="en-GB"/>
        </w:rPr>
        <w:t>:</w:t>
      </w:r>
    </w:p>
    <w:p w:rsidR="00BA242A" w:rsidRPr="00953199" w:rsidRDefault="00BA242A" w:rsidP="003D6F62">
      <w:pPr>
        <w:numPr>
          <w:ilvl w:val="0"/>
          <w:numId w:val="1"/>
        </w:numPr>
        <w:tabs>
          <w:tab w:val="left" w:pos="2174"/>
        </w:tabs>
        <w:autoSpaceDE w:val="0"/>
        <w:autoSpaceDN w:val="0"/>
        <w:adjustRightInd w:val="0"/>
        <w:spacing w:line="360" w:lineRule="auto"/>
        <w:ind w:left="720" w:hanging="360"/>
        <w:jc w:val="both"/>
      </w:pPr>
      <w:r w:rsidRPr="00953199">
        <w:rPr>
          <w:lang w:val="en-GB"/>
        </w:rPr>
        <w:t>Gú</w:t>
      </w:r>
      <w:r w:rsidRPr="00953199">
        <w:t xml:space="preserve">čik a kol. , 2006, s.35 – „ Adrenalínový cestovný ruch je forma športového cestovného ruchu, ktorá vznikla z túžby po objavovaní, s istou mierou kontrolovaného rizika. Existuje túžba zdolávať vysoko položené miesta, cestovať pod vodou, do odľahlých končín sveta, žiť na ostrove ako Robinson alebo cestovať mimo planéty Zem, pestovať extrémne športy (paraglaiding, snowboarding, bunjee jumping, kaňoning, rafting, skalolezectvo ap.) „ </w:t>
      </w:r>
    </w:p>
    <w:p w:rsidR="00BA242A" w:rsidRPr="00953199" w:rsidRDefault="00BA242A" w:rsidP="003D6F62">
      <w:pPr>
        <w:numPr>
          <w:ilvl w:val="0"/>
          <w:numId w:val="1"/>
        </w:numPr>
        <w:tabs>
          <w:tab w:val="left" w:pos="2174"/>
        </w:tabs>
        <w:autoSpaceDE w:val="0"/>
        <w:autoSpaceDN w:val="0"/>
        <w:adjustRightInd w:val="0"/>
        <w:spacing w:line="360" w:lineRule="auto"/>
        <w:ind w:left="720" w:hanging="360"/>
        <w:jc w:val="both"/>
      </w:pPr>
      <w:r w:rsidRPr="00953199">
        <w:t xml:space="preserve">Väčšinou je adrenalínový cestovný ruch vyčleňovaní ako forma, ktorá je súčasťou športového cestovného ruchu </w:t>
      </w:r>
    </w:p>
    <w:p w:rsidR="0060259B" w:rsidRPr="00953199" w:rsidRDefault="0060259B">
      <w:r w:rsidRPr="00953199">
        <w:br w:type="page"/>
      </w:r>
    </w:p>
    <w:p w:rsidR="002000ED" w:rsidRPr="00953199" w:rsidRDefault="0060259B" w:rsidP="00E10B77">
      <w:pPr>
        <w:pStyle w:val="Nadpis1"/>
        <w:rPr>
          <w:sz w:val="32"/>
          <w:szCs w:val="32"/>
        </w:rPr>
      </w:pPr>
      <w:bookmarkStart w:id="10" w:name="_Toc474265310"/>
      <w:r w:rsidRPr="00953199">
        <w:rPr>
          <w:sz w:val="32"/>
          <w:szCs w:val="32"/>
        </w:rPr>
        <w:t>2.ŠTRUKTÚRA ADRENALÍNOVÉHO CESTOVNÉHO RUCHU</w:t>
      </w:r>
      <w:bookmarkEnd w:id="10"/>
    </w:p>
    <w:p w:rsidR="00F1344A" w:rsidRPr="00953199" w:rsidRDefault="00F1344A" w:rsidP="00F1344A">
      <w:pPr>
        <w:tabs>
          <w:tab w:val="left" w:pos="567"/>
        </w:tabs>
        <w:autoSpaceDE w:val="0"/>
        <w:autoSpaceDN w:val="0"/>
        <w:adjustRightInd w:val="0"/>
        <w:spacing w:line="360" w:lineRule="auto"/>
        <w:jc w:val="both"/>
      </w:pPr>
      <w:r w:rsidRPr="00953199">
        <w:tab/>
        <w:t>Štruktúra adrenalínového cestovného ruchu</w:t>
      </w:r>
      <w:r w:rsidR="00BA242A" w:rsidRPr="00953199">
        <w:t xml:space="preserve"> je veľmi pestrá. </w:t>
      </w:r>
    </w:p>
    <w:p w:rsidR="00F1344A" w:rsidRPr="00953199" w:rsidRDefault="00F1344A" w:rsidP="00E10B77">
      <w:pPr>
        <w:pStyle w:val="Nadpis2"/>
        <w:spacing w:before="100" w:beforeAutospacing="1" w:after="100" w:afterAutospacing="1"/>
        <w:rPr>
          <w:rFonts w:ascii="Times New Roman" w:hAnsi="Times New Roman" w:cs="Times New Roman"/>
          <w:i w:val="0"/>
        </w:rPr>
      </w:pPr>
      <w:bookmarkStart w:id="11" w:name="_Toc474265311"/>
      <w:r w:rsidRPr="00953199">
        <w:rPr>
          <w:rFonts w:ascii="Times New Roman" w:hAnsi="Times New Roman" w:cs="Times New Roman"/>
          <w:i w:val="0"/>
        </w:rPr>
        <w:t>2.1. Rozdelenie adrenalínového cestovného ruchu</w:t>
      </w:r>
      <w:bookmarkEnd w:id="11"/>
    </w:p>
    <w:p w:rsidR="00F1344A" w:rsidRPr="00953199" w:rsidRDefault="00F1344A" w:rsidP="00F1344A">
      <w:pPr>
        <w:tabs>
          <w:tab w:val="left" w:pos="567"/>
        </w:tabs>
        <w:autoSpaceDE w:val="0"/>
        <w:autoSpaceDN w:val="0"/>
        <w:adjustRightInd w:val="0"/>
        <w:spacing w:line="360" w:lineRule="auto"/>
        <w:jc w:val="both"/>
      </w:pPr>
      <w:r w:rsidRPr="00953199">
        <w:tab/>
      </w:r>
      <w:r w:rsidR="00BA242A" w:rsidRPr="00953199">
        <w:t>Delí sa podľa viacerých krit</w:t>
      </w:r>
      <w:r w:rsidRPr="00953199">
        <w:t>é</w:t>
      </w:r>
      <w:r w:rsidR="00BA242A" w:rsidRPr="00953199">
        <w:t xml:space="preserve">rií: </w:t>
      </w:r>
    </w:p>
    <w:p w:rsidR="00F1344A" w:rsidRPr="00953199" w:rsidRDefault="00BA242A" w:rsidP="00F1344A">
      <w:pPr>
        <w:pStyle w:val="Odsekzoznamu"/>
        <w:numPr>
          <w:ilvl w:val="0"/>
          <w:numId w:val="19"/>
        </w:numPr>
        <w:tabs>
          <w:tab w:val="left" w:pos="709"/>
        </w:tabs>
        <w:autoSpaceDE w:val="0"/>
        <w:autoSpaceDN w:val="0"/>
        <w:adjustRightInd w:val="0"/>
        <w:spacing w:line="360" w:lineRule="auto"/>
        <w:jc w:val="both"/>
      </w:pPr>
      <w:r w:rsidRPr="00953199">
        <w:t>soft/hard turizmus,</w:t>
      </w:r>
      <w:r w:rsidR="007C1330" w:rsidRPr="00953199">
        <w:t xml:space="preserve"> </w:t>
      </w:r>
    </w:p>
    <w:p w:rsidR="00F1344A" w:rsidRPr="00953199" w:rsidRDefault="00BA242A" w:rsidP="00F1344A">
      <w:pPr>
        <w:pStyle w:val="Odsekzoznamu"/>
        <w:numPr>
          <w:ilvl w:val="0"/>
          <w:numId w:val="19"/>
        </w:numPr>
        <w:tabs>
          <w:tab w:val="left" w:pos="709"/>
        </w:tabs>
        <w:autoSpaceDE w:val="0"/>
        <w:autoSpaceDN w:val="0"/>
        <w:adjustRightInd w:val="0"/>
        <w:spacing w:line="360" w:lineRule="auto"/>
        <w:jc w:val="both"/>
      </w:pPr>
      <w:r w:rsidRPr="00953199">
        <w:t>aktívny/pasívny adrenalínov</w:t>
      </w:r>
      <w:r w:rsidR="00F1344A" w:rsidRPr="00953199">
        <w:t>ý</w:t>
      </w:r>
      <w:r w:rsidRPr="00953199">
        <w:t xml:space="preserve"> CR,</w:t>
      </w:r>
      <w:r w:rsidR="007C1330" w:rsidRPr="00953199">
        <w:t xml:space="preserve"> </w:t>
      </w:r>
    </w:p>
    <w:p w:rsidR="00F1344A" w:rsidRPr="00953199" w:rsidRDefault="00F1344A" w:rsidP="00F1344A">
      <w:pPr>
        <w:pStyle w:val="Odsekzoznamu"/>
        <w:numPr>
          <w:ilvl w:val="0"/>
          <w:numId w:val="19"/>
        </w:numPr>
        <w:tabs>
          <w:tab w:val="left" w:pos="709"/>
        </w:tabs>
        <w:autoSpaceDE w:val="0"/>
        <w:autoSpaceDN w:val="0"/>
        <w:adjustRightInd w:val="0"/>
        <w:spacing w:line="360" w:lineRule="auto"/>
        <w:jc w:val="both"/>
      </w:pPr>
      <w:r w:rsidRPr="00953199">
        <w:t>kvadrant dobrodrúžstva,</w:t>
      </w:r>
    </w:p>
    <w:p w:rsidR="00F1344A" w:rsidRPr="00953199" w:rsidRDefault="00BA242A" w:rsidP="00F1344A">
      <w:pPr>
        <w:pStyle w:val="Odsekzoznamu"/>
        <w:numPr>
          <w:ilvl w:val="0"/>
          <w:numId w:val="19"/>
        </w:numPr>
        <w:tabs>
          <w:tab w:val="left" w:pos="709"/>
        </w:tabs>
        <w:autoSpaceDE w:val="0"/>
        <w:autoSpaceDN w:val="0"/>
        <w:adjustRightInd w:val="0"/>
        <w:spacing w:line="360" w:lineRule="auto"/>
        <w:jc w:val="both"/>
      </w:pPr>
      <w:r w:rsidRPr="00953199">
        <w:t>indoor/outdoor aktivity</w:t>
      </w:r>
      <w:r w:rsidR="00F1344A" w:rsidRPr="00953199">
        <w:t>,</w:t>
      </w:r>
      <w:r w:rsidRPr="00953199">
        <w:t xml:space="preserve"> </w:t>
      </w:r>
    </w:p>
    <w:p w:rsidR="00BA242A" w:rsidRPr="00953199" w:rsidRDefault="00BA242A" w:rsidP="00F1344A">
      <w:pPr>
        <w:pStyle w:val="Odsekzoznamu"/>
        <w:numPr>
          <w:ilvl w:val="0"/>
          <w:numId w:val="19"/>
        </w:numPr>
        <w:tabs>
          <w:tab w:val="left" w:pos="709"/>
        </w:tabs>
        <w:autoSpaceDE w:val="0"/>
        <w:autoSpaceDN w:val="0"/>
        <w:adjustRightInd w:val="0"/>
        <w:spacing w:line="360" w:lineRule="auto"/>
        <w:jc w:val="both"/>
      </w:pPr>
      <w:r w:rsidRPr="00953199">
        <w:t>na základe prostredia</w:t>
      </w:r>
      <w:r w:rsidR="00FE0ED7" w:rsidRPr="00953199">
        <w:t>.</w:t>
      </w:r>
    </w:p>
    <w:p w:rsidR="00F1344A" w:rsidRPr="00953199" w:rsidRDefault="00F1344A" w:rsidP="00E10B77">
      <w:pPr>
        <w:pStyle w:val="Nadpis3"/>
        <w:spacing w:before="100" w:beforeAutospacing="1" w:after="100" w:afterAutospacing="1"/>
        <w:rPr>
          <w:rFonts w:ascii="Times New Roman" w:hAnsi="Times New Roman" w:cs="Times New Roman"/>
          <w:sz w:val="24"/>
          <w:szCs w:val="24"/>
        </w:rPr>
      </w:pPr>
      <w:bookmarkStart w:id="12" w:name="_Toc474265312"/>
      <w:r w:rsidRPr="00953199">
        <w:rPr>
          <w:rFonts w:ascii="Times New Roman" w:hAnsi="Times New Roman" w:cs="Times New Roman"/>
          <w:sz w:val="24"/>
          <w:szCs w:val="24"/>
        </w:rPr>
        <w:t>2.1.1. Hard</w:t>
      </w:r>
      <w:r w:rsidR="00BA242A" w:rsidRPr="00953199">
        <w:rPr>
          <w:rFonts w:ascii="Times New Roman" w:hAnsi="Times New Roman" w:cs="Times New Roman"/>
          <w:sz w:val="24"/>
          <w:szCs w:val="24"/>
        </w:rPr>
        <w:t xml:space="preserve"> a </w:t>
      </w:r>
      <w:r w:rsidRPr="00953199">
        <w:rPr>
          <w:rFonts w:ascii="Times New Roman" w:hAnsi="Times New Roman" w:cs="Times New Roman"/>
          <w:sz w:val="24"/>
          <w:szCs w:val="24"/>
        </w:rPr>
        <w:t>soft</w:t>
      </w:r>
      <w:r w:rsidR="00BA242A" w:rsidRPr="00953199">
        <w:rPr>
          <w:rFonts w:ascii="Times New Roman" w:hAnsi="Times New Roman" w:cs="Times New Roman"/>
          <w:sz w:val="24"/>
          <w:szCs w:val="24"/>
        </w:rPr>
        <w:t xml:space="preserve"> turizmus</w:t>
      </w:r>
      <w:bookmarkEnd w:id="12"/>
    </w:p>
    <w:p w:rsidR="00476785" w:rsidRPr="00953199" w:rsidRDefault="00F1344A" w:rsidP="00476785">
      <w:pPr>
        <w:spacing w:line="360" w:lineRule="auto"/>
        <w:ind w:firstLine="360"/>
        <w:jc w:val="both"/>
      </w:pPr>
      <w:r w:rsidRPr="00953199">
        <w:t>P</w:t>
      </w:r>
      <w:r w:rsidR="00BA242A" w:rsidRPr="00953199">
        <w:t>odľa Hilla alebo Millingtona rozlišujeme tzv. hard a soft adventure tourism (ťažký a ľa</w:t>
      </w:r>
      <w:r w:rsidR="00476785" w:rsidRPr="00953199">
        <w:t>hký dobrodružný turizmus).</w:t>
      </w:r>
    </w:p>
    <w:p w:rsidR="00476785" w:rsidRPr="00953199" w:rsidRDefault="00BA242A" w:rsidP="00476785">
      <w:pPr>
        <w:spacing w:line="360" w:lineRule="auto"/>
        <w:ind w:firstLine="360"/>
        <w:jc w:val="both"/>
      </w:pPr>
      <w:r w:rsidRPr="00953199">
        <w:t>Do ťažkého patrí horolezectvo, ľadolezectvo, vysokoh</w:t>
      </w:r>
      <w:r w:rsidR="00F1344A" w:rsidRPr="00953199">
        <w:t xml:space="preserve">orská turistika a jaskyniarstvo. Toto </w:t>
      </w:r>
      <w:r w:rsidRPr="00953199">
        <w:t xml:space="preserve">všetko </w:t>
      </w:r>
      <w:r w:rsidR="00F1344A" w:rsidRPr="00953199">
        <w:t>si</w:t>
      </w:r>
      <w:r w:rsidRPr="00953199">
        <w:t xml:space="preserve"> vyžaduje urči</w:t>
      </w:r>
      <w:r w:rsidR="00476785" w:rsidRPr="00953199">
        <w:t>té skúsenosti a profesionalitu.</w:t>
      </w:r>
    </w:p>
    <w:p w:rsidR="00BA242A" w:rsidRPr="00953199" w:rsidRDefault="00BA242A" w:rsidP="00476785">
      <w:pPr>
        <w:spacing w:line="360" w:lineRule="auto"/>
        <w:ind w:firstLine="360"/>
        <w:jc w:val="both"/>
      </w:pPr>
      <w:r w:rsidRPr="00953199">
        <w:t>Ľahký je opakom, bezpodmienečné nevyžaduje skúsenosti a patrí sem surfing, turistika, kanoing, vodné lyže a pod.</w:t>
      </w:r>
    </w:p>
    <w:p w:rsidR="00DE44DA" w:rsidRPr="00953199" w:rsidRDefault="00476785" w:rsidP="00E10B77">
      <w:pPr>
        <w:spacing w:before="100" w:beforeAutospacing="1" w:after="100" w:afterAutospacing="1" w:line="360" w:lineRule="auto"/>
        <w:ind w:firstLine="709"/>
        <w:jc w:val="both"/>
        <w:rPr>
          <w:b/>
          <w:bCs/>
        </w:rPr>
      </w:pPr>
      <w:bookmarkStart w:id="13" w:name="_Toc474260748"/>
      <w:bookmarkStart w:id="14" w:name="_Toc474306353"/>
      <w:r w:rsidRPr="00953199">
        <w:rPr>
          <w:sz w:val="20"/>
          <w:szCs w:val="20"/>
        </w:rPr>
        <w:t>Obr. </w:t>
      </w:r>
      <w:r w:rsidR="00F10FC1" w:rsidRPr="00953199">
        <w:rPr>
          <w:sz w:val="20"/>
          <w:szCs w:val="20"/>
        </w:rPr>
        <w:fldChar w:fldCharType="begin"/>
      </w:r>
      <w:r w:rsidRPr="00953199">
        <w:rPr>
          <w:sz w:val="20"/>
          <w:szCs w:val="20"/>
        </w:rPr>
        <w:instrText xml:space="preserve"> SEQ Obr. \* ARABIC </w:instrText>
      </w:r>
      <w:r w:rsidR="00F10FC1" w:rsidRPr="00953199">
        <w:rPr>
          <w:sz w:val="20"/>
          <w:szCs w:val="20"/>
        </w:rPr>
        <w:fldChar w:fldCharType="separate"/>
      </w:r>
      <w:r w:rsidR="00556E54" w:rsidRPr="00953199">
        <w:rPr>
          <w:noProof/>
          <w:sz w:val="20"/>
          <w:szCs w:val="20"/>
        </w:rPr>
        <w:t>1</w:t>
      </w:r>
      <w:r w:rsidR="00F10FC1" w:rsidRPr="00953199">
        <w:rPr>
          <w:sz w:val="20"/>
          <w:szCs w:val="20"/>
        </w:rPr>
        <w:fldChar w:fldCharType="end"/>
      </w:r>
      <w:r w:rsidRPr="00953199">
        <w:rPr>
          <w:sz w:val="20"/>
          <w:szCs w:val="20"/>
        </w:rPr>
        <w:tab/>
      </w:r>
      <w:r w:rsidR="00971442" w:rsidRPr="00953199">
        <w:rPr>
          <w:sz w:val="20"/>
          <w:szCs w:val="20"/>
        </w:rPr>
        <w:t>Hard</w:t>
      </w:r>
      <w:r w:rsidRPr="00953199">
        <w:rPr>
          <w:bCs/>
          <w:sz w:val="20"/>
          <w:szCs w:val="20"/>
        </w:rPr>
        <w:t xml:space="preserve"> turizmus</w:t>
      </w:r>
      <w:r w:rsidRPr="00953199">
        <w:rPr>
          <w:b/>
          <w:bCs/>
        </w:rPr>
        <w:tab/>
      </w:r>
      <w:r w:rsidRPr="00953199">
        <w:rPr>
          <w:b/>
          <w:bCs/>
        </w:rPr>
        <w:tab/>
      </w:r>
      <w:r w:rsidRPr="00953199">
        <w:rPr>
          <w:b/>
          <w:bCs/>
        </w:rPr>
        <w:tab/>
      </w:r>
      <w:r w:rsidR="00DF1365" w:rsidRPr="00953199">
        <w:rPr>
          <w:b/>
          <w:bCs/>
        </w:rPr>
        <w:tab/>
      </w:r>
      <w:r w:rsidR="00DF1365" w:rsidRPr="00953199">
        <w:rPr>
          <w:b/>
          <w:bCs/>
        </w:rPr>
        <w:tab/>
      </w:r>
      <w:r w:rsidRPr="00953199">
        <w:rPr>
          <w:b/>
          <w:bCs/>
        </w:rPr>
        <w:tab/>
      </w:r>
      <w:r w:rsidRPr="00953199">
        <w:rPr>
          <w:sz w:val="20"/>
          <w:szCs w:val="20"/>
        </w:rPr>
        <w:t>Obr. </w:t>
      </w:r>
      <w:r w:rsidR="00F10FC1" w:rsidRPr="00953199">
        <w:rPr>
          <w:sz w:val="20"/>
          <w:szCs w:val="20"/>
        </w:rPr>
        <w:fldChar w:fldCharType="begin"/>
      </w:r>
      <w:r w:rsidRPr="00953199">
        <w:rPr>
          <w:sz w:val="20"/>
          <w:szCs w:val="20"/>
        </w:rPr>
        <w:instrText xml:space="preserve"> SEQ Obr. \* ARABIC </w:instrText>
      </w:r>
      <w:r w:rsidR="00F10FC1" w:rsidRPr="00953199">
        <w:rPr>
          <w:sz w:val="20"/>
          <w:szCs w:val="20"/>
        </w:rPr>
        <w:fldChar w:fldCharType="separate"/>
      </w:r>
      <w:r w:rsidR="00556E54" w:rsidRPr="00953199">
        <w:rPr>
          <w:noProof/>
          <w:sz w:val="20"/>
          <w:szCs w:val="20"/>
        </w:rPr>
        <w:t>2</w:t>
      </w:r>
      <w:r w:rsidR="00F10FC1" w:rsidRPr="00953199">
        <w:rPr>
          <w:sz w:val="20"/>
          <w:szCs w:val="20"/>
        </w:rPr>
        <w:fldChar w:fldCharType="end"/>
      </w:r>
      <w:r w:rsidRPr="00953199">
        <w:tab/>
      </w:r>
      <w:r w:rsidR="00971442" w:rsidRPr="00953199">
        <w:t>Soft</w:t>
      </w:r>
      <w:r w:rsidRPr="00953199">
        <w:t xml:space="preserve"> turizmus</w:t>
      </w:r>
      <w:bookmarkEnd w:id="13"/>
      <w:bookmarkEnd w:id="14"/>
    </w:p>
    <w:p w:rsidR="00DE44DA" w:rsidRPr="00953199" w:rsidRDefault="008C61C0" w:rsidP="003D6F62">
      <w:pPr>
        <w:spacing w:line="360" w:lineRule="auto"/>
        <w:ind w:left="360"/>
        <w:jc w:val="both"/>
      </w:pPr>
      <w:r w:rsidRPr="00953199">
        <w:rPr>
          <w:noProof/>
          <w:lang w:eastAsia="sk-SK"/>
        </w:rPr>
        <w:drawing>
          <wp:inline distT="0" distB="0" distL="0" distR="0">
            <wp:extent cx="2052000" cy="1440180"/>
            <wp:effectExtent l="19050" t="0" r="5400" b="0"/>
            <wp:docPr id="1" name="Obrázok 1" descr="14160023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 descr="1416002389"/>
                    <pic:cNvPicPr preferRelativeResize="0">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52000" cy="1440180"/>
                    </a:xfrm>
                    <a:prstGeom prst="rect">
                      <a:avLst/>
                    </a:prstGeom>
                    <a:noFill/>
                    <a:ln>
                      <a:noFill/>
                    </a:ln>
                  </pic:spPr>
                </pic:pic>
              </a:graphicData>
            </a:graphic>
          </wp:inline>
        </w:drawing>
      </w:r>
      <w:r w:rsidR="00476785" w:rsidRPr="00953199">
        <w:tab/>
      </w:r>
      <w:r w:rsidR="00476785" w:rsidRPr="00953199">
        <w:tab/>
      </w:r>
      <w:r w:rsidR="00476785" w:rsidRPr="00953199">
        <w:tab/>
      </w:r>
      <w:r w:rsidRPr="00953199">
        <w:rPr>
          <w:noProof/>
          <w:lang w:eastAsia="sk-SK"/>
        </w:rPr>
        <w:drawing>
          <wp:inline distT="0" distB="0" distL="0" distR="0">
            <wp:extent cx="2052000" cy="1440180"/>
            <wp:effectExtent l="19050" t="0" r="5400" b="0"/>
            <wp:docPr id="2" name="Obrázok 2" descr="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 descr="5"/>
                    <pic:cNvPicPr preferRelativeResize="0">
                      <a:picLocks/>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52000" cy="1440180"/>
                    </a:xfrm>
                    <a:prstGeom prst="rect">
                      <a:avLst/>
                    </a:prstGeom>
                    <a:noFill/>
                    <a:ln>
                      <a:noFill/>
                    </a:ln>
                  </pic:spPr>
                </pic:pic>
              </a:graphicData>
            </a:graphic>
          </wp:inline>
        </w:drawing>
      </w:r>
    </w:p>
    <w:p w:rsidR="00476785" w:rsidRPr="00953199" w:rsidRDefault="00476785" w:rsidP="00E10B77">
      <w:pPr>
        <w:pStyle w:val="Nadpis3"/>
        <w:spacing w:before="100" w:beforeAutospacing="1" w:after="100" w:afterAutospacing="1"/>
        <w:rPr>
          <w:rFonts w:ascii="Times New Roman" w:hAnsi="Times New Roman" w:cs="Times New Roman"/>
          <w:sz w:val="24"/>
          <w:szCs w:val="24"/>
        </w:rPr>
      </w:pPr>
      <w:bookmarkStart w:id="15" w:name="_Toc474265313"/>
      <w:r w:rsidRPr="00953199">
        <w:rPr>
          <w:rFonts w:ascii="Times New Roman" w:hAnsi="Times New Roman" w:cs="Times New Roman"/>
          <w:sz w:val="24"/>
          <w:szCs w:val="24"/>
        </w:rPr>
        <w:t>2.1.2. Aktívny a pasívny adrenalínový cestovný ruch</w:t>
      </w:r>
      <w:bookmarkEnd w:id="15"/>
    </w:p>
    <w:p w:rsidR="00476785" w:rsidRPr="00953199" w:rsidRDefault="00476785" w:rsidP="00476785">
      <w:pPr>
        <w:spacing w:line="360" w:lineRule="auto"/>
        <w:ind w:firstLine="360"/>
        <w:jc w:val="both"/>
      </w:pPr>
      <w:r w:rsidRPr="00953199">
        <w:t>A</w:t>
      </w:r>
      <w:r w:rsidR="00BA242A" w:rsidRPr="00953199">
        <w:t xml:space="preserve">ktívny </w:t>
      </w:r>
      <w:r w:rsidRPr="00953199">
        <w:t xml:space="preserve">si </w:t>
      </w:r>
      <w:r w:rsidR="00BA242A" w:rsidRPr="00953199">
        <w:t>vyžaduje priame zapojenie účastníka a predpokladá aj jeho určite schopnosti</w:t>
      </w:r>
      <w:r w:rsidR="007C1330" w:rsidRPr="00953199">
        <w:t xml:space="preserve"> (extrémne športy, expedície atď)</w:t>
      </w:r>
      <w:r w:rsidRPr="00953199">
        <w:t>.</w:t>
      </w:r>
    </w:p>
    <w:p w:rsidR="00BA242A" w:rsidRPr="00953199" w:rsidRDefault="00476785" w:rsidP="00476785">
      <w:pPr>
        <w:spacing w:line="360" w:lineRule="auto"/>
        <w:ind w:firstLine="360"/>
        <w:jc w:val="both"/>
      </w:pPr>
      <w:r w:rsidRPr="00953199">
        <w:t>P</w:t>
      </w:r>
      <w:r w:rsidR="00BA242A" w:rsidRPr="00953199">
        <w:t xml:space="preserve">asívny je založený na </w:t>
      </w:r>
      <w:r w:rsidR="007C1330" w:rsidRPr="00953199">
        <w:t>prítomnosti účastníka a prekonaní strachu (bunjee-jumping, tandemový zoskok, a i.)</w:t>
      </w:r>
      <w:r w:rsidRPr="00953199">
        <w:t>,</w:t>
      </w:r>
      <w:r w:rsidR="007C1330" w:rsidRPr="00953199">
        <w:t xml:space="preserve"> </w:t>
      </w:r>
      <w:r w:rsidRPr="00953199">
        <w:t>a</w:t>
      </w:r>
      <w:r w:rsidR="007C1330" w:rsidRPr="00953199">
        <w:t>le k pasívnemu patrí taktiež „diváctvo“ alebo niektoré formy indoorových aktivít.</w:t>
      </w:r>
    </w:p>
    <w:p w:rsidR="007C1330" w:rsidRPr="00953199" w:rsidRDefault="00476785" w:rsidP="00E10B77">
      <w:pPr>
        <w:pStyle w:val="Nadpis3"/>
        <w:spacing w:before="100" w:beforeAutospacing="1" w:after="100" w:afterAutospacing="1"/>
        <w:rPr>
          <w:rFonts w:ascii="Times New Roman" w:hAnsi="Times New Roman" w:cs="Times New Roman"/>
          <w:sz w:val="24"/>
          <w:szCs w:val="24"/>
        </w:rPr>
      </w:pPr>
      <w:bookmarkStart w:id="16" w:name="_Toc474265314"/>
      <w:r w:rsidRPr="00953199">
        <w:rPr>
          <w:rFonts w:ascii="Times New Roman" w:hAnsi="Times New Roman" w:cs="Times New Roman"/>
          <w:sz w:val="24"/>
          <w:szCs w:val="24"/>
        </w:rPr>
        <w:t>2.1.3. Kvadrant dobrodr</w:t>
      </w:r>
      <w:r w:rsidR="00DF1365" w:rsidRPr="00953199">
        <w:rPr>
          <w:rFonts w:ascii="Times New Roman" w:hAnsi="Times New Roman" w:cs="Times New Roman"/>
          <w:sz w:val="24"/>
          <w:szCs w:val="24"/>
        </w:rPr>
        <w:t>u</w:t>
      </w:r>
      <w:r w:rsidRPr="00953199">
        <w:rPr>
          <w:rFonts w:ascii="Times New Roman" w:hAnsi="Times New Roman" w:cs="Times New Roman"/>
          <w:sz w:val="24"/>
          <w:szCs w:val="24"/>
        </w:rPr>
        <w:t>žstva</w:t>
      </w:r>
      <w:bookmarkEnd w:id="16"/>
    </w:p>
    <w:p w:rsidR="00092C05" w:rsidRPr="00953199" w:rsidRDefault="00092C05" w:rsidP="00E10B77">
      <w:pPr>
        <w:spacing w:before="100" w:beforeAutospacing="1" w:after="100" w:afterAutospacing="1" w:line="360" w:lineRule="auto"/>
        <w:jc w:val="center"/>
        <w:rPr>
          <w:sz w:val="20"/>
          <w:szCs w:val="20"/>
        </w:rPr>
      </w:pPr>
      <w:bookmarkStart w:id="17" w:name="_Toc474260749"/>
      <w:bookmarkStart w:id="18" w:name="_Toc474306354"/>
      <w:r w:rsidRPr="00953199">
        <w:rPr>
          <w:sz w:val="20"/>
          <w:szCs w:val="20"/>
        </w:rPr>
        <w:t>Obr. </w:t>
      </w:r>
      <w:r w:rsidR="00F10FC1" w:rsidRPr="00953199">
        <w:rPr>
          <w:sz w:val="20"/>
          <w:szCs w:val="20"/>
        </w:rPr>
        <w:fldChar w:fldCharType="begin"/>
      </w:r>
      <w:r w:rsidRPr="00953199">
        <w:rPr>
          <w:sz w:val="20"/>
          <w:szCs w:val="20"/>
        </w:rPr>
        <w:instrText xml:space="preserve"> SEQ Obr. \* ARABIC </w:instrText>
      </w:r>
      <w:r w:rsidR="00F10FC1" w:rsidRPr="00953199">
        <w:rPr>
          <w:sz w:val="20"/>
          <w:szCs w:val="20"/>
        </w:rPr>
        <w:fldChar w:fldCharType="separate"/>
      </w:r>
      <w:r w:rsidR="00556E54" w:rsidRPr="00953199">
        <w:rPr>
          <w:noProof/>
          <w:sz w:val="20"/>
          <w:szCs w:val="20"/>
        </w:rPr>
        <w:t>3</w:t>
      </w:r>
      <w:r w:rsidR="00F10FC1" w:rsidRPr="00953199">
        <w:rPr>
          <w:sz w:val="20"/>
          <w:szCs w:val="20"/>
        </w:rPr>
        <w:fldChar w:fldCharType="end"/>
      </w:r>
      <w:r w:rsidRPr="00953199">
        <w:rPr>
          <w:sz w:val="20"/>
          <w:szCs w:val="20"/>
        </w:rPr>
        <w:tab/>
        <w:t>Kvadrant dobrodr</w:t>
      </w:r>
      <w:r w:rsidR="00DF1365" w:rsidRPr="00953199">
        <w:rPr>
          <w:sz w:val="20"/>
          <w:szCs w:val="20"/>
        </w:rPr>
        <w:t>u</w:t>
      </w:r>
      <w:r w:rsidRPr="00953199">
        <w:rPr>
          <w:sz w:val="20"/>
          <w:szCs w:val="20"/>
        </w:rPr>
        <w:t>žstva</w:t>
      </w:r>
      <w:bookmarkEnd w:id="17"/>
      <w:bookmarkEnd w:id="18"/>
    </w:p>
    <w:p w:rsidR="007C50D5" w:rsidRPr="00953199" w:rsidRDefault="00092C05" w:rsidP="00092C05">
      <w:pPr>
        <w:spacing w:line="360" w:lineRule="auto"/>
        <w:jc w:val="center"/>
        <w:rPr>
          <w:rFonts w:ascii="Arial" w:hAnsi="Arial" w:cs="Arial"/>
          <w:sz w:val="20"/>
          <w:szCs w:val="20"/>
        </w:rPr>
      </w:pPr>
      <w:r w:rsidRPr="00953199">
        <w:rPr>
          <w:rFonts w:ascii="Arial" w:hAnsi="Arial" w:cs="Arial"/>
          <w:sz w:val="20"/>
          <w:szCs w:val="20"/>
        </w:rPr>
        <w:t>[</w:t>
      </w:r>
      <w:r w:rsidRPr="00953199">
        <w:rPr>
          <w:sz w:val="20"/>
          <w:szCs w:val="20"/>
        </w:rPr>
        <w:t>Zdroj: Addison (1999), spracované podľa Swarbrooke (2003); vlastné úpravy</w:t>
      </w:r>
      <w:r w:rsidRPr="00953199">
        <w:rPr>
          <w:rFonts w:ascii="Arial" w:hAnsi="Arial" w:cs="Arial"/>
          <w:sz w:val="20"/>
          <w:szCs w:val="20"/>
        </w:rPr>
        <w:t>]</w:t>
      </w:r>
    </w:p>
    <w:p w:rsidR="00DF1365" w:rsidRPr="00953199" w:rsidRDefault="00DF1365" w:rsidP="00092C05">
      <w:pPr>
        <w:spacing w:line="360" w:lineRule="auto"/>
        <w:jc w:val="center"/>
      </w:pPr>
    </w:p>
    <w:p w:rsidR="007C1330" w:rsidRPr="00953199" w:rsidRDefault="00092C05" w:rsidP="00092C05">
      <w:pPr>
        <w:spacing w:line="360" w:lineRule="auto"/>
        <w:jc w:val="center"/>
      </w:pPr>
      <w:r w:rsidRPr="00953199">
        <w:rPr>
          <w:noProof/>
          <w:lang w:eastAsia="sk-SK"/>
        </w:rPr>
        <w:drawing>
          <wp:inline distT="0" distB="0" distL="0" distR="0">
            <wp:extent cx="2774385" cy="2589938"/>
            <wp:effectExtent l="19050" t="0" r="6915" b="0"/>
            <wp:docPr id="27" name="Obrázok 26" descr="kvadra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vadrant.jpg"/>
                    <pic:cNvPicPr/>
                  </pic:nvPicPr>
                  <pic:blipFill>
                    <a:blip r:embed="rId10"/>
                    <a:stretch>
                      <a:fillRect/>
                    </a:stretch>
                  </pic:blipFill>
                  <pic:spPr>
                    <a:xfrm>
                      <a:off x="0" y="0"/>
                      <a:ext cx="2782488" cy="2597502"/>
                    </a:xfrm>
                    <a:prstGeom prst="rect">
                      <a:avLst/>
                    </a:prstGeom>
                  </pic:spPr>
                </pic:pic>
              </a:graphicData>
            </a:graphic>
          </wp:inline>
        </w:drawing>
      </w:r>
    </w:p>
    <w:p w:rsidR="00092C05" w:rsidRPr="00953199" w:rsidRDefault="00092C05" w:rsidP="00092C05">
      <w:pPr>
        <w:spacing w:line="360" w:lineRule="auto"/>
      </w:pPr>
    </w:p>
    <w:p w:rsidR="00092C05" w:rsidRPr="00953199" w:rsidRDefault="00F92710" w:rsidP="00092C05">
      <w:pPr>
        <w:spacing w:line="360" w:lineRule="auto"/>
        <w:ind w:firstLine="360"/>
        <w:jc w:val="both"/>
      </w:pPr>
      <w:r w:rsidRPr="00953199">
        <w:t>Os y ukazuje výzvu</w:t>
      </w:r>
      <w:r w:rsidR="00092C05" w:rsidRPr="00953199">
        <w:t>, ktorú účastník prijí</w:t>
      </w:r>
      <w:r w:rsidRPr="00953199">
        <w:t>ma</w:t>
      </w:r>
      <w:r w:rsidR="00092C05" w:rsidRPr="00953199">
        <w:t>. Z</w:t>
      </w:r>
      <w:r w:rsidRPr="00953199">
        <w:t>ahrňuje element nebezpečenstva a potrebné zručnosti.</w:t>
      </w:r>
    </w:p>
    <w:p w:rsidR="00092C05" w:rsidRPr="00953199" w:rsidRDefault="00F92710" w:rsidP="00092C05">
      <w:pPr>
        <w:spacing w:line="360" w:lineRule="auto"/>
        <w:ind w:firstLine="360"/>
        <w:jc w:val="both"/>
      </w:pPr>
      <w:r w:rsidRPr="00953199">
        <w:t>Os x prezentuje samostatnosť, mieru akou sa účastník spolieha na iných pri organizovaní zážitku</w:t>
      </w:r>
      <w:r w:rsidR="00092C05" w:rsidRPr="00953199">
        <w:t>.</w:t>
      </w:r>
    </w:p>
    <w:p w:rsidR="00FE0ED7" w:rsidRPr="00953199" w:rsidRDefault="00FE0ED7" w:rsidP="00E10B77">
      <w:pPr>
        <w:pStyle w:val="Nadpis3"/>
        <w:spacing w:before="100" w:beforeAutospacing="1" w:after="100" w:afterAutospacing="1"/>
        <w:rPr>
          <w:rFonts w:ascii="Times New Roman" w:hAnsi="Times New Roman" w:cs="Times New Roman"/>
          <w:sz w:val="24"/>
          <w:szCs w:val="24"/>
        </w:rPr>
      </w:pPr>
      <w:bookmarkStart w:id="19" w:name="_Toc474265315"/>
      <w:r w:rsidRPr="00953199">
        <w:rPr>
          <w:rFonts w:ascii="Times New Roman" w:hAnsi="Times New Roman" w:cs="Times New Roman"/>
          <w:sz w:val="24"/>
          <w:szCs w:val="24"/>
        </w:rPr>
        <w:t xml:space="preserve">2.1.4. </w:t>
      </w:r>
      <w:r w:rsidR="00F92710" w:rsidRPr="00953199">
        <w:rPr>
          <w:rFonts w:ascii="Times New Roman" w:hAnsi="Times New Roman" w:cs="Times New Roman"/>
          <w:sz w:val="24"/>
          <w:szCs w:val="24"/>
        </w:rPr>
        <w:t>Indoor a outdoor aktivity</w:t>
      </w:r>
      <w:bookmarkEnd w:id="19"/>
    </w:p>
    <w:p w:rsidR="00FE0ED7" w:rsidRPr="00953199" w:rsidRDefault="00FE0ED7" w:rsidP="00E246AB">
      <w:pPr>
        <w:pStyle w:val="Normlnywebov"/>
        <w:shd w:val="clear" w:color="auto" w:fill="FFFFFF"/>
        <w:spacing w:before="120" w:beforeAutospacing="0" w:after="120" w:afterAutospacing="0" w:line="360" w:lineRule="auto"/>
        <w:ind w:firstLine="360"/>
        <w:jc w:val="both"/>
      </w:pPr>
      <w:r w:rsidRPr="00953199">
        <w:t>V adrenalínovom cestovnom ruchu</w:t>
      </w:r>
      <w:r w:rsidR="00F92710" w:rsidRPr="00953199">
        <w:t xml:space="preserve"> prevládajú outdoorové aktivity</w:t>
      </w:r>
      <w:r w:rsidR="00E246AB" w:rsidRPr="00953199">
        <w:t>,</w:t>
      </w:r>
      <w:r w:rsidR="00E246AB" w:rsidRPr="00953199">
        <w:rPr>
          <w:rStyle w:val="notranslate"/>
        </w:rPr>
        <w:t xml:space="preserve"> aktivity, ktoré prebiehajú mimo uzavreté priestory. Dnes je tento termín všeobecne chápaný ako označenie odboru "pobyt v prírode", predovšetkým ako spôsob trávenia voľného času. Najbežnejšie sú: horolezectvo, cyklistika</w:t>
      </w:r>
      <w:r w:rsidR="00E246AB" w:rsidRPr="00953199">
        <w:t>, j</w:t>
      </w:r>
      <w:r w:rsidR="00E246AB" w:rsidRPr="00953199">
        <w:rPr>
          <w:rStyle w:val="notranslate"/>
        </w:rPr>
        <w:t>azda na koni, pešia</w:t>
      </w:r>
      <w:r w:rsidR="00E246AB" w:rsidRPr="00953199">
        <w:rPr>
          <w:rStyle w:val="apple-converted-space"/>
        </w:rPr>
        <w:t> </w:t>
      </w:r>
      <w:r w:rsidR="00E246AB" w:rsidRPr="00953199">
        <w:rPr>
          <w:rStyle w:val="notranslate"/>
        </w:rPr>
        <w:t>turistika, vodáctvo, geocaching, paragliding, kanoistika.</w:t>
      </w:r>
    </w:p>
    <w:p w:rsidR="00FE0ED7" w:rsidRPr="00953199" w:rsidRDefault="00FE0ED7" w:rsidP="00FE0ED7">
      <w:pPr>
        <w:spacing w:line="360" w:lineRule="auto"/>
        <w:ind w:firstLine="360"/>
        <w:jc w:val="both"/>
      </w:pPr>
      <w:r w:rsidRPr="00953199">
        <w:t>I</w:t>
      </w:r>
      <w:r w:rsidR="00F92710" w:rsidRPr="00953199">
        <w:t>ndoorové aktivity</w:t>
      </w:r>
      <w:r w:rsidR="00B8183C" w:rsidRPr="00953199">
        <w:t>, čiže interiérové aktivity</w:t>
      </w:r>
      <w:r w:rsidR="00F92710" w:rsidRPr="00953199">
        <w:t xml:space="preserve"> sú o dosť zriedkavejšie. Príkladom na indoorovú aktivitu je aj „virtuálna participácia“, teda sledovanie prenosov, videí, alebo v posledných rokoch veľmi popul</w:t>
      </w:r>
      <w:r w:rsidR="00B8183C" w:rsidRPr="00953199">
        <w:t xml:space="preserve">árne, laser games či exit games, </w:t>
      </w:r>
      <w:r w:rsidR="00F92710" w:rsidRPr="00953199">
        <w:t>surfovanie, lezecké steny, BMX a skateboard športy alebo urban adventure</w:t>
      </w:r>
      <w:r w:rsidRPr="00953199">
        <w:t xml:space="preserve"> - </w:t>
      </w:r>
      <w:r w:rsidR="0084576E" w:rsidRPr="00953199">
        <w:t>to zahŕňa graffiti vnútri budov, respektíve parkour v starých opustených budov</w:t>
      </w:r>
      <w:r w:rsidRPr="00953199">
        <w:t>á</w:t>
      </w:r>
      <w:r w:rsidR="0084576E" w:rsidRPr="00953199">
        <w:t>ch.</w:t>
      </w:r>
    </w:p>
    <w:p w:rsidR="00FE0ED7" w:rsidRPr="00953199" w:rsidRDefault="00FE0ED7" w:rsidP="00E10B77">
      <w:pPr>
        <w:pStyle w:val="Nadpis3"/>
        <w:spacing w:before="100" w:beforeAutospacing="1" w:after="100" w:afterAutospacing="1"/>
        <w:rPr>
          <w:rFonts w:ascii="Times New Roman" w:hAnsi="Times New Roman" w:cs="Times New Roman"/>
          <w:sz w:val="24"/>
          <w:szCs w:val="24"/>
        </w:rPr>
      </w:pPr>
      <w:bookmarkStart w:id="20" w:name="_Toc474265316"/>
      <w:r w:rsidRPr="00953199">
        <w:rPr>
          <w:rFonts w:ascii="Times New Roman" w:hAnsi="Times New Roman" w:cs="Times New Roman"/>
          <w:sz w:val="24"/>
          <w:szCs w:val="24"/>
        </w:rPr>
        <w:t xml:space="preserve">2.1.5. </w:t>
      </w:r>
      <w:r w:rsidR="008E6F2E" w:rsidRPr="00953199">
        <w:rPr>
          <w:rFonts w:ascii="Times New Roman" w:hAnsi="Times New Roman" w:cs="Times New Roman"/>
          <w:sz w:val="24"/>
          <w:szCs w:val="24"/>
        </w:rPr>
        <w:t>Členenie na základe prostredia</w:t>
      </w:r>
      <w:bookmarkEnd w:id="20"/>
    </w:p>
    <w:p w:rsidR="008E6F2E" w:rsidRPr="00953199" w:rsidRDefault="00FE0ED7" w:rsidP="00E10B77">
      <w:pPr>
        <w:spacing w:before="100" w:beforeAutospacing="1" w:after="100" w:afterAutospacing="1" w:line="360" w:lineRule="auto"/>
        <w:jc w:val="center"/>
      </w:pPr>
      <w:bookmarkStart w:id="21" w:name="_Toc474260750"/>
      <w:bookmarkStart w:id="22" w:name="_Toc474306355"/>
      <w:r w:rsidRPr="00953199">
        <w:rPr>
          <w:sz w:val="20"/>
          <w:szCs w:val="20"/>
        </w:rPr>
        <w:t>Obr. </w:t>
      </w:r>
      <w:r w:rsidR="00F10FC1" w:rsidRPr="00953199">
        <w:rPr>
          <w:sz w:val="20"/>
          <w:szCs w:val="20"/>
        </w:rPr>
        <w:fldChar w:fldCharType="begin"/>
      </w:r>
      <w:r w:rsidRPr="00953199">
        <w:rPr>
          <w:sz w:val="20"/>
          <w:szCs w:val="20"/>
        </w:rPr>
        <w:instrText xml:space="preserve"> SEQ Obr. \* ARABIC </w:instrText>
      </w:r>
      <w:r w:rsidR="00F10FC1" w:rsidRPr="00953199">
        <w:rPr>
          <w:sz w:val="20"/>
          <w:szCs w:val="20"/>
        </w:rPr>
        <w:fldChar w:fldCharType="separate"/>
      </w:r>
      <w:r w:rsidR="00556E54" w:rsidRPr="00953199">
        <w:rPr>
          <w:noProof/>
          <w:sz w:val="20"/>
          <w:szCs w:val="20"/>
        </w:rPr>
        <w:t>4</w:t>
      </w:r>
      <w:r w:rsidR="00F10FC1" w:rsidRPr="00953199">
        <w:rPr>
          <w:sz w:val="20"/>
          <w:szCs w:val="20"/>
        </w:rPr>
        <w:fldChar w:fldCharType="end"/>
      </w:r>
      <w:r w:rsidRPr="00953199">
        <w:rPr>
          <w:sz w:val="20"/>
          <w:szCs w:val="20"/>
        </w:rPr>
        <w:tab/>
        <w:t>Č</w:t>
      </w:r>
      <w:r w:rsidR="008E6F2E" w:rsidRPr="00953199">
        <w:rPr>
          <w:sz w:val="20"/>
          <w:szCs w:val="20"/>
        </w:rPr>
        <w:t xml:space="preserve">lenenie adrenalínového turizmu na základe prostredia, </w:t>
      </w:r>
      <w:r w:rsidRPr="00953199">
        <w:rPr>
          <w:sz w:val="20"/>
          <w:szCs w:val="20"/>
        </w:rPr>
        <w:t>na jednotlivé podskupiny,</w:t>
      </w:r>
      <w:bookmarkEnd w:id="21"/>
      <w:r w:rsidR="008E6F2E" w:rsidRPr="00953199">
        <w:rPr>
          <w:sz w:val="20"/>
          <w:szCs w:val="20"/>
        </w:rPr>
        <w:t>v </w:t>
      </w:r>
      <w:r w:rsidRPr="00953199">
        <w:rPr>
          <w:sz w:val="20"/>
          <w:szCs w:val="20"/>
        </w:rPr>
        <w:t xml:space="preserve">ktorom sa aktivity vykonávajú </w:t>
      </w:r>
      <w:r w:rsidR="008E6F2E" w:rsidRPr="00953199">
        <w:rPr>
          <w:sz w:val="20"/>
          <w:szCs w:val="20"/>
        </w:rPr>
        <w:t>podľa sezóny.</w:t>
      </w:r>
      <w:bookmarkEnd w:id="22"/>
    </w:p>
    <w:p w:rsidR="008E6F2E" w:rsidRPr="00953199" w:rsidRDefault="0088049A" w:rsidP="00FE0ED7">
      <w:pPr>
        <w:spacing w:line="360" w:lineRule="auto"/>
        <w:ind w:left="360"/>
        <w:jc w:val="center"/>
      </w:pPr>
      <w:r w:rsidRPr="00953199">
        <w:rPr>
          <w:noProof/>
          <w:lang w:eastAsia="sk-SK"/>
        </w:rPr>
        <w:drawing>
          <wp:inline distT="0" distB="0" distL="0" distR="0">
            <wp:extent cx="5529532" cy="6908693"/>
            <wp:effectExtent l="0" t="0" r="0" b="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11">
                      <a:extLst>
                        <a:ext uri="{28A0092B-C50C-407E-A947-70E740481C1C}">
                          <a14:useLocalDpi xmlns:a14="http://schemas.microsoft.com/office/drawing/2010/main" val="0"/>
                        </a:ext>
                      </a:extLst>
                    </a:blip>
                    <a:stretch>
                      <a:fillRect/>
                    </a:stretch>
                  </pic:blipFill>
                  <pic:spPr>
                    <a:xfrm>
                      <a:off x="0" y="0"/>
                      <a:ext cx="5532505" cy="6912408"/>
                    </a:xfrm>
                    <a:prstGeom prst="rect">
                      <a:avLst/>
                    </a:prstGeom>
                  </pic:spPr>
                </pic:pic>
              </a:graphicData>
            </a:graphic>
          </wp:inline>
        </w:drawing>
      </w:r>
    </w:p>
    <w:p w:rsidR="0091046C" w:rsidRPr="00953199" w:rsidRDefault="0091046C" w:rsidP="003D6F62">
      <w:pPr>
        <w:spacing w:line="360" w:lineRule="auto"/>
        <w:ind w:left="360"/>
        <w:jc w:val="both"/>
      </w:pPr>
    </w:p>
    <w:p w:rsidR="004C191D" w:rsidRPr="00953199" w:rsidRDefault="009746B0" w:rsidP="00E10B77">
      <w:pPr>
        <w:pStyle w:val="Nadpis2"/>
        <w:shd w:val="clear" w:color="auto" w:fill="FFFFFF"/>
        <w:spacing w:before="100" w:beforeAutospacing="1" w:after="100" w:afterAutospacing="1" w:line="360" w:lineRule="auto"/>
        <w:jc w:val="both"/>
        <w:rPr>
          <w:rFonts w:ascii="Times New Roman" w:hAnsi="Times New Roman" w:cs="Times New Roman"/>
          <w:i w:val="0"/>
          <w:iCs w:val="0"/>
        </w:rPr>
      </w:pPr>
      <w:bookmarkStart w:id="23" w:name="_Toc474265317"/>
      <w:r w:rsidRPr="00953199">
        <w:rPr>
          <w:rFonts w:ascii="Times New Roman" w:hAnsi="Times New Roman" w:cs="Times New Roman"/>
          <w:i w:val="0"/>
          <w:iCs w:val="0"/>
        </w:rPr>
        <w:t>2.</w:t>
      </w:r>
      <w:r w:rsidR="00882F9A" w:rsidRPr="00953199">
        <w:rPr>
          <w:rFonts w:ascii="Times New Roman" w:hAnsi="Times New Roman" w:cs="Times New Roman"/>
          <w:i w:val="0"/>
          <w:iCs w:val="0"/>
        </w:rPr>
        <w:t xml:space="preserve">2 </w:t>
      </w:r>
      <w:r w:rsidR="004C191D" w:rsidRPr="00953199">
        <w:rPr>
          <w:rFonts w:ascii="Times New Roman" w:hAnsi="Times New Roman" w:cs="Times New Roman"/>
          <w:i w:val="0"/>
          <w:iCs w:val="0"/>
        </w:rPr>
        <w:t>Adrenalínové aktivity vo vzduchu</w:t>
      </w:r>
      <w:bookmarkEnd w:id="23"/>
    </w:p>
    <w:p w:rsidR="004C191D" w:rsidRPr="00953199" w:rsidRDefault="00DE44DA" w:rsidP="00656EC5">
      <w:pPr>
        <w:pStyle w:val="Odsekzoznamu"/>
        <w:numPr>
          <w:ilvl w:val="0"/>
          <w:numId w:val="27"/>
        </w:numPr>
        <w:spacing w:line="360" w:lineRule="auto"/>
        <w:jc w:val="both"/>
      </w:pPr>
      <w:r w:rsidRPr="00953199">
        <w:rPr>
          <w:b/>
        </w:rPr>
        <w:t>Base</w:t>
      </w:r>
      <w:r w:rsidR="004C191D" w:rsidRPr="00953199">
        <w:rPr>
          <w:b/>
        </w:rPr>
        <w:t xml:space="preserve"> jumping</w:t>
      </w:r>
      <w:r w:rsidR="004C191D" w:rsidRPr="00953199">
        <w:t xml:space="preserve"> - </w:t>
      </w:r>
      <w:r w:rsidR="00882F9A" w:rsidRPr="00953199">
        <w:t>s</w:t>
      </w:r>
      <w:r w:rsidR="004C191D" w:rsidRPr="00953199">
        <w:t>kok s padákom z pevného miesta, napr. sochy, skaly a pod.</w:t>
      </w:r>
    </w:p>
    <w:p w:rsidR="00FB15D9" w:rsidRPr="00953199" w:rsidRDefault="004C191D" w:rsidP="00656EC5">
      <w:pPr>
        <w:pStyle w:val="Odsekzoznamu"/>
        <w:numPr>
          <w:ilvl w:val="0"/>
          <w:numId w:val="27"/>
        </w:numPr>
        <w:spacing w:line="360" w:lineRule="auto"/>
        <w:jc w:val="both"/>
      </w:pPr>
      <w:r w:rsidRPr="00953199">
        <w:rPr>
          <w:b/>
        </w:rPr>
        <w:t>Bungee jumping</w:t>
      </w:r>
      <w:r w:rsidRPr="00953199">
        <w:t xml:space="preserve"> - </w:t>
      </w:r>
      <w:r w:rsidR="00882F9A" w:rsidRPr="00953199">
        <w:t>s</w:t>
      </w:r>
      <w:r w:rsidRPr="00953199">
        <w:t>kok na pružnom lane z vysokých miest - mostov, žeriavov</w:t>
      </w:r>
      <w:r w:rsidR="00BB0A2B" w:rsidRPr="00953199">
        <w:rPr>
          <w:rStyle w:val="apple-converted-space"/>
          <w:b/>
          <w:bCs/>
          <w:i/>
          <w:iCs/>
        </w:rPr>
        <w:t>.</w:t>
      </w:r>
      <w:r w:rsidR="00882F9A" w:rsidRPr="00953199">
        <w:rPr>
          <w:rStyle w:val="apple-converted-space"/>
          <w:b/>
          <w:bCs/>
          <w:i/>
          <w:iCs/>
        </w:rPr>
        <w:t xml:space="preserve"> </w:t>
      </w:r>
      <w:r w:rsidR="00BB0A2B" w:rsidRPr="00953199">
        <w:t>Kúsok nad zemou sa lano napne natoľko, že človeka vymrš</w:t>
      </w:r>
      <w:r w:rsidR="00882F9A" w:rsidRPr="00953199">
        <w:t>t</w:t>
      </w:r>
      <w:r w:rsidR="00BB0A2B" w:rsidRPr="00953199">
        <w:t>í</w:t>
      </w:r>
      <w:r w:rsidRPr="00953199">
        <w:t xml:space="preserve"> o veľký kus späť hore</w:t>
      </w:r>
      <w:r w:rsidR="00BB0A2B" w:rsidRPr="00953199">
        <w:t>.</w:t>
      </w:r>
    </w:p>
    <w:p w:rsidR="004C191D" w:rsidRPr="00953199" w:rsidRDefault="004C191D" w:rsidP="00656EC5">
      <w:pPr>
        <w:pStyle w:val="Odsekzoznamu"/>
        <w:numPr>
          <w:ilvl w:val="0"/>
          <w:numId w:val="27"/>
        </w:numPr>
        <w:spacing w:line="360" w:lineRule="auto"/>
        <w:jc w:val="both"/>
      </w:pPr>
      <w:r w:rsidRPr="00953199">
        <w:rPr>
          <w:b/>
        </w:rPr>
        <w:t>Paragliding</w:t>
      </w:r>
      <w:r w:rsidRPr="00953199">
        <w:t xml:space="preserve"> - </w:t>
      </w:r>
      <w:r w:rsidR="00882F9A" w:rsidRPr="00953199">
        <w:t>z</w:t>
      </w:r>
      <w:r w:rsidRPr="00953199">
        <w:t xml:space="preserve">oskok s padákom, </w:t>
      </w:r>
      <w:r w:rsidR="00882F9A" w:rsidRPr="00953199">
        <w:t xml:space="preserve">pri ktorom sa </w:t>
      </w:r>
      <w:r w:rsidRPr="00953199">
        <w:t>pilot rozbieha zo špeciálnej plošiny, aby "nabral vietor"</w:t>
      </w:r>
      <w:r w:rsidR="00BB0A2B" w:rsidRPr="00953199">
        <w:t>.</w:t>
      </w:r>
      <w:r w:rsidRPr="00953199">
        <w:rPr>
          <w:rStyle w:val="apple-converted-space"/>
          <w:b/>
          <w:bCs/>
          <w:i/>
          <w:iCs/>
        </w:rPr>
        <w:t> </w:t>
      </w:r>
      <w:r w:rsidRPr="00953199">
        <w:t>Je usadený na osobitnom</w:t>
      </w:r>
      <w:r w:rsidR="00BB0A2B" w:rsidRPr="00953199">
        <w:t xml:space="preserve"> sedadle</w:t>
      </w:r>
      <w:r w:rsidR="00BB0A2B" w:rsidRPr="00953199">
        <w:rPr>
          <w:rStyle w:val="apple-converted-space"/>
          <w:b/>
          <w:bCs/>
          <w:i/>
          <w:iCs/>
        </w:rPr>
        <w:t xml:space="preserve">. </w:t>
      </w:r>
      <w:r w:rsidRPr="00953199">
        <w:t>Padák, tzv</w:t>
      </w:r>
      <w:r w:rsidR="00BB0A2B" w:rsidRPr="00953199">
        <w:t>.</w:t>
      </w:r>
      <w:r w:rsidRPr="00953199">
        <w:t xml:space="preserve"> krídlo</w:t>
      </w:r>
      <w:r w:rsidR="00B8183C" w:rsidRPr="00953199">
        <w:t>,</w:t>
      </w:r>
      <w:r w:rsidRPr="00953199">
        <w:t xml:space="preserve"> je dobre ovládateľný pomocou špeciálnych šnúr</w:t>
      </w:r>
      <w:r w:rsidR="00882F9A" w:rsidRPr="00953199">
        <w:t>.</w:t>
      </w:r>
    </w:p>
    <w:p w:rsidR="00B8183C" w:rsidRPr="00953199" w:rsidRDefault="00B8183C" w:rsidP="00656EC5">
      <w:pPr>
        <w:pStyle w:val="Odsekzoznamu"/>
        <w:numPr>
          <w:ilvl w:val="0"/>
          <w:numId w:val="27"/>
        </w:numPr>
        <w:spacing w:line="360" w:lineRule="auto"/>
        <w:jc w:val="both"/>
      </w:pPr>
      <w:r w:rsidRPr="00953199">
        <w:rPr>
          <w:b/>
        </w:rPr>
        <w:t>Parachuting (skydiving)</w:t>
      </w:r>
      <w:r w:rsidRPr="00953199">
        <w:t xml:space="preserve"> - skok z lietadla s padákom</w:t>
      </w:r>
      <w:r w:rsidRPr="00953199">
        <w:rPr>
          <w:rStyle w:val="apple-converted-space"/>
          <w:b/>
          <w:bCs/>
          <w:i/>
          <w:iCs/>
        </w:rPr>
        <w:t xml:space="preserve">. </w:t>
      </w:r>
      <w:r w:rsidRPr="00953199">
        <w:t>Pri voľnom páde ide o to, aby skokani dopadli presne na určité miesto.</w:t>
      </w:r>
    </w:p>
    <w:p w:rsidR="004C191D" w:rsidRPr="00953199" w:rsidRDefault="004C191D" w:rsidP="00B575ED">
      <w:pPr>
        <w:pStyle w:val="Odsekzoznamu"/>
        <w:numPr>
          <w:ilvl w:val="0"/>
          <w:numId w:val="27"/>
        </w:numPr>
        <w:spacing w:line="360" w:lineRule="auto"/>
        <w:ind w:left="714" w:hanging="357"/>
        <w:jc w:val="both"/>
      </w:pPr>
      <w:r w:rsidRPr="00953199">
        <w:rPr>
          <w:b/>
        </w:rPr>
        <w:t>Paramotoring</w:t>
      </w:r>
      <w:r w:rsidRPr="00953199">
        <w:t xml:space="preserve"> - </w:t>
      </w:r>
      <w:r w:rsidR="00882F9A" w:rsidRPr="00953199">
        <w:t>p</w:t>
      </w:r>
      <w:r w:rsidRPr="00953199">
        <w:t>odobné ako paragliding</w:t>
      </w:r>
      <w:r w:rsidR="00882F9A" w:rsidRPr="00953199">
        <w:t>,</w:t>
      </w:r>
      <w:r w:rsidR="00BB0A2B" w:rsidRPr="00953199">
        <w:rPr>
          <w:rStyle w:val="apple-converted-space"/>
          <w:b/>
          <w:bCs/>
          <w:i/>
          <w:iCs/>
        </w:rPr>
        <w:t xml:space="preserve"> </w:t>
      </w:r>
      <w:r w:rsidR="00882F9A" w:rsidRPr="00953199">
        <w:rPr>
          <w:rStyle w:val="apple-converted-space"/>
          <w:b/>
          <w:bCs/>
          <w:i/>
          <w:iCs/>
        </w:rPr>
        <w:t>š</w:t>
      </w:r>
      <w:r w:rsidRPr="00953199">
        <w:t>portovec</w:t>
      </w:r>
      <w:r w:rsidR="00BB0A2B" w:rsidRPr="00953199">
        <w:t xml:space="preserve"> je usadený na osobitnom sedadle</w:t>
      </w:r>
      <w:r w:rsidRPr="00953199">
        <w:t xml:space="preserve">, ku ktorému je pripevnený malý motor s pohonom, </w:t>
      </w:r>
      <w:r w:rsidR="00BB0A2B" w:rsidRPr="00953199">
        <w:t>takže sa z padáka stáva u</w:t>
      </w:r>
      <w:r w:rsidRPr="00953199">
        <w:t>ltra ľahké lietadlo</w:t>
      </w:r>
      <w:r w:rsidR="00882F9A" w:rsidRPr="00953199">
        <w:t>.</w:t>
      </w:r>
    </w:p>
    <w:p w:rsidR="00B575ED" w:rsidRPr="00953199" w:rsidRDefault="00B575ED" w:rsidP="00656EC5">
      <w:pPr>
        <w:pStyle w:val="Normlnywebov"/>
        <w:numPr>
          <w:ilvl w:val="0"/>
          <w:numId w:val="27"/>
        </w:numPr>
        <w:spacing w:before="0" w:beforeAutospacing="0" w:after="0" w:afterAutospacing="0" w:line="360" w:lineRule="auto"/>
        <w:jc w:val="both"/>
      </w:pPr>
      <w:r w:rsidRPr="00953199">
        <w:rPr>
          <w:b/>
        </w:rPr>
        <w:t>Skysurfing</w:t>
      </w:r>
      <w:r w:rsidRPr="00953199">
        <w:t xml:space="preserve"> – </w:t>
      </w:r>
      <w:r w:rsidRPr="00953199">
        <w:rPr>
          <w:rStyle w:val="notranslate"/>
        </w:rPr>
        <w:t>druh parašutizmu, v ktorom parašutista má nohy pripevnené k surfovacej doske a vykonáva surfovanie – akrobaciu počas</w:t>
      </w:r>
      <w:r w:rsidRPr="00953199">
        <w:rPr>
          <w:rStyle w:val="apple-converted-space"/>
        </w:rPr>
        <w:t xml:space="preserve"> </w:t>
      </w:r>
      <w:r w:rsidRPr="00953199">
        <w:rPr>
          <w:rStyle w:val="notranslate"/>
        </w:rPr>
        <w:t>voľného pádu. Dosky sa používajú všeobecne menšie ako skutočné</w:t>
      </w:r>
      <w:r w:rsidRPr="00953199">
        <w:rPr>
          <w:rStyle w:val="apple-converted-space"/>
        </w:rPr>
        <w:t xml:space="preserve"> </w:t>
      </w:r>
      <w:r w:rsidRPr="00953199">
        <w:rPr>
          <w:rStyle w:val="notranslate"/>
        </w:rPr>
        <w:t>surfy a vyzerajú skôr ako</w:t>
      </w:r>
      <w:r w:rsidRPr="00953199">
        <w:rPr>
          <w:rStyle w:val="apple-converted-space"/>
        </w:rPr>
        <w:t xml:space="preserve"> </w:t>
      </w:r>
      <w:r w:rsidRPr="00953199">
        <w:rPr>
          <w:rStyle w:val="notranslate"/>
        </w:rPr>
        <w:t>snowboardy alebo veľké skateboard</w:t>
      </w:r>
      <w:r w:rsidRPr="00953199">
        <w:t>y</w:t>
      </w:r>
    </w:p>
    <w:p w:rsidR="00A1282C" w:rsidRPr="00953199" w:rsidRDefault="00A1282C" w:rsidP="00656EC5">
      <w:pPr>
        <w:pStyle w:val="Normlnywebov"/>
        <w:numPr>
          <w:ilvl w:val="0"/>
          <w:numId w:val="27"/>
        </w:numPr>
        <w:spacing w:before="0" w:beforeAutospacing="0" w:after="0" w:afterAutospacing="0" w:line="360" w:lineRule="auto"/>
        <w:jc w:val="both"/>
        <w:rPr>
          <w:b/>
        </w:rPr>
      </w:pPr>
      <w:r w:rsidRPr="00953199">
        <w:rPr>
          <w:b/>
        </w:rPr>
        <w:t>Zip-wire -</w:t>
      </w:r>
      <w:r w:rsidRPr="00953199">
        <w:t>zjazd na kladke</w:t>
      </w:r>
      <w:r w:rsidRPr="00953199">
        <w:rPr>
          <w:b/>
        </w:rPr>
        <w:t xml:space="preserve"> – </w:t>
      </w:r>
      <w:r w:rsidRPr="00953199">
        <w:rPr>
          <w:shd w:val="clear" w:color="auto" w:fill="FFFFFF"/>
        </w:rPr>
        <w:t>lanová dráha spájajúc</w:t>
      </w:r>
      <w:r w:rsidR="00D4430A" w:rsidRPr="00953199">
        <w:rPr>
          <w:shd w:val="clear" w:color="auto" w:fill="FFFFFF"/>
        </w:rPr>
        <w:t>a</w:t>
      </w:r>
      <w:r w:rsidRPr="00953199">
        <w:rPr>
          <w:shd w:val="clear" w:color="auto" w:fill="FFFFFF"/>
        </w:rPr>
        <w:t xml:space="preserve"> zvyčajne dve strany doliny,</w:t>
      </w:r>
      <w:r w:rsidR="00D4430A" w:rsidRPr="00953199">
        <w:rPr>
          <w:shd w:val="clear" w:color="auto" w:fill="FFFFFF"/>
        </w:rPr>
        <w:t xml:space="preserve"> </w:t>
      </w:r>
      <w:r w:rsidRPr="00953199">
        <w:rPr>
          <w:shd w:val="clear" w:color="auto" w:fill="FFFFFF"/>
        </w:rPr>
        <w:t>na ktor</w:t>
      </w:r>
      <w:r w:rsidR="00D4430A" w:rsidRPr="00953199">
        <w:rPr>
          <w:shd w:val="clear" w:color="auto" w:fill="FFFFFF"/>
        </w:rPr>
        <w:t>ú</w:t>
      </w:r>
      <w:r w:rsidRPr="00953199">
        <w:rPr>
          <w:shd w:val="clear" w:color="auto" w:fill="FFFFFF"/>
        </w:rPr>
        <w:t xml:space="preserve"> sa zavesí</w:t>
      </w:r>
      <w:r w:rsidR="00D4430A" w:rsidRPr="00953199">
        <w:rPr>
          <w:shd w:val="clear" w:color="auto" w:fill="FFFFFF"/>
        </w:rPr>
        <w:t xml:space="preserve"> človek</w:t>
      </w:r>
      <w:r w:rsidRPr="00953199">
        <w:rPr>
          <w:shd w:val="clear" w:color="auto" w:fill="FFFFFF"/>
        </w:rPr>
        <w:t xml:space="preserve"> špeciálnou kladkou </w:t>
      </w:r>
      <w:r w:rsidR="00D4430A" w:rsidRPr="00953199">
        <w:rPr>
          <w:shd w:val="clear" w:color="auto" w:fill="FFFFFF"/>
        </w:rPr>
        <w:t xml:space="preserve">na </w:t>
      </w:r>
      <w:r w:rsidR="00D4430A" w:rsidRPr="00953199">
        <w:t xml:space="preserve">lano </w:t>
      </w:r>
      <w:r w:rsidRPr="00953199">
        <w:t>a odštartujte s vetrom o preteky</w:t>
      </w:r>
    </w:p>
    <w:p w:rsidR="00882F9A" w:rsidRPr="00953199" w:rsidRDefault="00882F9A" w:rsidP="003D6F62">
      <w:pPr>
        <w:spacing w:line="360" w:lineRule="auto"/>
        <w:jc w:val="both"/>
        <w:rPr>
          <w:bCs/>
        </w:rPr>
      </w:pPr>
    </w:p>
    <w:p w:rsidR="00CC5E39" w:rsidRPr="00953199" w:rsidRDefault="00CC5E39" w:rsidP="00E10B77">
      <w:pPr>
        <w:spacing w:before="100" w:beforeAutospacing="1" w:after="100" w:afterAutospacing="1" w:line="360" w:lineRule="auto"/>
        <w:jc w:val="center"/>
        <w:rPr>
          <w:iCs/>
          <w:sz w:val="20"/>
          <w:szCs w:val="20"/>
        </w:rPr>
      </w:pPr>
      <w:bookmarkStart w:id="24" w:name="_Toc474260751"/>
      <w:bookmarkStart w:id="25" w:name="_Toc474306356"/>
      <w:r w:rsidRPr="00953199">
        <w:rPr>
          <w:sz w:val="20"/>
          <w:szCs w:val="20"/>
        </w:rPr>
        <w:t>Obr. </w:t>
      </w:r>
      <w:r w:rsidR="00F10FC1" w:rsidRPr="00953199">
        <w:rPr>
          <w:sz w:val="20"/>
          <w:szCs w:val="20"/>
        </w:rPr>
        <w:fldChar w:fldCharType="begin"/>
      </w:r>
      <w:r w:rsidRPr="00953199">
        <w:rPr>
          <w:sz w:val="20"/>
          <w:szCs w:val="20"/>
        </w:rPr>
        <w:instrText xml:space="preserve"> SEQ Obr. \* ARABIC </w:instrText>
      </w:r>
      <w:r w:rsidR="00F10FC1" w:rsidRPr="00953199">
        <w:rPr>
          <w:sz w:val="20"/>
          <w:szCs w:val="20"/>
        </w:rPr>
        <w:fldChar w:fldCharType="separate"/>
      </w:r>
      <w:r w:rsidR="00E10B77" w:rsidRPr="00953199">
        <w:rPr>
          <w:noProof/>
          <w:sz w:val="20"/>
          <w:szCs w:val="20"/>
        </w:rPr>
        <w:t>5</w:t>
      </w:r>
      <w:r w:rsidR="00F10FC1" w:rsidRPr="00953199">
        <w:rPr>
          <w:sz w:val="20"/>
          <w:szCs w:val="20"/>
        </w:rPr>
        <w:fldChar w:fldCharType="end"/>
      </w:r>
      <w:r w:rsidRPr="00953199">
        <w:rPr>
          <w:sz w:val="20"/>
          <w:szCs w:val="20"/>
        </w:rPr>
        <w:tab/>
      </w:r>
      <w:r w:rsidRPr="00953199">
        <w:rPr>
          <w:iCs/>
          <w:sz w:val="20"/>
          <w:szCs w:val="20"/>
        </w:rPr>
        <w:t>Paramotoring</w:t>
      </w:r>
      <w:bookmarkEnd w:id="24"/>
      <w:bookmarkEnd w:id="25"/>
    </w:p>
    <w:p w:rsidR="00882F9A" w:rsidRPr="00953199" w:rsidRDefault="00CC5E39" w:rsidP="00DF1365">
      <w:pPr>
        <w:spacing w:line="360" w:lineRule="auto"/>
        <w:jc w:val="center"/>
        <w:rPr>
          <w:b/>
          <w:bCs/>
          <w:sz w:val="28"/>
          <w:szCs w:val="28"/>
        </w:rPr>
      </w:pPr>
      <w:r w:rsidRPr="00953199">
        <w:rPr>
          <w:b/>
          <w:bCs/>
          <w:noProof/>
          <w:sz w:val="28"/>
          <w:szCs w:val="28"/>
          <w:lang w:eastAsia="sk-SK"/>
        </w:rPr>
        <w:drawing>
          <wp:inline distT="0" distB="0" distL="0" distR="0">
            <wp:extent cx="3782938" cy="2501661"/>
            <wp:effectExtent l="0" t="0" r="0" b="0"/>
            <wp:docPr id="30" name="Obrázok 5" descr="Paramotoring-India_14458652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5" descr="Paramotoring-India_1445865234"/>
                    <pic:cNvPicPr>
                      <a:picLocks/>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85496" cy="2503353"/>
                    </a:xfrm>
                    <a:prstGeom prst="rect">
                      <a:avLst/>
                    </a:prstGeom>
                    <a:noFill/>
                    <a:ln>
                      <a:noFill/>
                    </a:ln>
                  </pic:spPr>
                </pic:pic>
              </a:graphicData>
            </a:graphic>
          </wp:inline>
        </w:drawing>
      </w:r>
    </w:p>
    <w:p w:rsidR="00CC5E39" w:rsidRPr="00953199" w:rsidRDefault="00340518" w:rsidP="00E10B77">
      <w:pPr>
        <w:pStyle w:val="Nadpis2"/>
        <w:spacing w:before="100" w:beforeAutospacing="1" w:after="100" w:afterAutospacing="1"/>
        <w:rPr>
          <w:rFonts w:ascii="Times New Roman" w:hAnsi="Times New Roman" w:cs="Times New Roman"/>
          <w:i w:val="0"/>
        </w:rPr>
      </w:pPr>
      <w:bookmarkStart w:id="26" w:name="_Toc474265318"/>
      <w:r w:rsidRPr="00953199">
        <w:rPr>
          <w:rFonts w:ascii="Times New Roman" w:hAnsi="Times New Roman" w:cs="Times New Roman"/>
          <w:i w:val="0"/>
        </w:rPr>
        <w:t>2.</w:t>
      </w:r>
      <w:r w:rsidR="00CC5E39" w:rsidRPr="00953199">
        <w:rPr>
          <w:rFonts w:ascii="Times New Roman" w:hAnsi="Times New Roman" w:cs="Times New Roman"/>
          <w:i w:val="0"/>
        </w:rPr>
        <w:t xml:space="preserve">3. </w:t>
      </w:r>
      <w:r w:rsidR="004C191D" w:rsidRPr="00953199">
        <w:rPr>
          <w:rFonts w:ascii="Times New Roman" w:hAnsi="Times New Roman" w:cs="Times New Roman"/>
          <w:i w:val="0"/>
        </w:rPr>
        <w:t>Adrenalínové aktivity na vode</w:t>
      </w:r>
      <w:bookmarkEnd w:id="26"/>
    </w:p>
    <w:p w:rsidR="006835B8" w:rsidRPr="00953199" w:rsidRDefault="006835B8" w:rsidP="00656EC5">
      <w:pPr>
        <w:pStyle w:val="Odsekzoznamu"/>
        <w:numPr>
          <w:ilvl w:val="0"/>
          <w:numId w:val="28"/>
        </w:numPr>
        <w:spacing w:line="360" w:lineRule="auto"/>
        <w:jc w:val="both"/>
      </w:pPr>
      <w:r w:rsidRPr="00953199">
        <w:rPr>
          <w:b/>
        </w:rPr>
        <w:t>Ice diving</w:t>
      </w:r>
      <w:r w:rsidRPr="00953199">
        <w:t xml:space="preserve"> - </w:t>
      </w:r>
      <w:r w:rsidR="00CC5E39" w:rsidRPr="00953199">
        <w:t>p</w:t>
      </w:r>
      <w:r w:rsidRPr="00953199">
        <w:t>otápanie priamo pod ľadom</w:t>
      </w:r>
      <w:r w:rsidR="00556E54" w:rsidRPr="00953199">
        <w:t>.</w:t>
      </w:r>
    </w:p>
    <w:p w:rsidR="00FB15D9" w:rsidRPr="00953199" w:rsidRDefault="006835B8" w:rsidP="00656EC5">
      <w:pPr>
        <w:pStyle w:val="Odsekzoznamu"/>
        <w:numPr>
          <w:ilvl w:val="0"/>
          <w:numId w:val="28"/>
        </w:numPr>
        <w:spacing w:line="360" w:lineRule="auto"/>
        <w:jc w:val="both"/>
      </w:pPr>
      <w:r w:rsidRPr="00953199">
        <w:rPr>
          <w:b/>
        </w:rPr>
        <w:t>Free-diving</w:t>
      </w:r>
      <w:r w:rsidR="00CC5E39" w:rsidRPr="00953199">
        <w:t xml:space="preserve"> - r</w:t>
      </w:r>
      <w:r w:rsidRPr="00953199">
        <w:t>ôzne druhy potápania</w:t>
      </w:r>
      <w:r w:rsidR="00556E54" w:rsidRPr="00953199">
        <w:t>.</w:t>
      </w:r>
    </w:p>
    <w:p w:rsidR="00FB15D9" w:rsidRPr="00953199" w:rsidRDefault="006835B8" w:rsidP="00656EC5">
      <w:pPr>
        <w:pStyle w:val="Odsekzoznamu"/>
        <w:numPr>
          <w:ilvl w:val="0"/>
          <w:numId w:val="28"/>
        </w:numPr>
        <w:spacing w:line="360" w:lineRule="auto"/>
        <w:jc w:val="both"/>
      </w:pPr>
      <w:r w:rsidRPr="00953199">
        <w:rPr>
          <w:b/>
        </w:rPr>
        <w:t>Whitewater kayaking</w:t>
      </w:r>
      <w:r w:rsidR="00CC5E39" w:rsidRPr="00953199">
        <w:t xml:space="preserve"> - r</w:t>
      </w:r>
      <w:r w:rsidRPr="00953199">
        <w:t>ôzne d</w:t>
      </w:r>
      <w:r w:rsidR="00BB0A2B" w:rsidRPr="00953199">
        <w:t>ruhy športov, týkajú</w:t>
      </w:r>
      <w:r w:rsidR="00CC5E39" w:rsidRPr="00953199">
        <w:t>cich</w:t>
      </w:r>
      <w:r w:rsidR="00BB0A2B" w:rsidRPr="00953199">
        <w:t xml:space="preserve"> sa splavovania</w:t>
      </w:r>
      <w:r w:rsidRPr="00953199">
        <w:t xml:space="preserve"> vody na kajaku</w:t>
      </w:r>
      <w:r w:rsidR="00556E54" w:rsidRPr="00953199">
        <w:t>.</w:t>
      </w:r>
    </w:p>
    <w:p w:rsidR="00CC5E39" w:rsidRPr="00953199" w:rsidRDefault="006835B8" w:rsidP="00656EC5">
      <w:pPr>
        <w:pStyle w:val="Odsekzoznamu"/>
        <w:numPr>
          <w:ilvl w:val="0"/>
          <w:numId w:val="28"/>
        </w:numPr>
        <w:spacing w:line="360" w:lineRule="auto"/>
        <w:jc w:val="both"/>
      </w:pPr>
      <w:r w:rsidRPr="00953199">
        <w:rPr>
          <w:b/>
        </w:rPr>
        <w:t>Kitesurfing</w:t>
      </w:r>
      <w:r w:rsidR="00CC5E39" w:rsidRPr="00953199">
        <w:t xml:space="preserve"> </w:t>
      </w:r>
      <w:r w:rsidR="00A3318C" w:rsidRPr="00953199">
        <w:t>–</w:t>
      </w:r>
      <w:r w:rsidR="00CC5E39" w:rsidRPr="00953199">
        <w:t xml:space="preserve"> </w:t>
      </w:r>
      <w:r w:rsidR="00A3318C" w:rsidRPr="00953199">
        <w:t xml:space="preserve">šport spočívajúci v jazde po vode na špeciálnej doske, </w:t>
      </w:r>
      <w:r w:rsidR="00CC5E39" w:rsidRPr="00953199">
        <w:t>š</w:t>
      </w:r>
      <w:r w:rsidRPr="00953199">
        <w:t>peciálny druh surfingu, kedy je športovec ťahaný padákom</w:t>
      </w:r>
      <w:r w:rsidR="00556E54" w:rsidRPr="00953199">
        <w:t>.</w:t>
      </w:r>
    </w:p>
    <w:p w:rsidR="00B575ED" w:rsidRPr="00953199" w:rsidRDefault="00B575ED" w:rsidP="00656EC5">
      <w:pPr>
        <w:pStyle w:val="Odsekzoznamu"/>
        <w:numPr>
          <w:ilvl w:val="0"/>
          <w:numId w:val="28"/>
        </w:numPr>
        <w:spacing w:line="360" w:lineRule="auto"/>
        <w:jc w:val="both"/>
      </w:pPr>
      <w:r w:rsidRPr="00953199">
        <w:rPr>
          <w:b/>
        </w:rPr>
        <w:t xml:space="preserve">Kneeboarding </w:t>
      </w:r>
      <w:r w:rsidRPr="00953199">
        <w:t>- š</w:t>
      </w:r>
      <w:r w:rsidRPr="00953199">
        <w:rPr>
          <w:bCs/>
        </w:rPr>
        <w:t>portovec je pripútaný ku špeciálnej surfovej doske tak, že na nej kľačí a je ťahaný motorovým člnom.</w:t>
      </w:r>
    </w:p>
    <w:p w:rsidR="00CC5E39" w:rsidRPr="00953199" w:rsidRDefault="006835B8" w:rsidP="00656EC5">
      <w:pPr>
        <w:pStyle w:val="Odsekzoznamu"/>
        <w:numPr>
          <w:ilvl w:val="0"/>
          <w:numId w:val="28"/>
        </w:numPr>
        <w:spacing w:line="360" w:lineRule="auto"/>
        <w:jc w:val="both"/>
      </w:pPr>
      <w:r w:rsidRPr="00953199">
        <w:rPr>
          <w:b/>
        </w:rPr>
        <w:t>Noodling</w:t>
      </w:r>
      <w:r w:rsidRPr="00953199">
        <w:t xml:space="preserve"> -</w:t>
      </w:r>
      <w:r w:rsidR="00CC5E39" w:rsidRPr="00953199">
        <w:t xml:space="preserve"> </w:t>
      </w:r>
      <w:r w:rsidRPr="00953199">
        <w:t>"</w:t>
      </w:r>
      <w:r w:rsidR="00CC5E39" w:rsidRPr="00953199">
        <w:t>r</w:t>
      </w:r>
      <w:r w:rsidRPr="00953199">
        <w:t>učné" verzie rybolovu, používa sa výlučne na sumca</w:t>
      </w:r>
      <w:r w:rsidR="00556E54" w:rsidRPr="00953199">
        <w:t>.</w:t>
      </w:r>
    </w:p>
    <w:p w:rsidR="00CC5E39" w:rsidRPr="00953199" w:rsidRDefault="006835B8" w:rsidP="00656EC5">
      <w:pPr>
        <w:pStyle w:val="Odsekzoznamu"/>
        <w:numPr>
          <w:ilvl w:val="0"/>
          <w:numId w:val="28"/>
        </w:numPr>
        <w:spacing w:line="360" w:lineRule="auto"/>
        <w:jc w:val="both"/>
      </w:pPr>
      <w:r w:rsidRPr="00953199">
        <w:rPr>
          <w:b/>
        </w:rPr>
        <w:t>Whitewater rafting</w:t>
      </w:r>
      <w:r w:rsidR="00CC5E39" w:rsidRPr="00953199">
        <w:t xml:space="preserve"> - </w:t>
      </w:r>
      <w:r w:rsidR="00A3318C" w:rsidRPr="00953199">
        <w:rPr>
          <w:shd w:val="clear" w:color="auto" w:fill="FFFFFF"/>
        </w:rPr>
        <w:t>adrenalínový vodný</w:t>
      </w:r>
      <w:r w:rsidR="00A3318C" w:rsidRPr="00953199">
        <w:rPr>
          <w:rStyle w:val="apple-converted-space"/>
          <w:shd w:val="clear" w:color="auto" w:fill="FFFFFF"/>
        </w:rPr>
        <w:t> </w:t>
      </w:r>
      <w:r w:rsidR="00A3318C" w:rsidRPr="00953199">
        <w:rPr>
          <w:shd w:val="clear" w:color="auto" w:fill="FFFFFF"/>
        </w:rPr>
        <w:t>šport</w:t>
      </w:r>
      <w:r w:rsidR="00A3318C" w:rsidRPr="00953199">
        <w:rPr>
          <w:rStyle w:val="apple-converted-space"/>
          <w:shd w:val="clear" w:color="auto" w:fill="FFFFFF"/>
        </w:rPr>
        <w:t> </w:t>
      </w:r>
      <w:r w:rsidR="00A3318C" w:rsidRPr="00953199">
        <w:rPr>
          <w:shd w:val="clear" w:color="auto" w:fill="FFFFFF"/>
        </w:rPr>
        <w:t xml:space="preserve">na divokej vode, </w:t>
      </w:r>
      <w:r w:rsidR="00065CD3" w:rsidRPr="00953199">
        <w:rPr>
          <w:shd w:val="clear" w:color="auto" w:fill="FFFFFF"/>
        </w:rPr>
        <w:t>splavuje sa n</w:t>
      </w:r>
      <w:r w:rsidR="00A3318C" w:rsidRPr="00953199">
        <w:rPr>
          <w:shd w:val="clear" w:color="auto" w:fill="FFFFFF"/>
        </w:rPr>
        <w:t>a gumových nafukovacích člnoch. Vďaka raftingu sa divoká voda stáva dostupnejšou aj pre širokú verejnosť.</w:t>
      </w:r>
    </w:p>
    <w:p w:rsidR="00CC5E39" w:rsidRPr="00953199" w:rsidRDefault="006835B8" w:rsidP="00656EC5">
      <w:pPr>
        <w:pStyle w:val="Odsekzoznamu"/>
        <w:numPr>
          <w:ilvl w:val="0"/>
          <w:numId w:val="28"/>
        </w:numPr>
        <w:spacing w:line="360" w:lineRule="auto"/>
        <w:jc w:val="both"/>
      </w:pPr>
      <w:r w:rsidRPr="00953199">
        <w:rPr>
          <w:b/>
        </w:rPr>
        <w:t>Surfing</w:t>
      </w:r>
      <w:r w:rsidR="00FB15D9" w:rsidRPr="00953199">
        <w:t xml:space="preserve"> - </w:t>
      </w:r>
      <w:r w:rsidR="0012122D" w:rsidRPr="00953199">
        <w:t>n</w:t>
      </w:r>
      <w:r w:rsidRPr="00953199">
        <w:t>ajznámejší druh jazdenia na vlnách</w:t>
      </w:r>
      <w:r w:rsidR="00FB15D9" w:rsidRPr="00953199">
        <w:rPr>
          <w:rStyle w:val="apple-converted-space"/>
        </w:rPr>
        <w:t xml:space="preserve">. </w:t>
      </w:r>
      <w:r w:rsidRPr="00953199">
        <w:t>Športo</w:t>
      </w:r>
      <w:r w:rsidR="00FB15D9" w:rsidRPr="00953199">
        <w:t>vec stojí nepripútan</w:t>
      </w:r>
      <w:r w:rsidR="0012122D" w:rsidRPr="00953199">
        <w:t>ý</w:t>
      </w:r>
      <w:r w:rsidR="00FB15D9" w:rsidRPr="00953199">
        <w:t xml:space="preserve"> na dlhej a širokej</w:t>
      </w:r>
      <w:r w:rsidRPr="00953199">
        <w:t xml:space="preserve"> doske</w:t>
      </w:r>
      <w:r w:rsidR="00556E54" w:rsidRPr="00953199">
        <w:t>.</w:t>
      </w:r>
    </w:p>
    <w:p w:rsidR="00CC5E39" w:rsidRPr="00953199" w:rsidRDefault="006835B8" w:rsidP="00656EC5">
      <w:pPr>
        <w:pStyle w:val="Odsekzoznamu"/>
        <w:numPr>
          <w:ilvl w:val="0"/>
          <w:numId w:val="28"/>
        </w:numPr>
        <w:spacing w:line="360" w:lineRule="auto"/>
        <w:jc w:val="both"/>
      </w:pPr>
      <w:r w:rsidRPr="00953199">
        <w:rPr>
          <w:b/>
        </w:rPr>
        <w:t>Wakeboarding</w:t>
      </w:r>
      <w:r w:rsidR="0012122D" w:rsidRPr="00953199">
        <w:t xml:space="preserve"> - d</w:t>
      </w:r>
      <w:r w:rsidR="00FB15D9" w:rsidRPr="00953199">
        <w:t>ruh surfovania</w:t>
      </w:r>
      <w:r w:rsidR="0012122D" w:rsidRPr="00953199">
        <w:t xml:space="preserve"> na jazerách.</w:t>
      </w:r>
      <w:r w:rsidRPr="00953199">
        <w:t xml:space="preserve"> </w:t>
      </w:r>
      <w:r w:rsidR="0012122D" w:rsidRPr="00953199">
        <w:t>Surfé</w:t>
      </w:r>
      <w:r w:rsidR="00FB15D9" w:rsidRPr="00953199">
        <w:t>r má upevnené nohy na špeciálnej</w:t>
      </w:r>
      <w:r w:rsidRPr="00953199">
        <w:t xml:space="preserve"> doske, necháva sa ťahať motorovým člnom a vykonáva pritom rôzne skoky a</w:t>
      </w:r>
      <w:r w:rsidR="00556E54" w:rsidRPr="00953199">
        <w:t> </w:t>
      </w:r>
      <w:r w:rsidRPr="00953199">
        <w:t>triky</w:t>
      </w:r>
      <w:r w:rsidR="00556E54" w:rsidRPr="00953199">
        <w:t>.</w:t>
      </w:r>
    </w:p>
    <w:p w:rsidR="006835B8" w:rsidRPr="00953199" w:rsidRDefault="006835B8" w:rsidP="00656EC5">
      <w:pPr>
        <w:pStyle w:val="Odsekzoznamu"/>
        <w:numPr>
          <w:ilvl w:val="0"/>
          <w:numId w:val="28"/>
        </w:numPr>
        <w:spacing w:line="360" w:lineRule="auto"/>
        <w:jc w:val="both"/>
      </w:pPr>
      <w:r w:rsidRPr="00953199">
        <w:rPr>
          <w:b/>
        </w:rPr>
        <w:t>Windsurfing</w:t>
      </w:r>
      <w:r w:rsidRPr="00953199">
        <w:t xml:space="preserve"> </w:t>
      </w:r>
      <w:r w:rsidR="00FB15D9" w:rsidRPr="00953199">
        <w:t>- Špeciáln</w:t>
      </w:r>
      <w:r w:rsidR="00CC5E39" w:rsidRPr="00953199">
        <w:t>y</w:t>
      </w:r>
      <w:r w:rsidRPr="00953199">
        <w:t xml:space="preserve"> surf vybavený plachtou, ktorý sa ovláda jej nastavovaním po vetre</w:t>
      </w:r>
      <w:r w:rsidR="00556E54" w:rsidRPr="00953199">
        <w:t>.</w:t>
      </w:r>
    </w:p>
    <w:p w:rsidR="00556E54" w:rsidRPr="00953199" w:rsidRDefault="00556E54" w:rsidP="00E10B77">
      <w:pPr>
        <w:spacing w:before="100" w:beforeAutospacing="1" w:after="100" w:afterAutospacing="1" w:line="360" w:lineRule="auto"/>
        <w:jc w:val="center"/>
        <w:rPr>
          <w:iCs/>
          <w:sz w:val="20"/>
          <w:szCs w:val="20"/>
        </w:rPr>
      </w:pPr>
      <w:bookmarkStart w:id="27" w:name="_Toc474260752"/>
      <w:bookmarkStart w:id="28" w:name="_Toc474306357"/>
      <w:r w:rsidRPr="00953199">
        <w:rPr>
          <w:sz w:val="20"/>
          <w:szCs w:val="20"/>
        </w:rPr>
        <w:t>Obr. </w:t>
      </w:r>
      <w:r w:rsidR="00F10FC1" w:rsidRPr="00953199">
        <w:rPr>
          <w:sz w:val="20"/>
          <w:szCs w:val="20"/>
        </w:rPr>
        <w:fldChar w:fldCharType="begin"/>
      </w:r>
      <w:r w:rsidRPr="00953199">
        <w:rPr>
          <w:sz w:val="20"/>
          <w:szCs w:val="20"/>
        </w:rPr>
        <w:instrText xml:space="preserve"> SEQ Obr. \* ARABIC </w:instrText>
      </w:r>
      <w:r w:rsidR="00F10FC1" w:rsidRPr="00953199">
        <w:rPr>
          <w:sz w:val="20"/>
          <w:szCs w:val="20"/>
        </w:rPr>
        <w:fldChar w:fldCharType="separate"/>
      </w:r>
      <w:r w:rsidR="00E10B77" w:rsidRPr="00953199">
        <w:rPr>
          <w:noProof/>
          <w:sz w:val="20"/>
          <w:szCs w:val="20"/>
        </w:rPr>
        <w:t>6</w:t>
      </w:r>
      <w:r w:rsidR="00F10FC1" w:rsidRPr="00953199">
        <w:rPr>
          <w:sz w:val="20"/>
          <w:szCs w:val="20"/>
        </w:rPr>
        <w:fldChar w:fldCharType="end"/>
      </w:r>
      <w:r w:rsidRPr="00953199">
        <w:rPr>
          <w:sz w:val="20"/>
          <w:szCs w:val="20"/>
        </w:rPr>
        <w:tab/>
      </w:r>
      <w:r w:rsidR="00BA2D18" w:rsidRPr="00953199">
        <w:rPr>
          <w:sz w:val="20"/>
          <w:szCs w:val="20"/>
        </w:rPr>
        <w:t>Windsurf</w:t>
      </w:r>
      <w:r w:rsidRPr="00953199">
        <w:rPr>
          <w:iCs/>
          <w:sz w:val="20"/>
          <w:szCs w:val="20"/>
        </w:rPr>
        <w:t>ing</w:t>
      </w:r>
      <w:bookmarkEnd w:id="27"/>
      <w:bookmarkEnd w:id="28"/>
    </w:p>
    <w:p w:rsidR="00FB15D9" w:rsidRPr="00953199" w:rsidRDefault="00CC5E39" w:rsidP="00556E54">
      <w:pPr>
        <w:spacing w:line="360" w:lineRule="auto"/>
        <w:jc w:val="center"/>
      </w:pPr>
      <w:r w:rsidRPr="00953199">
        <w:rPr>
          <w:noProof/>
          <w:lang w:eastAsia="sk-SK"/>
        </w:rPr>
        <w:drawing>
          <wp:inline distT="0" distB="0" distL="0" distR="0">
            <wp:extent cx="3899139" cy="2751827"/>
            <wp:effectExtent l="0" t="0" r="0" b="0"/>
            <wp:docPr id="32" name="Obrázok 6" descr="s877695055308422571_p6_i1_w6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6" descr="s877695055308422571_p6_i1_w640"/>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06473" cy="2757003"/>
                    </a:xfrm>
                    <a:prstGeom prst="rect">
                      <a:avLst/>
                    </a:prstGeom>
                    <a:noFill/>
                    <a:ln>
                      <a:noFill/>
                    </a:ln>
                  </pic:spPr>
                </pic:pic>
              </a:graphicData>
            </a:graphic>
          </wp:inline>
        </w:drawing>
      </w:r>
    </w:p>
    <w:p w:rsidR="00FB15D9" w:rsidRPr="00953199" w:rsidRDefault="00340518" w:rsidP="00E10B77">
      <w:pPr>
        <w:pStyle w:val="Nadpis2"/>
        <w:spacing w:before="100" w:beforeAutospacing="1" w:after="100" w:afterAutospacing="1"/>
        <w:rPr>
          <w:rFonts w:ascii="Times New Roman" w:hAnsi="Times New Roman" w:cs="Times New Roman"/>
          <w:i w:val="0"/>
        </w:rPr>
      </w:pPr>
      <w:bookmarkStart w:id="29" w:name="_Toc474265319"/>
      <w:r w:rsidRPr="00953199">
        <w:rPr>
          <w:rFonts w:ascii="Times New Roman" w:hAnsi="Times New Roman" w:cs="Times New Roman"/>
          <w:i w:val="0"/>
        </w:rPr>
        <w:t>2.</w:t>
      </w:r>
      <w:r w:rsidR="00556E54" w:rsidRPr="00953199">
        <w:rPr>
          <w:rFonts w:ascii="Times New Roman" w:hAnsi="Times New Roman" w:cs="Times New Roman"/>
          <w:i w:val="0"/>
        </w:rPr>
        <w:t xml:space="preserve">4. </w:t>
      </w:r>
      <w:r w:rsidR="006835B8" w:rsidRPr="00953199">
        <w:rPr>
          <w:rFonts w:ascii="Times New Roman" w:hAnsi="Times New Roman" w:cs="Times New Roman"/>
          <w:i w:val="0"/>
        </w:rPr>
        <w:t>Adrenalínové aktivity na zemi</w:t>
      </w:r>
      <w:bookmarkEnd w:id="29"/>
    </w:p>
    <w:p w:rsidR="00FB15D9" w:rsidRPr="00953199" w:rsidRDefault="003C75BB" w:rsidP="009C4E97">
      <w:pPr>
        <w:pStyle w:val="Odsekzoznamu"/>
        <w:numPr>
          <w:ilvl w:val="0"/>
          <w:numId w:val="29"/>
        </w:numPr>
        <w:spacing w:line="360" w:lineRule="auto"/>
        <w:jc w:val="both"/>
      </w:pPr>
      <w:r w:rsidRPr="00953199">
        <w:rPr>
          <w:b/>
          <w:bCs/>
        </w:rPr>
        <w:t>Aggressive skating</w:t>
      </w:r>
      <w:r w:rsidR="00556E54" w:rsidRPr="00953199">
        <w:t xml:space="preserve"> - j</w:t>
      </w:r>
      <w:r w:rsidRPr="00953199">
        <w:t>azda na rýchlostných kolieskových korčuliach, pôvodne len na plochej dráhe, dnes hlavne v</w:t>
      </w:r>
      <w:r w:rsidR="00556E54" w:rsidRPr="00953199">
        <w:rPr>
          <w:i/>
          <w:iCs/>
        </w:rPr>
        <w:t> </w:t>
      </w:r>
      <w:r w:rsidRPr="00953199">
        <w:t>uliciach</w:t>
      </w:r>
      <w:r w:rsidR="00556E54" w:rsidRPr="00953199">
        <w:t>.</w:t>
      </w:r>
    </w:p>
    <w:p w:rsidR="00FB15D9" w:rsidRPr="00953199" w:rsidRDefault="003C75BB" w:rsidP="009C4E97">
      <w:pPr>
        <w:pStyle w:val="Odsekzoznamu"/>
        <w:numPr>
          <w:ilvl w:val="0"/>
          <w:numId w:val="29"/>
        </w:numPr>
        <w:spacing w:line="360" w:lineRule="auto"/>
        <w:jc w:val="both"/>
      </w:pPr>
      <w:r w:rsidRPr="00953199">
        <w:rPr>
          <w:b/>
          <w:bCs/>
        </w:rPr>
        <w:t>BMX freestyle</w:t>
      </w:r>
      <w:r w:rsidR="00556E54" w:rsidRPr="00953199">
        <w:t xml:space="preserve"> - j</w:t>
      </w:r>
      <w:r w:rsidRPr="00953199">
        <w:t>azdci vykonávajú na špeciálne upravených bicykloch rôzne triky</w:t>
      </w:r>
      <w:r w:rsidR="00556E54" w:rsidRPr="00953199">
        <w:t>.</w:t>
      </w:r>
    </w:p>
    <w:p w:rsidR="00FB15D9" w:rsidRPr="00953199" w:rsidRDefault="003C75BB" w:rsidP="009C4E97">
      <w:pPr>
        <w:pStyle w:val="Odsekzoznamu"/>
        <w:numPr>
          <w:ilvl w:val="0"/>
          <w:numId w:val="29"/>
        </w:numPr>
        <w:spacing w:line="360" w:lineRule="auto"/>
        <w:jc w:val="both"/>
      </w:pPr>
      <w:r w:rsidRPr="00953199">
        <w:rPr>
          <w:b/>
          <w:bCs/>
        </w:rPr>
        <w:t>Bouldering</w:t>
      </w:r>
      <w:r w:rsidRPr="00953199">
        <w:rPr>
          <w:rStyle w:val="apple-converted-space"/>
        </w:rPr>
        <w:t xml:space="preserve"> -</w:t>
      </w:r>
      <w:r w:rsidRPr="00953199">
        <w:t xml:space="preserve"> </w:t>
      </w:r>
      <w:r w:rsidR="00556E54" w:rsidRPr="00953199">
        <w:t>h</w:t>
      </w:r>
      <w:r w:rsidRPr="00953199">
        <w:t>orolezectvo bez lana, väčšinou sa prevádzkuje na menších skalách, alebo v</w:t>
      </w:r>
      <w:r w:rsidR="00556E54" w:rsidRPr="00953199">
        <w:t> </w:t>
      </w:r>
      <w:r w:rsidRPr="00953199">
        <w:t>telocvičniach</w:t>
      </w:r>
      <w:r w:rsidR="00556E54" w:rsidRPr="00953199">
        <w:t>.</w:t>
      </w:r>
    </w:p>
    <w:p w:rsidR="00FB15D9" w:rsidRPr="00953199" w:rsidRDefault="003C75BB" w:rsidP="009C4E97">
      <w:pPr>
        <w:pStyle w:val="Odsekzoznamu"/>
        <w:numPr>
          <w:ilvl w:val="0"/>
          <w:numId w:val="29"/>
        </w:numPr>
        <w:spacing w:line="360" w:lineRule="auto"/>
        <w:jc w:val="both"/>
        <w:rPr>
          <w:b/>
          <w:bCs/>
        </w:rPr>
      </w:pPr>
      <w:r w:rsidRPr="00953199">
        <w:rPr>
          <w:b/>
          <w:bCs/>
        </w:rPr>
        <w:t>Buildering</w:t>
      </w:r>
      <w:r w:rsidRPr="00953199">
        <w:t xml:space="preserve"> - </w:t>
      </w:r>
      <w:r w:rsidR="00556E54" w:rsidRPr="00953199">
        <w:t>h</w:t>
      </w:r>
      <w:r w:rsidRPr="00953199">
        <w:t>orolezectvo po verejných budovách, mrakodrapoch, mostoch a pod.</w:t>
      </w:r>
    </w:p>
    <w:p w:rsidR="00FB15D9" w:rsidRPr="00953199" w:rsidRDefault="006835B8" w:rsidP="009C4E97">
      <w:pPr>
        <w:pStyle w:val="Odsekzoznamu"/>
        <w:numPr>
          <w:ilvl w:val="0"/>
          <w:numId w:val="29"/>
        </w:numPr>
        <w:spacing w:line="360" w:lineRule="auto"/>
        <w:jc w:val="both"/>
      </w:pPr>
      <w:r w:rsidRPr="00953199">
        <w:rPr>
          <w:b/>
          <w:bCs/>
        </w:rPr>
        <w:t>Climbing</w:t>
      </w:r>
      <w:r w:rsidR="00547AC9" w:rsidRPr="00953199">
        <w:rPr>
          <w:b/>
          <w:bCs/>
        </w:rPr>
        <w:t xml:space="preserve"> - </w:t>
      </w:r>
      <w:r w:rsidR="00556E54" w:rsidRPr="00953199">
        <w:t>h</w:t>
      </w:r>
      <w:r w:rsidRPr="00953199">
        <w:t>orolezectvo</w:t>
      </w:r>
      <w:r w:rsidR="00556E54" w:rsidRPr="00953199">
        <w:t>.</w:t>
      </w:r>
    </w:p>
    <w:p w:rsidR="00FB15D9" w:rsidRPr="00953199" w:rsidRDefault="006835B8" w:rsidP="009C4E97">
      <w:pPr>
        <w:pStyle w:val="Odsekzoznamu"/>
        <w:numPr>
          <w:ilvl w:val="0"/>
          <w:numId w:val="29"/>
        </w:numPr>
        <w:spacing w:line="360" w:lineRule="auto"/>
        <w:jc w:val="both"/>
        <w:rPr>
          <w:rStyle w:val="apple-converted-space"/>
          <w:b/>
          <w:bCs/>
        </w:rPr>
      </w:pPr>
      <w:r w:rsidRPr="00953199">
        <w:rPr>
          <w:b/>
          <w:bCs/>
        </w:rPr>
        <w:t>Drag racing</w:t>
      </w:r>
      <w:r w:rsidR="00556E54" w:rsidRPr="00953199">
        <w:t xml:space="preserve"> - p</w:t>
      </w:r>
      <w:r w:rsidRPr="00953199">
        <w:t>reteky dragsterov</w:t>
      </w:r>
      <w:r w:rsidR="009C4E97" w:rsidRPr="00953199">
        <w:t xml:space="preserve"> -</w:t>
      </w:r>
      <w:r w:rsidRPr="00953199">
        <w:t xml:space="preserve"> špeciálnych automobilov či motoriek</w:t>
      </w:r>
      <w:r w:rsidR="00FB15D9" w:rsidRPr="00953199">
        <w:rPr>
          <w:rStyle w:val="apple-converted-space"/>
        </w:rPr>
        <w:t>.</w:t>
      </w:r>
      <w:r w:rsidRPr="00953199">
        <w:t xml:space="preserve"> Cieľom je dosiahnuť čo najväčšiu rýchlosť na krátkom úseku s pevným</w:t>
      </w:r>
      <w:r w:rsidRPr="00953199">
        <w:rPr>
          <w:b/>
          <w:bCs/>
        </w:rPr>
        <w:t xml:space="preserve"> </w:t>
      </w:r>
      <w:r w:rsidRPr="00953199">
        <w:t>štartom</w:t>
      </w:r>
      <w:r w:rsidR="00556E54" w:rsidRPr="00953199">
        <w:t>.</w:t>
      </w:r>
    </w:p>
    <w:p w:rsidR="00556E54" w:rsidRPr="00953199" w:rsidRDefault="006835B8" w:rsidP="009C4E97">
      <w:pPr>
        <w:pStyle w:val="Odsekzoznamu"/>
        <w:numPr>
          <w:ilvl w:val="0"/>
          <w:numId w:val="29"/>
        </w:numPr>
        <w:spacing w:line="360" w:lineRule="auto"/>
        <w:jc w:val="both"/>
      </w:pPr>
      <w:r w:rsidRPr="00953199">
        <w:rPr>
          <w:b/>
          <w:bCs/>
        </w:rPr>
        <w:t>Extreme skiing</w:t>
      </w:r>
      <w:r w:rsidRPr="00953199">
        <w:t xml:space="preserve"> - </w:t>
      </w:r>
      <w:r w:rsidR="00556E54" w:rsidRPr="00953199">
        <w:t>e</w:t>
      </w:r>
      <w:r w:rsidRPr="00953199">
        <w:t>xtrémne lyžovanie</w:t>
      </w:r>
      <w:r w:rsidR="00FB15D9" w:rsidRPr="00953199">
        <w:rPr>
          <w:rStyle w:val="apple-converted-space"/>
        </w:rPr>
        <w:t xml:space="preserve">. </w:t>
      </w:r>
      <w:r w:rsidRPr="00953199">
        <w:t>Jazdí sa na neupravených, veľmi prudkých svahoch</w:t>
      </w:r>
      <w:r w:rsidR="00556E54" w:rsidRPr="00953199">
        <w:t>.</w:t>
      </w:r>
    </w:p>
    <w:p w:rsidR="00556E54" w:rsidRPr="00953199" w:rsidRDefault="006835B8" w:rsidP="004733D2">
      <w:pPr>
        <w:pStyle w:val="Odsekzoznamu"/>
        <w:numPr>
          <w:ilvl w:val="0"/>
          <w:numId w:val="29"/>
        </w:numPr>
        <w:spacing w:line="360" w:lineRule="auto"/>
        <w:jc w:val="both"/>
        <w:rPr>
          <w:bCs/>
        </w:rPr>
      </w:pPr>
      <w:r w:rsidRPr="00953199">
        <w:rPr>
          <w:b/>
        </w:rPr>
        <w:t>Freebording</w:t>
      </w:r>
      <w:r w:rsidRPr="00953199">
        <w:t xml:space="preserve"> - </w:t>
      </w:r>
      <w:r w:rsidR="00556E54" w:rsidRPr="00953199">
        <w:rPr>
          <w:bCs/>
        </w:rPr>
        <w:t>f</w:t>
      </w:r>
      <w:r w:rsidRPr="00953199">
        <w:rPr>
          <w:bCs/>
        </w:rPr>
        <w:t xml:space="preserve">reebord </w:t>
      </w:r>
      <w:r w:rsidR="004733D2" w:rsidRPr="00953199">
        <w:rPr>
          <w:rStyle w:val="notranslate"/>
          <w:bdr w:val="none" w:sz="0" w:space="0" w:color="auto" w:frame="1"/>
          <w:shd w:val="clear" w:color="auto" w:fill="FFFFFF"/>
        </w:rPr>
        <w:t>vyzerá na prvý pohľad ako trochu väčší skateboard, a okrem dosky s voľným viazaním na nohy,  dvoch koliesok vpredu a dvoch vzadu, má navyše dve kolieska. Jedno koliesko vpredu a jedno vzadu, ktoré je neobmedzene pohyblivé vo vodorovnej osi a môže sa tak točiť do</w:t>
      </w:r>
      <w:r w:rsidR="00211D38" w:rsidRPr="00953199">
        <w:rPr>
          <w:rStyle w:val="notranslate"/>
          <w:bdr w:val="none" w:sz="0" w:space="0" w:color="auto" w:frame="1"/>
          <w:shd w:val="clear" w:color="auto" w:fill="FFFFFF"/>
        </w:rPr>
        <w:t>o</w:t>
      </w:r>
      <w:r w:rsidR="004733D2" w:rsidRPr="00953199">
        <w:rPr>
          <w:rStyle w:val="notranslate"/>
          <w:bdr w:val="none" w:sz="0" w:space="0" w:color="auto" w:frame="1"/>
          <w:shd w:val="clear" w:color="auto" w:fill="FFFFFF"/>
        </w:rPr>
        <w:t>kola.</w:t>
      </w:r>
      <w:r w:rsidR="004733D2" w:rsidRPr="00953199">
        <w:rPr>
          <w:rStyle w:val="apple-converted-space"/>
          <w:shd w:val="clear" w:color="auto" w:fill="FFFFFF"/>
        </w:rPr>
        <w:t> </w:t>
      </w:r>
      <w:r w:rsidR="004733D2" w:rsidRPr="00953199">
        <w:rPr>
          <w:rStyle w:val="notranslate"/>
          <w:bdr w:val="none" w:sz="0" w:space="0" w:color="auto" w:frame="1"/>
          <w:shd w:val="clear" w:color="auto" w:fill="FFFFFF"/>
        </w:rPr>
        <w:t>Vďaka týmto patentom sa na ňom jazdí ako na doske v snehu</w:t>
      </w:r>
      <w:r w:rsidR="00556E54" w:rsidRPr="00953199">
        <w:rPr>
          <w:bCs/>
        </w:rPr>
        <w:t>.</w:t>
      </w:r>
    </w:p>
    <w:p w:rsidR="00556E54" w:rsidRPr="00953199" w:rsidRDefault="006835B8" w:rsidP="00930DB0">
      <w:pPr>
        <w:pStyle w:val="Odsekzoznamu"/>
        <w:numPr>
          <w:ilvl w:val="0"/>
          <w:numId w:val="29"/>
        </w:numPr>
        <w:spacing w:line="360" w:lineRule="auto"/>
        <w:jc w:val="both"/>
        <w:rPr>
          <w:rStyle w:val="apple-converted-space"/>
          <w:bCs/>
        </w:rPr>
      </w:pPr>
      <w:r w:rsidRPr="00953199">
        <w:rPr>
          <w:b/>
        </w:rPr>
        <w:t>Kiteboarding</w:t>
      </w:r>
      <w:r w:rsidR="00547AC9" w:rsidRPr="00953199">
        <w:rPr>
          <w:b/>
        </w:rPr>
        <w:t xml:space="preserve"> </w:t>
      </w:r>
      <w:r w:rsidRPr="00953199">
        <w:t xml:space="preserve">- </w:t>
      </w:r>
      <w:r w:rsidR="00547AC9" w:rsidRPr="00953199">
        <w:rPr>
          <w:bCs/>
        </w:rPr>
        <w:t>p</w:t>
      </w:r>
      <w:r w:rsidRPr="00953199">
        <w:rPr>
          <w:bCs/>
        </w:rPr>
        <w:t>odobné ako kitesurfing, ale športovec používa špeciálny druh skateboardu s veľkými</w:t>
      </w:r>
      <w:r w:rsidRPr="00953199">
        <w:rPr>
          <w:rStyle w:val="apple-converted-space"/>
          <w:bCs/>
        </w:rPr>
        <w:t> </w:t>
      </w:r>
      <w:r w:rsidR="00FB15D9" w:rsidRPr="00953199">
        <w:rPr>
          <w:rStyle w:val="apple-converted-space"/>
          <w:bCs/>
        </w:rPr>
        <w:t>kolesami</w:t>
      </w:r>
      <w:r w:rsidR="004733D2" w:rsidRPr="00953199">
        <w:rPr>
          <w:rStyle w:val="apple-converted-space"/>
          <w:bCs/>
        </w:rPr>
        <w:t>, ktorý ťahá padák</w:t>
      </w:r>
      <w:r w:rsidR="00547AC9" w:rsidRPr="00953199">
        <w:rPr>
          <w:rStyle w:val="apple-converted-space"/>
          <w:bCs/>
        </w:rPr>
        <w:t>.</w:t>
      </w:r>
    </w:p>
    <w:p w:rsidR="00547AC9" w:rsidRPr="00953199" w:rsidRDefault="00547AC9" w:rsidP="00E10B77">
      <w:pPr>
        <w:spacing w:before="100" w:beforeAutospacing="1" w:after="100" w:afterAutospacing="1" w:line="360" w:lineRule="auto"/>
        <w:jc w:val="center"/>
        <w:rPr>
          <w:iCs/>
          <w:sz w:val="20"/>
          <w:szCs w:val="20"/>
        </w:rPr>
      </w:pPr>
      <w:bookmarkStart w:id="30" w:name="_Toc474260753"/>
      <w:bookmarkStart w:id="31" w:name="_Toc474306358"/>
      <w:r w:rsidRPr="00953199">
        <w:rPr>
          <w:sz w:val="20"/>
          <w:szCs w:val="20"/>
        </w:rPr>
        <w:t>Obr. </w:t>
      </w:r>
      <w:r w:rsidR="00F10FC1" w:rsidRPr="00953199">
        <w:rPr>
          <w:sz w:val="20"/>
          <w:szCs w:val="20"/>
        </w:rPr>
        <w:fldChar w:fldCharType="begin"/>
      </w:r>
      <w:r w:rsidRPr="00953199">
        <w:rPr>
          <w:sz w:val="20"/>
          <w:szCs w:val="20"/>
        </w:rPr>
        <w:instrText xml:space="preserve"> SEQ Obr. \* ARABIC </w:instrText>
      </w:r>
      <w:r w:rsidR="00F10FC1" w:rsidRPr="00953199">
        <w:rPr>
          <w:sz w:val="20"/>
          <w:szCs w:val="20"/>
        </w:rPr>
        <w:fldChar w:fldCharType="separate"/>
      </w:r>
      <w:r w:rsidRPr="00953199">
        <w:rPr>
          <w:noProof/>
          <w:sz w:val="20"/>
          <w:szCs w:val="20"/>
        </w:rPr>
        <w:t>7</w:t>
      </w:r>
      <w:r w:rsidR="00F10FC1" w:rsidRPr="00953199">
        <w:rPr>
          <w:sz w:val="20"/>
          <w:szCs w:val="20"/>
        </w:rPr>
        <w:fldChar w:fldCharType="end"/>
      </w:r>
      <w:r w:rsidRPr="00953199">
        <w:rPr>
          <w:sz w:val="20"/>
          <w:szCs w:val="20"/>
        </w:rPr>
        <w:tab/>
      </w:r>
      <w:r w:rsidR="00B575ED" w:rsidRPr="00953199">
        <w:rPr>
          <w:sz w:val="20"/>
          <w:szCs w:val="20"/>
        </w:rPr>
        <w:t>Fr</w:t>
      </w:r>
      <w:r w:rsidR="00BA2D18" w:rsidRPr="00953199">
        <w:rPr>
          <w:iCs/>
          <w:sz w:val="20"/>
          <w:szCs w:val="20"/>
        </w:rPr>
        <w:t>eebording</w:t>
      </w:r>
      <w:bookmarkEnd w:id="30"/>
      <w:bookmarkEnd w:id="31"/>
    </w:p>
    <w:p w:rsidR="00B575ED" w:rsidRPr="00953199" w:rsidRDefault="00B575ED" w:rsidP="00B575ED">
      <w:pPr>
        <w:spacing w:line="360" w:lineRule="auto"/>
        <w:jc w:val="center"/>
        <w:rPr>
          <w:iCs/>
          <w:sz w:val="20"/>
          <w:szCs w:val="20"/>
        </w:rPr>
      </w:pPr>
      <w:r w:rsidRPr="00953199">
        <w:rPr>
          <w:noProof/>
          <w:lang w:eastAsia="sk-SK"/>
        </w:rPr>
        <w:drawing>
          <wp:inline distT="0" distB="0" distL="0" distR="0">
            <wp:extent cx="5028849" cy="2829464"/>
            <wp:effectExtent l="0" t="0" r="0" b="0"/>
            <wp:docPr id="15" name="Obrázok 15" descr="Výsledok vyhľadávania obrázkov pre dopyt • Freebor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ýsledok vyhľadávania obrázkov pre dopyt • Freebordi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37899" cy="2834556"/>
                    </a:xfrm>
                    <a:prstGeom prst="rect">
                      <a:avLst/>
                    </a:prstGeom>
                    <a:noFill/>
                    <a:ln>
                      <a:noFill/>
                    </a:ln>
                  </pic:spPr>
                </pic:pic>
              </a:graphicData>
            </a:graphic>
          </wp:inline>
        </w:drawing>
      </w:r>
    </w:p>
    <w:p w:rsidR="00E10B77" w:rsidRPr="00953199" w:rsidRDefault="00E10B77" w:rsidP="00B575ED">
      <w:pPr>
        <w:spacing w:line="360" w:lineRule="auto"/>
        <w:jc w:val="center"/>
        <w:rPr>
          <w:iCs/>
          <w:sz w:val="20"/>
          <w:szCs w:val="20"/>
        </w:rPr>
      </w:pPr>
    </w:p>
    <w:p w:rsidR="00AC62CD" w:rsidRPr="00953199" w:rsidRDefault="006835B8" w:rsidP="00930DB0">
      <w:pPr>
        <w:pStyle w:val="Odsekzoznamu"/>
        <w:numPr>
          <w:ilvl w:val="0"/>
          <w:numId w:val="30"/>
        </w:numPr>
        <w:spacing w:line="360" w:lineRule="auto"/>
        <w:jc w:val="both"/>
        <w:rPr>
          <w:b/>
          <w:bCs/>
        </w:rPr>
      </w:pPr>
      <w:r w:rsidRPr="00953199">
        <w:rPr>
          <w:b/>
        </w:rPr>
        <w:t>Mountain biking</w:t>
      </w:r>
      <w:r w:rsidR="00421ADF" w:rsidRPr="00953199">
        <w:rPr>
          <w:rStyle w:val="apple-converted-space"/>
          <w:b/>
          <w:bCs/>
        </w:rPr>
        <w:t xml:space="preserve"> </w:t>
      </w:r>
      <w:r w:rsidRPr="00953199">
        <w:t>-</w:t>
      </w:r>
      <w:r w:rsidRPr="00953199">
        <w:rPr>
          <w:b/>
          <w:bCs/>
        </w:rPr>
        <w:t xml:space="preserve"> </w:t>
      </w:r>
      <w:r w:rsidR="00421ADF" w:rsidRPr="00953199">
        <w:rPr>
          <w:bCs/>
        </w:rPr>
        <w:t>j</w:t>
      </w:r>
      <w:r w:rsidR="00AC62CD" w:rsidRPr="00953199">
        <w:rPr>
          <w:bCs/>
        </w:rPr>
        <w:t>azdenie na bicykli v</w:t>
      </w:r>
      <w:r w:rsidR="00BA2D18" w:rsidRPr="00953199">
        <w:rPr>
          <w:bCs/>
        </w:rPr>
        <w:t> </w:t>
      </w:r>
      <w:r w:rsidR="00AC62CD" w:rsidRPr="00953199">
        <w:rPr>
          <w:bCs/>
        </w:rPr>
        <w:t>horách</w:t>
      </w:r>
      <w:r w:rsidR="00BA2D18" w:rsidRPr="00953199">
        <w:rPr>
          <w:bCs/>
        </w:rPr>
        <w:t>.</w:t>
      </w:r>
    </w:p>
    <w:p w:rsidR="00AC62CD" w:rsidRPr="00953199" w:rsidRDefault="006835B8" w:rsidP="00930DB0">
      <w:pPr>
        <w:pStyle w:val="Odsekzoznamu"/>
        <w:numPr>
          <w:ilvl w:val="0"/>
          <w:numId w:val="30"/>
        </w:numPr>
        <w:spacing w:line="360" w:lineRule="auto"/>
        <w:jc w:val="both"/>
        <w:rPr>
          <w:bCs/>
        </w:rPr>
      </w:pPr>
      <w:r w:rsidRPr="00953199">
        <w:rPr>
          <w:b/>
        </w:rPr>
        <w:t>Mountain boarding</w:t>
      </w:r>
      <w:r w:rsidR="00BA2D18" w:rsidRPr="00953199">
        <w:rPr>
          <w:b/>
        </w:rPr>
        <w:t xml:space="preserve"> </w:t>
      </w:r>
      <w:r w:rsidRPr="00953199">
        <w:rPr>
          <w:b/>
        </w:rPr>
        <w:t xml:space="preserve">- </w:t>
      </w:r>
      <w:r w:rsidR="00BA2D18" w:rsidRPr="00953199">
        <w:t>l</w:t>
      </w:r>
      <w:r w:rsidRPr="00953199">
        <w:rPr>
          <w:bCs/>
        </w:rPr>
        <w:t>etná verzia snowboardingu</w:t>
      </w:r>
      <w:r w:rsidR="00BA2D18" w:rsidRPr="00953199">
        <w:rPr>
          <w:bCs/>
        </w:rPr>
        <w:t>.</w:t>
      </w:r>
      <w:r w:rsidRPr="00953199">
        <w:rPr>
          <w:bCs/>
        </w:rPr>
        <w:t xml:space="preserve"> </w:t>
      </w:r>
      <w:r w:rsidR="00BA2D18" w:rsidRPr="00953199">
        <w:rPr>
          <w:bCs/>
        </w:rPr>
        <w:t>J</w:t>
      </w:r>
      <w:r w:rsidRPr="00953199">
        <w:rPr>
          <w:bCs/>
        </w:rPr>
        <w:t>azdí sa na špeciálnom skateboarde s veľkými kolesami</w:t>
      </w:r>
      <w:r w:rsidR="00BA2D18" w:rsidRPr="00953199">
        <w:rPr>
          <w:bCs/>
        </w:rPr>
        <w:t>.</w:t>
      </w:r>
    </w:p>
    <w:p w:rsidR="00425C7F" w:rsidRPr="00953199" w:rsidRDefault="006835B8" w:rsidP="00930DB0">
      <w:pPr>
        <w:pStyle w:val="Odsekzoznamu"/>
        <w:numPr>
          <w:ilvl w:val="0"/>
          <w:numId w:val="30"/>
        </w:numPr>
        <w:spacing w:line="360" w:lineRule="auto"/>
        <w:jc w:val="both"/>
      </w:pPr>
      <w:r w:rsidRPr="00953199">
        <w:rPr>
          <w:b/>
        </w:rPr>
        <w:t>Paintball</w:t>
      </w:r>
      <w:r w:rsidRPr="00953199">
        <w:t xml:space="preserve"> - </w:t>
      </w:r>
      <w:r w:rsidR="00AE17FD" w:rsidRPr="00953199">
        <w:t>hra</w:t>
      </w:r>
      <w:r w:rsidRPr="00953199">
        <w:t>,</w:t>
      </w:r>
      <w:r w:rsidR="00AE17FD" w:rsidRPr="00953199">
        <w:t xml:space="preserve"> pri ktorej</w:t>
      </w:r>
      <w:r w:rsidRPr="00953199">
        <w:t xml:space="preserve"> ide o simuláciu boja za použitia špeciálnych zbraní</w:t>
      </w:r>
      <w:r w:rsidR="00AE17FD" w:rsidRPr="00953199">
        <w:t>, ktoré</w:t>
      </w:r>
      <w:r w:rsidRPr="00953199">
        <w:t xml:space="preserve"> vystreľujú</w:t>
      </w:r>
      <w:r w:rsidR="00AE17FD" w:rsidRPr="00953199">
        <w:t xml:space="preserve"> </w:t>
      </w:r>
      <w:r w:rsidRPr="00953199">
        <w:t>farebné guľôčky</w:t>
      </w:r>
      <w:r w:rsidR="00BA2D18" w:rsidRPr="00953199">
        <w:t>.</w:t>
      </w:r>
    </w:p>
    <w:p w:rsidR="006835B8" w:rsidRPr="00953199" w:rsidRDefault="006835B8" w:rsidP="00930DB0">
      <w:pPr>
        <w:pStyle w:val="Odsekzoznamu"/>
        <w:numPr>
          <w:ilvl w:val="0"/>
          <w:numId w:val="30"/>
        </w:numPr>
        <w:spacing w:line="360" w:lineRule="auto"/>
        <w:jc w:val="both"/>
        <w:rPr>
          <w:bCs/>
          <w:iCs/>
        </w:rPr>
      </w:pPr>
      <w:r w:rsidRPr="00953199">
        <w:rPr>
          <w:b/>
          <w:iCs/>
        </w:rPr>
        <w:t>Parkour a Free runnin</w:t>
      </w:r>
      <w:r w:rsidR="00425C7F" w:rsidRPr="00953199">
        <w:rPr>
          <w:b/>
          <w:iCs/>
        </w:rPr>
        <w:t>g</w:t>
      </w:r>
      <w:r w:rsidRPr="00953199">
        <w:rPr>
          <w:b/>
          <w:iCs/>
        </w:rPr>
        <w:t xml:space="preserve"> - </w:t>
      </w:r>
      <w:r w:rsidR="00BA2D18" w:rsidRPr="00953199">
        <w:rPr>
          <w:bCs/>
          <w:iCs/>
        </w:rPr>
        <w:t>i</w:t>
      </w:r>
      <w:r w:rsidRPr="00953199">
        <w:rPr>
          <w:bCs/>
          <w:iCs/>
        </w:rPr>
        <w:t>de o to, aby sa človek pri chôdzi či behu nezastavil pred žiadnou prekážkou, nech je to budova, plot, auto, alebo čokoľvek iné</w:t>
      </w:r>
      <w:r w:rsidR="00BA2D18" w:rsidRPr="00953199">
        <w:rPr>
          <w:bCs/>
          <w:iCs/>
        </w:rPr>
        <w:t>.</w:t>
      </w:r>
    </w:p>
    <w:p w:rsidR="00AE17FD" w:rsidRPr="00953199" w:rsidRDefault="006835B8" w:rsidP="00AE17FD">
      <w:pPr>
        <w:pStyle w:val="Odsekzoznamu"/>
        <w:numPr>
          <w:ilvl w:val="0"/>
          <w:numId w:val="30"/>
        </w:numPr>
        <w:spacing w:line="360" w:lineRule="auto"/>
        <w:jc w:val="both"/>
      </w:pPr>
      <w:r w:rsidRPr="00953199">
        <w:rPr>
          <w:b/>
        </w:rPr>
        <w:t>Poweriser</w:t>
      </w:r>
      <w:r w:rsidRPr="00953199">
        <w:t xml:space="preserve"> </w:t>
      </w:r>
      <w:r w:rsidR="00BA2D18" w:rsidRPr="00953199">
        <w:t>–</w:t>
      </w:r>
      <w:r w:rsidRPr="00953199">
        <w:t xml:space="preserve"> </w:t>
      </w:r>
      <w:r w:rsidR="00BA2D18" w:rsidRPr="00953199">
        <w:t>človek má š</w:t>
      </w:r>
      <w:r w:rsidR="00425C7F" w:rsidRPr="00953199">
        <w:t>peciálne</w:t>
      </w:r>
      <w:r w:rsidRPr="00953199">
        <w:t xml:space="preserve"> návleky na </w:t>
      </w:r>
      <w:r w:rsidR="00425C7F" w:rsidRPr="00953199">
        <w:t>topánky</w:t>
      </w:r>
      <w:r w:rsidR="00AE17FD" w:rsidRPr="00953199">
        <w:t xml:space="preserve"> - "skákacie topánky". Sú to nedávno vynájdené pružinové zariadenia, ktoré sa pripínajú k nohám viazaním podobne ako napríklad snowboard a umožňujú skúseným používateľom skákať do výšky až 2 m alebo behať rýchlosťou blížiacou sa k 30km/h.</w:t>
      </w:r>
    </w:p>
    <w:p w:rsidR="00425C7F" w:rsidRPr="00953199" w:rsidRDefault="006835B8" w:rsidP="00930DB0">
      <w:pPr>
        <w:pStyle w:val="Odsekzoznamu"/>
        <w:numPr>
          <w:ilvl w:val="0"/>
          <w:numId w:val="30"/>
        </w:numPr>
        <w:spacing w:line="360" w:lineRule="auto"/>
        <w:jc w:val="both"/>
      </w:pPr>
      <w:r w:rsidRPr="00953199">
        <w:rPr>
          <w:b/>
        </w:rPr>
        <w:t>Rock climbing</w:t>
      </w:r>
      <w:r w:rsidRPr="00953199">
        <w:t xml:space="preserve"> - </w:t>
      </w:r>
      <w:r w:rsidR="00AE17FD" w:rsidRPr="00953199">
        <w:t>horolezectvo</w:t>
      </w:r>
      <w:r w:rsidR="00695F87" w:rsidRPr="00953199">
        <w:t xml:space="preserve">, </w:t>
      </w:r>
      <w:r w:rsidR="00695F87" w:rsidRPr="00953199">
        <w:rPr>
          <w:shd w:val="clear" w:color="auto" w:fill="FFFFFF"/>
        </w:rPr>
        <w:t>športová činnosť zameraná na vystupovanie a zliezanie vysokých</w:t>
      </w:r>
      <w:r w:rsidR="00695F87" w:rsidRPr="00953199">
        <w:rPr>
          <w:rStyle w:val="apple-converted-space"/>
          <w:shd w:val="clear" w:color="auto" w:fill="FFFFFF"/>
        </w:rPr>
        <w:t xml:space="preserve"> </w:t>
      </w:r>
      <w:r w:rsidR="00695F87" w:rsidRPr="00953199">
        <w:rPr>
          <w:shd w:val="clear" w:color="auto" w:fill="FFFFFF"/>
        </w:rPr>
        <w:t>vrchov</w:t>
      </w:r>
      <w:r w:rsidR="00695F87" w:rsidRPr="00953199">
        <w:rPr>
          <w:rStyle w:val="apple-converted-space"/>
          <w:shd w:val="clear" w:color="auto" w:fill="FFFFFF"/>
        </w:rPr>
        <w:t xml:space="preserve"> </w:t>
      </w:r>
      <w:r w:rsidR="00695F87" w:rsidRPr="00953199">
        <w:rPr>
          <w:shd w:val="clear" w:color="auto" w:fill="FFFFFF"/>
        </w:rPr>
        <w:t>a skál, prekonávanie skalných a ľadovcových horských terénov pomocou horolezeckého výstroja.</w:t>
      </w:r>
    </w:p>
    <w:p w:rsidR="007F3BAF" w:rsidRPr="00953199" w:rsidRDefault="006835B8" w:rsidP="007F3BAF">
      <w:pPr>
        <w:pStyle w:val="Odsekzoznamu"/>
        <w:numPr>
          <w:ilvl w:val="0"/>
          <w:numId w:val="30"/>
        </w:numPr>
        <w:spacing w:line="360" w:lineRule="auto"/>
        <w:jc w:val="both"/>
        <w:rPr>
          <w:rStyle w:val="notranslate"/>
          <w:bCs/>
          <w:iCs/>
        </w:rPr>
      </w:pPr>
      <w:r w:rsidRPr="00953199">
        <w:rPr>
          <w:b/>
          <w:iCs/>
        </w:rPr>
        <w:t>Roller derby</w:t>
      </w:r>
      <w:r w:rsidRPr="00953199">
        <w:rPr>
          <w:iCs/>
        </w:rPr>
        <w:t xml:space="preserve"> </w:t>
      </w:r>
      <w:r w:rsidR="00425C7F" w:rsidRPr="00953199">
        <w:rPr>
          <w:iCs/>
        </w:rPr>
        <w:t>–</w:t>
      </w:r>
      <w:r w:rsidRPr="00953199">
        <w:rPr>
          <w:iCs/>
        </w:rPr>
        <w:t xml:space="preserve"> </w:t>
      </w:r>
      <w:r w:rsidR="00BA2D18" w:rsidRPr="00953199">
        <w:rPr>
          <w:bCs/>
          <w:iCs/>
        </w:rPr>
        <w:t>š</w:t>
      </w:r>
      <w:r w:rsidR="00425C7F" w:rsidRPr="00953199">
        <w:rPr>
          <w:bCs/>
          <w:iCs/>
        </w:rPr>
        <w:t>peciálny</w:t>
      </w:r>
      <w:r w:rsidRPr="00953199">
        <w:rPr>
          <w:bCs/>
          <w:iCs/>
        </w:rPr>
        <w:t xml:space="preserve"> tímový šport</w:t>
      </w:r>
      <w:r w:rsidR="007F3BAF" w:rsidRPr="00953199">
        <w:rPr>
          <w:bCs/>
          <w:iCs/>
        </w:rPr>
        <w:t xml:space="preserve"> -</w:t>
      </w:r>
      <w:r w:rsidRPr="00953199">
        <w:rPr>
          <w:bCs/>
          <w:iCs/>
        </w:rPr>
        <w:t xml:space="preserve"> </w:t>
      </w:r>
      <w:r w:rsidR="007F3BAF" w:rsidRPr="00953199">
        <w:rPr>
          <w:bCs/>
          <w:iCs/>
        </w:rPr>
        <w:t xml:space="preserve">kontaktná </w:t>
      </w:r>
      <w:r w:rsidRPr="00953199">
        <w:rPr>
          <w:bCs/>
          <w:iCs/>
        </w:rPr>
        <w:t xml:space="preserve">hrá </w:t>
      </w:r>
      <w:r w:rsidR="007F3BAF" w:rsidRPr="00953199">
        <w:rPr>
          <w:bCs/>
          <w:iCs/>
        </w:rPr>
        <w:t xml:space="preserve">dvoch tímov s piatimi hráčmi, ktorí korčuľujú na kolieskových korčuliach </w:t>
      </w:r>
      <w:r w:rsidR="007F3BAF" w:rsidRPr="00953199">
        <w:rPr>
          <w:rStyle w:val="notranslate"/>
          <w:shd w:val="clear" w:color="auto" w:fill="FFFFFF"/>
        </w:rPr>
        <w:t>v rovnakom smere (proti smeru hodinových ručičiek) okolo trate.</w:t>
      </w:r>
      <w:r w:rsidR="007F3BAF" w:rsidRPr="00953199">
        <w:rPr>
          <w:rStyle w:val="apple-converted-space"/>
          <w:shd w:val="clear" w:color="auto" w:fill="FFFFFF"/>
        </w:rPr>
        <w:t> </w:t>
      </w:r>
      <w:r w:rsidR="007F3BAF" w:rsidRPr="00953199">
        <w:rPr>
          <w:rStyle w:val="notranslate"/>
          <w:shd w:val="clear" w:color="auto" w:fill="FFFFFF"/>
        </w:rPr>
        <w:t>Hra sa skladá zo série krátkych zápasov, v ktorých si oba tímy určia rušičku, ktorá boduje prekrývaním členmi družstva súpera</w:t>
      </w:r>
    </w:p>
    <w:p w:rsidR="00547AC9" w:rsidRPr="00953199" w:rsidRDefault="006835B8" w:rsidP="00930DB0">
      <w:pPr>
        <w:pStyle w:val="Odsekzoznamu"/>
        <w:numPr>
          <w:ilvl w:val="0"/>
          <w:numId w:val="30"/>
        </w:numPr>
        <w:spacing w:line="360" w:lineRule="auto"/>
        <w:jc w:val="both"/>
        <w:rPr>
          <w:bCs/>
          <w:iCs/>
        </w:rPr>
      </w:pPr>
      <w:r w:rsidRPr="00953199">
        <w:rPr>
          <w:b/>
          <w:iCs/>
        </w:rPr>
        <w:t>Skateboarding</w:t>
      </w:r>
      <w:r w:rsidR="00425C7F" w:rsidRPr="00953199">
        <w:rPr>
          <w:iCs/>
        </w:rPr>
        <w:t xml:space="preserve"> – </w:t>
      </w:r>
      <w:r w:rsidR="007F3BAF" w:rsidRPr="00953199">
        <w:rPr>
          <w:iCs/>
        </w:rPr>
        <w:t xml:space="preserve">je umenie </w:t>
      </w:r>
      <w:r w:rsidR="00BA2D18" w:rsidRPr="00953199">
        <w:rPr>
          <w:iCs/>
        </w:rPr>
        <w:t>j</w:t>
      </w:r>
      <w:r w:rsidR="00425C7F" w:rsidRPr="00953199">
        <w:rPr>
          <w:bCs/>
          <w:iCs/>
        </w:rPr>
        <w:t>azd</w:t>
      </w:r>
      <w:r w:rsidR="007F3BAF" w:rsidRPr="00953199">
        <w:rPr>
          <w:bCs/>
          <w:iCs/>
        </w:rPr>
        <w:t xml:space="preserve">enia </w:t>
      </w:r>
      <w:r w:rsidR="00425C7F" w:rsidRPr="00953199">
        <w:rPr>
          <w:bCs/>
          <w:iCs/>
        </w:rPr>
        <w:t>a</w:t>
      </w:r>
      <w:r w:rsidR="007F3BAF" w:rsidRPr="00953199">
        <w:rPr>
          <w:bCs/>
          <w:iCs/>
        </w:rPr>
        <w:t xml:space="preserve"> akrobacie </w:t>
      </w:r>
      <w:r w:rsidR="00425C7F" w:rsidRPr="00953199">
        <w:rPr>
          <w:bCs/>
          <w:iCs/>
        </w:rPr>
        <w:t>na doske so štyr</w:t>
      </w:r>
      <w:r w:rsidR="00BA2D18" w:rsidRPr="00953199">
        <w:rPr>
          <w:bCs/>
          <w:iCs/>
        </w:rPr>
        <w:t>mi</w:t>
      </w:r>
      <w:r w:rsidR="00425C7F" w:rsidRPr="00953199">
        <w:rPr>
          <w:bCs/>
          <w:iCs/>
        </w:rPr>
        <w:t xml:space="preserve"> kolieskami</w:t>
      </w:r>
      <w:r w:rsidR="007F3BAF" w:rsidRPr="00953199">
        <w:rPr>
          <w:bCs/>
          <w:iCs/>
        </w:rPr>
        <w:t xml:space="preserve"> - skejtborde</w:t>
      </w:r>
      <w:r w:rsidR="00BA2D18" w:rsidRPr="00953199">
        <w:rPr>
          <w:bCs/>
          <w:iCs/>
        </w:rPr>
        <w:t>.</w:t>
      </w:r>
    </w:p>
    <w:p w:rsidR="00425C7F" w:rsidRPr="00953199" w:rsidRDefault="006835B8" w:rsidP="00930DB0">
      <w:pPr>
        <w:pStyle w:val="Odsekzoznamu"/>
        <w:numPr>
          <w:ilvl w:val="0"/>
          <w:numId w:val="30"/>
        </w:numPr>
        <w:spacing w:line="360" w:lineRule="auto"/>
        <w:jc w:val="both"/>
        <w:rPr>
          <w:bCs/>
          <w:iCs/>
        </w:rPr>
      </w:pPr>
      <w:r w:rsidRPr="00953199">
        <w:rPr>
          <w:b/>
          <w:iCs/>
        </w:rPr>
        <w:t>Skiboarding</w:t>
      </w:r>
      <w:r w:rsidRPr="00953199">
        <w:rPr>
          <w:iCs/>
        </w:rPr>
        <w:t xml:space="preserve"> </w:t>
      </w:r>
      <w:r w:rsidR="00425C7F" w:rsidRPr="00953199">
        <w:rPr>
          <w:iCs/>
        </w:rPr>
        <w:t>–</w:t>
      </w:r>
      <w:r w:rsidRPr="00953199">
        <w:rPr>
          <w:iCs/>
        </w:rPr>
        <w:t xml:space="preserve"> </w:t>
      </w:r>
      <w:r w:rsidR="0081140E" w:rsidRPr="00953199">
        <w:t>zimný šport, ktorý kombinuje prvky</w:t>
      </w:r>
      <w:r w:rsidR="00695F87" w:rsidRPr="00953199">
        <w:t xml:space="preserve"> </w:t>
      </w:r>
      <w:r w:rsidR="0081140E" w:rsidRPr="00953199">
        <w:t>korčuľovani</w:t>
      </w:r>
      <w:r w:rsidR="00695F87" w:rsidRPr="00953199">
        <w:t>a</w:t>
      </w:r>
      <w:r w:rsidR="0081140E" w:rsidRPr="00953199">
        <w:t>,</w:t>
      </w:r>
      <w:r w:rsidR="00695F87" w:rsidRPr="00953199">
        <w:t xml:space="preserve"> </w:t>
      </w:r>
      <w:r w:rsidR="0081140E" w:rsidRPr="00953199">
        <w:t>snowboarding</w:t>
      </w:r>
      <w:r w:rsidR="00695F87" w:rsidRPr="00953199">
        <w:t xml:space="preserve">u </w:t>
      </w:r>
      <w:r w:rsidR="0081140E" w:rsidRPr="00953199">
        <w:t>a</w:t>
      </w:r>
      <w:r w:rsidR="00695F87" w:rsidRPr="00953199">
        <w:rPr>
          <w:rStyle w:val="apple-converted-space"/>
          <w:shd w:val="clear" w:color="auto" w:fill="E6ECF9"/>
        </w:rPr>
        <w:t xml:space="preserve"> </w:t>
      </w:r>
      <w:r w:rsidR="0081140E" w:rsidRPr="00953199">
        <w:t>lyžovani</w:t>
      </w:r>
      <w:r w:rsidR="00695F87" w:rsidRPr="00953199">
        <w:t>a</w:t>
      </w:r>
      <w:r w:rsidR="00425C7F" w:rsidRPr="00953199">
        <w:rPr>
          <w:bCs/>
          <w:iCs/>
        </w:rPr>
        <w:t xml:space="preserve"> na ultra krátkych lyžiach</w:t>
      </w:r>
      <w:r w:rsidR="00BA2D18" w:rsidRPr="00953199">
        <w:rPr>
          <w:bCs/>
          <w:iCs/>
        </w:rPr>
        <w:t>.</w:t>
      </w:r>
    </w:p>
    <w:p w:rsidR="00547AC9" w:rsidRPr="00953199" w:rsidRDefault="00547AC9" w:rsidP="00E10B77">
      <w:pPr>
        <w:spacing w:before="100" w:beforeAutospacing="1" w:after="100" w:afterAutospacing="1" w:line="360" w:lineRule="auto"/>
        <w:jc w:val="center"/>
        <w:rPr>
          <w:iCs/>
          <w:sz w:val="20"/>
          <w:szCs w:val="20"/>
        </w:rPr>
      </w:pPr>
      <w:bookmarkStart w:id="32" w:name="_Toc474260754"/>
      <w:bookmarkStart w:id="33" w:name="_Toc474306359"/>
      <w:r w:rsidRPr="00953199">
        <w:rPr>
          <w:sz w:val="20"/>
          <w:szCs w:val="20"/>
        </w:rPr>
        <w:t>Obr. </w:t>
      </w:r>
      <w:r w:rsidR="00F10FC1" w:rsidRPr="00953199">
        <w:rPr>
          <w:sz w:val="20"/>
          <w:szCs w:val="20"/>
        </w:rPr>
        <w:fldChar w:fldCharType="begin"/>
      </w:r>
      <w:r w:rsidRPr="00953199">
        <w:rPr>
          <w:sz w:val="20"/>
          <w:szCs w:val="20"/>
        </w:rPr>
        <w:instrText xml:space="preserve"> SEQ Obr. \* ARABIC </w:instrText>
      </w:r>
      <w:r w:rsidR="00F10FC1" w:rsidRPr="00953199">
        <w:rPr>
          <w:sz w:val="20"/>
          <w:szCs w:val="20"/>
        </w:rPr>
        <w:fldChar w:fldCharType="separate"/>
      </w:r>
      <w:r w:rsidRPr="00953199">
        <w:rPr>
          <w:noProof/>
          <w:sz w:val="20"/>
          <w:szCs w:val="20"/>
        </w:rPr>
        <w:t>8</w:t>
      </w:r>
      <w:r w:rsidR="00F10FC1" w:rsidRPr="00953199">
        <w:rPr>
          <w:sz w:val="20"/>
          <w:szCs w:val="20"/>
        </w:rPr>
        <w:fldChar w:fldCharType="end"/>
      </w:r>
      <w:r w:rsidRPr="00953199">
        <w:rPr>
          <w:sz w:val="20"/>
          <w:szCs w:val="20"/>
        </w:rPr>
        <w:tab/>
      </w:r>
      <w:r w:rsidR="00BA2D18" w:rsidRPr="00953199">
        <w:rPr>
          <w:iCs/>
          <w:sz w:val="20"/>
          <w:szCs w:val="20"/>
        </w:rPr>
        <w:t>Skiboard</w:t>
      </w:r>
      <w:r w:rsidRPr="00953199">
        <w:rPr>
          <w:iCs/>
          <w:sz w:val="20"/>
          <w:szCs w:val="20"/>
        </w:rPr>
        <w:t>ing</w:t>
      </w:r>
      <w:bookmarkEnd w:id="32"/>
      <w:bookmarkEnd w:id="33"/>
    </w:p>
    <w:p w:rsidR="006835B8" w:rsidRPr="00953199" w:rsidRDefault="008C61C0" w:rsidP="00930DB0">
      <w:pPr>
        <w:jc w:val="center"/>
      </w:pPr>
      <w:r w:rsidRPr="00953199">
        <w:rPr>
          <w:noProof/>
          <w:lang w:eastAsia="sk-SK"/>
        </w:rPr>
        <w:drawing>
          <wp:inline distT="0" distB="0" distL="0" distR="0">
            <wp:extent cx="3492000" cy="2339340"/>
            <wp:effectExtent l="19050" t="0" r="0" b="0"/>
            <wp:docPr id="8" name="Obrázok 8" descr="Skiboarding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8" descr="Skiboarding4"/>
                    <pic:cNvPicPr>
                      <a:picLocks/>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92000" cy="2339340"/>
                    </a:xfrm>
                    <a:prstGeom prst="rect">
                      <a:avLst/>
                    </a:prstGeom>
                    <a:noFill/>
                    <a:ln>
                      <a:noFill/>
                    </a:ln>
                  </pic:spPr>
                </pic:pic>
              </a:graphicData>
            </a:graphic>
          </wp:inline>
        </w:drawing>
      </w:r>
    </w:p>
    <w:p w:rsidR="00547AC9" w:rsidRPr="00953199" w:rsidRDefault="00B575ED" w:rsidP="00547AC9">
      <w:pPr>
        <w:pStyle w:val="Odsekzoznamu"/>
        <w:numPr>
          <w:ilvl w:val="0"/>
          <w:numId w:val="30"/>
        </w:numPr>
        <w:spacing w:line="360" w:lineRule="auto"/>
        <w:jc w:val="both"/>
      </w:pPr>
      <w:r w:rsidRPr="00953199">
        <w:rPr>
          <w:b/>
          <w:shd w:val="clear" w:color="auto" w:fill="FFFFFF"/>
        </w:rPr>
        <w:t xml:space="preserve">Skiering - </w:t>
      </w:r>
      <w:r w:rsidRPr="00953199">
        <w:rPr>
          <w:shd w:val="clear" w:color="auto" w:fill="FFFFFF"/>
        </w:rPr>
        <w:t>športová lyžiarska disciplína, v ktorej je lyžiar ťahaný koňom, sobom, alebo psami.</w:t>
      </w:r>
    </w:p>
    <w:p w:rsidR="00547AC9" w:rsidRPr="00953199" w:rsidRDefault="006835B8" w:rsidP="00930DB0">
      <w:pPr>
        <w:pStyle w:val="Odsekzoznamu"/>
        <w:numPr>
          <w:ilvl w:val="0"/>
          <w:numId w:val="31"/>
        </w:numPr>
        <w:spacing w:line="360" w:lineRule="auto"/>
        <w:jc w:val="both"/>
      </w:pPr>
      <w:r w:rsidRPr="00953199">
        <w:rPr>
          <w:b/>
        </w:rPr>
        <w:t>Slamball</w:t>
      </w:r>
      <w:r w:rsidR="00425C7F" w:rsidRPr="00953199">
        <w:t xml:space="preserve"> - </w:t>
      </w:r>
      <w:r w:rsidR="00BA2D18" w:rsidRPr="00953199">
        <w:t>m</w:t>
      </w:r>
      <w:r w:rsidR="00425C7F" w:rsidRPr="00953199">
        <w:t>imoriadna</w:t>
      </w:r>
      <w:r w:rsidRPr="00953199">
        <w:t xml:space="preserve"> hra</w:t>
      </w:r>
      <w:r w:rsidR="00BA2D18" w:rsidRPr="00953199">
        <w:t>,</w:t>
      </w:r>
      <w:r w:rsidRPr="00953199">
        <w:t xml:space="preserve"> vychádzajúca z</w:t>
      </w:r>
      <w:r w:rsidR="00E33903" w:rsidRPr="00953199">
        <w:t xml:space="preserve"> </w:t>
      </w:r>
      <w:r w:rsidRPr="00953199">
        <w:t>basketbalu</w:t>
      </w:r>
      <w:r w:rsidR="00BA2D18" w:rsidRPr="00953199">
        <w:t>.</w:t>
      </w:r>
      <w:r w:rsidRPr="00953199">
        <w:t xml:space="preserve"> </w:t>
      </w:r>
      <w:r w:rsidR="00BA2D18" w:rsidRPr="00953199">
        <w:t>H</w:t>
      </w:r>
      <w:r w:rsidRPr="00953199">
        <w:t xml:space="preserve">rajú </w:t>
      </w:r>
      <w:r w:rsidR="00BA2D18" w:rsidRPr="00953199">
        <w:t xml:space="preserve">ju </w:t>
      </w:r>
      <w:r w:rsidRPr="00953199">
        <w:t>štyria hráči v každom tíme a pod košmi sú štyri špeciálne trampolíny, ktoré hráčom dovoľujú úžasné skoky</w:t>
      </w:r>
      <w:r w:rsidR="00547AC9" w:rsidRPr="00953199">
        <w:t xml:space="preserve"> n</w:t>
      </w:r>
      <w:r w:rsidRPr="00953199">
        <w:t>a</w:t>
      </w:r>
      <w:r w:rsidR="00547AC9" w:rsidRPr="00953199">
        <w:t> </w:t>
      </w:r>
      <w:r w:rsidRPr="00953199">
        <w:t>kôš</w:t>
      </w:r>
      <w:r w:rsidR="00547AC9" w:rsidRPr="00953199">
        <w:t>.</w:t>
      </w:r>
    </w:p>
    <w:p w:rsidR="00547AC9" w:rsidRPr="00953199" w:rsidRDefault="00547AC9" w:rsidP="00E10B77">
      <w:pPr>
        <w:spacing w:before="100" w:beforeAutospacing="1" w:after="100" w:afterAutospacing="1" w:line="360" w:lineRule="auto"/>
        <w:jc w:val="center"/>
        <w:rPr>
          <w:sz w:val="20"/>
          <w:szCs w:val="20"/>
        </w:rPr>
      </w:pPr>
      <w:bookmarkStart w:id="34" w:name="_Toc474260755"/>
      <w:bookmarkStart w:id="35" w:name="_Toc474306360"/>
      <w:r w:rsidRPr="00953199">
        <w:rPr>
          <w:sz w:val="20"/>
          <w:szCs w:val="20"/>
        </w:rPr>
        <w:t>Obr. </w:t>
      </w:r>
      <w:r w:rsidR="00F10FC1" w:rsidRPr="00953199">
        <w:rPr>
          <w:sz w:val="20"/>
          <w:szCs w:val="20"/>
        </w:rPr>
        <w:fldChar w:fldCharType="begin"/>
      </w:r>
      <w:r w:rsidRPr="00953199">
        <w:rPr>
          <w:sz w:val="20"/>
          <w:szCs w:val="20"/>
        </w:rPr>
        <w:instrText xml:space="preserve"> SEQ Obr. \* ARABIC </w:instrText>
      </w:r>
      <w:r w:rsidR="00F10FC1" w:rsidRPr="00953199">
        <w:rPr>
          <w:sz w:val="20"/>
          <w:szCs w:val="20"/>
        </w:rPr>
        <w:fldChar w:fldCharType="separate"/>
      </w:r>
      <w:r w:rsidRPr="00953199">
        <w:rPr>
          <w:noProof/>
          <w:sz w:val="20"/>
          <w:szCs w:val="20"/>
        </w:rPr>
        <w:t>9</w:t>
      </w:r>
      <w:r w:rsidR="00F10FC1" w:rsidRPr="00953199">
        <w:rPr>
          <w:sz w:val="20"/>
          <w:szCs w:val="20"/>
        </w:rPr>
        <w:fldChar w:fldCharType="end"/>
      </w:r>
      <w:r w:rsidRPr="00953199">
        <w:rPr>
          <w:sz w:val="20"/>
          <w:szCs w:val="20"/>
        </w:rPr>
        <w:tab/>
      </w:r>
      <w:r w:rsidR="00BA2D18" w:rsidRPr="00953199">
        <w:rPr>
          <w:sz w:val="20"/>
          <w:szCs w:val="20"/>
        </w:rPr>
        <w:t>Slamball</w:t>
      </w:r>
      <w:bookmarkEnd w:id="34"/>
      <w:bookmarkEnd w:id="35"/>
    </w:p>
    <w:p w:rsidR="006835B8" w:rsidRPr="00953199" w:rsidRDefault="008C61C0" w:rsidP="00E246AB">
      <w:pPr>
        <w:jc w:val="center"/>
      </w:pPr>
      <w:r w:rsidRPr="00953199">
        <w:rPr>
          <w:noProof/>
          <w:lang w:eastAsia="sk-SK"/>
        </w:rPr>
        <w:drawing>
          <wp:inline distT="0" distB="0" distL="0" distR="0">
            <wp:extent cx="3778370" cy="2553419"/>
            <wp:effectExtent l="0" t="0" r="0" b="0"/>
            <wp:docPr id="9" name="Obrázok 9" descr="0376804001471930263_filepick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9" descr="0376804001471930263_filepicker"/>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80925" cy="2555146"/>
                    </a:xfrm>
                    <a:prstGeom prst="rect">
                      <a:avLst/>
                    </a:prstGeom>
                    <a:noFill/>
                    <a:ln>
                      <a:noFill/>
                    </a:ln>
                  </pic:spPr>
                </pic:pic>
              </a:graphicData>
            </a:graphic>
          </wp:inline>
        </w:drawing>
      </w:r>
    </w:p>
    <w:p w:rsidR="00065CD3" w:rsidRPr="00953199" w:rsidRDefault="00065CD3" w:rsidP="00E246AB">
      <w:pPr>
        <w:jc w:val="center"/>
      </w:pPr>
    </w:p>
    <w:p w:rsidR="00547AC9" w:rsidRPr="00953199" w:rsidRDefault="006835B8" w:rsidP="000D4863">
      <w:pPr>
        <w:pStyle w:val="Odsekzoznamu"/>
        <w:numPr>
          <w:ilvl w:val="0"/>
          <w:numId w:val="32"/>
        </w:numPr>
        <w:shd w:val="clear" w:color="auto" w:fill="FFFFFF"/>
        <w:spacing w:line="360" w:lineRule="auto"/>
        <w:jc w:val="both"/>
      </w:pPr>
      <w:r w:rsidRPr="00953199">
        <w:rPr>
          <w:b/>
        </w:rPr>
        <w:t>Snakeboarding</w:t>
      </w:r>
      <w:r w:rsidR="00425C7F" w:rsidRPr="00953199">
        <w:t xml:space="preserve"> - </w:t>
      </w:r>
      <w:r w:rsidR="00BA2D18" w:rsidRPr="00953199">
        <w:t>p</w:t>
      </w:r>
      <w:r w:rsidRPr="00953199">
        <w:t>omerne nová úprava snowboardu</w:t>
      </w:r>
      <w:r w:rsidR="00BA2D18" w:rsidRPr="00953199">
        <w:t>.</w:t>
      </w:r>
      <w:r w:rsidR="0088049A" w:rsidRPr="00953199">
        <w:rPr>
          <w:rStyle w:val="apple-converted-space"/>
          <w:b/>
          <w:bCs/>
          <w:shd w:val="clear" w:color="auto" w:fill="FFFFFF"/>
        </w:rPr>
        <w:t> </w:t>
      </w:r>
      <w:r w:rsidR="0088049A" w:rsidRPr="00953199">
        <w:rPr>
          <w:rStyle w:val="notranslate"/>
          <w:bCs/>
          <w:shd w:val="clear" w:color="auto" w:fill="FFFFFF"/>
        </w:rPr>
        <w:t>Tento šport v sebe kombinuje prvky snowboardingu a surfingu.</w:t>
      </w:r>
      <w:r w:rsidR="00E33903" w:rsidRPr="00953199">
        <w:rPr>
          <w:rStyle w:val="notranslate"/>
          <w:bCs/>
          <w:shd w:val="clear" w:color="auto" w:fill="FFFFFF"/>
        </w:rPr>
        <w:t xml:space="preserve"> </w:t>
      </w:r>
      <w:r w:rsidR="000D4863" w:rsidRPr="00953199">
        <w:rPr>
          <w:rStyle w:val="notranslate"/>
        </w:rPr>
        <w:t>Ide o dve dosky s</w:t>
      </w:r>
      <w:r w:rsidR="00211D38" w:rsidRPr="00953199">
        <w:rPr>
          <w:rStyle w:val="notranslate"/>
        </w:rPr>
        <w:t xml:space="preserve"> otočnými </w:t>
      </w:r>
      <w:r w:rsidR="000D4863" w:rsidRPr="00953199">
        <w:rPr>
          <w:rStyle w:val="notranslate"/>
        </w:rPr>
        <w:t>kolieskami</w:t>
      </w:r>
      <w:r w:rsidR="00211D38" w:rsidRPr="00953199">
        <w:rPr>
          <w:rStyle w:val="notranslate"/>
        </w:rPr>
        <w:t xml:space="preserve"> v jednom rade</w:t>
      </w:r>
      <w:r w:rsidR="000D4863" w:rsidRPr="00953199">
        <w:rPr>
          <w:rStyle w:val="notranslate"/>
        </w:rPr>
        <w:t>, ktoré sú spojené flexibilným kĺbom</w:t>
      </w:r>
      <w:r w:rsidR="00E33903" w:rsidRPr="00953199">
        <w:rPr>
          <w:rStyle w:val="notranslate"/>
        </w:rPr>
        <w:t xml:space="preserve"> a skater má upevnené nohy na ich koncoch, ktoré </w:t>
      </w:r>
      <w:r w:rsidR="00E33903" w:rsidRPr="00953199">
        <w:rPr>
          <w:rStyle w:val="apple-converted-space"/>
        </w:rPr>
        <w:t xml:space="preserve">sú </w:t>
      </w:r>
      <w:r w:rsidR="00211D38" w:rsidRPr="00953199">
        <w:rPr>
          <w:rStyle w:val="notranslate"/>
        </w:rPr>
        <w:t>pohyblivé</w:t>
      </w:r>
      <w:r w:rsidR="00BA2D18" w:rsidRPr="00953199">
        <w:t>.</w:t>
      </w:r>
    </w:p>
    <w:p w:rsidR="0081140E" w:rsidRPr="00953199" w:rsidRDefault="006835B8" w:rsidP="00930DB0">
      <w:pPr>
        <w:pStyle w:val="Odsekzoznamu"/>
        <w:numPr>
          <w:ilvl w:val="0"/>
          <w:numId w:val="32"/>
        </w:numPr>
        <w:spacing w:line="360" w:lineRule="auto"/>
        <w:jc w:val="both"/>
      </w:pPr>
      <w:r w:rsidRPr="00953199">
        <w:rPr>
          <w:b/>
        </w:rPr>
        <w:t>Snowboarding</w:t>
      </w:r>
      <w:r w:rsidR="00425C7F" w:rsidRPr="00953199">
        <w:t xml:space="preserve"> – </w:t>
      </w:r>
      <w:r w:rsidR="00065CD3" w:rsidRPr="00953199">
        <w:rPr>
          <w:shd w:val="clear" w:color="auto" w:fill="FFFFFF"/>
        </w:rPr>
        <w:t>zimný</w:t>
      </w:r>
      <w:r w:rsidR="00065CD3" w:rsidRPr="00953199">
        <w:rPr>
          <w:rStyle w:val="apple-converted-space"/>
          <w:shd w:val="clear" w:color="auto" w:fill="FFFFFF"/>
        </w:rPr>
        <w:t xml:space="preserve"> </w:t>
      </w:r>
      <w:r w:rsidR="00065CD3" w:rsidRPr="00953199">
        <w:rPr>
          <w:shd w:val="clear" w:color="auto" w:fill="FFFFFF"/>
        </w:rPr>
        <w:t>šport spočívajúci v spúšťaní sa po svahu na</w:t>
      </w:r>
      <w:r w:rsidR="00065CD3" w:rsidRPr="00953199">
        <w:rPr>
          <w:rStyle w:val="apple-converted-space"/>
          <w:shd w:val="clear" w:color="auto" w:fill="FFFFFF"/>
        </w:rPr>
        <w:t> </w:t>
      </w:r>
      <w:r w:rsidR="00065CD3" w:rsidRPr="00953199">
        <w:rPr>
          <w:bCs/>
          <w:shd w:val="clear" w:color="auto" w:fill="FFFFFF"/>
        </w:rPr>
        <w:t>snouborde</w:t>
      </w:r>
      <w:r w:rsidR="00065CD3" w:rsidRPr="00953199">
        <w:rPr>
          <w:shd w:val="clear" w:color="auto" w:fill="FFFFFF"/>
        </w:rPr>
        <w:t>. Snoubord je široká krátka lyža, na ktorej sa stojí oboma nohami na zasneženom zvažujúcom sa teréne.</w:t>
      </w:r>
    </w:p>
    <w:p w:rsidR="00425C7F" w:rsidRPr="00953199" w:rsidRDefault="006835B8" w:rsidP="00930DB0">
      <w:pPr>
        <w:pStyle w:val="Odsekzoznamu"/>
        <w:numPr>
          <w:ilvl w:val="0"/>
          <w:numId w:val="32"/>
        </w:numPr>
        <w:spacing w:line="360" w:lineRule="auto"/>
        <w:jc w:val="both"/>
      </w:pPr>
      <w:r w:rsidRPr="00953199">
        <w:rPr>
          <w:b/>
        </w:rPr>
        <w:t>Street luge</w:t>
      </w:r>
      <w:r w:rsidRPr="00953199">
        <w:t xml:space="preserve"> -</w:t>
      </w:r>
      <w:r w:rsidR="00BA2D18" w:rsidRPr="00953199">
        <w:t xml:space="preserve"> š</w:t>
      </w:r>
      <w:r w:rsidR="00425C7F" w:rsidRPr="00953199">
        <w:t>portovec leží na špeciálnej</w:t>
      </w:r>
      <w:r w:rsidRPr="00953199">
        <w:t xml:space="preserve"> d</w:t>
      </w:r>
      <w:r w:rsidR="00425C7F" w:rsidRPr="00953199">
        <w:t xml:space="preserve">oske, </w:t>
      </w:r>
      <w:r w:rsidR="00BA2D18" w:rsidRPr="00953199">
        <w:t>ktorá trochu pripomína zimné boby</w:t>
      </w:r>
      <w:r w:rsidR="00425C7F" w:rsidRPr="00953199">
        <w:t xml:space="preserve"> a jazdí sa</w:t>
      </w:r>
      <w:r w:rsidR="00BA2D18" w:rsidRPr="00953199">
        <w:t xml:space="preserve"> z poriadneho kopca</w:t>
      </w:r>
      <w:r w:rsidR="00425C7F" w:rsidRPr="00953199">
        <w:t xml:space="preserve"> po ceste</w:t>
      </w:r>
      <w:r w:rsidR="00BA2D18" w:rsidRPr="00953199">
        <w:t>.</w:t>
      </w:r>
    </w:p>
    <w:p w:rsidR="006835B8" w:rsidRPr="00953199" w:rsidRDefault="006835B8" w:rsidP="00930DB0">
      <w:pPr>
        <w:pStyle w:val="Odsekzoznamu"/>
        <w:numPr>
          <w:ilvl w:val="0"/>
          <w:numId w:val="32"/>
        </w:numPr>
        <w:spacing w:line="360" w:lineRule="auto"/>
        <w:jc w:val="both"/>
      </w:pPr>
      <w:r w:rsidRPr="00953199">
        <w:rPr>
          <w:b/>
        </w:rPr>
        <w:t>Stunt pogo</w:t>
      </w:r>
      <w:r w:rsidR="00BA2D18" w:rsidRPr="00953199">
        <w:t xml:space="preserve"> - č</w:t>
      </w:r>
      <w:r w:rsidRPr="00953199">
        <w:t>lovek odrážajú</w:t>
      </w:r>
      <w:r w:rsidR="00425C7F" w:rsidRPr="00953199">
        <w:t>ci sa od zeme pomocou špeciálnej pružinovej</w:t>
      </w:r>
      <w:r w:rsidRPr="00953199">
        <w:t xml:space="preserve"> tyče s opierkami na nohy (tzv. pogo)</w:t>
      </w:r>
      <w:r w:rsidR="00BA2D18" w:rsidRPr="00953199">
        <w:t xml:space="preserve">, </w:t>
      </w:r>
      <w:r w:rsidRPr="00953199">
        <w:t>vykonáva rôzne freestylové triky</w:t>
      </w:r>
      <w:r w:rsidR="00BA2D18" w:rsidRPr="00953199">
        <w:t>.</w:t>
      </w:r>
    </w:p>
    <w:p w:rsidR="006A0257" w:rsidRPr="00953199" w:rsidRDefault="006A0257" w:rsidP="00930DB0">
      <w:pPr>
        <w:pStyle w:val="Odsekzoznamu"/>
        <w:numPr>
          <w:ilvl w:val="0"/>
          <w:numId w:val="32"/>
        </w:numPr>
        <w:spacing w:line="360" w:lineRule="auto"/>
        <w:jc w:val="both"/>
      </w:pPr>
      <w:r w:rsidRPr="00953199">
        <w:rPr>
          <w:rStyle w:val="Zvraznenie"/>
          <w:b/>
          <w:bCs/>
          <w:i w:val="0"/>
          <w:iCs w:val="0"/>
          <w:shd w:val="clear" w:color="auto" w:fill="FFFFFF"/>
        </w:rPr>
        <w:t xml:space="preserve">Teambuilding </w:t>
      </w:r>
      <w:r w:rsidRPr="00953199">
        <w:rPr>
          <w:rStyle w:val="apple-converted-space"/>
          <w:shd w:val="clear" w:color="auto" w:fill="FFFFFF"/>
        </w:rPr>
        <w:t xml:space="preserve">- </w:t>
      </w:r>
      <w:r w:rsidRPr="00953199">
        <w:rPr>
          <w:shd w:val="clear" w:color="auto" w:fill="FFFFFF"/>
        </w:rPr>
        <w:t>rôzne pohybové a tvorivé aktivity, ktorých hl</w:t>
      </w:r>
      <w:r w:rsidR="0081140E" w:rsidRPr="00953199">
        <w:rPr>
          <w:shd w:val="clear" w:color="auto" w:fill="FFFFFF"/>
        </w:rPr>
        <w:t>avným cieľom je utuženie a stmeľ</w:t>
      </w:r>
      <w:r w:rsidRPr="00953199">
        <w:rPr>
          <w:shd w:val="clear" w:color="auto" w:fill="FFFFFF"/>
        </w:rPr>
        <w:t>ovanie kolektívu.</w:t>
      </w:r>
      <w:r w:rsidR="0081140E" w:rsidRPr="00953199">
        <w:rPr>
          <w:shd w:val="clear" w:color="auto" w:fill="FFFFFF"/>
        </w:rPr>
        <w:t xml:space="preserve"> Predstavujú skvelý manažérsky nástroj k profilovaniu kolektívov a rozvíjajú interpersonálne kooperačné zručnosti.</w:t>
      </w:r>
    </w:p>
    <w:p w:rsidR="006835B8" w:rsidRPr="00953199" w:rsidRDefault="006835B8" w:rsidP="00930DB0">
      <w:pPr>
        <w:pStyle w:val="Odsekzoznamu"/>
        <w:numPr>
          <w:ilvl w:val="0"/>
          <w:numId w:val="32"/>
        </w:numPr>
        <w:spacing w:line="360" w:lineRule="auto"/>
        <w:jc w:val="both"/>
      </w:pPr>
      <w:r w:rsidRPr="00953199">
        <w:rPr>
          <w:b/>
        </w:rPr>
        <w:t>Tricking</w:t>
      </w:r>
      <w:r w:rsidR="00425C7F" w:rsidRPr="00953199">
        <w:t xml:space="preserve"> - </w:t>
      </w:r>
      <w:r w:rsidR="00BA2D18" w:rsidRPr="00953199">
        <w:t>a</w:t>
      </w:r>
      <w:r w:rsidRPr="00953199">
        <w:t xml:space="preserve">bsolútne nový šport s </w:t>
      </w:r>
      <w:r w:rsidR="00425C7F" w:rsidRPr="00953199">
        <w:t>koreňmi v rôznych bojových umeniach</w:t>
      </w:r>
      <w:r w:rsidR="00211D38" w:rsidRPr="00953199">
        <w:t xml:space="preserve"> s veľkou porciou akrobacie </w:t>
      </w:r>
      <w:r w:rsidRPr="00953199">
        <w:t>a</w:t>
      </w:r>
      <w:r w:rsidR="00BA2D18" w:rsidRPr="00953199">
        <w:t> </w:t>
      </w:r>
      <w:r w:rsidRPr="00953199">
        <w:t>gymnastik</w:t>
      </w:r>
      <w:r w:rsidR="00211D38" w:rsidRPr="00953199">
        <w:t>y</w:t>
      </w:r>
      <w:r w:rsidR="00BA2D18" w:rsidRPr="00953199">
        <w:t>.</w:t>
      </w:r>
    </w:p>
    <w:p w:rsidR="006835B8" w:rsidRPr="00953199" w:rsidRDefault="006835B8" w:rsidP="00157664">
      <w:pPr>
        <w:pStyle w:val="Odsekzoznamu"/>
        <w:numPr>
          <w:ilvl w:val="0"/>
          <w:numId w:val="32"/>
        </w:numPr>
        <w:spacing w:line="360" w:lineRule="auto"/>
        <w:jc w:val="both"/>
      </w:pPr>
      <w:r w:rsidRPr="00953199">
        <w:rPr>
          <w:b/>
        </w:rPr>
        <w:t>Unicycling</w:t>
      </w:r>
      <w:r w:rsidRPr="00953199">
        <w:t xml:space="preserve"> </w:t>
      </w:r>
      <w:r w:rsidR="00425C7F" w:rsidRPr="00953199">
        <w:t xml:space="preserve">- </w:t>
      </w:r>
      <w:r w:rsidR="00BA2D18" w:rsidRPr="00953199">
        <w:t>j</w:t>
      </w:r>
      <w:r w:rsidR="00695F87" w:rsidRPr="00953199">
        <w:t>azdenie na jedno</w:t>
      </w:r>
      <w:r w:rsidRPr="00953199">
        <w:t>koles</w:t>
      </w:r>
      <w:r w:rsidR="00695F87" w:rsidRPr="00953199">
        <w:t>ovom bycikli</w:t>
      </w:r>
      <w:r w:rsidR="00211D38" w:rsidRPr="00953199">
        <w:t xml:space="preserve"> – jednokolke.</w:t>
      </w:r>
      <w:r w:rsidR="00157664" w:rsidRPr="00953199">
        <w:t xml:space="preserve"> Základná jazda spočíva v tom, že jazdec sedí celou váhou na sedle a otáča pedálmi.</w:t>
      </w:r>
    </w:p>
    <w:p w:rsidR="006835B8" w:rsidRPr="00953199" w:rsidRDefault="006835B8" w:rsidP="00930DB0">
      <w:pPr>
        <w:pStyle w:val="Odsekzoznamu"/>
        <w:numPr>
          <w:ilvl w:val="0"/>
          <w:numId w:val="32"/>
        </w:numPr>
        <w:spacing w:line="360" w:lineRule="auto"/>
        <w:jc w:val="both"/>
      </w:pPr>
      <w:r w:rsidRPr="00953199">
        <w:rPr>
          <w:b/>
        </w:rPr>
        <w:t>Motoskiering</w:t>
      </w:r>
      <w:r w:rsidR="007B79AC" w:rsidRPr="00953199">
        <w:t xml:space="preserve"> – </w:t>
      </w:r>
      <w:r w:rsidR="00B575ED" w:rsidRPr="00953199">
        <w:rPr>
          <w:shd w:val="clear" w:color="auto" w:fill="FFFFFF"/>
        </w:rPr>
        <w:t>pretekári na terénnych motocykloch ťahajú lyžiarov na lane za sebou a to v hromadných štartoch. To robí z motoskieringu kontaktný a adrenalínový šport.</w:t>
      </w:r>
    </w:p>
    <w:p w:rsidR="00547AC9" w:rsidRPr="00953199" w:rsidRDefault="00547AC9" w:rsidP="00E10B77">
      <w:pPr>
        <w:spacing w:before="100" w:beforeAutospacing="1" w:after="100" w:afterAutospacing="1" w:line="360" w:lineRule="auto"/>
        <w:jc w:val="center"/>
        <w:rPr>
          <w:sz w:val="20"/>
          <w:szCs w:val="20"/>
        </w:rPr>
      </w:pPr>
      <w:bookmarkStart w:id="36" w:name="_Toc474260756"/>
      <w:bookmarkStart w:id="37" w:name="_Toc474306361"/>
      <w:r w:rsidRPr="00953199">
        <w:rPr>
          <w:sz w:val="20"/>
          <w:szCs w:val="20"/>
        </w:rPr>
        <w:t>Obr. </w:t>
      </w:r>
      <w:r w:rsidR="00F10FC1" w:rsidRPr="00953199">
        <w:rPr>
          <w:sz w:val="20"/>
          <w:szCs w:val="20"/>
        </w:rPr>
        <w:fldChar w:fldCharType="begin"/>
      </w:r>
      <w:r w:rsidRPr="00953199">
        <w:rPr>
          <w:sz w:val="20"/>
          <w:szCs w:val="20"/>
        </w:rPr>
        <w:instrText xml:space="preserve"> SEQ Obr. \* ARABIC </w:instrText>
      </w:r>
      <w:r w:rsidR="00F10FC1" w:rsidRPr="00953199">
        <w:rPr>
          <w:sz w:val="20"/>
          <w:szCs w:val="20"/>
        </w:rPr>
        <w:fldChar w:fldCharType="separate"/>
      </w:r>
      <w:r w:rsidR="00E10B77" w:rsidRPr="00953199">
        <w:rPr>
          <w:noProof/>
          <w:sz w:val="20"/>
          <w:szCs w:val="20"/>
        </w:rPr>
        <w:t>10</w:t>
      </w:r>
      <w:r w:rsidR="00F10FC1" w:rsidRPr="00953199">
        <w:rPr>
          <w:sz w:val="20"/>
          <w:szCs w:val="20"/>
        </w:rPr>
        <w:fldChar w:fldCharType="end"/>
      </w:r>
      <w:r w:rsidRPr="00953199">
        <w:rPr>
          <w:sz w:val="20"/>
          <w:szCs w:val="20"/>
        </w:rPr>
        <w:tab/>
      </w:r>
      <w:r w:rsidR="000D4863" w:rsidRPr="00953199">
        <w:rPr>
          <w:sz w:val="20"/>
          <w:szCs w:val="20"/>
        </w:rPr>
        <w:t>Motoskiering</w:t>
      </w:r>
      <w:bookmarkEnd w:id="36"/>
      <w:bookmarkEnd w:id="37"/>
    </w:p>
    <w:p w:rsidR="00425C7F" w:rsidRPr="00953199" w:rsidRDefault="008C61C0" w:rsidP="00547AC9">
      <w:pPr>
        <w:spacing w:line="360" w:lineRule="auto"/>
        <w:jc w:val="center"/>
      </w:pPr>
      <w:r w:rsidRPr="00953199">
        <w:rPr>
          <w:noProof/>
          <w:lang w:eastAsia="sk-SK"/>
        </w:rPr>
        <w:drawing>
          <wp:inline distT="0" distB="0" distL="0" distR="0">
            <wp:extent cx="3895081" cy="2639683"/>
            <wp:effectExtent l="0" t="0" r="0" b="0"/>
            <wp:docPr id="10" name="Obrázok 10" descr="upV_DSC_48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0" descr="upV_DSC_4809"/>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97715" cy="2641468"/>
                    </a:xfrm>
                    <a:prstGeom prst="rect">
                      <a:avLst/>
                    </a:prstGeom>
                    <a:noFill/>
                    <a:ln>
                      <a:noFill/>
                    </a:ln>
                  </pic:spPr>
                </pic:pic>
              </a:graphicData>
            </a:graphic>
          </wp:inline>
        </w:drawing>
      </w:r>
    </w:p>
    <w:p w:rsidR="003C75BB" w:rsidRPr="00953199" w:rsidRDefault="00FF069A" w:rsidP="00E10B77">
      <w:pPr>
        <w:pStyle w:val="Nadpis2"/>
        <w:spacing w:before="100" w:beforeAutospacing="1" w:after="100" w:afterAutospacing="1"/>
        <w:rPr>
          <w:rFonts w:ascii="Times New Roman" w:hAnsi="Times New Roman" w:cs="Times New Roman"/>
          <w:i w:val="0"/>
        </w:rPr>
      </w:pPr>
      <w:bookmarkStart w:id="38" w:name="_Toc474265320"/>
      <w:r w:rsidRPr="00953199">
        <w:rPr>
          <w:rFonts w:ascii="Times New Roman" w:hAnsi="Times New Roman" w:cs="Times New Roman"/>
          <w:i w:val="0"/>
        </w:rPr>
        <w:t>2.</w:t>
      </w:r>
      <w:r w:rsidR="00547AC9" w:rsidRPr="00953199">
        <w:rPr>
          <w:rFonts w:ascii="Times New Roman" w:hAnsi="Times New Roman" w:cs="Times New Roman"/>
          <w:i w:val="0"/>
        </w:rPr>
        <w:t xml:space="preserve">5. </w:t>
      </w:r>
      <w:r w:rsidR="006835B8" w:rsidRPr="00953199">
        <w:rPr>
          <w:rFonts w:ascii="Times New Roman" w:hAnsi="Times New Roman" w:cs="Times New Roman"/>
          <w:i w:val="0"/>
        </w:rPr>
        <w:t>Adrenalínové aktivity pod zemou</w:t>
      </w:r>
      <w:bookmarkEnd w:id="38"/>
    </w:p>
    <w:p w:rsidR="00DA2011" w:rsidRPr="00953199" w:rsidRDefault="003C75BB" w:rsidP="00930DB0">
      <w:pPr>
        <w:pStyle w:val="Odsekzoznamu"/>
        <w:numPr>
          <w:ilvl w:val="0"/>
          <w:numId w:val="33"/>
        </w:numPr>
        <w:spacing w:line="360" w:lineRule="auto"/>
        <w:jc w:val="both"/>
      </w:pPr>
      <w:r w:rsidRPr="00953199">
        <w:rPr>
          <w:b/>
        </w:rPr>
        <w:t>Caving</w:t>
      </w:r>
      <w:r w:rsidR="00C16CF5" w:rsidRPr="00953199">
        <w:t xml:space="preserve"> </w:t>
      </w:r>
      <w:r w:rsidR="00C16CF5" w:rsidRPr="00953199">
        <w:rPr>
          <w:b/>
        </w:rPr>
        <w:t>-</w:t>
      </w:r>
      <w:r w:rsidRPr="00953199">
        <w:t xml:space="preserve"> </w:t>
      </w:r>
      <w:r w:rsidR="007B79AC" w:rsidRPr="00953199">
        <w:t>r</w:t>
      </w:r>
      <w:r w:rsidRPr="00953199">
        <w:t>ekreačné skúmanie rôznych menej prístupných jaskýň</w:t>
      </w:r>
    </w:p>
    <w:p w:rsidR="003C75BB" w:rsidRPr="00953199" w:rsidRDefault="003C75BB" w:rsidP="00930DB0">
      <w:pPr>
        <w:pStyle w:val="Odsekzoznamu"/>
        <w:numPr>
          <w:ilvl w:val="0"/>
          <w:numId w:val="33"/>
        </w:numPr>
        <w:spacing w:line="360" w:lineRule="auto"/>
        <w:jc w:val="both"/>
        <w:rPr>
          <w:bCs/>
          <w:iCs/>
        </w:rPr>
      </w:pPr>
      <w:r w:rsidRPr="00953199">
        <w:rPr>
          <w:b/>
          <w:iCs/>
        </w:rPr>
        <w:t>Cave diving</w:t>
      </w:r>
      <w:r w:rsidR="00C16CF5" w:rsidRPr="00953199">
        <w:rPr>
          <w:iCs/>
        </w:rPr>
        <w:t xml:space="preserve"> - </w:t>
      </w:r>
      <w:r w:rsidR="007B79AC" w:rsidRPr="00953199">
        <w:rPr>
          <w:iCs/>
        </w:rPr>
        <w:t>p</w:t>
      </w:r>
      <w:r w:rsidRPr="00953199">
        <w:rPr>
          <w:bCs/>
          <w:iCs/>
        </w:rPr>
        <w:t xml:space="preserve">otápanie </w:t>
      </w:r>
      <w:r w:rsidR="007B79AC" w:rsidRPr="00953199">
        <w:rPr>
          <w:bCs/>
          <w:iCs/>
        </w:rPr>
        <w:t xml:space="preserve">sa </w:t>
      </w:r>
      <w:r w:rsidRPr="00953199">
        <w:rPr>
          <w:bCs/>
          <w:iCs/>
        </w:rPr>
        <w:t>v jaskyniach, ktoré sú spolovice, alebo úplne zaplavené vodou</w:t>
      </w:r>
    </w:p>
    <w:p w:rsidR="003A3FAA" w:rsidRPr="00953199" w:rsidRDefault="003A3FAA" w:rsidP="00F07753">
      <w:pPr>
        <w:spacing w:before="100" w:beforeAutospacing="1" w:after="100" w:afterAutospacing="1" w:line="360" w:lineRule="auto"/>
        <w:jc w:val="center"/>
        <w:rPr>
          <w:sz w:val="20"/>
          <w:szCs w:val="20"/>
        </w:rPr>
      </w:pPr>
      <w:bookmarkStart w:id="39" w:name="_Toc474260757"/>
      <w:bookmarkStart w:id="40" w:name="_Toc474306362"/>
      <w:r w:rsidRPr="00953199">
        <w:rPr>
          <w:sz w:val="20"/>
          <w:szCs w:val="20"/>
        </w:rPr>
        <w:t>Obr. </w:t>
      </w:r>
      <w:r w:rsidR="00F10FC1" w:rsidRPr="00953199">
        <w:rPr>
          <w:sz w:val="20"/>
          <w:szCs w:val="20"/>
        </w:rPr>
        <w:fldChar w:fldCharType="begin"/>
      </w:r>
      <w:r w:rsidRPr="00953199">
        <w:rPr>
          <w:sz w:val="20"/>
          <w:szCs w:val="20"/>
        </w:rPr>
        <w:instrText xml:space="preserve"> SEQ Obr. \* ARABIC </w:instrText>
      </w:r>
      <w:r w:rsidR="00F10FC1" w:rsidRPr="00953199">
        <w:rPr>
          <w:sz w:val="20"/>
          <w:szCs w:val="20"/>
        </w:rPr>
        <w:fldChar w:fldCharType="separate"/>
      </w:r>
      <w:r w:rsidR="00F07753" w:rsidRPr="00953199">
        <w:rPr>
          <w:noProof/>
          <w:sz w:val="20"/>
          <w:szCs w:val="20"/>
        </w:rPr>
        <w:t>11</w:t>
      </w:r>
      <w:r w:rsidR="00F10FC1" w:rsidRPr="00953199">
        <w:rPr>
          <w:sz w:val="20"/>
          <w:szCs w:val="20"/>
        </w:rPr>
        <w:fldChar w:fldCharType="end"/>
      </w:r>
      <w:r w:rsidRPr="00953199">
        <w:rPr>
          <w:sz w:val="20"/>
          <w:szCs w:val="20"/>
        </w:rPr>
        <w:tab/>
        <w:t>Cave diving</w:t>
      </w:r>
      <w:bookmarkEnd w:id="39"/>
      <w:bookmarkEnd w:id="40"/>
    </w:p>
    <w:p w:rsidR="003A3FAA" w:rsidRPr="00953199" w:rsidRDefault="003A3FAA" w:rsidP="003A3FAA">
      <w:pPr>
        <w:spacing w:line="360" w:lineRule="auto"/>
        <w:jc w:val="center"/>
        <w:rPr>
          <w:bCs/>
          <w:iCs/>
        </w:rPr>
      </w:pPr>
      <w:r w:rsidRPr="00953199">
        <w:rPr>
          <w:noProof/>
          <w:lang w:eastAsia="sk-SK"/>
        </w:rPr>
        <w:drawing>
          <wp:inline distT="0" distB="0" distL="0" distR="0">
            <wp:extent cx="3398808" cy="2225616"/>
            <wp:effectExtent l="0" t="0" r="0" b="0"/>
            <wp:docPr id="17" name="Obrázok 17" descr="Súvisiaci obrázok"/>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Súvisiaci obrázok"/>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01107" cy="2227121"/>
                    </a:xfrm>
                    <a:prstGeom prst="rect">
                      <a:avLst/>
                    </a:prstGeom>
                    <a:noFill/>
                    <a:ln>
                      <a:noFill/>
                    </a:ln>
                  </pic:spPr>
                </pic:pic>
              </a:graphicData>
            </a:graphic>
          </wp:inline>
        </w:drawing>
      </w:r>
    </w:p>
    <w:p w:rsidR="0060259B" w:rsidRPr="00953199" w:rsidRDefault="0060259B">
      <w:r w:rsidRPr="00953199">
        <w:br w:type="page"/>
      </w:r>
    </w:p>
    <w:p w:rsidR="00886B16" w:rsidRPr="00953199" w:rsidRDefault="0060259B" w:rsidP="00F07753">
      <w:pPr>
        <w:pStyle w:val="Nadpis1"/>
        <w:rPr>
          <w:sz w:val="32"/>
          <w:szCs w:val="32"/>
        </w:rPr>
      </w:pPr>
      <w:bookmarkStart w:id="41" w:name="_Toc474265321"/>
      <w:r w:rsidRPr="00953199">
        <w:rPr>
          <w:sz w:val="32"/>
          <w:szCs w:val="32"/>
        </w:rPr>
        <w:t>3. ADRENALÍNOVÝ CESTOVNÝ RUCH NA SLOVENSKU</w:t>
      </w:r>
      <w:bookmarkEnd w:id="41"/>
    </w:p>
    <w:p w:rsidR="00886B16" w:rsidRPr="00953199" w:rsidRDefault="00105A2D" w:rsidP="00F07753">
      <w:pPr>
        <w:pStyle w:val="Nadpis2"/>
        <w:spacing w:before="100" w:beforeAutospacing="1" w:after="100" w:afterAutospacing="1"/>
        <w:rPr>
          <w:rFonts w:ascii="Times New Roman" w:hAnsi="Times New Roman" w:cs="Times New Roman"/>
          <w:i w:val="0"/>
        </w:rPr>
      </w:pPr>
      <w:bookmarkStart w:id="42" w:name="_Toc474265322"/>
      <w:r w:rsidRPr="00953199">
        <w:rPr>
          <w:rFonts w:ascii="Times New Roman" w:hAnsi="Times New Roman" w:cs="Times New Roman"/>
          <w:i w:val="0"/>
        </w:rPr>
        <w:t>3.1</w:t>
      </w:r>
      <w:r w:rsidR="00886B16" w:rsidRPr="00953199">
        <w:rPr>
          <w:rFonts w:ascii="Times New Roman" w:hAnsi="Times New Roman" w:cs="Times New Roman"/>
          <w:i w:val="0"/>
        </w:rPr>
        <w:t xml:space="preserve"> Členenie dobrodružného turizmu na Slovensku</w:t>
      </w:r>
      <w:bookmarkEnd w:id="42"/>
    </w:p>
    <w:p w:rsidR="00157157" w:rsidRPr="00953199" w:rsidRDefault="00157157" w:rsidP="00157157">
      <w:pPr>
        <w:spacing w:line="360" w:lineRule="auto"/>
        <w:ind w:firstLine="708"/>
        <w:jc w:val="both"/>
      </w:pPr>
      <w:r w:rsidRPr="00953199">
        <w:t>N</w:t>
      </w:r>
      <w:r w:rsidR="00886B16" w:rsidRPr="00953199">
        <w:t>ajčastejš</w:t>
      </w:r>
      <w:r w:rsidRPr="00953199">
        <w:t>ie sa na Slovensku</w:t>
      </w:r>
      <w:r w:rsidR="00886B16" w:rsidRPr="00953199">
        <w:t xml:space="preserve"> adrenalínov</w:t>
      </w:r>
      <w:r w:rsidRPr="00953199">
        <w:t>ý</w:t>
      </w:r>
      <w:r w:rsidR="00886B16" w:rsidRPr="00953199">
        <w:t xml:space="preserve"> cestovn</w:t>
      </w:r>
      <w:r w:rsidRPr="00953199">
        <w:t>ý</w:t>
      </w:r>
      <w:r w:rsidR="00886B16" w:rsidRPr="00953199">
        <w:t xml:space="preserve"> ruch</w:t>
      </w:r>
      <w:r w:rsidRPr="00953199">
        <w:t xml:space="preserve"> člení </w:t>
      </w:r>
      <w:r w:rsidR="00886B16" w:rsidRPr="00953199">
        <w:t>na</w:t>
      </w:r>
      <w:r w:rsidRPr="00953199">
        <w:t>:</w:t>
      </w:r>
    </w:p>
    <w:p w:rsidR="00157157" w:rsidRPr="00953199" w:rsidRDefault="00157157" w:rsidP="00157157">
      <w:pPr>
        <w:pStyle w:val="Odsekzoznamu"/>
        <w:numPr>
          <w:ilvl w:val="0"/>
          <w:numId w:val="36"/>
        </w:numPr>
        <w:spacing w:line="360" w:lineRule="auto"/>
        <w:jc w:val="both"/>
      </w:pPr>
      <w:r w:rsidRPr="00953199">
        <w:t>soft aktivity - turizmus, snowboarding, lyžovanie, jazda na koni, potápanie, vodáctvo, lezenie, lety, bunjee jumping, paragliding, moto športy, lov a boj</w:t>
      </w:r>
    </w:p>
    <w:p w:rsidR="00886B16" w:rsidRPr="00953199" w:rsidRDefault="00886B16" w:rsidP="003D6F62">
      <w:pPr>
        <w:pStyle w:val="Odsekzoznamu"/>
        <w:numPr>
          <w:ilvl w:val="0"/>
          <w:numId w:val="35"/>
        </w:numPr>
        <w:spacing w:line="360" w:lineRule="auto"/>
        <w:jc w:val="both"/>
      </w:pPr>
      <w:r w:rsidRPr="00953199">
        <w:t>hard aktivity</w:t>
      </w:r>
      <w:r w:rsidR="00157157" w:rsidRPr="00953199">
        <w:t xml:space="preserve"> - </w:t>
      </w:r>
      <w:r w:rsidRPr="00953199">
        <w:t xml:space="preserve">horolezectvo, ľadolezectvo, </w:t>
      </w:r>
      <w:r w:rsidR="00157157" w:rsidRPr="00953199">
        <w:t>v</w:t>
      </w:r>
      <w:r w:rsidRPr="00953199">
        <w:t xml:space="preserve">ysokohorská turistika, </w:t>
      </w:r>
      <w:r w:rsidR="00157157" w:rsidRPr="00953199">
        <w:t>t</w:t>
      </w:r>
      <w:r w:rsidRPr="00953199">
        <w:t xml:space="preserve">reking, </w:t>
      </w:r>
      <w:r w:rsidR="00157157" w:rsidRPr="00953199">
        <w:t>j</w:t>
      </w:r>
      <w:r w:rsidRPr="00953199">
        <w:t>askyniarstvo</w:t>
      </w:r>
    </w:p>
    <w:p w:rsidR="00157157" w:rsidRPr="00953199" w:rsidRDefault="00886B16" w:rsidP="00157157">
      <w:pPr>
        <w:spacing w:line="360" w:lineRule="auto"/>
        <w:ind w:firstLine="708"/>
        <w:jc w:val="both"/>
      </w:pPr>
      <w:r w:rsidRPr="00953199">
        <w:t>Podľa Buckleyho (2007) je základným prvkom definície dobrodružného turizmu vykonávanie aktivity v exteriéri. Avšak Swarbrook (2003) a Hudson (2003) pripúšťajú aj indoorové varianty ad</w:t>
      </w:r>
      <w:r w:rsidR="00157157" w:rsidRPr="00953199">
        <w:t>renalínových športov.</w:t>
      </w:r>
    </w:p>
    <w:p w:rsidR="00FB1AE5" w:rsidRPr="00953199" w:rsidRDefault="00105A2D" w:rsidP="00C109A1">
      <w:pPr>
        <w:pStyle w:val="Nadpis2"/>
        <w:spacing w:before="100" w:beforeAutospacing="1" w:after="100" w:afterAutospacing="1"/>
        <w:rPr>
          <w:rFonts w:ascii="Times New Roman" w:hAnsi="Times New Roman" w:cs="Times New Roman"/>
          <w:i w:val="0"/>
        </w:rPr>
      </w:pPr>
      <w:bookmarkStart w:id="43" w:name="_Toc474265323"/>
      <w:r w:rsidRPr="00953199">
        <w:rPr>
          <w:rFonts w:ascii="Times New Roman" w:hAnsi="Times New Roman" w:cs="Times New Roman"/>
          <w:i w:val="0"/>
        </w:rPr>
        <w:t>3.2</w:t>
      </w:r>
      <w:r w:rsidR="003A3FAA" w:rsidRPr="00953199">
        <w:rPr>
          <w:rFonts w:ascii="Times New Roman" w:hAnsi="Times New Roman" w:cs="Times New Roman"/>
          <w:i w:val="0"/>
        </w:rPr>
        <w:t>.</w:t>
      </w:r>
      <w:r w:rsidR="00E94C1E" w:rsidRPr="00953199">
        <w:rPr>
          <w:rFonts w:ascii="Times New Roman" w:hAnsi="Times New Roman" w:cs="Times New Roman"/>
          <w:i w:val="0"/>
        </w:rPr>
        <w:t xml:space="preserve"> </w:t>
      </w:r>
      <w:r w:rsidR="00FB1AE5" w:rsidRPr="00953199">
        <w:rPr>
          <w:rFonts w:ascii="Times New Roman" w:hAnsi="Times New Roman" w:cs="Times New Roman"/>
          <w:i w:val="0"/>
        </w:rPr>
        <w:t>Organizačná</w:t>
      </w:r>
      <w:r w:rsidR="00F41566" w:rsidRPr="00953199">
        <w:rPr>
          <w:rFonts w:ascii="Times New Roman" w:hAnsi="Times New Roman" w:cs="Times New Roman"/>
          <w:i w:val="0"/>
        </w:rPr>
        <w:t xml:space="preserve"> a prezentačná</w:t>
      </w:r>
      <w:r w:rsidR="00FB1AE5" w:rsidRPr="00953199">
        <w:rPr>
          <w:rFonts w:ascii="Times New Roman" w:hAnsi="Times New Roman" w:cs="Times New Roman"/>
          <w:i w:val="0"/>
        </w:rPr>
        <w:t xml:space="preserve"> záštita cestovného ruchu na Slovensku</w:t>
      </w:r>
      <w:bookmarkEnd w:id="43"/>
    </w:p>
    <w:p w:rsidR="00B9332A" w:rsidRPr="00953199" w:rsidRDefault="00B9332A" w:rsidP="00157157">
      <w:pPr>
        <w:spacing w:line="360" w:lineRule="auto"/>
        <w:ind w:firstLine="708"/>
        <w:jc w:val="both"/>
        <w:rPr>
          <w:iCs/>
        </w:rPr>
      </w:pPr>
      <w:r w:rsidRPr="00953199">
        <w:rPr>
          <w:b/>
          <w:bCs/>
          <w:iCs/>
        </w:rPr>
        <w:t>Slovenská agentúra pre cestovný ruch</w:t>
      </w:r>
      <w:r w:rsidR="00C109A1" w:rsidRPr="00953199">
        <w:rPr>
          <w:b/>
          <w:bCs/>
          <w:iCs/>
        </w:rPr>
        <w:t xml:space="preserve"> </w:t>
      </w:r>
      <w:r w:rsidRPr="00953199">
        <w:rPr>
          <w:iCs/>
        </w:rPr>
        <w:t>je štátna príspevková organizácia špecializovaná na marketing a štátnu propagáciu cestovného ruchu Slovenskej republiky. Bola zriadená Ministerstvom hospodárstva v roku 1995. Vykonáva marketing cestovného ruchu na celoštátnej úrovni, poskytuje informácie o možnostiach cestovného ruchu na Slovensku, propaguje Slovensko ako cieľovú krajinu cestovného ruchu, prispieva k tvorbe pozitívneho obrazu Slovenska v zahraničí a podporuje predaj produktov cestovného ruchu Slovenskej republiky. SACR je oprávnená vykonávať oficiálne zastúpenia v zahraničí a vytvárať detašované pracoviská v tuzemsku a v zahraničí.</w:t>
      </w:r>
    </w:p>
    <w:p w:rsidR="00B9332A" w:rsidRPr="00953199" w:rsidRDefault="00B9332A" w:rsidP="00157157">
      <w:pPr>
        <w:spacing w:line="360" w:lineRule="auto"/>
        <w:ind w:firstLine="708"/>
        <w:jc w:val="both"/>
        <w:rPr>
          <w:iCs/>
        </w:rPr>
      </w:pPr>
      <w:r w:rsidRPr="00953199">
        <w:rPr>
          <w:rStyle w:val="apple-converted-space"/>
          <w:iCs/>
        </w:rPr>
        <w:t>Dňa 1.júla </w:t>
      </w:r>
      <w:r w:rsidR="00157157" w:rsidRPr="00953199">
        <w:rPr>
          <w:rStyle w:val="apple-converted-space"/>
          <w:iCs/>
        </w:rPr>
        <w:t>201</w:t>
      </w:r>
      <w:r w:rsidR="00F41566" w:rsidRPr="00953199">
        <w:rPr>
          <w:rStyle w:val="apple-converted-space"/>
          <w:iCs/>
        </w:rPr>
        <w:t>0</w:t>
      </w:r>
      <w:r w:rsidR="00157157" w:rsidRPr="00953199">
        <w:rPr>
          <w:rStyle w:val="apple-converted-space"/>
          <w:iCs/>
        </w:rPr>
        <w:t xml:space="preserve"> </w:t>
      </w:r>
      <w:r w:rsidRPr="00953199">
        <w:rPr>
          <w:iCs/>
        </w:rPr>
        <w:t>došlo k prechodu kompetencií v oblasti cestovného ruchu z</w:t>
      </w:r>
      <w:r w:rsidRPr="00953199">
        <w:rPr>
          <w:rStyle w:val="apple-converted-space"/>
          <w:b/>
          <w:bCs/>
          <w:iCs/>
        </w:rPr>
        <w:t> </w:t>
      </w:r>
      <w:r w:rsidRPr="00953199">
        <w:rPr>
          <w:b/>
          <w:bCs/>
          <w:iCs/>
        </w:rPr>
        <w:t>Ministerstva hospodárstva SR</w:t>
      </w:r>
      <w:r w:rsidRPr="00953199">
        <w:rPr>
          <w:rStyle w:val="apple-converted-space"/>
          <w:iCs/>
        </w:rPr>
        <w:t> </w:t>
      </w:r>
      <w:r w:rsidRPr="00953199">
        <w:rPr>
          <w:iCs/>
        </w:rPr>
        <w:t>na nový ústredný orgán štátnej správy pre oblasť cestovného ruchu, a to</w:t>
      </w:r>
      <w:r w:rsidRPr="00953199">
        <w:rPr>
          <w:rStyle w:val="apple-converted-space"/>
          <w:iCs/>
        </w:rPr>
        <w:t> </w:t>
      </w:r>
      <w:r w:rsidRPr="00953199">
        <w:rPr>
          <w:b/>
          <w:bCs/>
          <w:iCs/>
        </w:rPr>
        <w:t>Ministerstvo kultúry a cestovného ruchu SR</w:t>
      </w:r>
      <w:r w:rsidRPr="00953199">
        <w:rPr>
          <w:iCs/>
        </w:rPr>
        <w:t>.  Súčasne dochádza aj k prechodu Slovenskej agentúry pre cestovný ruchu, príspevkovej organizácie, do zriaďovateľskej pôsobnosti</w:t>
      </w:r>
      <w:r w:rsidRPr="00953199">
        <w:rPr>
          <w:rStyle w:val="apple-converted-space"/>
          <w:iCs/>
        </w:rPr>
        <w:t> </w:t>
      </w:r>
      <w:r w:rsidRPr="00953199">
        <w:rPr>
          <w:b/>
          <w:bCs/>
          <w:iCs/>
        </w:rPr>
        <w:t>Ministerstva kultúry a cestovného ruchu SR</w:t>
      </w:r>
      <w:r w:rsidRPr="00953199">
        <w:rPr>
          <w:iCs/>
        </w:rPr>
        <w:t>.</w:t>
      </w:r>
    </w:p>
    <w:p w:rsidR="00F41566" w:rsidRPr="00953199" w:rsidRDefault="00B9332A" w:rsidP="00F41566">
      <w:pPr>
        <w:spacing w:line="360" w:lineRule="auto"/>
        <w:ind w:firstLine="708"/>
        <w:jc w:val="both"/>
        <w:rPr>
          <w:i/>
          <w:iCs/>
        </w:rPr>
      </w:pPr>
      <w:r w:rsidRPr="00953199">
        <w:rPr>
          <w:rStyle w:val="apple-converted-space"/>
          <w:iCs/>
        </w:rPr>
        <w:t xml:space="preserve">Dňa 1. </w:t>
      </w:r>
      <w:r w:rsidR="00F41566" w:rsidRPr="00953199">
        <w:rPr>
          <w:rStyle w:val="apple-converted-space"/>
          <w:iCs/>
        </w:rPr>
        <w:t>N</w:t>
      </w:r>
      <w:r w:rsidRPr="00953199">
        <w:rPr>
          <w:rStyle w:val="apple-converted-space"/>
          <w:iCs/>
        </w:rPr>
        <w:t>ovembra</w:t>
      </w:r>
      <w:r w:rsidR="00F41566" w:rsidRPr="00953199">
        <w:rPr>
          <w:rStyle w:val="apple-converted-space"/>
          <w:iCs/>
        </w:rPr>
        <w:t xml:space="preserve"> 2010</w:t>
      </w:r>
      <w:r w:rsidRPr="00953199">
        <w:rPr>
          <w:rStyle w:val="apple-converted-space"/>
          <w:iCs/>
        </w:rPr>
        <w:t xml:space="preserve"> </w:t>
      </w:r>
      <w:r w:rsidRPr="00953199">
        <w:rPr>
          <w:iCs/>
        </w:rPr>
        <w:t>došlo k prechodu kompetencií v oblasti cestovného ruchu z</w:t>
      </w:r>
      <w:r w:rsidRPr="00953199">
        <w:rPr>
          <w:rStyle w:val="apple-converted-space"/>
          <w:iCs/>
        </w:rPr>
        <w:t> </w:t>
      </w:r>
      <w:r w:rsidRPr="00953199">
        <w:rPr>
          <w:b/>
          <w:bCs/>
          <w:iCs/>
        </w:rPr>
        <w:t>Ministerstva kultúry a cestovného ruchu SR</w:t>
      </w:r>
      <w:r w:rsidRPr="00953199">
        <w:rPr>
          <w:rStyle w:val="apple-converted-space"/>
          <w:iCs/>
        </w:rPr>
        <w:t> </w:t>
      </w:r>
      <w:r w:rsidRPr="00953199">
        <w:rPr>
          <w:iCs/>
        </w:rPr>
        <w:t>na nový ústredný orgán štátnej správy pre oblasť cestovného ruchu, a to</w:t>
      </w:r>
      <w:r w:rsidRPr="00953199">
        <w:rPr>
          <w:rStyle w:val="apple-converted-space"/>
          <w:iCs/>
        </w:rPr>
        <w:t> </w:t>
      </w:r>
      <w:r w:rsidRPr="00953199">
        <w:rPr>
          <w:b/>
          <w:bCs/>
          <w:iCs/>
        </w:rPr>
        <w:t>Ministerstvo dopravy, výstavby a regionálneho rozvoja SR</w:t>
      </w:r>
      <w:r w:rsidRPr="00953199">
        <w:rPr>
          <w:iCs/>
        </w:rPr>
        <w:t>.  Súčasne dochádza aj k prechodu</w:t>
      </w:r>
      <w:r w:rsidRPr="00953199">
        <w:rPr>
          <w:rStyle w:val="apple-converted-space"/>
          <w:b/>
          <w:bCs/>
          <w:iCs/>
        </w:rPr>
        <w:t> </w:t>
      </w:r>
      <w:r w:rsidRPr="00953199">
        <w:rPr>
          <w:b/>
          <w:bCs/>
          <w:iCs/>
        </w:rPr>
        <w:t>Slovenskej agentúry pre cestovný ruchu (SACR)</w:t>
      </w:r>
      <w:r w:rsidRPr="00953199">
        <w:rPr>
          <w:iCs/>
        </w:rPr>
        <w:t>, príspevkovej organizácie, do zriaďovateľskej pôsobnosti</w:t>
      </w:r>
      <w:r w:rsidRPr="00953199">
        <w:rPr>
          <w:rStyle w:val="apple-converted-space"/>
          <w:iCs/>
        </w:rPr>
        <w:t> </w:t>
      </w:r>
      <w:r w:rsidRPr="00953199">
        <w:rPr>
          <w:b/>
          <w:bCs/>
          <w:iCs/>
        </w:rPr>
        <w:t>Ministerstvo dopravy, výstavby a regionálneho rozvoja SR</w:t>
      </w:r>
      <w:r w:rsidRPr="00953199">
        <w:rPr>
          <w:iCs/>
        </w:rPr>
        <w:t>.</w:t>
      </w:r>
      <w:r w:rsidR="00F41566" w:rsidRPr="00953199">
        <w:rPr>
          <w:iCs/>
        </w:rPr>
        <w:t xml:space="preserve"> </w:t>
      </w:r>
      <w:bookmarkStart w:id="44" w:name="_Ref354346920"/>
    </w:p>
    <w:p w:rsidR="00B9332A" w:rsidRPr="00953199" w:rsidRDefault="00F41566" w:rsidP="00F41566">
      <w:pPr>
        <w:spacing w:line="360" w:lineRule="auto"/>
        <w:jc w:val="both"/>
        <w:rPr>
          <w:i/>
          <w:sz w:val="20"/>
          <w:szCs w:val="20"/>
        </w:rPr>
      </w:pPr>
      <w:r w:rsidRPr="00953199">
        <w:rPr>
          <w:i/>
          <w:sz w:val="20"/>
          <w:szCs w:val="20"/>
        </w:rPr>
        <w:t>Slovenská agentúra pre cestovný ruch., O nás: [online]. [cit. 2017-02-03]. Dostupné na internete: &lt;</w:t>
      </w:r>
      <w:r w:rsidRPr="00953199">
        <w:rPr>
          <w:i/>
        </w:rPr>
        <w:t xml:space="preserve"> </w:t>
      </w:r>
      <w:r w:rsidR="00E94C1E" w:rsidRPr="00953199">
        <w:rPr>
          <w:i/>
          <w:sz w:val="20"/>
          <w:szCs w:val="20"/>
        </w:rPr>
        <w:t xml:space="preserve">http://www.sacr.sk/o-nas/ </w:t>
      </w:r>
      <w:r w:rsidRPr="00953199">
        <w:rPr>
          <w:i/>
          <w:sz w:val="20"/>
          <w:szCs w:val="20"/>
        </w:rPr>
        <w:t>&gt;</w:t>
      </w:r>
      <w:bookmarkEnd w:id="44"/>
    </w:p>
    <w:p w:rsidR="00F41566" w:rsidRPr="00953199" w:rsidRDefault="00F41566" w:rsidP="00F07753">
      <w:pPr>
        <w:spacing w:before="100" w:beforeAutospacing="1" w:after="100" w:afterAutospacing="1" w:line="360" w:lineRule="auto"/>
        <w:jc w:val="center"/>
        <w:rPr>
          <w:iCs/>
          <w:sz w:val="20"/>
          <w:szCs w:val="20"/>
        </w:rPr>
      </w:pPr>
      <w:bookmarkStart w:id="45" w:name="_Toc474260758"/>
      <w:bookmarkStart w:id="46" w:name="_Toc474306363"/>
      <w:r w:rsidRPr="00953199">
        <w:rPr>
          <w:sz w:val="20"/>
          <w:szCs w:val="20"/>
        </w:rPr>
        <w:t>Obr. </w:t>
      </w:r>
      <w:r w:rsidR="00F10FC1" w:rsidRPr="00953199">
        <w:rPr>
          <w:sz w:val="20"/>
          <w:szCs w:val="20"/>
        </w:rPr>
        <w:fldChar w:fldCharType="begin"/>
      </w:r>
      <w:r w:rsidRPr="00953199">
        <w:rPr>
          <w:sz w:val="20"/>
          <w:szCs w:val="20"/>
        </w:rPr>
        <w:instrText xml:space="preserve"> SEQ Obr. \* ARABIC </w:instrText>
      </w:r>
      <w:r w:rsidR="00F10FC1" w:rsidRPr="00953199">
        <w:rPr>
          <w:sz w:val="20"/>
          <w:szCs w:val="20"/>
        </w:rPr>
        <w:fldChar w:fldCharType="separate"/>
      </w:r>
      <w:r w:rsidR="00F07753" w:rsidRPr="00953199">
        <w:rPr>
          <w:noProof/>
          <w:sz w:val="20"/>
          <w:szCs w:val="20"/>
        </w:rPr>
        <w:t>12</w:t>
      </w:r>
      <w:r w:rsidR="00F10FC1" w:rsidRPr="00953199">
        <w:rPr>
          <w:sz w:val="20"/>
          <w:szCs w:val="20"/>
        </w:rPr>
        <w:fldChar w:fldCharType="end"/>
      </w:r>
      <w:r w:rsidRPr="00953199">
        <w:rPr>
          <w:sz w:val="20"/>
          <w:szCs w:val="20"/>
        </w:rPr>
        <w:tab/>
        <w:t>Logo Slovenskej agentúry pre cestovný ruch</w:t>
      </w:r>
      <w:bookmarkEnd w:id="45"/>
      <w:bookmarkEnd w:id="46"/>
    </w:p>
    <w:p w:rsidR="00DA2011" w:rsidRPr="00953199" w:rsidRDefault="008C61C0" w:rsidP="00F41566">
      <w:pPr>
        <w:spacing w:line="360" w:lineRule="auto"/>
        <w:jc w:val="center"/>
      </w:pPr>
      <w:r w:rsidRPr="00953199">
        <w:rPr>
          <w:noProof/>
          <w:lang w:eastAsia="sk-SK"/>
        </w:rPr>
        <w:drawing>
          <wp:inline distT="0" distB="0" distL="0" distR="0">
            <wp:extent cx="2751826" cy="2449902"/>
            <wp:effectExtent l="0" t="0" r="0" b="0"/>
            <wp:docPr id="11" name="Obrázok 11" descr="sk"/>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1" descr="sk"/>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54464" cy="2452251"/>
                    </a:xfrm>
                    <a:prstGeom prst="rect">
                      <a:avLst/>
                    </a:prstGeom>
                    <a:noFill/>
                    <a:ln>
                      <a:noFill/>
                    </a:ln>
                  </pic:spPr>
                </pic:pic>
              </a:graphicData>
            </a:graphic>
          </wp:inline>
        </w:drawing>
      </w:r>
    </w:p>
    <w:p w:rsidR="004253D8" w:rsidRPr="00953199" w:rsidRDefault="004253D8" w:rsidP="003D6F62">
      <w:pPr>
        <w:spacing w:line="360" w:lineRule="auto"/>
        <w:jc w:val="both"/>
      </w:pPr>
    </w:p>
    <w:p w:rsidR="00B9332A" w:rsidRPr="00953199" w:rsidRDefault="00E94C1E" w:rsidP="00E94C1E">
      <w:pPr>
        <w:spacing w:line="360" w:lineRule="auto"/>
        <w:ind w:firstLine="708"/>
        <w:jc w:val="both"/>
        <w:rPr>
          <w:i/>
          <w:sz w:val="20"/>
          <w:szCs w:val="20"/>
        </w:rPr>
      </w:pPr>
      <w:r w:rsidRPr="00953199">
        <w:rPr>
          <w:b/>
          <w:shd w:val="clear" w:color="auto" w:fill="FFFFFF"/>
        </w:rPr>
        <w:t>Prezentačnú záštitu cestovného ruchu</w:t>
      </w:r>
      <w:r w:rsidRPr="00953199">
        <w:rPr>
          <w:shd w:val="clear" w:color="auto" w:fill="FFFFFF"/>
        </w:rPr>
        <w:t xml:space="preserve"> plní </w:t>
      </w:r>
      <w:r w:rsidRPr="00953199">
        <w:t xml:space="preserve">národný turistický portál Slovenska www.slovakia.travel, ktorý </w:t>
      </w:r>
      <w:r w:rsidR="004253D8" w:rsidRPr="00953199">
        <w:rPr>
          <w:shd w:val="clear" w:color="auto" w:fill="FFFFFF"/>
        </w:rPr>
        <w:t>vznikol na základe projektu s názvom Národný jednotný informačný systém cestovného ruchu Slovenskej republiky (Národný portál cestovného ruchu Slovenska). Projekt bol zrealizovaný v rámci opatrenia 2.3 sektorového operačného programu Priemysel a služby pre Slovenskú agentúru pre cestovný ruch.</w:t>
      </w:r>
      <w:r w:rsidRPr="00953199">
        <w:rPr>
          <w:shd w:val="clear" w:color="auto" w:fill="FFFFFF"/>
        </w:rPr>
        <w:t xml:space="preserve"> </w:t>
      </w:r>
      <w:r w:rsidR="004253D8" w:rsidRPr="00953199">
        <w:rPr>
          <w:shd w:val="clear" w:color="auto" w:fill="FFFFFF"/>
        </w:rPr>
        <w:t>Ide o oficiálny, centrálny propagačno-informačný systém cestovného ruchu SR (Oficiálny turistický portál Slovenska) na internete, ktorý má propagovať Slovensko ako destináciu cestovného ruchu.</w:t>
      </w:r>
      <w:r w:rsidRPr="00953199">
        <w:rPr>
          <w:shd w:val="clear" w:color="auto" w:fill="FFFFFF"/>
        </w:rPr>
        <w:t xml:space="preserve"> </w:t>
      </w:r>
      <w:r w:rsidR="004253D8" w:rsidRPr="00953199">
        <w:rPr>
          <w:shd w:val="clear" w:color="auto" w:fill="FFFFFF"/>
        </w:rPr>
        <w:t>Hlavným</w:t>
      </w:r>
      <w:r w:rsidR="004253D8" w:rsidRPr="00953199">
        <w:rPr>
          <w:rStyle w:val="apple-converted-space"/>
          <w:shd w:val="clear" w:color="auto" w:fill="FFFFFF"/>
        </w:rPr>
        <w:t> </w:t>
      </w:r>
      <w:r w:rsidR="004253D8" w:rsidRPr="00953199">
        <w:rPr>
          <w:bCs/>
          <w:shd w:val="clear" w:color="auto" w:fill="FFFFFF"/>
        </w:rPr>
        <w:t>poslaním a prioritou</w:t>
      </w:r>
      <w:r w:rsidR="004253D8" w:rsidRPr="00953199">
        <w:rPr>
          <w:rStyle w:val="apple-converted-space"/>
          <w:shd w:val="clear" w:color="auto" w:fill="FFFFFF"/>
        </w:rPr>
        <w:t> </w:t>
      </w:r>
      <w:r w:rsidR="004253D8" w:rsidRPr="00953199">
        <w:rPr>
          <w:shd w:val="clear" w:color="auto" w:fill="FFFFFF"/>
        </w:rPr>
        <w:t>tohto portálu je poskytovanie informácií a motivácia účastníkov cestovného ruchu.</w:t>
      </w:r>
      <w:r w:rsidRPr="00953199">
        <w:rPr>
          <w:shd w:val="clear" w:color="auto" w:fill="FFFFFF"/>
        </w:rPr>
        <w:t xml:space="preserve"> </w:t>
      </w:r>
      <w:r w:rsidRPr="00953199">
        <w:rPr>
          <w:i/>
          <w:sz w:val="20"/>
          <w:szCs w:val="20"/>
        </w:rPr>
        <w:t>Slovakia travel., O portali Slovakia travel: [online]. [cit. 2017-02-03]. Dostupné na internete: &lt;</w:t>
      </w:r>
      <w:r w:rsidRPr="00953199">
        <w:t xml:space="preserve"> </w:t>
      </w:r>
      <w:r w:rsidRPr="00953199">
        <w:rPr>
          <w:i/>
          <w:sz w:val="20"/>
          <w:szCs w:val="20"/>
        </w:rPr>
        <w:t>http://slovakia.travel/o-portali &gt;</w:t>
      </w:r>
    </w:p>
    <w:p w:rsidR="00B9332A" w:rsidRPr="00953199" w:rsidRDefault="003A3FAA" w:rsidP="00F07753">
      <w:pPr>
        <w:pStyle w:val="Nadpis2"/>
        <w:spacing w:before="100" w:beforeAutospacing="1" w:after="100" w:afterAutospacing="1"/>
        <w:rPr>
          <w:rFonts w:ascii="Times New Roman" w:hAnsi="Times New Roman" w:cs="Times New Roman"/>
          <w:i w:val="0"/>
        </w:rPr>
      </w:pPr>
      <w:bookmarkStart w:id="47" w:name="_Toc474265324"/>
      <w:r w:rsidRPr="00953199">
        <w:rPr>
          <w:rFonts w:ascii="Times New Roman" w:hAnsi="Times New Roman" w:cs="Times New Roman"/>
          <w:i w:val="0"/>
        </w:rPr>
        <w:t>3.3. Vybrané zariadenia pre aktívnu dovolenku na Slovensku</w:t>
      </w:r>
      <w:bookmarkEnd w:id="47"/>
    </w:p>
    <w:p w:rsidR="0080547C" w:rsidRPr="00953199" w:rsidRDefault="0080547C" w:rsidP="000B265B">
      <w:pPr>
        <w:spacing w:line="360" w:lineRule="auto"/>
        <w:ind w:firstLine="708"/>
        <w:jc w:val="both"/>
      </w:pPr>
      <w:r w:rsidRPr="00953199">
        <w:t>V tejto kapitole mojej práce uvádzam niekoľko vybraných agentúr a zariadení, ktoré ponúkajú</w:t>
      </w:r>
      <w:r w:rsidR="000B265B" w:rsidRPr="00953199">
        <w:t xml:space="preserve"> rôzne adrenalínové aktivity</w:t>
      </w:r>
      <w:r w:rsidR="00440041" w:rsidRPr="00953199">
        <w:t xml:space="preserve"> </w:t>
      </w:r>
      <w:r w:rsidR="000B265B" w:rsidRPr="00953199">
        <w:t>a zábavu, či už vo vzduchu, na zemi alebo vo vode. Snažil som sa vybrať tie, ktoré sú blízke nášmu okoliu, alebo mojím záujmom. Oveľa viacej ponúk je na stránke: Slovenskej agentúry pre cestovný ruch – „Dovolenka na Slovensku dobrý nápad“, odkiaľ som aj ja čerpal údaje.</w:t>
      </w:r>
    </w:p>
    <w:p w:rsidR="0061339B" w:rsidRPr="00953199" w:rsidRDefault="0061339B" w:rsidP="00F07753">
      <w:pPr>
        <w:pStyle w:val="Nadpis3"/>
        <w:spacing w:before="100" w:beforeAutospacing="1" w:after="100" w:afterAutospacing="1"/>
        <w:rPr>
          <w:rFonts w:ascii="Times New Roman" w:hAnsi="Times New Roman" w:cs="Times New Roman"/>
          <w:sz w:val="24"/>
          <w:szCs w:val="24"/>
        </w:rPr>
      </w:pPr>
      <w:bookmarkStart w:id="48" w:name="_Toc474265325"/>
      <w:r w:rsidRPr="00953199">
        <w:rPr>
          <w:rFonts w:ascii="Times New Roman" w:hAnsi="Times New Roman" w:cs="Times New Roman"/>
          <w:sz w:val="24"/>
          <w:szCs w:val="24"/>
        </w:rPr>
        <w:t>3.3.1. Adrenalínové agentúry</w:t>
      </w:r>
      <w:bookmarkEnd w:id="48"/>
    </w:p>
    <w:p w:rsidR="003A3FAA" w:rsidRPr="00953199" w:rsidRDefault="00F212FF" w:rsidP="00F212FF">
      <w:pPr>
        <w:pStyle w:val="Odsekzoznamu"/>
        <w:numPr>
          <w:ilvl w:val="0"/>
          <w:numId w:val="35"/>
        </w:numPr>
        <w:spacing w:line="360" w:lineRule="auto"/>
        <w:ind w:left="567"/>
        <w:jc w:val="both"/>
      </w:pPr>
      <w:r w:rsidRPr="00953199">
        <w:t>PATRIOT Corporation,</w:t>
      </w:r>
      <w:r w:rsidR="0061339B" w:rsidRPr="00953199">
        <w:t xml:space="preserve"> s.r.o</w:t>
      </w:r>
      <w:r w:rsidR="00C109A1" w:rsidRPr="00953199">
        <w:t xml:space="preserve">, Mlynky </w:t>
      </w:r>
      <w:r w:rsidR="003706A1" w:rsidRPr="00953199">
        <w:t>♣</w:t>
      </w:r>
      <w:r w:rsidR="006D5800" w:rsidRPr="00953199">
        <w:t>♣</w:t>
      </w:r>
      <w:r w:rsidR="003706A1" w:rsidRPr="00953199">
        <w:t>♣</w:t>
      </w:r>
      <w:r w:rsidR="006D5800" w:rsidRPr="00953199">
        <w:t xml:space="preserve"> </w:t>
      </w:r>
      <w:r w:rsidR="0061339B" w:rsidRPr="00953199">
        <w:t>adrenalínové aktivity so širokým záberom</w:t>
      </w:r>
    </w:p>
    <w:p w:rsidR="0061339B" w:rsidRPr="00953199" w:rsidRDefault="0061339B" w:rsidP="00F212FF">
      <w:pPr>
        <w:pStyle w:val="Odsekzoznamu"/>
        <w:numPr>
          <w:ilvl w:val="0"/>
          <w:numId w:val="35"/>
        </w:numPr>
        <w:spacing w:line="360" w:lineRule="auto"/>
        <w:ind w:left="567"/>
        <w:jc w:val="both"/>
      </w:pPr>
      <w:r w:rsidRPr="00953199">
        <w:t>FUNsport, s.r.o.</w:t>
      </w:r>
      <w:r w:rsidR="00C109A1" w:rsidRPr="00953199">
        <w:t xml:space="preserve">, Liptovský Mikuláš </w:t>
      </w:r>
      <w:r w:rsidR="006D5800" w:rsidRPr="00953199">
        <w:t xml:space="preserve">♣♣♣ </w:t>
      </w:r>
      <w:r w:rsidRPr="00953199">
        <w:t>adrenalínové aktivity so širokým záberom</w:t>
      </w:r>
    </w:p>
    <w:p w:rsidR="0061339B" w:rsidRPr="00953199" w:rsidRDefault="0061339B" w:rsidP="00F212FF">
      <w:pPr>
        <w:pStyle w:val="Odsekzoznamu"/>
        <w:numPr>
          <w:ilvl w:val="0"/>
          <w:numId w:val="35"/>
        </w:numPr>
        <w:spacing w:line="360" w:lineRule="auto"/>
        <w:ind w:left="567"/>
        <w:jc w:val="both"/>
      </w:pPr>
      <w:r w:rsidRPr="00953199">
        <w:t>Mutton, s.r.o.</w:t>
      </w:r>
      <w:r w:rsidR="00C109A1" w:rsidRPr="00953199">
        <w:t xml:space="preserve">, Liptovský Mikuláš </w:t>
      </w:r>
      <w:r w:rsidR="006D5800" w:rsidRPr="00953199">
        <w:t xml:space="preserve">♣♣♣ </w:t>
      </w:r>
      <w:r w:rsidRPr="00953199">
        <w:t>rafting a outdoorové športy v regióne Liptov</w:t>
      </w:r>
    </w:p>
    <w:p w:rsidR="0061339B" w:rsidRPr="00953199" w:rsidRDefault="0061339B" w:rsidP="00F212FF">
      <w:pPr>
        <w:pStyle w:val="Odsekzoznamu"/>
        <w:numPr>
          <w:ilvl w:val="0"/>
          <w:numId w:val="35"/>
        </w:numPr>
        <w:spacing w:line="360" w:lineRule="auto"/>
        <w:ind w:left="567"/>
        <w:jc w:val="both"/>
      </w:pPr>
      <w:r w:rsidRPr="00953199">
        <w:t>SKITRAVEL-PROEVENTS, s.r.o.</w:t>
      </w:r>
      <w:r w:rsidR="00C109A1" w:rsidRPr="00953199">
        <w:t>, Štrbské Pleso</w:t>
      </w:r>
      <w:r w:rsidR="006D5800" w:rsidRPr="00953199">
        <w:t>♣♣♣</w:t>
      </w:r>
      <w:r w:rsidR="00F212FF" w:rsidRPr="00953199">
        <w:t>adrenal.</w:t>
      </w:r>
      <w:r w:rsidRPr="00953199">
        <w:t xml:space="preserve"> </w:t>
      </w:r>
      <w:r w:rsidR="00F212FF" w:rsidRPr="00953199">
        <w:t>a</w:t>
      </w:r>
      <w:r w:rsidRPr="00953199">
        <w:t>kt</w:t>
      </w:r>
      <w:r w:rsidR="00F212FF" w:rsidRPr="00953199">
        <w:t>.</w:t>
      </w:r>
      <w:r w:rsidRPr="00953199">
        <w:t xml:space="preserve"> so širokým záberom</w:t>
      </w:r>
    </w:p>
    <w:p w:rsidR="0061339B" w:rsidRPr="00953199" w:rsidRDefault="0061339B" w:rsidP="00F212FF">
      <w:pPr>
        <w:pStyle w:val="Odsekzoznamu"/>
        <w:numPr>
          <w:ilvl w:val="0"/>
          <w:numId w:val="35"/>
        </w:numPr>
        <w:spacing w:line="360" w:lineRule="auto"/>
        <w:ind w:left="567"/>
        <w:jc w:val="both"/>
      </w:pPr>
      <w:r w:rsidRPr="00953199">
        <w:t>Paragliding škola PerfectFly Banská Bystrica</w:t>
      </w:r>
      <w:r w:rsidR="006D5800" w:rsidRPr="00953199">
        <w:t xml:space="preserve">♣♣♣ </w:t>
      </w:r>
      <w:r w:rsidR="00F212FF" w:rsidRPr="00953199">
        <w:t>paragliding</w:t>
      </w:r>
    </w:p>
    <w:p w:rsidR="0061339B" w:rsidRPr="00953199" w:rsidRDefault="0061339B" w:rsidP="00F212FF">
      <w:pPr>
        <w:pStyle w:val="Nadpis3"/>
        <w:spacing w:before="100" w:beforeAutospacing="1" w:after="100" w:afterAutospacing="1"/>
        <w:rPr>
          <w:rFonts w:ascii="Times New Roman" w:hAnsi="Times New Roman" w:cs="Times New Roman"/>
          <w:sz w:val="24"/>
          <w:szCs w:val="24"/>
        </w:rPr>
      </w:pPr>
      <w:bookmarkStart w:id="49" w:name="_Toc474265326"/>
      <w:r w:rsidRPr="00953199">
        <w:rPr>
          <w:rFonts w:ascii="Times New Roman" w:hAnsi="Times New Roman" w:cs="Times New Roman"/>
          <w:sz w:val="24"/>
          <w:szCs w:val="24"/>
        </w:rPr>
        <w:t>3.3.2. "Bojové" adrenalínové vyžitie</w:t>
      </w:r>
      <w:bookmarkEnd w:id="49"/>
    </w:p>
    <w:p w:rsidR="00CE1653" w:rsidRPr="00953199" w:rsidRDefault="00CE1653" w:rsidP="00F212FF">
      <w:pPr>
        <w:pStyle w:val="Odsekzoznamu"/>
        <w:numPr>
          <w:ilvl w:val="0"/>
          <w:numId w:val="42"/>
        </w:numPr>
        <w:spacing w:line="360" w:lineRule="auto"/>
        <w:ind w:left="567"/>
        <w:jc w:val="both"/>
      </w:pPr>
      <w:r w:rsidRPr="00953199">
        <w:t>1. Slovenský Laser-Tagový športový klub</w:t>
      </w:r>
      <w:r w:rsidR="00F212FF" w:rsidRPr="00953199">
        <w:t>, Bratislava</w:t>
      </w:r>
      <w:r w:rsidRPr="00953199">
        <w:t xml:space="preserve"> </w:t>
      </w:r>
      <w:r w:rsidR="006D5800" w:rsidRPr="00953199">
        <w:t>♣♣♣</w:t>
      </w:r>
      <w:r w:rsidR="005F3745" w:rsidRPr="00953199">
        <w:t xml:space="preserve"> </w:t>
      </w:r>
      <w:r w:rsidRPr="00953199">
        <w:t>lasertag</w:t>
      </w:r>
    </w:p>
    <w:p w:rsidR="0061339B" w:rsidRPr="00953199" w:rsidRDefault="0061339B" w:rsidP="00F212FF">
      <w:pPr>
        <w:pStyle w:val="Odsekzoznamu"/>
        <w:numPr>
          <w:ilvl w:val="0"/>
          <w:numId w:val="42"/>
        </w:numPr>
        <w:spacing w:line="360" w:lineRule="auto"/>
        <w:ind w:left="567"/>
        <w:jc w:val="both"/>
      </w:pPr>
      <w:r w:rsidRPr="00953199">
        <w:t xml:space="preserve">PŠK – </w:t>
      </w:r>
      <w:r w:rsidR="00F212FF" w:rsidRPr="00953199">
        <w:t xml:space="preserve">Xtreme, Liptovský Mikuláš </w:t>
      </w:r>
      <w:r w:rsidR="005F3745" w:rsidRPr="00953199">
        <w:t xml:space="preserve">♣♣♣ </w:t>
      </w:r>
      <w:r w:rsidRPr="00953199">
        <w:t>paintball, r</w:t>
      </w:r>
      <w:r w:rsidR="00F212FF" w:rsidRPr="00953199">
        <w:t>afting, paragliding, štvorkolky</w:t>
      </w:r>
    </w:p>
    <w:p w:rsidR="0061339B" w:rsidRPr="00953199" w:rsidRDefault="0061339B" w:rsidP="00F212FF">
      <w:pPr>
        <w:pStyle w:val="Odsekzoznamu"/>
        <w:numPr>
          <w:ilvl w:val="0"/>
          <w:numId w:val="42"/>
        </w:numPr>
        <w:spacing w:line="360" w:lineRule="auto"/>
        <w:ind w:left="567"/>
        <w:jc w:val="both"/>
      </w:pPr>
      <w:r w:rsidRPr="00953199">
        <w:t>Extreme Paintball</w:t>
      </w:r>
      <w:r w:rsidR="00F212FF" w:rsidRPr="00953199">
        <w:t>, Ružomberok</w:t>
      </w:r>
      <w:r w:rsidRPr="00953199">
        <w:t xml:space="preserve"> </w:t>
      </w:r>
      <w:r w:rsidR="005F3745" w:rsidRPr="00953199">
        <w:t xml:space="preserve">♣♣♣ </w:t>
      </w:r>
      <w:r w:rsidRPr="00953199">
        <w:t>paintball</w:t>
      </w:r>
    </w:p>
    <w:p w:rsidR="0061339B" w:rsidRPr="00953199" w:rsidRDefault="0061339B" w:rsidP="00F212FF">
      <w:pPr>
        <w:pStyle w:val="Odsekzoznamu"/>
        <w:numPr>
          <w:ilvl w:val="0"/>
          <w:numId w:val="42"/>
        </w:numPr>
        <w:spacing w:line="360" w:lineRule="auto"/>
        <w:ind w:left="567"/>
        <w:jc w:val="both"/>
      </w:pPr>
      <w:r w:rsidRPr="00953199">
        <w:t>Adrenalin park</w:t>
      </w:r>
      <w:r w:rsidR="00F212FF" w:rsidRPr="00953199">
        <w:t xml:space="preserve">, Uhrovec </w:t>
      </w:r>
      <w:r w:rsidR="005F3745" w:rsidRPr="00953199">
        <w:t xml:space="preserve">♣♣♣ </w:t>
      </w:r>
      <w:r w:rsidR="00DF1B17" w:rsidRPr="00953199">
        <w:t>paintball, jazda na OT64</w:t>
      </w:r>
    </w:p>
    <w:p w:rsidR="00DF1B17" w:rsidRPr="00953199" w:rsidRDefault="00DF1B17" w:rsidP="00F212FF">
      <w:pPr>
        <w:pStyle w:val="Odsekzoznamu"/>
        <w:numPr>
          <w:ilvl w:val="0"/>
          <w:numId w:val="42"/>
        </w:numPr>
        <w:spacing w:line="360" w:lineRule="auto"/>
        <w:ind w:left="567"/>
        <w:jc w:val="both"/>
      </w:pPr>
      <w:r w:rsidRPr="00953199">
        <w:t>Paintballové ihrisko</w:t>
      </w:r>
      <w:r w:rsidR="00F212FF" w:rsidRPr="00953199">
        <w:t>, Vinné</w:t>
      </w:r>
      <w:r w:rsidRPr="00953199">
        <w:t xml:space="preserve"> </w:t>
      </w:r>
      <w:r w:rsidR="005F3745" w:rsidRPr="00953199">
        <w:t xml:space="preserve">♣♣♣ </w:t>
      </w:r>
      <w:r w:rsidRPr="00953199">
        <w:t>paintball</w:t>
      </w:r>
    </w:p>
    <w:p w:rsidR="003A3FAA" w:rsidRPr="00953199" w:rsidRDefault="00DF1B17" w:rsidP="00F212FF">
      <w:pPr>
        <w:pStyle w:val="Nadpis3"/>
        <w:spacing w:before="100" w:beforeAutospacing="1" w:after="100" w:afterAutospacing="1"/>
        <w:rPr>
          <w:rFonts w:ascii="Times New Roman" w:hAnsi="Times New Roman" w:cs="Times New Roman"/>
          <w:sz w:val="24"/>
          <w:szCs w:val="24"/>
        </w:rPr>
      </w:pPr>
      <w:bookmarkStart w:id="50" w:name="_Toc474265327"/>
      <w:r w:rsidRPr="00953199">
        <w:rPr>
          <w:rFonts w:ascii="Times New Roman" w:hAnsi="Times New Roman" w:cs="Times New Roman"/>
          <w:sz w:val="24"/>
          <w:szCs w:val="24"/>
        </w:rPr>
        <w:t>3.3.3. Adrenalín pod zemou</w:t>
      </w:r>
      <w:bookmarkEnd w:id="50"/>
    </w:p>
    <w:p w:rsidR="00DF1B17" w:rsidRPr="00953199" w:rsidRDefault="00DF1B17" w:rsidP="00394DD8">
      <w:pPr>
        <w:pStyle w:val="Odsekzoznamu"/>
        <w:numPr>
          <w:ilvl w:val="0"/>
          <w:numId w:val="43"/>
        </w:numPr>
        <w:spacing w:line="360" w:lineRule="auto"/>
        <w:ind w:left="567" w:hanging="357"/>
        <w:jc w:val="both"/>
      </w:pPr>
      <w:r w:rsidRPr="00953199">
        <w:t>Krásnohorská jaskyňa</w:t>
      </w:r>
      <w:r w:rsidR="00394DD8" w:rsidRPr="00953199">
        <w:t xml:space="preserve">, Rožňava </w:t>
      </w:r>
      <w:r w:rsidR="005F3745" w:rsidRPr="00953199">
        <w:t xml:space="preserve">♣♣♣ </w:t>
      </w:r>
      <w:r w:rsidRPr="00953199">
        <w:t>jaskyniarstvo</w:t>
      </w:r>
    </w:p>
    <w:p w:rsidR="00CE1653" w:rsidRPr="00953199" w:rsidRDefault="00CE1653" w:rsidP="00394DD8">
      <w:pPr>
        <w:pStyle w:val="Odsekzoznamu"/>
        <w:numPr>
          <w:ilvl w:val="0"/>
          <w:numId w:val="43"/>
        </w:numPr>
        <w:spacing w:line="360" w:lineRule="auto"/>
        <w:ind w:left="567" w:hanging="357"/>
        <w:jc w:val="both"/>
      </w:pPr>
      <w:r w:rsidRPr="00953199">
        <w:t>Jaskyňa mŕtvych netopierov</w:t>
      </w:r>
      <w:r w:rsidR="00394DD8" w:rsidRPr="00953199">
        <w:t>, Bystrá dolina – Trangoška – Ďumbier</w:t>
      </w:r>
      <w:r w:rsidRPr="00953199">
        <w:t xml:space="preserve"> </w:t>
      </w:r>
      <w:r w:rsidR="005F3745" w:rsidRPr="00953199">
        <w:t xml:space="preserve">♣♣♣ </w:t>
      </w:r>
      <w:r w:rsidRPr="00953199">
        <w:t>jaskyniarstvo</w:t>
      </w:r>
    </w:p>
    <w:p w:rsidR="00CE1653" w:rsidRPr="00953199" w:rsidRDefault="00CE1653" w:rsidP="00394DD8">
      <w:pPr>
        <w:pStyle w:val="Nadpis3"/>
        <w:spacing w:before="100" w:beforeAutospacing="1" w:after="100" w:afterAutospacing="1"/>
        <w:rPr>
          <w:rFonts w:ascii="Times New Roman" w:hAnsi="Times New Roman" w:cs="Times New Roman"/>
          <w:sz w:val="24"/>
          <w:szCs w:val="24"/>
        </w:rPr>
      </w:pPr>
      <w:bookmarkStart w:id="51" w:name="_Toc474265328"/>
      <w:r w:rsidRPr="00953199">
        <w:rPr>
          <w:rFonts w:ascii="Times New Roman" w:hAnsi="Times New Roman" w:cs="Times New Roman"/>
          <w:sz w:val="24"/>
          <w:szCs w:val="24"/>
        </w:rPr>
        <w:t>3.3.4. Adrenalín vo vzduchu</w:t>
      </w:r>
      <w:bookmarkEnd w:id="51"/>
    </w:p>
    <w:p w:rsidR="00CE1653" w:rsidRPr="00953199" w:rsidRDefault="00CE1653" w:rsidP="00394DD8">
      <w:pPr>
        <w:pStyle w:val="Odsekzoznamu"/>
        <w:numPr>
          <w:ilvl w:val="0"/>
          <w:numId w:val="44"/>
        </w:numPr>
        <w:spacing w:line="360" w:lineRule="auto"/>
        <w:ind w:left="567"/>
        <w:jc w:val="both"/>
      </w:pPr>
      <w:r w:rsidRPr="00953199">
        <w:t>Balon klub</w:t>
      </w:r>
      <w:r w:rsidR="00394DD8" w:rsidRPr="00953199">
        <w:t>,</w:t>
      </w:r>
      <w:r w:rsidRPr="00953199">
        <w:t xml:space="preserve"> Košice </w:t>
      </w:r>
      <w:r w:rsidR="005F3745" w:rsidRPr="00953199">
        <w:t xml:space="preserve">♣♣♣ </w:t>
      </w:r>
      <w:r w:rsidRPr="00953199">
        <w:t>let balónom</w:t>
      </w:r>
    </w:p>
    <w:p w:rsidR="00CE1653" w:rsidRPr="00953199" w:rsidRDefault="00CE1653" w:rsidP="00394DD8">
      <w:pPr>
        <w:pStyle w:val="Odsekzoznamu"/>
        <w:numPr>
          <w:ilvl w:val="0"/>
          <w:numId w:val="44"/>
        </w:numPr>
        <w:spacing w:line="360" w:lineRule="auto"/>
        <w:ind w:left="567"/>
        <w:jc w:val="both"/>
      </w:pPr>
      <w:r w:rsidRPr="00953199">
        <w:t>Slovenský aeroklub</w:t>
      </w:r>
      <w:r w:rsidR="00394DD8" w:rsidRPr="00953199">
        <w:t>, Očová</w:t>
      </w:r>
      <w:r w:rsidR="005F3745" w:rsidRPr="00953199">
        <w:t>♣♣♣</w:t>
      </w:r>
      <w:r w:rsidRPr="00953199">
        <w:t>poznávacie lety, parašutizmus a iné aktivity vo vzduchu</w:t>
      </w:r>
    </w:p>
    <w:p w:rsidR="00CE1653" w:rsidRPr="00953199" w:rsidRDefault="00CE1653" w:rsidP="00394DD8">
      <w:pPr>
        <w:pStyle w:val="Odsekzoznamu"/>
        <w:numPr>
          <w:ilvl w:val="0"/>
          <w:numId w:val="44"/>
        </w:numPr>
        <w:spacing w:line="360" w:lineRule="auto"/>
        <w:ind w:left="567"/>
        <w:jc w:val="both"/>
      </w:pPr>
      <w:r w:rsidRPr="00953199">
        <w:t>Šariš Park, s.r.o.</w:t>
      </w:r>
      <w:r w:rsidR="00394DD8" w:rsidRPr="00953199">
        <w:t xml:space="preserve">, Prešov </w:t>
      </w:r>
      <w:r w:rsidR="005F3745" w:rsidRPr="00953199">
        <w:t xml:space="preserve">♣♣♣ </w:t>
      </w:r>
      <w:r w:rsidRPr="00953199">
        <w:t>let balónom</w:t>
      </w:r>
    </w:p>
    <w:p w:rsidR="00CE1653" w:rsidRPr="00953199" w:rsidRDefault="00CE1653" w:rsidP="00394DD8">
      <w:pPr>
        <w:pStyle w:val="Odsekzoznamu"/>
        <w:numPr>
          <w:ilvl w:val="0"/>
          <w:numId w:val="44"/>
        </w:numPr>
        <w:spacing w:line="360" w:lineRule="auto"/>
        <w:ind w:left="567"/>
        <w:jc w:val="both"/>
      </w:pPr>
      <w:r w:rsidRPr="00953199">
        <w:t>COMPACT Skydive</w:t>
      </w:r>
      <w:r w:rsidR="00394DD8" w:rsidRPr="00953199">
        <w:t>, Spišská Nová Ves</w:t>
      </w:r>
      <w:r w:rsidRPr="00953199">
        <w:t xml:space="preserve"> </w:t>
      </w:r>
      <w:r w:rsidR="005F3745" w:rsidRPr="00953199">
        <w:t xml:space="preserve">♣♣♣ </w:t>
      </w:r>
      <w:r w:rsidRPr="00953199">
        <w:t>zoskoky padákom</w:t>
      </w:r>
    </w:p>
    <w:p w:rsidR="00983C97" w:rsidRPr="00953199" w:rsidRDefault="00983C97" w:rsidP="00394DD8">
      <w:pPr>
        <w:pStyle w:val="Odsekzoznamu"/>
        <w:numPr>
          <w:ilvl w:val="0"/>
          <w:numId w:val="44"/>
        </w:numPr>
        <w:spacing w:line="360" w:lineRule="auto"/>
        <w:ind w:left="567"/>
        <w:jc w:val="both"/>
      </w:pPr>
      <w:r w:rsidRPr="00953199">
        <w:t>Paragliding club</w:t>
      </w:r>
      <w:r w:rsidR="00394DD8" w:rsidRPr="00953199">
        <w:t>,</w:t>
      </w:r>
      <w:r w:rsidRPr="00953199">
        <w:t xml:space="preserve"> Spišská Belá </w:t>
      </w:r>
      <w:r w:rsidR="005F3745" w:rsidRPr="00953199">
        <w:t xml:space="preserve">♣♣♣ </w:t>
      </w:r>
      <w:r w:rsidRPr="00953199">
        <w:t>paragliding</w:t>
      </w:r>
    </w:p>
    <w:p w:rsidR="00983C97" w:rsidRPr="00953199" w:rsidRDefault="00983C97" w:rsidP="00394DD8">
      <w:pPr>
        <w:pStyle w:val="Nadpis3"/>
        <w:spacing w:before="100" w:beforeAutospacing="1" w:after="100" w:afterAutospacing="1"/>
        <w:rPr>
          <w:rFonts w:ascii="Times New Roman" w:hAnsi="Times New Roman" w:cs="Times New Roman"/>
          <w:sz w:val="24"/>
          <w:szCs w:val="24"/>
        </w:rPr>
      </w:pPr>
      <w:bookmarkStart w:id="52" w:name="_Toc474265329"/>
      <w:r w:rsidRPr="00953199">
        <w:rPr>
          <w:rFonts w:ascii="Times New Roman" w:hAnsi="Times New Roman" w:cs="Times New Roman"/>
          <w:sz w:val="24"/>
          <w:szCs w:val="24"/>
        </w:rPr>
        <w:t>3.3.5. Adrenalín na zemi</w:t>
      </w:r>
      <w:bookmarkEnd w:id="52"/>
    </w:p>
    <w:p w:rsidR="00983C97" w:rsidRPr="00953199" w:rsidRDefault="00983C97" w:rsidP="00394DD8">
      <w:pPr>
        <w:pStyle w:val="Odsekzoznamu"/>
        <w:numPr>
          <w:ilvl w:val="0"/>
          <w:numId w:val="45"/>
        </w:numPr>
        <w:spacing w:line="360" w:lineRule="auto"/>
        <w:ind w:left="567"/>
        <w:jc w:val="both"/>
      </w:pPr>
      <w:r w:rsidRPr="00953199">
        <w:t>Jozef Lipták – požičovňa</w:t>
      </w:r>
      <w:r w:rsidR="00394DD8" w:rsidRPr="00953199">
        <w:t>,</w:t>
      </w:r>
      <w:r w:rsidRPr="00953199">
        <w:t xml:space="preserve"> Hrabušice</w:t>
      </w:r>
      <w:r w:rsidR="00394DD8" w:rsidRPr="00953199">
        <w:t xml:space="preserve"> - Podlesok</w:t>
      </w:r>
      <w:r w:rsidRPr="00953199">
        <w:t xml:space="preserve"> a Kláštorisko </w:t>
      </w:r>
      <w:r w:rsidR="005F3745" w:rsidRPr="00953199">
        <w:t xml:space="preserve">♣♣♣ </w:t>
      </w:r>
      <w:r w:rsidRPr="00953199">
        <w:t>horská cyklistika</w:t>
      </w:r>
    </w:p>
    <w:p w:rsidR="00983C97" w:rsidRPr="00953199" w:rsidRDefault="00983C97" w:rsidP="00394DD8">
      <w:pPr>
        <w:pStyle w:val="Odsekzoznamu"/>
        <w:numPr>
          <w:ilvl w:val="0"/>
          <w:numId w:val="45"/>
        </w:numPr>
        <w:spacing w:line="360" w:lineRule="auto"/>
        <w:ind w:left="567"/>
        <w:jc w:val="both"/>
      </w:pPr>
      <w:r w:rsidRPr="00953199">
        <w:t>Kavečany – bobová dráha</w:t>
      </w:r>
      <w:r w:rsidR="00394DD8" w:rsidRPr="00953199">
        <w:t>, Košice</w:t>
      </w:r>
      <w:r w:rsidRPr="00953199">
        <w:t xml:space="preserve"> </w:t>
      </w:r>
      <w:r w:rsidR="005F3745" w:rsidRPr="00953199">
        <w:t xml:space="preserve">♣♣♣ </w:t>
      </w:r>
      <w:r w:rsidRPr="00953199">
        <w:t>bobová dráha</w:t>
      </w:r>
    </w:p>
    <w:p w:rsidR="00983C97" w:rsidRPr="00953199" w:rsidRDefault="00983C97" w:rsidP="00394DD8">
      <w:pPr>
        <w:pStyle w:val="Odsekzoznamu"/>
        <w:numPr>
          <w:ilvl w:val="0"/>
          <w:numId w:val="45"/>
        </w:numPr>
        <w:spacing w:line="360" w:lineRule="auto"/>
        <w:ind w:left="567"/>
        <w:jc w:val="both"/>
      </w:pPr>
      <w:r w:rsidRPr="00953199">
        <w:t>Šariš Park, s.r.o.</w:t>
      </w:r>
      <w:r w:rsidR="003706A1" w:rsidRPr="00953199">
        <w:t>, Prešov</w:t>
      </w:r>
      <w:r w:rsidRPr="00953199">
        <w:t xml:space="preserve"> </w:t>
      </w:r>
      <w:r w:rsidR="005F3745" w:rsidRPr="00953199">
        <w:t xml:space="preserve">♣♣♣ </w:t>
      </w:r>
      <w:r w:rsidRPr="00953199">
        <w:t>požičovňa motoriek a</w:t>
      </w:r>
      <w:r w:rsidR="003706A1" w:rsidRPr="00953199">
        <w:t xml:space="preserve"> </w:t>
      </w:r>
      <w:r w:rsidRPr="00953199">
        <w:t>štvorkoliek</w:t>
      </w:r>
    </w:p>
    <w:p w:rsidR="00983C97" w:rsidRPr="00953199" w:rsidRDefault="00983C97" w:rsidP="00394DD8">
      <w:pPr>
        <w:pStyle w:val="Odsekzoznamu"/>
        <w:numPr>
          <w:ilvl w:val="0"/>
          <w:numId w:val="45"/>
        </w:numPr>
        <w:spacing w:line="360" w:lineRule="auto"/>
        <w:ind w:left="567"/>
        <w:jc w:val="both"/>
      </w:pPr>
      <w:r w:rsidRPr="00953199">
        <w:t>Motokáry Tatry</w:t>
      </w:r>
      <w:r w:rsidR="003706A1" w:rsidRPr="00953199">
        <w:t>, Svit</w:t>
      </w:r>
      <w:r w:rsidRPr="00953199">
        <w:t xml:space="preserve"> </w:t>
      </w:r>
      <w:r w:rsidR="005F3745" w:rsidRPr="00953199">
        <w:t xml:space="preserve">♣♣♣ </w:t>
      </w:r>
      <w:r w:rsidRPr="00953199">
        <w:t>motokárová dráha</w:t>
      </w:r>
    </w:p>
    <w:p w:rsidR="00983C97" w:rsidRPr="00953199" w:rsidRDefault="00983C97" w:rsidP="00394DD8">
      <w:pPr>
        <w:pStyle w:val="Odsekzoznamu"/>
        <w:numPr>
          <w:ilvl w:val="0"/>
          <w:numId w:val="45"/>
        </w:numPr>
        <w:spacing w:line="360" w:lineRule="auto"/>
        <w:ind w:left="567"/>
        <w:jc w:val="both"/>
      </w:pPr>
      <w:r w:rsidRPr="00953199">
        <w:t>Letné centrum zábavy</w:t>
      </w:r>
      <w:r w:rsidR="003706A1" w:rsidRPr="00953199">
        <w:t xml:space="preserve">, Oščadnica </w:t>
      </w:r>
      <w:r w:rsidR="005F3745" w:rsidRPr="00953199">
        <w:t xml:space="preserve">♣♣♣ </w:t>
      </w:r>
      <w:r w:rsidRPr="00953199">
        <w:t>bobová dráha, lanový park, lezecká stena, terénne kolobežky, zjazd na bicykloch</w:t>
      </w:r>
    </w:p>
    <w:p w:rsidR="00983C97" w:rsidRPr="00953199" w:rsidRDefault="00983C97" w:rsidP="005F3745">
      <w:pPr>
        <w:pStyle w:val="Nadpis3"/>
        <w:spacing w:before="100" w:beforeAutospacing="1" w:after="100" w:afterAutospacing="1"/>
        <w:rPr>
          <w:rFonts w:ascii="Times New Roman" w:hAnsi="Times New Roman" w:cs="Times New Roman"/>
          <w:sz w:val="24"/>
          <w:szCs w:val="24"/>
        </w:rPr>
      </w:pPr>
      <w:bookmarkStart w:id="53" w:name="_Toc474265330"/>
      <w:r w:rsidRPr="00953199">
        <w:rPr>
          <w:rFonts w:ascii="Times New Roman" w:hAnsi="Times New Roman" w:cs="Times New Roman"/>
          <w:sz w:val="24"/>
          <w:szCs w:val="24"/>
        </w:rPr>
        <w:t>3.3.6. Adrenalín na skalách a</w:t>
      </w:r>
      <w:r w:rsidR="00DA24C9" w:rsidRPr="00953199">
        <w:rPr>
          <w:rFonts w:ascii="Times New Roman" w:hAnsi="Times New Roman" w:cs="Times New Roman"/>
          <w:sz w:val="24"/>
          <w:szCs w:val="24"/>
        </w:rPr>
        <w:t> </w:t>
      </w:r>
      <w:r w:rsidRPr="00953199">
        <w:rPr>
          <w:rFonts w:ascii="Times New Roman" w:hAnsi="Times New Roman" w:cs="Times New Roman"/>
          <w:sz w:val="24"/>
          <w:szCs w:val="24"/>
        </w:rPr>
        <w:t>stenách</w:t>
      </w:r>
      <w:bookmarkEnd w:id="53"/>
    </w:p>
    <w:p w:rsidR="00DA24C9" w:rsidRPr="00953199" w:rsidRDefault="00DA24C9" w:rsidP="005F3745">
      <w:pPr>
        <w:pStyle w:val="Odsekzoznamu"/>
        <w:numPr>
          <w:ilvl w:val="0"/>
          <w:numId w:val="46"/>
        </w:numPr>
        <w:spacing w:line="360" w:lineRule="auto"/>
        <w:ind w:left="567"/>
        <w:jc w:val="both"/>
      </w:pPr>
      <w:r w:rsidRPr="00953199">
        <w:t>Lezecké centrum Vertigo</w:t>
      </w:r>
      <w:r w:rsidR="005F3745" w:rsidRPr="00953199">
        <w:t>, Bratislava ♣♣♣</w:t>
      </w:r>
      <w:r w:rsidRPr="00953199">
        <w:t xml:space="preserve"> lezecká stena – najväčšia na Slovensku</w:t>
      </w:r>
    </w:p>
    <w:p w:rsidR="00DA24C9" w:rsidRPr="00953199" w:rsidRDefault="005F3745" w:rsidP="005F3745">
      <w:pPr>
        <w:pStyle w:val="Odsekzoznamu"/>
        <w:numPr>
          <w:ilvl w:val="0"/>
          <w:numId w:val="46"/>
        </w:numPr>
        <w:spacing w:line="360" w:lineRule="auto"/>
        <w:ind w:left="567"/>
        <w:jc w:val="both"/>
      </w:pPr>
      <w:r w:rsidRPr="00953199">
        <w:t xml:space="preserve">Skalná stena, </w:t>
      </w:r>
      <w:r w:rsidR="00DA24C9" w:rsidRPr="00953199">
        <w:t>Prešov</w:t>
      </w:r>
      <w:r w:rsidRPr="00953199">
        <w:t xml:space="preserve"> ♣♣♣</w:t>
      </w:r>
      <w:r w:rsidR="00DA24C9" w:rsidRPr="00953199">
        <w:t xml:space="preserve"> lezecká stena</w:t>
      </w:r>
    </w:p>
    <w:p w:rsidR="00DA24C9" w:rsidRPr="00953199" w:rsidRDefault="008E1E09" w:rsidP="005F3745">
      <w:pPr>
        <w:pStyle w:val="Odsekzoznamu"/>
        <w:numPr>
          <w:ilvl w:val="0"/>
          <w:numId w:val="46"/>
        </w:numPr>
        <w:spacing w:line="360" w:lineRule="auto"/>
        <w:ind w:left="567"/>
        <w:jc w:val="both"/>
      </w:pPr>
      <w:r w:rsidRPr="00953199">
        <w:t>PLUM, s.r.o.</w:t>
      </w:r>
      <w:r w:rsidR="005F3745" w:rsidRPr="00953199">
        <w:t>, Moldava nad Bodvou ♣♣♣</w:t>
      </w:r>
      <w:r w:rsidRPr="00953199">
        <w:t xml:space="preserve"> lezecká stena</w:t>
      </w:r>
    </w:p>
    <w:p w:rsidR="008E1E09" w:rsidRPr="00953199" w:rsidRDefault="008E1E09" w:rsidP="005F3745">
      <w:pPr>
        <w:pStyle w:val="Nadpis3"/>
        <w:spacing w:before="100" w:beforeAutospacing="1" w:after="100" w:afterAutospacing="1"/>
        <w:rPr>
          <w:rFonts w:ascii="Times New Roman" w:hAnsi="Times New Roman" w:cs="Times New Roman"/>
          <w:sz w:val="24"/>
          <w:szCs w:val="24"/>
        </w:rPr>
      </w:pPr>
      <w:bookmarkStart w:id="54" w:name="_Toc474265331"/>
      <w:r w:rsidRPr="00953199">
        <w:rPr>
          <w:rFonts w:ascii="Times New Roman" w:hAnsi="Times New Roman" w:cs="Times New Roman"/>
          <w:sz w:val="24"/>
          <w:szCs w:val="24"/>
        </w:rPr>
        <w:t>3.3.7. Adrenalín na vode</w:t>
      </w:r>
      <w:bookmarkEnd w:id="54"/>
    </w:p>
    <w:p w:rsidR="008E1E09" w:rsidRPr="00953199" w:rsidRDefault="008E1E09" w:rsidP="005F3745">
      <w:pPr>
        <w:pStyle w:val="Odsekzoznamu"/>
        <w:numPr>
          <w:ilvl w:val="0"/>
          <w:numId w:val="47"/>
        </w:numPr>
        <w:spacing w:line="360" w:lineRule="auto"/>
        <w:ind w:left="567"/>
        <w:jc w:val="both"/>
      </w:pPr>
      <w:r w:rsidRPr="00953199">
        <w:t>TJ Lokomotíva</w:t>
      </w:r>
      <w:r w:rsidR="005F3745" w:rsidRPr="00953199">
        <w:t>,</w:t>
      </w:r>
      <w:r w:rsidRPr="00953199">
        <w:t xml:space="preserve"> Košice</w:t>
      </w:r>
      <w:r w:rsidR="005F3745" w:rsidRPr="00953199">
        <w:t xml:space="preserve"> ♣♣♣</w:t>
      </w:r>
      <w:r w:rsidRPr="00953199">
        <w:t xml:space="preserve"> vodáctvo</w:t>
      </w:r>
    </w:p>
    <w:p w:rsidR="008E1E09" w:rsidRPr="00953199" w:rsidRDefault="005F3745" w:rsidP="005F3745">
      <w:pPr>
        <w:pStyle w:val="Odsekzoznamu"/>
        <w:numPr>
          <w:ilvl w:val="0"/>
          <w:numId w:val="47"/>
        </w:numPr>
        <w:spacing w:line="360" w:lineRule="auto"/>
        <w:ind w:left="567"/>
        <w:jc w:val="both"/>
      </w:pPr>
      <w:r w:rsidRPr="00953199">
        <w:t xml:space="preserve">TJ Slávia UVL, </w:t>
      </w:r>
      <w:r w:rsidR="008E1E09" w:rsidRPr="00953199">
        <w:t>Košice</w:t>
      </w:r>
      <w:r w:rsidRPr="00953199">
        <w:t xml:space="preserve"> ♣♣♣</w:t>
      </w:r>
      <w:r w:rsidR="008E1E09" w:rsidRPr="00953199">
        <w:t xml:space="preserve"> kanoistika</w:t>
      </w:r>
    </w:p>
    <w:p w:rsidR="008E1E09" w:rsidRPr="00953199" w:rsidRDefault="008E1E09" w:rsidP="005F3745">
      <w:pPr>
        <w:pStyle w:val="Odsekzoznamu"/>
        <w:numPr>
          <w:ilvl w:val="0"/>
          <w:numId w:val="47"/>
        </w:numPr>
        <w:spacing w:line="360" w:lineRule="auto"/>
        <w:ind w:left="567"/>
        <w:jc w:val="both"/>
      </w:pPr>
      <w:r w:rsidRPr="00953199">
        <w:t>Adrenalín centrum Liptov</w:t>
      </w:r>
      <w:r w:rsidR="005F3745" w:rsidRPr="00953199">
        <w:t>, Liptovský Mikuláš ♣♣♣</w:t>
      </w:r>
      <w:r w:rsidRPr="00953199">
        <w:t xml:space="preserve"> rafting, hydrospeed, štvorkolky, paragliding, lukostreľba</w:t>
      </w:r>
    </w:p>
    <w:p w:rsidR="008E1E09" w:rsidRPr="00953199" w:rsidRDefault="008E1E09" w:rsidP="005F3745">
      <w:pPr>
        <w:pStyle w:val="Odsekzoznamu"/>
        <w:numPr>
          <w:ilvl w:val="0"/>
          <w:numId w:val="47"/>
        </w:numPr>
        <w:spacing w:line="360" w:lineRule="auto"/>
        <w:ind w:left="567"/>
        <w:jc w:val="both"/>
      </w:pPr>
      <w:r w:rsidRPr="00953199">
        <w:t>Hotel Eurobus</w:t>
      </w:r>
      <w:r w:rsidR="005F3745" w:rsidRPr="00953199">
        <w:t>, Zemplínska Šírava ♣♣♣</w:t>
      </w:r>
      <w:r w:rsidRPr="00953199">
        <w:t xml:space="preserve"> vodné športy</w:t>
      </w:r>
    </w:p>
    <w:p w:rsidR="008E1E09" w:rsidRPr="00953199" w:rsidRDefault="008E1E09" w:rsidP="005F3745">
      <w:pPr>
        <w:pStyle w:val="Odsekzoznamu"/>
        <w:numPr>
          <w:ilvl w:val="0"/>
          <w:numId w:val="47"/>
        </w:numPr>
        <w:spacing w:line="360" w:lineRule="auto"/>
        <w:ind w:left="567"/>
        <w:jc w:val="both"/>
      </w:pPr>
      <w:r w:rsidRPr="00953199">
        <w:t>Pieniny sport centrum</w:t>
      </w:r>
      <w:r w:rsidR="005F3745" w:rsidRPr="00953199">
        <w:t xml:space="preserve">, Červený Kláštor ♣♣♣ </w:t>
      </w:r>
      <w:r w:rsidRPr="00953199">
        <w:t>rafting</w:t>
      </w:r>
    </w:p>
    <w:p w:rsidR="008E1E09" w:rsidRPr="00953199" w:rsidRDefault="008E1E09" w:rsidP="005F3745">
      <w:pPr>
        <w:pStyle w:val="Odsekzoznamu"/>
        <w:numPr>
          <w:ilvl w:val="0"/>
          <w:numId w:val="47"/>
        </w:numPr>
        <w:spacing w:line="360" w:lineRule="auto"/>
        <w:ind w:left="567"/>
        <w:jc w:val="both"/>
      </w:pPr>
      <w:r w:rsidRPr="00953199">
        <w:t xml:space="preserve">Pltníctvo Dunajec, Červený Kláštor – Lesnica </w:t>
      </w:r>
      <w:r w:rsidR="005F3745" w:rsidRPr="00953199">
        <w:t xml:space="preserve">♣♣♣ </w:t>
      </w:r>
      <w:r w:rsidRPr="00953199">
        <w:t>plte</w:t>
      </w:r>
    </w:p>
    <w:p w:rsidR="00CE1653" w:rsidRPr="00953199" w:rsidRDefault="008E1E09" w:rsidP="005F3745">
      <w:pPr>
        <w:pStyle w:val="Nadpis3"/>
        <w:spacing w:before="100" w:beforeAutospacing="1" w:after="100" w:afterAutospacing="1"/>
        <w:rPr>
          <w:rFonts w:ascii="Times New Roman" w:hAnsi="Times New Roman" w:cs="Times New Roman"/>
          <w:sz w:val="24"/>
          <w:szCs w:val="24"/>
        </w:rPr>
      </w:pPr>
      <w:bookmarkStart w:id="55" w:name="_Toc474265332"/>
      <w:r w:rsidRPr="00953199">
        <w:rPr>
          <w:rFonts w:ascii="Times New Roman" w:hAnsi="Times New Roman" w:cs="Times New Roman"/>
          <w:sz w:val="24"/>
          <w:szCs w:val="24"/>
        </w:rPr>
        <w:t>3.3.8. "Tarzánie", zábavné parky a iné</w:t>
      </w:r>
      <w:bookmarkEnd w:id="55"/>
    </w:p>
    <w:p w:rsidR="008E1E09" w:rsidRPr="00953199" w:rsidRDefault="008E1E09" w:rsidP="005F3745">
      <w:pPr>
        <w:pStyle w:val="Odsekzoznamu"/>
        <w:numPr>
          <w:ilvl w:val="0"/>
          <w:numId w:val="48"/>
        </w:numPr>
        <w:spacing w:line="360" w:lineRule="auto"/>
        <w:ind w:left="567"/>
        <w:jc w:val="both"/>
      </w:pPr>
      <w:r w:rsidRPr="00953199">
        <w:t>TARZÁNIA Aplinka</w:t>
      </w:r>
      <w:r w:rsidR="005F3745" w:rsidRPr="00953199">
        <w:t>, Košice</w:t>
      </w:r>
      <w:r w:rsidR="008B6036" w:rsidRPr="00953199">
        <w:t xml:space="preserve"> ♣♣♣</w:t>
      </w:r>
      <w:r w:rsidRPr="00953199">
        <w:t xml:space="preserve"> "tarzánia"</w:t>
      </w:r>
    </w:p>
    <w:p w:rsidR="008E1E09" w:rsidRPr="00953199" w:rsidRDefault="008E1E09" w:rsidP="005F3745">
      <w:pPr>
        <w:pStyle w:val="Odsekzoznamu"/>
        <w:numPr>
          <w:ilvl w:val="0"/>
          <w:numId w:val="48"/>
        </w:numPr>
        <w:spacing w:line="360" w:lineRule="auto"/>
        <w:ind w:left="567"/>
        <w:jc w:val="both"/>
      </w:pPr>
      <w:r w:rsidRPr="00953199">
        <w:t xml:space="preserve">Fun Aréna Donovaly </w:t>
      </w:r>
      <w:r w:rsidR="008B6036" w:rsidRPr="00953199">
        <w:t xml:space="preserve">♣♣♣ </w:t>
      </w:r>
      <w:r w:rsidRPr="00953199">
        <w:t>zábavný park</w:t>
      </w:r>
    </w:p>
    <w:p w:rsidR="008E1E09" w:rsidRPr="00953199" w:rsidRDefault="008E1E09" w:rsidP="005F3745">
      <w:pPr>
        <w:pStyle w:val="Odsekzoznamu"/>
        <w:numPr>
          <w:ilvl w:val="0"/>
          <w:numId w:val="48"/>
        </w:numPr>
        <w:spacing w:line="360" w:lineRule="auto"/>
        <w:ind w:left="567"/>
        <w:jc w:val="both"/>
      </w:pPr>
      <w:r w:rsidRPr="00953199">
        <w:t>Habakuky</w:t>
      </w:r>
      <w:r w:rsidR="008B6036" w:rsidRPr="00953199">
        <w:t>, Donovaly ♣♣♣</w:t>
      </w:r>
      <w:r w:rsidRPr="00953199">
        <w:t xml:space="preserve"> Rozprávková dedina HABAKUKY</w:t>
      </w:r>
    </w:p>
    <w:p w:rsidR="008E1E09" w:rsidRPr="00953199" w:rsidRDefault="008E1E09" w:rsidP="005F3745">
      <w:pPr>
        <w:pStyle w:val="Odsekzoznamu"/>
        <w:numPr>
          <w:ilvl w:val="0"/>
          <w:numId w:val="48"/>
        </w:numPr>
        <w:spacing w:line="360" w:lineRule="auto"/>
        <w:ind w:left="567"/>
        <w:jc w:val="both"/>
      </w:pPr>
      <w:r w:rsidRPr="00953199">
        <w:t>Outdoorové lanové centrum</w:t>
      </w:r>
      <w:r w:rsidR="008B6036" w:rsidRPr="00953199">
        <w:t xml:space="preserve">, </w:t>
      </w:r>
      <w:r w:rsidRPr="00953199">
        <w:t>Trnav</w:t>
      </w:r>
      <w:r w:rsidR="008B6036" w:rsidRPr="00953199">
        <w:t>a ♣♣♣</w:t>
      </w:r>
      <w:r w:rsidRPr="00953199">
        <w:t xml:space="preserve"> lanové centrum</w:t>
      </w:r>
      <w:r w:rsidR="008B6036" w:rsidRPr="00953199">
        <w:t xml:space="preserve">, </w:t>
      </w:r>
      <w:r w:rsidRPr="00953199">
        <w:t>horolezecká stena</w:t>
      </w:r>
      <w:r w:rsidR="008B6036" w:rsidRPr="00953199">
        <w:t xml:space="preserve">, </w:t>
      </w:r>
      <w:r w:rsidRPr="00953199">
        <w:t>"Powerfan" – simulácia voľného pádu z 13 m</w:t>
      </w:r>
    </w:p>
    <w:p w:rsidR="008E1E09" w:rsidRPr="00953199" w:rsidRDefault="008E1E09" w:rsidP="005F3745">
      <w:pPr>
        <w:pStyle w:val="Odsekzoznamu"/>
        <w:numPr>
          <w:ilvl w:val="0"/>
          <w:numId w:val="48"/>
        </w:numPr>
        <w:spacing w:line="360" w:lineRule="auto"/>
        <w:ind w:left="567"/>
        <w:jc w:val="both"/>
      </w:pPr>
      <w:r w:rsidRPr="00953199">
        <w:t>JASED, s.r.o.</w:t>
      </w:r>
      <w:r w:rsidR="008B6036" w:rsidRPr="00953199">
        <w:t>, Belá</w:t>
      </w:r>
      <w:r w:rsidR="000B265B" w:rsidRPr="00953199">
        <w:t xml:space="preserve"> </w:t>
      </w:r>
      <w:r w:rsidR="008B6036" w:rsidRPr="00953199">
        <w:t>-Dulice ♣♣♣</w:t>
      </w:r>
      <w:r w:rsidRPr="00953199">
        <w:t xml:space="preserve"> lyžovanie na tráve</w:t>
      </w:r>
    </w:p>
    <w:p w:rsidR="008E1E09" w:rsidRPr="00953199" w:rsidRDefault="006A0257" w:rsidP="005F3745">
      <w:pPr>
        <w:pStyle w:val="Odsekzoznamu"/>
        <w:numPr>
          <w:ilvl w:val="0"/>
          <w:numId w:val="48"/>
        </w:numPr>
        <w:spacing w:line="360" w:lineRule="auto"/>
        <w:ind w:left="567"/>
        <w:jc w:val="both"/>
      </w:pPr>
      <w:r w:rsidRPr="00953199">
        <w:t>Horské centrum pre teambuilding</w:t>
      </w:r>
      <w:r w:rsidR="008B6036" w:rsidRPr="00953199">
        <w:t>, Rajecká Lesná ♣♣♣</w:t>
      </w:r>
      <w:r w:rsidRPr="00953199">
        <w:t xml:space="preserve"> teambuilding</w:t>
      </w:r>
    </w:p>
    <w:p w:rsidR="00A1282C" w:rsidRPr="00953199" w:rsidRDefault="00A1282C" w:rsidP="005F3745">
      <w:pPr>
        <w:pStyle w:val="Odsekzoznamu"/>
        <w:numPr>
          <w:ilvl w:val="0"/>
          <w:numId w:val="48"/>
        </w:numPr>
        <w:spacing w:line="360" w:lineRule="auto"/>
        <w:ind w:left="567"/>
        <w:jc w:val="both"/>
      </w:pPr>
      <w:r w:rsidRPr="00953199">
        <w:t>KOŠÚTKA PARK rekreačné centrum</w:t>
      </w:r>
      <w:r w:rsidR="008B6036" w:rsidRPr="00953199">
        <w:t>, Hriňová ♣♣♣</w:t>
      </w:r>
      <w:r w:rsidRPr="00953199">
        <w:t xml:space="preserve"> Zip-wire/zjazd na kladke</w:t>
      </w:r>
    </w:p>
    <w:p w:rsidR="00185517" w:rsidRPr="00953199" w:rsidRDefault="00185517" w:rsidP="00185517">
      <w:pPr>
        <w:spacing w:line="360" w:lineRule="auto"/>
        <w:rPr>
          <w:i/>
          <w:sz w:val="20"/>
          <w:szCs w:val="20"/>
        </w:rPr>
      </w:pPr>
      <w:r w:rsidRPr="00953199">
        <w:rPr>
          <w:i/>
          <w:sz w:val="20"/>
          <w:szCs w:val="20"/>
        </w:rPr>
        <w:t>Slovenská agentúra pre cestovný ruch, Dovolenka na Slovensku dobrý nápad [online]. [cit. 2017-02-01]. Dostupné na internete: &lt; http://sacr3-files.s3-website-eu-west-1.amazonaws.com/PDF%20zoznamy/Adrenalin/Adrenalin_SK.pdf &gt;</w:t>
      </w:r>
    </w:p>
    <w:p w:rsidR="00E80ACD" w:rsidRPr="00953199" w:rsidRDefault="00E80ACD">
      <w:r w:rsidRPr="00953199">
        <w:br w:type="page"/>
      </w:r>
    </w:p>
    <w:p w:rsidR="0008411C" w:rsidRPr="00953199" w:rsidRDefault="00E94C1E" w:rsidP="00F07753">
      <w:pPr>
        <w:pStyle w:val="Nadpis1"/>
        <w:rPr>
          <w:sz w:val="32"/>
          <w:szCs w:val="32"/>
        </w:rPr>
      </w:pPr>
      <w:bookmarkStart w:id="56" w:name="_Toc474265333"/>
      <w:r w:rsidRPr="00953199">
        <w:rPr>
          <w:sz w:val="32"/>
          <w:szCs w:val="32"/>
        </w:rPr>
        <w:t>4.</w:t>
      </w:r>
      <w:r w:rsidR="00185517" w:rsidRPr="00953199">
        <w:rPr>
          <w:sz w:val="32"/>
          <w:szCs w:val="32"/>
        </w:rPr>
        <w:t xml:space="preserve"> LEZENIE PO ZAISTENÝCH STENÁCH</w:t>
      </w:r>
      <w:bookmarkEnd w:id="56"/>
    </w:p>
    <w:p w:rsidR="00D40D50" w:rsidRPr="00953199" w:rsidRDefault="00D40D50" w:rsidP="00F07753">
      <w:pPr>
        <w:pStyle w:val="Nadpis2"/>
        <w:spacing w:before="100" w:beforeAutospacing="1" w:after="100" w:afterAutospacing="1"/>
        <w:rPr>
          <w:rFonts w:ascii="Times New Roman" w:hAnsi="Times New Roman" w:cs="Times New Roman"/>
          <w:i w:val="0"/>
        </w:rPr>
      </w:pPr>
      <w:bookmarkStart w:id="57" w:name="_Toc474265334"/>
      <w:r w:rsidRPr="00953199">
        <w:rPr>
          <w:rFonts w:ascii="Times New Roman" w:hAnsi="Times New Roman" w:cs="Times New Roman"/>
          <w:i w:val="0"/>
        </w:rPr>
        <w:t>4.1. Via ferrata</w:t>
      </w:r>
      <w:r w:rsidR="00E11A2D" w:rsidRPr="00953199">
        <w:rPr>
          <w:rFonts w:ascii="Times New Roman" w:hAnsi="Times New Roman" w:cs="Times New Roman"/>
          <w:i w:val="0"/>
        </w:rPr>
        <w:t xml:space="preserve"> - </w:t>
      </w:r>
      <w:r w:rsidR="00440041" w:rsidRPr="00953199">
        <w:rPr>
          <w:rFonts w:ascii="Times New Roman" w:hAnsi="Times New Roman" w:cs="Times New Roman"/>
          <w:i w:val="0"/>
          <w:shd w:val="clear" w:color="auto" w:fill="FFFFFF"/>
        </w:rPr>
        <w:t>K</w:t>
      </w:r>
      <w:r w:rsidR="00E11A2D" w:rsidRPr="00953199">
        <w:rPr>
          <w:rFonts w:ascii="Times New Roman" w:hAnsi="Times New Roman" w:cs="Times New Roman"/>
          <w:i w:val="0"/>
          <w:shd w:val="clear" w:color="auto" w:fill="FFFFFF"/>
        </w:rPr>
        <w:t>lettersteig</w:t>
      </w:r>
      <w:bookmarkEnd w:id="57"/>
    </w:p>
    <w:p w:rsidR="00D40D50" w:rsidRPr="00953199" w:rsidRDefault="00D40D50" w:rsidP="00D40D50">
      <w:pPr>
        <w:spacing w:line="360" w:lineRule="auto"/>
        <w:ind w:firstLine="708"/>
        <w:jc w:val="both"/>
      </w:pPr>
      <w:r w:rsidRPr="00953199">
        <w:t>Lezenie po zaistených cestách (Via Ferrata, Klettersteig) – účelom je prekonanie  skalných útvarov s malým alebo početnejším počtom techník, pomocou umelých zafixovaných, zaisťovacích prostriedkov (kramle, rebríky, oceľové laná, premostenia, atď.). Sú vyrobené prevažne zo železa, preto sú tieto cesty pomenované: ferrata (z talianskeho Via ferrata - železná cesta).</w:t>
      </w:r>
    </w:p>
    <w:p w:rsidR="00D40D50" w:rsidRPr="00953199" w:rsidRDefault="00D40D50" w:rsidP="00D40D50">
      <w:pPr>
        <w:spacing w:line="360" w:lineRule="auto"/>
        <w:ind w:firstLine="708"/>
        <w:jc w:val="both"/>
      </w:pPr>
      <w:r w:rsidRPr="00953199">
        <w:t>Prirodzený stupeň obtiažnosti je týmto zmiernený. Via ferrata podstatne znižuje náročnosť a tak lezec prekonáva terén podstatne ľahšie a rýchlejšie. Technika lezenia prevažne spočíva z pridržiavania a vedenia tela po fixných pomôckach. V poslednej dobe nastal veľký rozmach zaistených ciest, dokonca boli o tomto vypracované aj odborné metodiky.</w:t>
      </w:r>
    </w:p>
    <w:p w:rsidR="00D40D50" w:rsidRPr="00953199" w:rsidRDefault="00D40D50" w:rsidP="00D40D50">
      <w:pPr>
        <w:spacing w:line="360" w:lineRule="auto"/>
        <w:ind w:firstLine="708"/>
        <w:jc w:val="both"/>
        <w:rPr>
          <w:sz w:val="32"/>
          <w:szCs w:val="32"/>
        </w:rPr>
      </w:pPr>
      <w:r w:rsidRPr="00953199">
        <w:t>Jednotlivec, ale aj skupiny záujemcov sa môžu rýchlo ocitnúť v ríši horolezcov a preliezať strmé či previslé steny a len obtiažne prekonateľné terény, ktoré boli donedávna len doménou horolezcov. Veľkou prednosťou lezenia po zaistených cestách je to, že tento druh lezenia sa dá pomerne rýchlo naučiť a požiadavky na vybavenie sú podstatne menšie ako pri samotnom skalnom lezení.</w:t>
      </w:r>
    </w:p>
    <w:p w:rsidR="008406EB" w:rsidRPr="00953199" w:rsidRDefault="00B402CB" w:rsidP="008B6036">
      <w:pPr>
        <w:pStyle w:val="Nadpis2"/>
        <w:spacing w:before="100" w:beforeAutospacing="1" w:after="100" w:afterAutospacing="1"/>
        <w:rPr>
          <w:rFonts w:ascii="Times New Roman" w:hAnsi="Times New Roman" w:cs="Times New Roman"/>
          <w:i w:val="0"/>
        </w:rPr>
      </w:pPr>
      <w:bookmarkStart w:id="58" w:name="_Toc474265335"/>
      <w:r w:rsidRPr="00953199">
        <w:rPr>
          <w:rFonts w:ascii="Times New Roman" w:hAnsi="Times New Roman" w:cs="Times New Roman"/>
          <w:i w:val="0"/>
        </w:rPr>
        <w:t>4.</w:t>
      </w:r>
      <w:r w:rsidR="00D40D50" w:rsidRPr="00953199">
        <w:rPr>
          <w:rFonts w:ascii="Times New Roman" w:hAnsi="Times New Roman" w:cs="Times New Roman"/>
          <w:i w:val="0"/>
        </w:rPr>
        <w:t xml:space="preserve">2. </w:t>
      </w:r>
      <w:r w:rsidR="008406EB" w:rsidRPr="00953199">
        <w:rPr>
          <w:rFonts w:ascii="Times New Roman" w:hAnsi="Times New Roman" w:cs="Times New Roman"/>
          <w:i w:val="0"/>
        </w:rPr>
        <w:t>História</w:t>
      </w:r>
      <w:bookmarkEnd w:id="58"/>
    </w:p>
    <w:p w:rsidR="00D40D50" w:rsidRPr="00953199" w:rsidRDefault="008406EB" w:rsidP="00D40D50">
      <w:pPr>
        <w:pStyle w:val="Normlnywebov"/>
        <w:shd w:val="clear" w:color="auto" w:fill="FFFFFF"/>
        <w:spacing w:before="0" w:beforeAutospacing="0" w:after="0" w:afterAutospacing="0" w:line="360" w:lineRule="auto"/>
        <w:ind w:firstLine="709"/>
        <w:jc w:val="both"/>
      </w:pPr>
      <w:r w:rsidRPr="00953199">
        <w:t>Prvé ferraty sa začali stavať približne pred 150 rokmi. Mnohé z ciest, ktoré sú využívané dnes ako Via ferrata sú staré zaistené vojenské cesty, ktoré umožňovali a uľahčovali</w:t>
      </w:r>
      <w:r w:rsidRPr="00953199">
        <w:rPr>
          <w:rStyle w:val="apple-converted-space"/>
        </w:rPr>
        <w:t> </w:t>
      </w:r>
      <w:r w:rsidRPr="00953199">
        <w:t>vojakom</w:t>
      </w:r>
      <w:r w:rsidRPr="00953199">
        <w:rPr>
          <w:rStyle w:val="apple-converted-space"/>
        </w:rPr>
        <w:t> </w:t>
      </w:r>
      <w:r w:rsidRPr="00953199">
        <w:t>bojujúcim v ťažkom teréne vysokých hôr výstupy k svojim stanovištiam.</w:t>
      </w:r>
    </w:p>
    <w:p w:rsidR="008406EB" w:rsidRPr="00953199" w:rsidRDefault="008406EB" w:rsidP="00D40D50">
      <w:pPr>
        <w:pStyle w:val="Normlnywebov"/>
        <w:shd w:val="clear" w:color="auto" w:fill="FFFFFF"/>
        <w:spacing w:before="0" w:beforeAutospacing="0" w:after="0" w:afterAutospacing="0" w:line="360" w:lineRule="auto"/>
        <w:ind w:firstLine="709"/>
        <w:jc w:val="both"/>
      </w:pPr>
      <w:r w:rsidRPr="00953199">
        <w:t>Prvá skutočná ferrata bola vytvorená v</w:t>
      </w:r>
      <w:r w:rsidR="008B6036" w:rsidRPr="00953199">
        <w:t xml:space="preserve"> </w:t>
      </w:r>
      <w:r w:rsidRPr="00953199">
        <w:t>roku</w:t>
      </w:r>
      <w:r w:rsidR="008B6036" w:rsidRPr="00953199">
        <w:t xml:space="preserve"> </w:t>
      </w:r>
      <w:r w:rsidRPr="00953199">
        <w:t>1843</w:t>
      </w:r>
      <w:r w:rsidR="008B6036" w:rsidRPr="00953199">
        <w:t xml:space="preserve"> </w:t>
      </w:r>
      <w:r w:rsidR="00ED278A" w:rsidRPr="00953199">
        <w:t>na</w:t>
      </w:r>
      <w:r w:rsidRPr="00953199">
        <w:t xml:space="preserve"> vrchol</w:t>
      </w:r>
      <w:r w:rsidRPr="00953199">
        <w:rPr>
          <w:rStyle w:val="apple-converted-space"/>
        </w:rPr>
        <w:t> </w:t>
      </w:r>
      <w:r w:rsidRPr="00953199">
        <w:t>Hoher Dachstein</w:t>
      </w:r>
      <w:r w:rsidRPr="00953199">
        <w:rPr>
          <w:rStyle w:val="apple-converted-space"/>
        </w:rPr>
        <w:t> </w:t>
      </w:r>
      <w:r w:rsidRPr="00953199">
        <w:t>v Rakúsku. Na rovnaký účel a v rovnakom duchu bola v roku</w:t>
      </w:r>
      <w:r w:rsidRPr="00953199">
        <w:rPr>
          <w:rStyle w:val="apple-converted-space"/>
        </w:rPr>
        <w:t> </w:t>
      </w:r>
      <w:r w:rsidRPr="00953199">
        <w:t>1869</w:t>
      </w:r>
      <w:r w:rsidRPr="00953199">
        <w:rPr>
          <w:rStyle w:val="apple-converted-space"/>
        </w:rPr>
        <w:t> </w:t>
      </w:r>
      <w:r w:rsidRPr="00953199">
        <w:t>zaistená klasická cesta na</w:t>
      </w:r>
      <w:r w:rsidRPr="00953199">
        <w:rPr>
          <w:rStyle w:val="apple-converted-space"/>
        </w:rPr>
        <w:t> </w:t>
      </w:r>
      <w:r w:rsidRPr="00953199">
        <w:t>Grossglockner</w:t>
      </w:r>
      <w:r w:rsidRPr="00953199">
        <w:rPr>
          <w:rStyle w:val="apple-converted-space"/>
        </w:rPr>
        <w:t> </w:t>
      </w:r>
      <w:r w:rsidRPr="00953199">
        <w:t>a od roku</w:t>
      </w:r>
      <w:r w:rsidRPr="00953199">
        <w:rPr>
          <w:rStyle w:val="apple-converted-space"/>
        </w:rPr>
        <w:t> </w:t>
      </w:r>
      <w:r w:rsidRPr="00953199">
        <w:t>1880</w:t>
      </w:r>
      <w:r w:rsidRPr="00953199">
        <w:rPr>
          <w:rStyle w:val="apple-converted-space"/>
        </w:rPr>
        <w:t> </w:t>
      </w:r>
      <w:r w:rsidRPr="00953199">
        <w:t>sa začali objavovať krátke zaistené úseky vo východných stenách</w:t>
      </w:r>
      <w:r w:rsidRPr="00953199">
        <w:rPr>
          <w:rStyle w:val="apple-converted-space"/>
        </w:rPr>
        <w:t> </w:t>
      </w:r>
      <w:r w:rsidRPr="00953199">
        <w:t>Brenty. Všetky tieto cesty boli výsledkom práce</w:t>
      </w:r>
      <w:r w:rsidRPr="00953199">
        <w:rPr>
          <w:rStyle w:val="apple-converted-space"/>
        </w:rPr>
        <w:t> </w:t>
      </w:r>
      <w:r w:rsidRPr="00953199">
        <w:t>DÖAV</w:t>
      </w:r>
      <w:r w:rsidRPr="00953199">
        <w:rPr>
          <w:rStyle w:val="apple-converted-space"/>
        </w:rPr>
        <w:t> </w:t>
      </w:r>
      <w:r w:rsidRPr="00953199">
        <w:t>(Deutscher und Österreichscher Alpenverein</w:t>
      </w:r>
      <w:r w:rsidR="008B6036" w:rsidRPr="00953199">
        <w:t xml:space="preserve"> -</w:t>
      </w:r>
      <w:r w:rsidRPr="00953199">
        <w:t>Nemecký a rakúsky alpský spolok), pretože do roku</w:t>
      </w:r>
      <w:r w:rsidRPr="00953199">
        <w:rPr>
          <w:rStyle w:val="apple-converted-space"/>
        </w:rPr>
        <w:t> </w:t>
      </w:r>
      <w:r w:rsidRPr="00953199">
        <w:t>1918</w:t>
      </w:r>
      <w:r w:rsidRPr="00953199">
        <w:rPr>
          <w:rStyle w:val="apple-converted-space"/>
        </w:rPr>
        <w:t> </w:t>
      </w:r>
      <w:r w:rsidRPr="00953199">
        <w:t>bola celá táto oblasť súčasťou</w:t>
      </w:r>
      <w:r w:rsidRPr="00953199">
        <w:rPr>
          <w:rStyle w:val="apple-converted-space"/>
        </w:rPr>
        <w:t> </w:t>
      </w:r>
      <w:r w:rsidRPr="00953199">
        <w:t>Rakúsko-Uhorska.</w:t>
      </w:r>
    </w:p>
    <w:p w:rsidR="008406EB" w:rsidRPr="00953199" w:rsidRDefault="008406EB" w:rsidP="00D40D50">
      <w:pPr>
        <w:pStyle w:val="Normlnywebov"/>
        <w:shd w:val="clear" w:color="auto" w:fill="FFFFFF"/>
        <w:spacing w:before="0" w:beforeAutospacing="0" w:after="0" w:afterAutospacing="0" w:line="360" w:lineRule="auto"/>
        <w:ind w:firstLine="708"/>
        <w:jc w:val="both"/>
      </w:pPr>
      <w:r w:rsidRPr="00953199">
        <w:t>Prvá svetová vojna, ktorá v</w:t>
      </w:r>
      <w:r w:rsidR="008B6036" w:rsidRPr="00953199">
        <w:t> </w:t>
      </w:r>
      <w:r w:rsidRPr="00953199">
        <w:t>rokoch</w:t>
      </w:r>
      <w:r w:rsidR="008B6036" w:rsidRPr="00953199">
        <w:t xml:space="preserve"> </w:t>
      </w:r>
      <w:r w:rsidRPr="00953199">
        <w:t>1915</w:t>
      </w:r>
      <w:r w:rsidR="008B6036" w:rsidRPr="00953199">
        <w:t xml:space="preserve"> – </w:t>
      </w:r>
      <w:r w:rsidRPr="00953199">
        <w:t>1918</w:t>
      </w:r>
      <w:r w:rsidR="008B6036" w:rsidRPr="00953199">
        <w:t xml:space="preserve"> </w:t>
      </w:r>
      <w:r w:rsidRPr="00953199">
        <w:t>prebiehala aj v alpskej oblasti spôsobila dočasný pád turizmu, ale rakúski a talianski vojaci budovali pri strážení hraníc v stenách dolomitských vrcholov</w:t>
      </w:r>
      <w:r w:rsidR="008B6036" w:rsidRPr="00953199">
        <w:t xml:space="preserve"> </w:t>
      </w:r>
      <w:r w:rsidRPr="00953199">
        <w:t>rebríky, výbušninami a nástrojmi vytvorili</w:t>
      </w:r>
      <w:r w:rsidR="008B6036" w:rsidRPr="00953199">
        <w:t xml:space="preserve"> </w:t>
      </w:r>
      <w:r w:rsidRPr="00953199">
        <w:t>galérie</w:t>
      </w:r>
      <w:r w:rsidR="008B6036" w:rsidRPr="00953199">
        <w:t xml:space="preserve"> </w:t>
      </w:r>
      <w:r w:rsidRPr="00953199">
        <w:t>a</w:t>
      </w:r>
      <w:r w:rsidR="008B6036" w:rsidRPr="00953199">
        <w:rPr>
          <w:rStyle w:val="apple-converted-space"/>
        </w:rPr>
        <w:t xml:space="preserve"> </w:t>
      </w:r>
      <w:r w:rsidRPr="00953199">
        <w:t>tunely, exponované miesta vybavili lanami. Mnoho ciest potom v mierových dobách nadviazalo na vojenské, či už len čiastočne alebo úplne. V súčasnosti sú budované zaistené cesty novej generácie, ktoré nemajú návštevníkovi prístup uľahčiť, ale naopak má byť ich prechod skôr športovým zážitkom, keďže problematické úseky skôr vyhľadávajú.</w:t>
      </w:r>
    </w:p>
    <w:p w:rsidR="00D42170" w:rsidRPr="00953199" w:rsidRDefault="006945CE" w:rsidP="008B6036">
      <w:pPr>
        <w:pStyle w:val="Nadpis2"/>
        <w:spacing w:before="100" w:beforeAutospacing="1" w:after="100" w:afterAutospacing="1"/>
        <w:rPr>
          <w:rFonts w:ascii="Times New Roman" w:hAnsi="Times New Roman" w:cs="Times New Roman"/>
          <w:i w:val="0"/>
        </w:rPr>
      </w:pPr>
      <w:bookmarkStart w:id="59" w:name="_Toc474265336"/>
      <w:r w:rsidRPr="00953199">
        <w:rPr>
          <w:rFonts w:ascii="Times New Roman" w:hAnsi="Times New Roman" w:cs="Times New Roman"/>
          <w:i w:val="0"/>
        </w:rPr>
        <w:t>4.3</w:t>
      </w:r>
      <w:r w:rsidR="00CC229B" w:rsidRPr="00953199">
        <w:rPr>
          <w:rFonts w:ascii="Times New Roman" w:hAnsi="Times New Roman" w:cs="Times New Roman"/>
          <w:i w:val="0"/>
        </w:rPr>
        <w:t xml:space="preserve"> </w:t>
      </w:r>
      <w:r w:rsidR="00DF4252" w:rsidRPr="00953199">
        <w:rPr>
          <w:rFonts w:ascii="Times New Roman" w:hAnsi="Times New Roman" w:cs="Times New Roman"/>
          <w:i w:val="0"/>
        </w:rPr>
        <w:t>Vybavenie na Via Ferraty</w:t>
      </w:r>
      <w:bookmarkEnd w:id="59"/>
    </w:p>
    <w:p w:rsidR="00BB35EF" w:rsidRPr="00953199" w:rsidRDefault="00BB35EF" w:rsidP="00D40D50">
      <w:pPr>
        <w:pStyle w:val="Normlnywebov"/>
        <w:shd w:val="clear" w:color="auto" w:fill="FFFFFF"/>
        <w:spacing w:before="0" w:beforeAutospacing="0" w:after="0" w:afterAutospacing="0" w:line="360" w:lineRule="auto"/>
        <w:ind w:firstLine="708"/>
        <w:jc w:val="both"/>
      </w:pPr>
      <w:r w:rsidRPr="00953199">
        <w:t>Zaistené cesty umožňujú bezpečne zdolať aj náročný horolezecký terén vďaka fixnému isteniu.</w:t>
      </w:r>
      <w:r w:rsidR="00772665" w:rsidRPr="00953199">
        <w:t xml:space="preserve"> </w:t>
      </w:r>
      <w:r w:rsidRPr="00953199">
        <w:t>Istiace lano je spoľahlivo ukotvené k pevnej skale a slúži k zaveseniu karabíny zo sú</w:t>
      </w:r>
      <w:r w:rsidR="00DF4252" w:rsidRPr="00953199">
        <w:t>pravy pre samoistenie. I</w:t>
      </w:r>
      <w:r w:rsidRPr="00953199">
        <w:t>stiace</w:t>
      </w:r>
      <w:r w:rsidR="008B6036" w:rsidRPr="00953199">
        <w:t xml:space="preserve"> </w:t>
      </w:r>
      <w:r w:rsidRPr="00953199">
        <w:t>lano</w:t>
      </w:r>
      <w:r w:rsidR="008B6036" w:rsidRPr="00953199">
        <w:t xml:space="preserve"> </w:t>
      </w:r>
      <w:r w:rsidRPr="00953199">
        <w:t>býva na cestách najnižšej náročnosti používané ako</w:t>
      </w:r>
      <w:r w:rsidR="008B6036" w:rsidRPr="00953199">
        <w:t xml:space="preserve"> </w:t>
      </w:r>
      <w:r w:rsidRPr="00953199">
        <w:t>zábradlie</w:t>
      </w:r>
      <w:r w:rsidR="00DF4252" w:rsidRPr="00953199">
        <w:t>, na pridŕžanie rukou pre</w:t>
      </w:r>
      <w:r w:rsidRPr="00953199">
        <w:t xml:space="preserve"> prípad pošmyknutia, hlavne za mokra, na zvyškoch</w:t>
      </w:r>
      <w:r w:rsidR="008B6036" w:rsidRPr="00953199">
        <w:t xml:space="preserve"> </w:t>
      </w:r>
      <w:r w:rsidRPr="00953199">
        <w:t>snehu</w:t>
      </w:r>
      <w:r w:rsidR="008B6036" w:rsidRPr="00953199">
        <w:t xml:space="preserve"> </w:t>
      </w:r>
      <w:r w:rsidRPr="00953199">
        <w:t>alebo pri</w:t>
      </w:r>
      <w:r w:rsidR="008B6036" w:rsidRPr="00953199">
        <w:t xml:space="preserve"> </w:t>
      </w:r>
      <w:r w:rsidRPr="00953199">
        <w:t>námraze. Používa sa i na prístupových cestách k</w:t>
      </w:r>
      <w:r w:rsidR="008B6036" w:rsidRPr="00953199">
        <w:t xml:space="preserve"> </w:t>
      </w:r>
      <w:r w:rsidRPr="00953199">
        <w:t xml:space="preserve">horským chatám, </w:t>
      </w:r>
      <w:r w:rsidR="00DF4252" w:rsidRPr="00953199">
        <w:t>kde prichádza aj množstvo ne</w:t>
      </w:r>
      <w:r w:rsidRPr="00953199">
        <w:t>skúsených</w:t>
      </w:r>
      <w:r w:rsidRPr="00953199">
        <w:rPr>
          <w:rStyle w:val="apple-converted-space"/>
        </w:rPr>
        <w:t> </w:t>
      </w:r>
      <w:r w:rsidRPr="00953199">
        <w:t>turistov.</w:t>
      </w:r>
    </w:p>
    <w:p w:rsidR="00CC229B" w:rsidRPr="00953199" w:rsidRDefault="00DF4252" w:rsidP="00D40D50">
      <w:pPr>
        <w:pStyle w:val="Normlnywebov"/>
        <w:shd w:val="clear" w:color="auto" w:fill="FFFFFF"/>
        <w:spacing w:before="0" w:beforeAutospacing="0" w:after="0" w:afterAutospacing="0" w:line="360" w:lineRule="auto"/>
        <w:ind w:firstLine="708"/>
        <w:jc w:val="both"/>
      </w:pPr>
      <w:r w:rsidRPr="00953199">
        <w:t>Ďalšími</w:t>
      </w:r>
      <w:r w:rsidR="00BB35EF" w:rsidRPr="00953199">
        <w:t xml:space="preserve"> pomôckami </w:t>
      </w:r>
      <w:r w:rsidRPr="00953199">
        <w:t xml:space="preserve">pre lezcov </w:t>
      </w:r>
      <w:r w:rsidR="00BB35EF" w:rsidRPr="00953199">
        <w:t>bývajú</w:t>
      </w:r>
      <w:r w:rsidR="00BB35EF" w:rsidRPr="00953199">
        <w:rPr>
          <w:rStyle w:val="apple-converted-space"/>
        </w:rPr>
        <w:t> </w:t>
      </w:r>
      <w:r w:rsidR="00BB35EF" w:rsidRPr="00953199">
        <w:t>rebríky,</w:t>
      </w:r>
      <w:r w:rsidR="00BB35EF" w:rsidRPr="00953199">
        <w:rPr>
          <w:rStyle w:val="apple-converted-space"/>
        </w:rPr>
        <w:t> </w:t>
      </w:r>
      <w:r w:rsidR="00BB35EF" w:rsidRPr="00953199">
        <w:t>reťaze,</w:t>
      </w:r>
      <w:r w:rsidR="00BB35EF" w:rsidRPr="00953199">
        <w:rPr>
          <w:rStyle w:val="apple-converted-space"/>
        </w:rPr>
        <w:t> </w:t>
      </w:r>
      <w:r w:rsidR="00BB35EF" w:rsidRPr="00953199">
        <w:t>kramle, stúpačky,</w:t>
      </w:r>
      <w:r w:rsidR="00BB35EF" w:rsidRPr="00953199">
        <w:rPr>
          <w:rStyle w:val="apple-converted-space"/>
        </w:rPr>
        <w:t> </w:t>
      </w:r>
      <w:r w:rsidR="00BB35EF" w:rsidRPr="00953199">
        <w:t>lávky</w:t>
      </w:r>
      <w:r w:rsidR="00BB35EF" w:rsidRPr="00953199">
        <w:rPr>
          <w:rStyle w:val="apple-converted-space"/>
        </w:rPr>
        <w:t> </w:t>
      </w:r>
      <w:r w:rsidR="00BB35EF" w:rsidRPr="00953199">
        <w:t>a</w:t>
      </w:r>
      <w:r w:rsidR="00BB35EF" w:rsidRPr="00953199">
        <w:rPr>
          <w:rStyle w:val="apple-converted-space"/>
        </w:rPr>
        <w:t> </w:t>
      </w:r>
      <w:r w:rsidR="00D40D50" w:rsidRPr="00953199">
        <w:t>čapy</w:t>
      </w:r>
      <w:r w:rsidR="00BB35EF" w:rsidRPr="00953199">
        <w:t xml:space="preserve"> na miestach, kde terén neposkytuje prirodzené stupy a úchyty. Vďaka tomu môžu menej skúsení lezci bezpečne zdolať aj extrémne strmé až previsnuté úseky, ktoré by pre nich boli pr</w:t>
      </w:r>
      <w:r w:rsidRPr="00953199">
        <w:t>i klasickom horolezectve</w:t>
      </w:r>
      <w:r w:rsidR="00CC229B" w:rsidRPr="00953199">
        <w:t xml:space="preserve"> nedosiahnuteľné.</w:t>
      </w:r>
    </w:p>
    <w:p w:rsidR="008406EB" w:rsidRPr="00953199" w:rsidRDefault="00D5087A" w:rsidP="00EB30F4">
      <w:pPr>
        <w:pStyle w:val="Nadpis2"/>
        <w:spacing w:before="100" w:beforeAutospacing="1" w:after="100" w:afterAutospacing="1"/>
        <w:rPr>
          <w:rFonts w:ascii="Times New Roman" w:hAnsi="Times New Roman" w:cs="Times New Roman"/>
          <w:i w:val="0"/>
        </w:rPr>
      </w:pPr>
      <w:bookmarkStart w:id="60" w:name="_Toc474265337"/>
      <w:r w:rsidRPr="00953199">
        <w:rPr>
          <w:rFonts w:ascii="Times New Roman" w:hAnsi="Times New Roman" w:cs="Times New Roman"/>
          <w:i w:val="0"/>
        </w:rPr>
        <w:t>4.4</w:t>
      </w:r>
      <w:r w:rsidR="00510190" w:rsidRPr="00953199">
        <w:rPr>
          <w:rFonts w:ascii="Times New Roman" w:hAnsi="Times New Roman" w:cs="Times New Roman"/>
          <w:i w:val="0"/>
        </w:rPr>
        <w:t xml:space="preserve">. </w:t>
      </w:r>
      <w:r w:rsidR="00EB30F4" w:rsidRPr="00953199">
        <w:rPr>
          <w:rFonts w:ascii="Times New Roman" w:hAnsi="Times New Roman" w:cs="Times New Roman"/>
          <w:i w:val="0"/>
        </w:rPr>
        <w:t xml:space="preserve">Obtiažnosť </w:t>
      </w:r>
      <w:r w:rsidR="00510190" w:rsidRPr="00953199">
        <w:rPr>
          <w:rFonts w:ascii="Times New Roman" w:hAnsi="Times New Roman" w:cs="Times New Roman"/>
          <w:i w:val="0"/>
        </w:rPr>
        <w:t>Via ferrat</w:t>
      </w:r>
      <w:bookmarkEnd w:id="60"/>
    </w:p>
    <w:p w:rsidR="000B265B" w:rsidRPr="00953199" w:rsidRDefault="00565A38" w:rsidP="00E117DD">
      <w:pPr>
        <w:spacing w:line="360" w:lineRule="auto"/>
        <w:ind w:firstLine="709"/>
        <w:jc w:val="both"/>
        <w:rPr>
          <w:rFonts w:eastAsia="Times New Roman"/>
          <w:bCs/>
          <w:lang w:eastAsia="sk-SK"/>
        </w:rPr>
      </w:pPr>
      <w:r w:rsidRPr="00953199">
        <w:t xml:space="preserve">Veľkým rizikom, pri zaistených cestách je náhla zmena počasia, nevhodná výstroj, padajúce kamene, poškodenie lana, či rebríka, ale hlavne neodhadnutie a preceňovanie síl. Preto je dôležité </w:t>
      </w:r>
      <w:r w:rsidR="00E117DD" w:rsidRPr="00953199">
        <w:t xml:space="preserve">si </w:t>
      </w:r>
      <w:r w:rsidRPr="00953199">
        <w:t>správne naplánovať trasu</w:t>
      </w:r>
      <w:r w:rsidR="00E117DD" w:rsidRPr="00953199">
        <w:t>, vopred si zistiť fyzickú aj časovú náročnosť trasy, aby sme výstup stihli ukončiť za denného svetla. Na takéto plánovanie nám slúži</w:t>
      </w:r>
      <w:r w:rsidR="007C0DC6" w:rsidRPr="00953199">
        <w:t>a rôzne</w:t>
      </w:r>
      <w:r w:rsidR="00E117DD" w:rsidRPr="00953199">
        <w:t xml:space="preserve"> </w:t>
      </w:r>
      <w:r w:rsidR="000B265B" w:rsidRPr="00953199">
        <w:rPr>
          <w:rFonts w:eastAsia="Times New Roman"/>
          <w:bCs/>
          <w:lang w:eastAsia="sk-SK"/>
        </w:rPr>
        <w:t>stupnic</w:t>
      </w:r>
      <w:r w:rsidR="007C0DC6" w:rsidRPr="00953199">
        <w:rPr>
          <w:rFonts w:eastAsia="Times New Roman"/>
          <w:bCs/>
          <w:lang w:eastAsia="sk-SK"/>
        </w:rPr>
        <w:t>e technickej obtiažnosti, ktoré sa líšia podľa zvyklosti v danej horskej oblasti. Obtiažnosť je daná obtiažnosťou najťažšieho miesta, jeho dĺžkou, ale aj dĺžkou</w:t>
      </w:r>
      <w:r w:rsidR="00772665" w:rsidRPr="00953199">
        <w:rPr>
          <w:rFonts w:eastAsia="Times New Roman"/>
          <w:bCs/>
          <w:lang w:eastAsia="sk-SK"/>
        </w:rPr>
        <w:t xml:space="preserve"> celej</w:t>
      </w:r>
      <w:r w:rsidR="007C0DC6" w:rsidRPr="00953199">
        <w:rPr>
          <w:rFonts w:eastAsia="Times New Roman"/>
          <w:bCs/>
          <w:lang w:eastAsia="sk-SK"/>
        </w:rPr>
        <w:t xml:space="preserve"> trasy.</w:t>
      </w:r>
      <w:r w:rsidR="00016398" w:rsidRPr="00953199">
        <w:rPr>
          <w:rFonts w:eastAsia="Times New Roman"/>
          <w:bCs/>
          <w:lang w:eastAsia="sk-SK"/>
        </w:rPr>
        <w:t xml:space="preserve"> </w:t>
      </w:r>
      <w:r w:rsidR="00016398" w:rsidRPr="00953199">
        <w:rPr>
          <w:shd w:val="clear" w:color="auto" w:fill="FFFFFF"/>
        </w:rPr>
        <w:t>Na zaistenej ceste sú obyčajne rôzne obťažnosti. Stupeň označuje spravidla najťažšie miesto. Pri daždi alebo námraze aj ľahká cesta môže byť extrémne ťažká.</w:t>
      </w:r>
      <w:r w:rsidR="00772665" w:rsidRPr="00953199">
        <w:rPr>
          <w:rFonts w:eastAsia="Times New Roman"/>
          <w:bCs/>
          <w:lang w:eastAsia="sk-SK"/>
        </w:rPr>
        <w:t xml:space="preserve"> Rozlišujeme Rakúske a Talianske značenie.</w:t>
      </w:r>
    </w:p>
    <w:p w:rsidR="00554EEE" w:rsidRPr="00953199" w:rsidRDefault="00554EEE" w:rsidP="00554EEE">
      <w:pPr>
        <w:pStyle w:val="Nadpis3"/>
        <w:spacing w:before="100" w:beforeAutospacing="1" w:after="100" w:afterAutospacing="1"/>
        <w:rPr>
          <w:rFonts w:ascii="Times New Roman" w:hAnsi="Times New Roman" w:cs="Times New Roman"/>
          <w:bCs w:val="0"/>
          <w:sz w:val="24"/>
          <w:szCs w:val="24"/>
          <w:shd w:val="clear" w:color="auto" w:fill="FFFFFF"/>
        </w:rPr>
      </w:pPr>
      <w:bookmarkStart w:id="61" w:name="_Toc474265338"/>
      <w:r w:rsidRPr="00953199">
        <w:rPr>
          <w:rFonts w:ascii="Times New Roman" w:hAnsi="Times New Roman" w:cs="Times New Roman"/>
          <w:sz w:val="24"/>
          <w:szCs w:val="24"/>
        </w:rPr>
        <w:t xml:space="preserve">4.4.1. Obtiažnosť zaistených ciest - </w:t>
      </w:r>
      <w:r w:rsidR="00016398" w:rsidRPr="00953199">
        <w:rPr>
          <w:rFonts w:ascii="Times New Roman" w:hAnsi="Times New Roman" w:cs="Times New Roman"/>
          <w:bCs w:val="0"/>
          <w:sz w:val="24"/>
          <w:szCs w:val="24"/>
          <w:shd w:val="clear" w:color="auto" w:fill="FFFFFF"/>
        </w:rPr>
        <w:t>k</w:t>
      </w:r>
      <w:r w:rsidRPr="00953199">
        <w:rPr>
          <w:rFonts w:ascii="Times New Roman" w:hAnsi="Times New Roman" w:cs="Times New Roman"/>
          <w:bCs w:val="0"/>
          <w:sz w:val="24"/>
          <w:szCs w:val="24"/>
          <w:shd w:val="clear" w:color="auto" w:fill="FFFFFF"/>
        </w:rPr>
        <w:t>lasifikačná stupnica UIAA</w:t>
      </w:r>
      <w:bookmarkEnd w:id="61"/>
    </w:p>
    <w:p w:rsidR="00C33F9A" w:rsidRPr="00953199" w:rsidRDefault="00C33F9A" w:rsidP="007359D3">
      <w:pPr>
        <w:spacing w:line="360" w:lineRule="auto"/>
        <w:ind w:firstLine="708"/>
        <w:jc w:val="both"/>
      </w:pPr>
      <w:r w:rsidRPr="00953199">
        <w:t>UIAA je medzinárodná horolezecká federácia, ktorá združuje horolezecké zväzy jednotlivých krajín zo všetkých šiestich kontinentov. Je organizácia pre lezenie a horolezectvo, ktorá bola založená v roku 1932</w:t>
      </w:r>
      <w:r w:rsidR="007359D3" w:rsidRPr="00953199">
        <w:t xml:space="preserve"> v Chamonix, vo Francúzsku.</w:t>
      </w:r>
      <w:r w:rsidRPr="00953199">
        <w:t xml:space="preserve"> V roku 1995 bola uznaná aj Medzinárodným olympijským výborom.</w:t>
      </w:r>
      <w:r w:rsidR="007359D3" w:rsidRPr="00953199">
        <w:t xml:space="preserve"> Okrem iného</w:t>
      </w:r>
      <w:r w:rsidR="00016398" w:rsidRPr="00953199">
        <w:t xml:space="preserve"> vyvíja a udržiava be</w:t>
      </w:r>
      <w:r w:rsidR="00F07753" w:rsidRPr="00953199">
        <w:t>zpečnostné normy pre horolezecké</w:t>
      </w:r>
      <w:r w:rsidR="00016398" w:rsidRPr="00953199">
        <w:t xml:space="preserve"> techniky a</w:t>
      </w:r>
      <w:r w:rsidR="007359D3" w:rsidRPr="00953199">
        <w:t xml:space="preserve"> vydáva bezpečnostné normy, ktoré by mal spĺňať horolezecký materiál.</w:t>
      </w:r>
    </w:p>
    <w:p w:rsidR="00C33F9A" w:rsidRPr="00953199" w:rsidRDefault="00C33F9A" w:rsidP="00C33F9A">
      <w:pPr>
        <w:ind w:firstLine="708"/>
      </w:pPr>
    </w:p>
    <w:p w:rsidR="00554EEE" w:rsidRPr="00953199" w:rsidRDefault="007807C2" w:rsidP="00554EEE">
      <w:hyperlink r:id="rId20" w:history="1">
        <w:r w:rsidR="00554EEE" w:rsidRPr="00953199">
          <w:rPr>
            <w:rStyle w:val="Hypertextovprepojenie"/>
            <w:color w:val="auto"/>
          </w:rPr>
          <w:t>http://www.kstst.sk/pages/vht/stupne.htm</w:t>
        </w:r>
      </w:hyperlink>
    </w:p>
    <w:p w:rsidR="00554EEE" w:rsidRPr="00953199" w:rsidRDefault="00554EEE" w:rsidP="00554EEE"/>
    <w:p w:rsidR="00554EEE" w:rsidRPr="00953199" w:rsidRDefault="00554EEE" w:rsidP="00F07753">
      <w:pPr>
        <w:spacing w:before="100" w:beforeAutospacing="1" w:after="100" w:afterAutospacing="1" w:line="360" w:lineRule="auto"/>
        <w:jc w:val="center"/>
        <w:rPr>
          <w:sz w:val="20"/>
          <w:szCs w:val="20"/>
        </w:rPr>
      </w:pPr>
      <w:bookmarkStart w:id="62" w:name="_Toc474260759"/>
      <w:bookmarkStart w:id="63" w:name="_Toc474306364"/>
      <w:r w:rsidRPr="00953199">
        <w:rPr>
          <w:sz w:val="20"/>
          <w:szCs w:val="20"/>
        </w:rPr>
        <w:t>Obr. </w:t>
      </w:r>
      <w:r w:rsidR="00F10FC1" w:rsidRPr="00953199">
        <w:rPr>
          <w:sz w:val="20"/>
          <w:szCs w:val="20"/>
        </w:rPr>
        <w:fldChar w:fldCharType="begin"/>
      </w:r>
      <w:r w:rsidRPr="00953199">
        <w:rPr>
          <w:sz w:val="20"/>
          <w:szCs w:val="20"/>
        </w:rPr>
        <w:instrText xml:space="preserve"> SEQ Obr. \* ARABIC </w:instrText>
      </w:r>
      <w:r w:rsidR="00F10FC1" w:rsidRPr="00953199">
        <w:rPr>
          <w:sz w:val="20"/>
          <w:szCs w:val="20"/>
        </w:rPr>
        <w:fldChar w:fldCharType="separate"/>
      </w:r>
      <w:r w:rsidRPr="00953199">
        <w:rPr>
          <w:noProof/>
          <w:sz w:val="20"/>
          <w:szCs w:val="20"/>
        </w:rPr>
        <w:t>13</w:t>
      </w:r>
      <w:r w:rsidR="00F10FC1" w:rsidRPr="00953199">
        <w:rPr>
          <w:sz w:val="20"/>
          <w:szCs w:val="20"/>
        </w:rPr>
        <w:fldChar w:fldCharType="end"/>
      </w:r>
      <w:r w:rsidRPr="00953199">
        <w:rPr>
          <w:sz w:val="20"/>
          <w:szCs w:val="20"/>
        </w:rPr>
        <w:tab/>
      </w:r>
      <w:r w:rsidRPr="00953199">
        <w:rPr>
          <w:bCs/>
          <w:sz w:val="20"/>
          <w:szCs w:val="20"/>
          <w:shd w:val="clear" w:color="auto" w:fill="FFFFFF"/>
        </w:rPr>
        <w:t>Klasifikačná stupnica UIAA</w:t>
      </w:r>
      <w:bookmarkEnd w:id="62"/>
      <w:bookmarkEnd w:id="63"/>
    </w:p>
    <w:tbl>
      <w:tblPr>
        <w:tblW w:w="9108" w:type="dxa"/>
        <w:tblBorders>
          <w:top w:val="single" w:sz="12" w:space="0" w:color="3333FF"/>
          <w:left w:val="single" w:sz="12" w:space="0" w:color="3333FF"/>
          <w:bottom w:val="single" w:sz="12" w:space="0" w:color="3333FF"/>
          <w:right w:val="single" w:sz="12" w:space="0" w:color="3333FF"/>
        </w:tblBorders>
        <w:shd w:val="clear" w:color="auto" w:fill="FFFFFF"/>
        <w:tblCellMar>
          <w:top w:w="36" w:type="dxa"/>
          <w:left w:w="36" w:type="dxa"/>
          <w:bottom w:w="36" w:type="dxa"/>
          <w:right w:w="36" w:type="dxa"/>
        </w:tblCellMar>
        <w:tblLook w:val="04A0" w:firstRow="1" w:lastRow="0" w:firstColumn="1" w:lastColumn="0" w:noHBand="0" w:noVBand="1"/>
      </w:tblPr>
      <w:tblGrid>
        <w:gridCol w:w="1029"/>
        <w:gridCol w:w="8079"/>
      </w:tblGrid>
      <w:tr w:rsidR="00554EEE" w:rsidRPr="00953199" w:rsidTr="00554EEE">
        <w:trPr>
          <w:trHeight w:val="284"/>
        </w:trPr>
        <w:tc>
          <w:tcPr>
            <w:tcW w:w="1029" w:type="dxa"/>
            <w:tcBorders>
              <w:top w:val="single" w:sz="4" w:space="0" w:color="3333FF"/>
              <w:left w:val="single" w:sz="4" w:space="0" w:color="3333FF"/>
              <w:bottom w:val="single" w:sz="4" w:space="0" w:color="3333FF"/>
              <w:right w:val="single" w:sz="4" w:space="0" w:color="3333FF"/>
            </w:tcBorders>
            <w:shd w:val="clear" w:color="auto" w:fill="FFFFFF"/>
            <w:vAlign w:val="center"/>
            <w:hideMark/>
          </w:tcPr>
          <w:p w:rsidR="00554EEE" w:rsidRPr="00953199" w:rsidRDefault="00554EEE" w:rsidP="00554EEE">
            <w:pPr>
              <w:spacing w:before="96" w:after="96"/>
              <w:jc w:val="center"/>
              <w:rPr>
                <w:rFonts w:eastAsia="Times New Roman"/>
                <w:b/>
                <w:bCs/>
                <w:sz w:val="22"/>
                <w:szCs w:val="22"/>
                <w:lang w:eastAsia="sk-SK"/>
              </w:rPr>
            </w:pPr>
            <w:r w:rsidRPr="00953199">
              <w:rPr>
                <w:rFonts w:eastAsia="Times New Roman"/>
                <w:b/>
                <w:bCs/>
                <w:sz w:val="22"/>
                <w:szCs w:val="22"/>
                <w:lang w:eastAsia="sk-SK"/>
              </w:rPr>
              <w:t>I.</w:t>
            </w:r>
          </w:p>
        </w:tc>
        <w:tc>
          <w:tcPr>
            <w:tcW w:w="8079" w:type="dxa"/>
            <w:tcBorders>
              <w:top w:val="single" w:sz="4" w:space="0" w:color="3333FF"/>
              <w:left w:val="single" w:sz="4" w:space="0" w:color="3333FF"/>
              <w:bottom w:val="single" w:sz="4" w:space="0" w:color="3333FF"/>
              <w:right w:val="single" w:sz="4" w:space="0" w:color="3333FF"/>
            </w:tcBorders>
            <w:shd w:val="clear" w:color="auto" w:fill="FFFFFF"/>
            <w:vAlign w:val="center"/>
            <w:hideMark/>
          </w:tcPr>
          <w:p w:rsidR="00554EEE" w:rsidRPr="00953199" w:rsidRDefault="00554EEE" w:rsidP="00C33F9A">
            <w:pPr>
              <w:spacing w:before="96" w:after="96"/>
              <w:rPr>
                <w:rFonts w:eastAsia="Times New Roman"/>
                <w:sz w:val="22"/>
                <w:szCs w:val="22"/>
                <w:lang w:eastAsia="sk-SK"/>
              </w:rPr>
            </w:pPr>
            <w:r w:rsidRPr="00953199">
              <w:rPr>
                <w:rFonts w:eastAsia="Times New Roman"/>
                <w:b/>
                <w:bCs/>
                <w:sz w:val="22"/>
                <w:szCs w:val="22"/>
                <w:lang w:eastAsia="sk-SK"/>
              </w:rPr>
              <w:t>Ľahké:</w:t>
            </w:r>
            <w:r w:rsidR="00C33F9A" w:rsidRPr="00953199">
              <w:rPr>
                <w:rFonts w:eastAsia="Times New Roman"/>
                <w:b/>
                <w:bCs/>
                <w:sz w:val="22"/>
                <w:szCs w:val="22"/>
                <w:lang w:eastAsia="sk-SK"/>
              </w:rPr>
              <w:t xml:space="preserve"> </w:t>
            </w:r>
            <w:r w:rsidRPr="00953199">
              <w:rPr>
                <w:rFonts w:eastAsia="Times New Roman"/>
                <w:sz w:val="22"/>
                <w:szCs w:val="22"/>
                <w:lang w:eastAsia="sk-SK"/>
              </w:rPr>
              <w:t>Najjednoduchšia forma skalného lezenia, nie však už ľahký chodecký terén. K zabezpečeniu rovnováhy je treba pomôcť rukou. Začiatočníci musia byť istení lanom.</w:t>
            </w:r>
            <w:bookmarkStart w:id="64" w:name="s2a3"/>
            <w:bookmarkEnd w:id="64"/>
          </w:p>
        </w:tc>
      </w:tr>
      <w:tr w:rsidR="00554EEE" w:rsidRPr="00953199" w:rsidTr="00554EEE">
        <w:tc>
          <w:tcPr>
            <w:tcW w:w="1029" w:type="dxa"/>
            <w:tcBorders>
              <w:top w:val="single" w:sz="4" w:space="0" w:color="3333FF"/>
              <w:left w:val="single" w:sz="4" w:space="0" w:color="3333FF"/>
              <w:bottom w:val="single" w:sz="4" w:space="0" w:color="3333FF"/>
              <w:right w:val="single" w:sz="4" w:space="0" w:color="3333FF"/>
            </w:tcBorders>
            <w:shd w:val="clear" w:color="auto" w:fill="FFFFFF"/>
            <w:vAlign w:val="center"/>
            <w:hideMark/>
          </w:tcPr>
          <w:p w:rsidR="00554EEE" w:rsidRPr="00953199" w:rsidRDefault="00554EEE" w:rsidP="00554EEE">
            <w:pPr>
              <w:spacing w:before="96" w:after="96"/>
              <w:jc w:val="center"/>
              <w:rPr>
                <w:rFonts w:eastAsia="Times New Roman"/>
                <w:b/>
                <w:bCs/>
                <w:sz w:val="22"/>
                <w:szCs w:val="22"/>
                <w:lang w:eastAsia="sk-SK"/>
              </w:rPr>
            </w:pPr>
            <w:r w:rsidRPr="00953199">
              <w:rPr>
                <w:rFonts w:eastAsia="Times New Roman"/>
                <w:b/>
                <w:bCs/>
                <w:sz w:val="22"/>
                <w:szCs w:val="22"/>
                <w:lang w:eastAsia="sk-SK"/>
              </w:rPr>
              <w:t>II.</w:t>
            </w:r>
          </w:p>
        </w:tc>
        <w:tc>
          <w:tcPr>
            <w:tcW w:w="8079" w:type="dxa"/>
            <w:tcBorders>
              <w:top w:val="single" w:sz="4" w:space="0" w:color="3333FF"/>
              <w:left w:val="single" w:sz="4" w:space="0" w:color="3333FF"/>
              <w:bottom w:val="single" w:sz="4" w:space="0" w:color="3333FF"/>
              <w:right w:val="single" w:sz="4" w:space="0" w:color="3333FF"/>
            </w:tcBorders>
            <w:shd w:val="clear" w:color="auto" w:fill="FFFFFF"/>
            <w:vAlign w:val="center"/>
            <w:hideMark/>
          </w:tcPr>
          <w:p w:rsidR="00554EEE" w:rsidRPr="00953199" w:rsidRDefault="00554EEE" w:rsidP="00C33F9A">
            <w:pPr>
              <w:spacing w:before="96" w:after="96"/>
              <w:rPr>
                <w:rFonts w:eastAsia="Times New Roman"/>
                <w:sz w:val="22"/>
                <w:szCs w:val="22"/>
                <w:lang w:eastAsia="sk-SK"/>
              </w:rPr>
            </w:pPr>
            <w:r w:rsidRPr="00953199">
              <w:rPr>
                <w:rFonts w:eastAsia="Times New Roman"/>
                <w:b/>
                <w:bCs/>
                <w:sz w:val="22"/>
                <w:szCs w:val="22"/>
                <w:lang w:eastAsia="sk-SK"/>
              </w:rPr>
              <w:t>Mierne ťažké:</w:t>
            </w:r>
            <w:r w:rsidR="00C33F9A" w:rsidRPr="00953199">
              <w:rPr>
                <w:rFonts w:eastAsia="Times New Roman"/>
                <w:b/>
                <w:bCs/>
                <w:sz w:val="22"/>
                <w:szCs w:val="22"/>
                <w:lang w:eastAsia="sk-SK"/>
              </w:rPr>
              <w:t xml:space="preserve"> </w:t>
            </w:r>
            <w:r w:rsidRPr="00953199">
              <w:rPr>
                <w:rFonts w:eastAsia="Times New Roman"/>
                <w:sz w:val="22"/>
                <w:szCs w:val="22"/>
                <w:lang w:eastAsia="sk-SK"/>
              </w:rPr>
              <w:t>Tu začína skutočné lezenie, pri ktorom je vyžadovaná technika troch bodov.</w:t>
            </w:r>
            <w:bookmarkStart w:id="65" w:name="s3a4"/>
            <w:bookmarkEnd w:id="65"/>
          </w:p>
        </w:tc>
      </w:tr>
      <w:tr w:rsidR="00554EEE" w:rsidRPr="00953199" w:rsidTr="00554EEE">
        <w:tc>
          <w:tcPr>
            <w:tcW w:w="1029" w:type="dxa"/>
            <w:tcBorders>
              <w:top w:val="single" w:sz="4" w:space="0" w:color="3333FF"/>
              <w:left w:val="single" w:sz="4" w:space="0" w:color="3333FF"/>
              <w:bottom w:val="single" w:sz="4" w:space="0" w:color="3333FF"/>
              <w:right w:val="single" w:sz="4" w:space="0" w:color="3333FF"/>
            </w:tcBorders>
            <w:shd w:val="clear" w:color="auto" w:fill="FFFFFF"/>
            <w:vAlign w:val="center"/>
            <w:hideMark/>
          </w:tcPr>
          <w:p w:rsidR="00554EEE" w:rsidRPr="00953199" w:rsidRDefault="00554EEE" w:rsidP="00554EEE">
            <w:pPr>
              <w:spacing w:before="96" w:after="96"/>
              <w:jc w:val="center"/>
              <w:rPr>
                <w:rFonts w:eastAsia="Times New Roman"/>
                <w:b/>
                <w:bCs/>
                <w:sz w:val="22"/>
                <w:szCs w:val="22"/>
                <w:lang w:eastAsia="sk-SK"/>
              </w:rPr>
            </w:pPr>
            <w:r w:rsidRPr="00953199">
              <w:rPr>
                <w:rFonts w:eastAsia="Times New Roman"/>
                <w:b/>
                <w:bCs/>
                <w:sz w:val="22"/>
                <w:szCs w:val="22"/>
                <w:lang w:eastAsia="sk-SK"/>
              </w:rPr>
              <w:t>III.</w:t>
            </w:r>
          </w:p>
        </w:tc>
        <w:tc>
          <w:tcPr>
            <w:tcW w:w="8079" w:type="dxa"/>
            <w:tcBorders>
              <w:top w:val="single" w:sz="4" w:space="0" w:color="3333FF"/>
              <w:left w:val="single" w:sz="4" w:space="0" w:color="3333FF"/>
              <w:bottom w:val="single" w:sz="4" w:space="0" w:color="3333FF"/>
              <w:right w:val="single" w:sz="4" w:space="0" w:color="3333FF"/>
            </w:tcBorders>
            <w:shd w:val="clear" w:color="auto" w:fill="FFFFFF"/>
            <w:vAlign w:val="center"/>
            <w:hideMark/>
          </w:tcPr>
          <w:p w:rsidR="00554EEE" w:rsidRPr="00953199" w:rsidRDefault="00554EEE" w:rsidP="00C33F9A">
            <w:pPr>
              <w:spacing w:before="96" w:after="96"/>
              <w:rPr>
                <w:rFonts w:eastAsia="Times New Roman"/>
                <w:sz w:val="22"/>
                <w:szCs w:val="22"/>
                <w:lang w:eastAsia="sk-SK"/>
              </w:rPr>
            </w:pPr>
            <w:r w:rsidRPr="00953199">
              <w:rPr>
                <w:rFonts w:eastAsia="Times New Roman"/>
                <w:b/>
                <w:bCs/>
                <w:sz w:val="22"/>
                <w:szCs w:val="22"/>
                <w:lang w:eastAsia="sk-SK"/>
              </w:rPr>
              <w:t>Stredne ťažké:</w:t>
            </w:r>
            <w:r w:rsidR="00C33F9A" w:rsidRPr="00953199">
              <w:rPr>
                <w:rFonts w:eastAsia="Times New Roman"/>
                <w:b/>
                <w:bCs/>
                <w:sz w:val="22"/>
                <w:szCs w:val="22"/>
                <w:lang w:eastAsia="sk-SK"/>
              </w:rPr>
              <w:t xml:space="preserve"> </w:t>
            </w:r>
            <w:r w:rsidRPr="00953199">
              <w:rPr>
                <w:rFonts w:eastAsia="Times New Roman"/>
                <w:sz w:val="22"/>
                <w:szCs w:val="22"/>
                <w:lang w:eastAsia="sk-SK"/>
              </w:rPr>
              <w:t>Na exponovaných miestach sa doporučuje medziistenie. Kolmé miesta alebo previsy s dobrými chytmi už vyžadujú fyzickú silu. Trénovaní a skúsení lezci môžu prekonávať úseky tohoto druhu stupňa obťažnosti ešte bez použitia lana.</w:t>
            </w:r>
            <w:bookmarkStart w:id="66" w:name="s4a5"/>
            <w:bookmarkEnd w:id="66"/>
          </w:p>
        </w:tc>
      </w:tr>
      <w:tr w:rsidR="00554EEE" w:rsidRPr="00953199" w:rsidTr="00554EEE">
        <w:tc>
          <w:tcPr>
            <w:tcW w:w="1029" w:type="dxa"/>
            <w:tcBorders>
              <w:top w:val="single" w:sz="4" w:space="0" w:color="3333FF"/>
              <w:left w:val="single" w:sz="4" w:space="0" w:color="3333FF"/>
              <w:bottom w:val="single" w:sz="4" w:space="0" w:color="3333FF"/>
              <w:right w:val="single" w:sz="4" w:space="0" w:color="3333FF"/>
            </w:tcBorders>
            <w:shd w:val="clear" w:color="auto" w:fill="FFFFFF"/>
            <w:vAlign w:val="center"/>
            <w:hideMark/>
          </w:tcPr>
          <w:p w:rsidR="00554EEE" w:rsidRPr="00953199" w:rsidRDefault="00554EEE" w:rsidP="00554EEE">
            <w:pPr>
              <w:spacing w:before="96" w:after="96"/>
              <w:jc w:val="center"/>
              <w:rPr>
                <w:rFonts w:eastAsia="Times New Roman"/>
                <w:b/>
                <w:bCs/>
                <w:sz w:val="22"/>
                <w:szCs w:val="22"/>
                <w:lang w:eastAsia="sk-SK"/>
              </w:rPr>
            </w:pPr>
            <w:r w:rsidRPr="00953199">
              <w:rPr>
                <w:rFonts w:eastAsia="Times New Roman"/>
                <w:b/>
                <w:bCs/>
                <w:sz w:val="22"/>
                <w:szCs w:val="22"/>
                <w:lang w:eastAsia="sk-SK"/>
              </w:rPr>
              <w:t>IV.</w:t>
            </w:r>
          </w:p>
        </w:tc>
        <w:tc>
          <w:tcPr>
            <w:tcW w:w="8079" w:type="dxa"/>
            <w:tcBorders>
              <w:top w:val="single" w:sz="4" w:space="0" w:color="3333FF"/>
              <w:left w:val="single" w:sz="4" w:space="0" w:color="3333FF"/>
              <w:bottom w:val="single" w:sz="4" w:space="0" w:color="3333FF"/>
              <w:right w:val="single" w:sz="4" w:space="0" w:color="3333FF"/>
            </w:tcBorders>
            <w:shd w:val="clear" w:color="auto" w:fill="FFFFFF"/>
            <w:vAlign w:val="center"/>
            <w:hideMark/>
          </w:tcPr>
          <w:p w:rsidR="00554EEE" w:rsidRPr="00953199" w:rsidRDefault="00554EEE" w:rsidP="00C33F9A">
            <w:pPr>
              <w:spacing w:before="96" w:after="96"/>
              <w:rPr>
                <w:rFonts w:eastAsia="Times New Roman"/>
                <w:sz w:val="22"/>
                <w:szCs w:val="22"/>
                <w:lang w:eastAsia="sk-SK"/>
              </w:rPr>
            </w:pPr>
            <w:r w:rsidRPr="00953199">
              <w:rPr>
                <w:rFonts w:eastAsia="Times New Roman"/>
                <w:b/>
                <w:bCs/>
                <w:sz w:val="22"/>
                <w:szCs w:val="22"/>
                <w:lang w:eastAsia="sk-SK"/>
              </w:rPr>
              <w:t>Ťažké:</w:t>
            </w:r>
            <w:r w:rsidR="00C33F9A" w:rsidRPr="00953199">
              <w:rPr>
                <w:rFonts w:eastAsia="Times New Roman"/>
                <w:b/>
                <w:bCs/>
                <w:sz w:val="22"/>
                <w:szCs w:val="22"/>
                <w:lang w:eastAsia="sk-SK"/>
              </w:rPr>
              <w:t xml:space="preserve"> </w:t>
            </w:r>
            <w:r w:rsidRPr="00953199">
              <w:rPr>
                <w:rFonts w:eastAsia="Times New Roman"/>
                <w:sz w:val="22"/>
                <w:szCs w:val="22"/>
                <w:lang w:eastAsia="sk-SK"/>
              </w:rPr>
              <w:t>na tomto stupni začína opravdivé lezenie. Dostatočné lezecké skúsenosti sú nutné. Lezecké úseky väčšinou vyžadujú viac istenia. Istenie lanom je už obvyklé i u skúsených a trénovaných lezcov.</w:t>
            </w:r>
            <w:bookmarkStart w:id="67" w:name="s5a6"/>
            <w:bookmarkEnd w:id="67"/>
          </w:p>
        </w:tc>
      </w:tr>
      <w:tr w:rsidR="00554EEE" w:rsidRPr="00953199" w:rsidTr="00554EEE">
        <w:tc>
          <w:tcPr>
            <w:tcW w:w="1029" w:type="dxa"/>
            <w:tcBorders>
              <w:top w:val="single" w:sz="4" w:space="0" w:color="3333FF"/>
              <w:left w:val="single" w:sz="4" w:space="0" w:color="3333FF"/>
              <w:bottom w:val="single" w:sz="4" w:space="0" w:color="3333FF"/>
              <w:right w:val="single" w:sz="4" w:space="0" w:color="3333FF"/>
            </w:tcBorders>
            <w:shd w:val="clear" w:color="auto" w:fill="FFFFFF"/>
            <w:vAlign w:val="center"/>
            <w:hideMark/>
          </w:tcPr>
          <w:p w:rsidR="00554EEE" w:rsidRPr="00953199" w:rsidRDefault="00554EEE" w:rsidP="00554EEE">
            <w:pPr>
              <w:spacing w:before="96" w:after="96"/>
              <w:jc w:val="center"/>
              <w:rPr>
                <w:rFonts w:eastAsia="Times New Roman"/>
                <w:b/>
                <w:bCs/>
                <w:sz w:val="22"/>
                <w:szCs w:val="22"/>
                <w:lang w:eastAsia="sk-SK"/>
              </w:rPr>
            </w:pPr>
            <w:r w:rsidRPr="00953199">
              <w:rPr>
                <w:rFonts w:eastAsia="Times New Roman"/>
                <w:b/>
                <w:bCs/>
                <w:sz w:val="22"/>
                <w:szCs w:val="22"/>
                <w:lang w:eastAsia="sk-SK"/>
              </w:rPr>
              <w:t>V.</w:t>
            </w:r>
          </w:p>
        </w:tc>
        <w:tc>
          <w:tcPr>
            <w:tcW w:w="8079" w:type="dxa"/>
            <w:tcBorders>
              <w:top w:val="single" w:sz="4" w:space="0" w:color="3333FF"/>
              <w:left w:val="single" w:sz="4" w:space="0" w:color="3333FF"/>
              <w:bottom w:val="single" w:sz="4" w:space="0" w:color="3333FF"/>
              <w:right w:val="single" w:sz="4" w:space="0" w:color="3333FF"/>
            </w:tcBorders>
            <w:shd w:val="clear" w:color="auto" w:fill="FFFFFF"/>
            <w:vAlign w:val="center"/>
            <w:hideMark/>
          </w:tcPr>
          <w:p w:rsidR="00554EEE" w:rsidRPr="00953199" w:rsidRDefault="00554EEE" w:rsidP="00C33F9A">
            <w:pPr>
              <w:spacing w:before="96" w:after="96"/>
              <w:rPr>
                <w:rFonts w:eastAsia="Times New Roman"/>
                <w:sz w:val="22"/>
                <w:szCs w:val="22"/>
                <w:lang w:eastAsia="sk-SK"/>
              </w:rPr>
            </w:pPr>
            <w:r w:rsidRPr="00953199">
              <w:rPr>
                <w:rFonts w:eastAsia="Times New Roman"/>
                <w:b/>
                <w:bCs/>
                <w:sz w:val="22"/>
                <w:szCs w:val="22"/>
                <w:lang w:eastAsia="sk-SK"/>
              </w:rPr>
              <w:t>Veľmi ťažké:</w:t>
            </w:r>
            <w:r w:rsidR="00C33F9A" w:rsidRPr="00953199">
              <w:rPr>
                <w:rFonts w:eastAsia="Times New Roman"/>
                <w:b/>
                <w:bCs/>
                <w:sz w:val="22"/>
                <w:szCs w:val="22"/>
                <w:lang w:eastAsia="sk-SK"/>
              </w:rPr>
              <w:t xml:space="preserve"> </w:t>
            </w:r>
            <w:r w:rsidRPr="00953199">
              <w:rPr>
                <w:rFonts w:eastAsia="Times New Roman"/>
                <w:sz w:val="22"/>
                <w:szCs w:val="22"/>
                <w:lang w:eastAsia="sk-SK"/>
              </w:rPr>
              <w:t>zvyšuje sa počet medziistení, lezenie kladie zvýšené nároky na fyzickú kondíciu, techniku a skúsenosti.</w:t>
            </w:r>
          </w:p>
        </w:tc>
      </w:tr>
      <w:tr w:rsidR="00554EEE" w:rsidRPr="00953199" w:rsidTr="00554EEE">
        <w:tc>
          <w:tcPr>
            <w:tcW w:w="1029" w:type="dxa"/>
            <w:tcBorders>
              <w:top w:val="single" w:sz="4" w:space="0" w:color="3333FF"/>
              <w:left w:val="single" w:sz="4" w:space="0" w:color="3333FF"/>
              <w:bottom w:val="single" w:sz="4" w:space="0" w:color="3333FF"/>
              <w:right w:val="single" w:sz="4" w:space="0" w:color="3333FF"/>
            </w:tcBorders>
            <w:shd w:val="clear" w:color="auto" w:fill="FFFFFF"/>
            <w:vAlign w:val="center"/>
            <w:hideMark/>
          </w:tcPr>
          <w:p w:rsidR="00554EEE" w:rsidRPr="00953199" w:rsidRDefault="00554EEE" w:rsidP="00554EEE">
            <w:pPr>
              <w:spacing w:before="96" w:after="96"/>
              <w:jc w:val="center"/>
              <w:rPr>
                <w:rFonts w:eastAsia="Times New Roman"/>
                <w:b/>
                <w:bCs/>
                <w:sz w:val="22"/>
                <w:szCs w:val="22"/>
                <w:lang w:eastAsia="sk-SK"/>
              </w:rPr>
            </w:pPr>
            <w:r w:rsidRPr="00953199">
              <w:rPr>
                <w:rFonts w:eastAsia="Times New Roman"/>
                <w:b/>
                <w:bCs/>
                <w:sz w:val="22"/>
                <w:szCs w:val="22"/>
                <w:lang w:eastAsia="sk-SK"/>
              </w:rPr>
              <w:t>VI.</w:t>
            </w:r>
          </w:p>
        </w:tc>
        <w:tc>
          <w:tcPr>
            <w:tcW w:w="8079" w:type="dxa"/>
            <w:tcBorders>
              <w:top w:val="single" w:sz="4" w:space="0" w:color="3333FF"/>
              <w:left w:val="single" w:sz="4" w:space="0" w:color="3333FF"/>
              <w:bottom w:val="single" w:sz="4" w:space="0" w:color="3333FF"/>
              <w:right w:val="single" w:sz="4" w:space="0" w:color="3333FF"/>
            </w:tcBorders>
            <w:shd w:val="clear" w:color="auto" w:fill="FFFFFF"/>
            <w:vAlign w:val="center"/>
            <w:hideMark/>
          </w:tcPr>
          <w:p w:rsidR="00554EEE" w:rsidRPr="00953199" w:rsidRDefault="00554EEE" w:rsidP="00C33F9A">
            <w:pPr>
              <w:spacing w:before="96" w:after="96"/>
              <w:rPr>
                <w:rFonts w:eastAsia="Times New Roman"/>
                <w:sz w:val="22"/>
                <w:szCs w:val="22"/>
                <w:lang w:eastAsia="sk-SK"/>
              </w:rPr>
            </w:pPr>
            <w:r w:rsidRPr="00953199">
              <w:rPr>
                <w:rFonts w:eastAsia="Times New Roman"/>
                <w:b/>
                <w:bCs/>
                <w:sz w:val="22"/>
                <w:szCs w:val="22"/>
                <w:lang w:eastAsia="sk-SK"/>
              </w:rPr>
              <w:t>Neobyčajne ťažké:</w:t>
            </w:r>
            <w:r w:rsidR="00C33F9A" w:rsidRPr="00953199">
              <w:rPr>
                <w:rFonts w:eastAsia="Times New Roman"/>
                <w:b/>
                <w:bCs/>
                <w:sz w:val="22"/>
                <w:szCs w:val="22"/>
                <w:lang w:eastAsia="sk-SK"/>
              </w:rPr>
              <w:t xml:space="preserve"> </w:t>
            </w:r>
            <w:r w:rsidRPr="00953199">
              <w:rPr>
                <w:rFonts w:eastAsia="Times New Roman"/>
                <w:sz w:val="22"/>
                <w:szCs w:val="22"/>
                <w:lang w:eastAsia="sk-SK"/>
              </w:rPr>
              <w:t>lezenie vyžaduje nadpriemerné schopnosti a výbornú trénovanosť. Veľká expozícia sa často spojuje s malými možnosťami zaistenia.</w:t>
            </w:r>
          </w:p>
        </w:tc>
      </w:tr>
      <w:tr w:rsidR="00554EEE" w:rsidRPr="00953199" w:rsidTr="00554EEE">
        <w:tc>
          <w:tcPr>
            <w:tcW w:w="1029" w:type="dxa"/>
            <w:tcBorders>
              <w:top w:val="single" w:sz="4" w:space="0" w:color="3333FF"/>
              <w:left w:val="single" w:sz="4" w:space="0" w:color="3333FF"/>
              <w:bottom w:val="single" w:sz="4" w:space="0" w:color="3333FF"/>
              <w:right w:val="single" w:sz="4" w:space="0" w:color="3333FF"/>
            </w:tcBorders>
            <w:shd w:val="clear" w:color="auto" w:fill="FFFFFF"/>
            <w:vAlign w:val="center"/>
            <w:hideMark/>
          </w:tcPr>
          <w:p w:rsidR="00554EEE" w:rsidRPr="00953199" w:rsidRDefault="00554EEE" w:rsidP="00554EEE">
            <w:pPr>
              <w:spacing w:before="96" w:after="96"/>
              <w:jc w:val="center"/>
              <w:rPr>
                <w:rFonts w:eastAsia="Times New Roman"/>
                <w:b/>
                <w:bCs/>
                <w:sz w:val="22"/>
                <w:szCs w:val="22"/>
                <w:lang w:eastAsia="sk-SK"/>
              </w:rPr>
            </w:pPr>
            <w:r w:rsidRPr="00953199">
              <w:rPr>
                <w:rFonts w:eastAsia="Times New Roman"/>
                <w:b/>
                <w:bCs/>
                <w:sz w:val="22"/>
                <w:szCs w:val="22"/>
                <w:lang w:eastAsia="sk-SK"/>
              </w:rPr>
              <w:t>VII.</w:t>
            </w:r>
          </w:p>
        </w:tc>
        <w:tc>
          <w:tcPr>
            <w:tcW w:w="8079" w:type="dxa"/>
            <w:tcBorders>
              <w:top w:val="single" w:sz="4" w:space="0" w:color="3333FF"/>
              <w:left w:val="single" w:sz="4" w:space="0" w:color="3333FF"/>
              <w:bottom w:val="single" w:sz="4" w:space="0" w:color="3333FF"/>
              <w:right w:val="single" w:sz="4" w:space="0" w:color="3333FF"/>
            </w:tcBorders>
            <w:shd w:val="clear" w:color="auto" w:fill="FFFFFF"/>
            <w:vAlign w:val="center"/>
            <w:hideMark/>
          </w:tcPr>
          <w:p w:rsidR="00554EEE" w:rsidRPr="00953199" w:rsidRDefault="00554EEE" w:rsidP="00C33F9A">
            <w:pPr>
              <w:spacing w:before="96" w:after="96"/>
              <w:rPr>
                <w:rFonts w:eastAsia="Times New Roman"/>
                <w:sz w:val="22"/>
                <w:szCs w:val="22"/>
                <w:lang w:eastAsia="sk-SK"/>
              </w:rPr>
            </w:pPr>
            <w:r w:rsidRPr="00953199">
              <w:rPr>
                <w:rFonts w:eastAsia="Times New Roman"/>
                <w:b/>
                <w:bCs/>
                <w:sz w:val="22"/>
                <w:szCs w:val="22"/>
                <w:lang w:eastAsia="sk-SK"/>
              </w:rPr>
              <w:t>Mimoriadne ťažké:</w:t>
            </w:r>
            <w:r w:rsidR="00C33F9A" w:rsidRPr="00953199">
              <w:rPr>
                <w:rFonts w:eastAsia="Times New Roman"/>
                <w:b/>
                <w:bCs/>
                <w:sz w:val="22"/>
                <w:szCs w:val="22"/>
                <w:lang w:eastAsia="sk-SK"/>
              </w:rPr>
              <w:t xml:space="preserve"> </w:t>
            </w:r>
            <w:r w:rsidRPr="00953199">
              <w:rPr>
                <w:rFonts w:eastAsia="Times New Roman"/>
                <w:sz w:val="22"/>
                <w:szCs w:val="22"/>
                <w:lang w:eastAsia="sk-SK"/>
              </w:rPr>
              <w:t>možno zvládnuť len so zvýšenou trénovanosťou a s pomocou špeciálnej výstroje. I výborní lezci potrebujú špeciálnu prípravu pre určitý druh skaly, aby úseky tohoto stupňa preliezli spoľahlivo bez pádu. Dokonalá technika istenia je nevyhnutná.</w:t>
            </w:r>
          </w:p>
        </w:tc>
      </w:tr>
      <w:tr w:rsidR="00554EEE" w:rsidRPr="00953199" w:rsidTr="00215E79">
        <w:trPr>
          <w:trHeight w:val="1539"/>
        </w:trPr>
        <w:tc>
          <w:tcPr>
            <w:tcW w:w="1029" w:type="dxa"/>
            <w:tcBorders>
              <w:top w:val="single" w:sz="4" w:space="0" w:color="3333FF"/>
              <w:left w:val="single" w:sz="4" w:space="0" w:color="3333FF"/>
              <w:bottom w:val="single" w:sz="4" w:space="0" w:color="3333FF"/>
              <w:right w:val="single" w:sz="4" w:space="0" w:color="3333FF"/>
            </w:tcBorders>
            <w:shd w:val="clear" w:color="auto" w:fill="FFFFFF"/>
            <w:vAlign w:val="center"/>
            <w:hideMark/>
          </w:tcPr>
          <w:p w:rsidR="00554EEE" w:rsidRPr="00953199" w:rsidRDefault="00554EEE" w:rsidP="00554EEE">
            <w:pPr>
              <w:spacing w:before="96" w:after="96"/>
              <w:jc w:val="center"/>
              <w:rPr>
                <w:rFonts w:eastAsia="Times New Roman"/>
                <w:b/>
                <w:bCs/>
                <w:sz w:val="22"/>
                <w:szCs w:val="22"/>
                <w:lang w:eastAsia="sk-SK"/>
              </w:rPr>
            </w:pPr>
            <w:r w:rsidRPr="00953199">
              <w:rPr>
                <w:rFonts w:eastAsia="Times New Roman"/>
                <w:b/>
                <w:bCs/>
                <w:sz w:val="22"/>
                <w:szCs w:val="22"/>
                <w:lang w:eastAsia="sk-SK"/>
              </w:rPr>
              <w:t>VIII–IX.</w:t>
            </w:r>
          </w:p>
        </w:tc>
        <w:tc>
          <w:tcPr>
            <w:tcW w:w="8079" w:type="dxa"/>
            <w:tcBorders>
              <w:top w:val="single" w:sz="4" w:space="0" w:color="3333FF"/>
              <w:left w:val="single" w:sz="4" w:space="0" w:color="3333FF"/>
              <w:bottom w:val="single" w:sz="4" w:space="0" w:color="3333FF"/>
              <w:right w:val="single" w:sz="4" w:space="0" w:color="3333FF"/>
            </w:tcBorders>
            <w:shd w:val="clear" w:color="auto" w:fill="FFFFFF"/>
            <w:vAlign w:val="center"/>
            <w:hideMark/>
          </w:tcPr>
          <w:p w:rsidR="00554EEE" w:rsidRPr="00953199" w:rsidRDefault="00554EEE" w:rsidP="00C33F9A">
            <w:pPr>
              <w:spacing w:before="96" w:after="96"/>
              <w:rPr>
                <w:rFonts w:eastAsia="Times New Roman"/>
                <w:sz w:val="22"/>
                <w:szCs w:val="22"/>
                <w:lang w:eastAsia="sk-SK"/>
              </w:rPr>
            </w:pPr>
            <w:r w:rsidRPr="00953199">
              <w:rPr>
                <w:rFonts w:eastAsia="Times New Roman"/>
                <w:b/>
                <w:bCs/>
                <w:sz w:val="22"/>
                <w:szCs w:val="22"/>
                <w:lang w:eastAsia="sk-SK"/>
              </w:rPr>
              <w:t>Stupňovanie predchádzajúcich obťažností:</w:t>
            </w:r>
            <w:r w:rsidR="00C33F9A" w:rsidRPr="00953199">
              <w:rPr>
                <w:rFonts w:eastAsia="Times New Roman"/>
                <w:b/>
                <w:bCs/>
                <w:sz w:val="22"/>
                <w:szCs w:val="22"/>
                <w:lang w:eastAsia="sk-SK"/>
              </w:rPr>
              <w:t xml:space="preserve"> </w:t>
            </w:r>
            <w:r w:rsidRPr="00953199">
              <w:rPr>
                <w:rFonts w:eastAsia="Times New Roman"/>
                <w:sz w:val="22"/>
                <w:szCs w:val="22"/>
                <w:lang w:eastAsia="sk-SK"/>
              </w:rPr>
              <w:t>veľmi vysoké nároky na špeciálnu prípravu i na výstroj, výstupy a úseky krajných stupňov možno často zvládnuť až po predchádzajúcich nácvikoch a získaní pohybových návykov. Vyhradené pre vrcholových lezcov.</w:t>
            </w:r>
          </w:p>
        </w:tc>
      </w:tr>
      <w:tr w:rsidR="00554EEE" w:rsidRPr="00953199" w:rsidTr="00215E79">
        <w:trPr>
          <w:trHeight w:val="1941"/>
        </w:trPr>
        <w:tc>
          <w:tcPr>
            <w:tcW w:w="1029" w:type="dxa"/>
            <w:tcBorders>
              <w:top w:val="single" w:sz="4" w:space="0" w:color="3333FF"/>
              <w:left w:val="single" w:sz="4" w:space="0" w:color="3333FF"/>
              <w:bottom w:val="single" w:sz="4" w:space="0" w:color="3333FF"/>
              <w:right w:val="single" w:sz="4" w:space="0" w:color="3333FF"/>
            </w:tcBorders>
            <w:shd w:val="clear" w:color="auto" w:fill="FFFFFF"/>
            <w:vAlign w:val="center"/>
            <w:hideMark/>
          </w:tcPr>
          <w:p w:rsidR="00554EEE" w:rsidRPr="00953199" w:rsidRDefault="00554EEE" w:rsidP="00554EEE">
            <w:pPr>
              <w:spacing w:before="96" w:after="96"/>
              <w:jc w:val="center"/>
              <w:rPr>
                <w:rFonts w:eastAsia="Times New Roman"/>
                <w:b/>
                <w:bCs/>
                <w:sz w:val="22"/>
                <w:szCs w:val="22"/>
                <w:lang w:eastAsia="sk-SK"/>
              </w:rPr>
            </w:pPr>
            <w:r w:rsidRPr="00953199">
              <w:rPr>
                <w:rFonts w:eastAsia="Times New Roman"/>
                <w:b/>
                <w:bCs/>
                <w:sz w:val="22"/>
                <w:szCs w:val="22"/>
                <w:lang w:eastAsia="sk-SK"/>
              </w:rPr>
              <w:t>X–XI.</w:t>
            </w:r>
          </w:p>
        </w:tc>
        <w:tc>
          <w:tcPr>
            <w:tcW w:w="8079" w:type="dxa"/>
            <w:tcBorders>
              <w:top w:val="single" w:sz="4" w:space="0" w:color="3333FF"/>
              <w:left w:val="single" w:sz="4" w:space="0" w:color="3333FF"/>
              <w:bottom w:val="single" w:sz="4" w:space="0" w:color="3333FF"/>
              <w:right w:val="single" w:sz="4" w:space="0" w:color="3333FF"/>
            </w:tcBorders>
            <w:shd w:val="clear" w:color="auto" w:fill="FFFFFF"/>
            <w:vAlign w:val="center"/>
            <w:hideMark/>
          </w:tcPr>
          <w:p w:rsidR="00554EEE" w:rsidRPr="00953199" w:rsidRDefault="00554EEE" w:rsidP="00C33F9A">
            <w:pPr>
              <w:spacing w:before="96" w:after="96"/>
              <w:rPr>
                <w:rFonts w:eastAsia="Times New Roman"/>
                <w:sz w:val="22"/>
                <w:szCs w:val="22"/>
                <w:lang w:eastAsia="sk-SK"/>
              </w:rPr>
            </w:pPr>
            <w:r w:rsidRPr="00953199">
              <w:rPr>
                <w:rFonts w:eastAsia="Times New Roman"/>
                <w:b/>
                <w:bCs/>
                <w:sz w:val="22"/>
                <w:szCs w:val="22"/>
                <w:lang w:eastAsia="sk-SK"/>
              </w:rPr>
              <w:t>Súčasná hranica lezeckých možností vo voľnom lezení:</w:t>
            </w:r>
            <w:r w:rsidR="00C33F9A" w:rsidRPr="00953199">
              <w:rPr>
                <w:rFonts w:eastAsia="Times New Roman"/>
                <w:b/>
                <w:bCs/>
                <w:sz w:val="22"/>
                <w:szCs w:val="22"/>
                <w:lang w:eastAsia="sk-SK"/>
              </w:rPr>
              <w:t xml:space="preserve"> </w:t>
            </w:r>
            <w:r w:rsidRPr="00953199">
              <w:rPr>
                <w:rFonts w:eastAsia="Times New Roman"/>
                <w:sz w:val="22"/>
                <w:szCs w:val="22"/>
                <w:lang w:eastAsia="sk-SK"/>
              </w:rPr>
              <w:t>predchádzajúce nacvičovanie je nevyhnutné, ani najlepší špičkoví lezci nie sú schopní úseky tohto stupňa opakovať často, k prekonaniu sú nutné ideálne podmienky (vonkajšie i psychické) i dokonalé sústredenie na výkon. Zatiaľ sa tento stupeň prekonáva len s horným istením alebo s dopredu osadenými istiacimi bodmi.</w:t>
            </w:r>
          </w:p>
        </w:tc>
      </w:tr>
    </w:tbl>
    <w:p w:rsidR="008406EB" w:rsidRPr="00953199" w:rsidRDefault="00CC229B" w:rsidP="00EB30F4">
      <w:pPr>
        <w:pStyle w:val="Nadpis3"/>
        <w:spacing w:before="100" w:beforeAutospacing="1" w:after="100" w:afterAutospacing="1"/>
        <w:rPr>
          <w:rFonts w:ascii="Times New Roman" w:hAnsi="Times New Roman" w:cs="Times New Roman"/>
          <w:sz w:val="24"/>
          <w:szCs w:val="24"/>
        </w:rPr>
      </w:pPr>
      <w:bookmarkStart w:id="68" w:name="_Toc474265339"/>
      <w:r w:rsidRPr="00953199">
        <w:rPr>
          <w:rFonts w:ascii="Times New Roman" w:hAnsi="Times New Roman" w:cs="Times New Roman"/>
          <w:sz w:val="24"/>
          <w:szCs w:val="24"/>
        </w:rPr>
        <w:t>4.</w:t>
      </w:r>
      <w:r w:rsidR="00554EEE" w:rsidRPr="00953199">
        <w:rPr>
          <w:rFonts w:ascii="Times New Roman" w:hAnsi="Times New Roman" w:cs="Times New Roman"/>
          <w:sz w:val="24"/>
          <w:szCs w:val="24"/>
        </w:rPr>
        <w:t>4.2</w:t>
      </w:r>
      <w:r w:rsidRPr="00953199">
        <w:rPr>
          <w:rFonts w:ascii="Times New Roman" w:hAnsi="Times New Roman" w:cs="Times New Roman"/>
          <w:sz w:val="24"/>
          <w:szCs w:val="24"/>
        </w:rPr>
        <w:t xml:space="preserve">. </w:t>
      </w:r>
      <w:r w:rsidR="00510190" w:rsidRPr="00953199">
        <w:rPr>
          <w:rFonts w:ascii="Times New Roman" w:hAnsi="Times New Roman" w:cs="Times New Roman"/>
          <w:sz w:val="24"/>
          <w:szCs w:val="24"/>
        </w:rPr>
        <w:t>Obtiažnosť zaistených ciest v</w:t>
      </w:r>
      <w:r w:rsidR="00E117DD" w:rsidRPr="00953199">
        <w:rPr>
          <w:rFonts w:ascii="Times New Roman" w:hAnsi="Times New Roman" w:cs="Times New Roman"/>
          <w:sz w:val="24"/>
          <w:szCs w:val="24"/>
        </w:rPr>
        <w:t> </w:t>
      </w:r>
      <w:r w:rsidR="008406EB" w:rsidRPr="00953199">
        <w:rPr>
          <w:rFonts w:ascii="Times New Roman" w:hAnsi="Times New Roman" w:cs="Times New Roman"/>
          <w:sz w:val="24"/>
          <w:szCs w:val="24"/>
        </w:rPr>
        <w:t>Rakúsk</w:t>
      </w:r>
      <w:r w:rsidR="00510190" w:rsidRPr="00953199">
        <w:rPr>
          <w:rFonts w:ascii="Times New Roman" w:hAnsi="Times New Roman" w:cs="Times New Roman"/>
          <w:sz w:val="24"/>
          <w:szCs w:val="24"/>
        </w:rPr>
        <w:t>u</w:t>
      </w:r>
      <w:bookmarkEnd w:id="68"/>
    </w:p>
    <w:p w:rsidR="00215E79" w:rsidRPr="00953199" w:rsidRDefault="00E117DD" w:rsidP="00772665">
      <w:pPr>
        <w:spacing w:line="360" w:lineRule="auto"/>
        <w:ind w:firstLine="709"/>
        <w:jc w:val="both"/>
        <w:rPr>
          <w:rFonts w:eastAsia="Times New Roman"/>
          <w:lang w:eastAsia="sk-SK"/>
        </w:rPr>
      </w:pPr>
      <w:r w:rsidRPr="00953199">
        <w:rPr>
          <w:rFonts w:eastAsia="Times New Roman"/>
          <w:bCs/>
          <w:lang w:eastAsia="sk-SK"/>
        </w:rPr>
        <w:t>Challova stupnica. -</w:t>
      </w:r>
      <w:r w:rsidRPr="00953199">
        <w:rPr>
          <w:rFonts w:eastAsia="Times New Roman"/>
          <w:b/>
          <w:bCs/>
          <w:lang w:eastAsia="sk-SK"/>
        </w:rPr>
        <w:t xml:space="preserve"> </w:t>
      </w:r>
      <w:r w:rsidRPr="00953199">
        <w:rPr>
          <w:rFonts w:eastAsia="Times New Roman"/>
          <w:lang w:eastAsia="sk-SK"/>
        </w:rPr>
        <w:t>5-dielna stupnica od autora sprievodcov Kurta Schalla je rozšírená hlavne v Rakúsku, na internete a v nemecky hovoriacich krajinách</w:t>
      </w:r>
      <w:r w:rsidR="00215E79" w:rsidRPr="00953199">
        <w:rPr>
          <w:rFonts w:eastAsia="Times New Roman"/>
          <w:lang w:eastAsia="sk-SK"/>
        </w:rPr>
        <w:t>.</w:t>
      </w:r>
    </w:p>
    <w:p w:rsidR="00215E79" w:rsidRPr="00953199" w:rsidRDefault="00215E79" w:rsidP="00772665">
      <w:pPr>
        <w:spacing w:line="360" w:lineRule="auto"/>
        <w:ind w:firstLine="709"/>
        <w:jc w:val="both"/>
        <w:rPr>
          <w:rFonts w:eastAsia="Times New Roman"/>
          <w:lang w:eastAsia="sk-SK"/>
        </w:rPr>
      </w:pPr>
    </w:p>
    <w:p w:rsidR="00E117DD" w:rsidRPr="00953199" w:rsidRDefault="00E117DD" w:rsidP="00772665">
      <w:pPr>
        <w:spacing w:line="360" w:lineRule="auto"/>
        <w:ind w:firstLine="709"/>
        <w:jc w:val="both"/>
        <w:rPr>
          <w:b/>
        </w:rPr>
      </w:pPr>
      <w:r w:rsidRPr="00953199">
        <w:rPr>
          <w:rFonts w:eastAsia="Times New Roman"/>
          <w:lang w:eastAsia="sk-SK"/>
        </w:rPr>
        <w:t xml:space="preserve">Nazýva sa tiež </w:t>
      </w:r>
      <w:r w:rsidR="00554EEE" w:rsidRPr="00953199">
        <w:rPr>
          <w:rFonts w:eastAsia="Times New Roman"/>
          <w:b/>
          <w:lang w:eastAsia="sk-SK"/>
        </w:rPr>
        <w:t>V</w:t>
      </w:r>
      <w:r w:rsidRPr="00953199">
        <w:rPr>
          <w:rFonts w:eastAsia="Times New Roman"/>
          <w:b/>
          <w:lang w:eastAsia="sk-SK"/>
        </w:rPr>
        <w:t>ýchodoalpská</w:t>
      </w:r>
      <w:r w:rsidR="00772665" w:rsidRPr="00953199">
        <w:rPr>
          <w:rFonts w:eastAsia="Times New Roman"/>
          <w:bCs/>
          <w:lang w:eastAsia="sk-SK"/>
        </w:rPr>
        <w:t xml:space="preserve"> </w:t>
      </w:r>
      <w:r w:rsidR="00772665" w:rsidRPr="00953199">
        <w:rPr>
          <w:rFonts w:eastAsia="Times New Roman"/>
          <w:b/>
          <w:bCs/>
          <w:lang w:eastAsia="sk-SK"/>
        </w:rPr>
        <w:t>stupnica obtiažnosti</w:t>
      </w:r>
      <w:r w:rsidRPr="00953199">
        <w:rPr>
          <w:rFonts w:eastAsia="Times New Roman"/>
          <w:b/>
          <w:bCs/>
          <w:lang w:eastAsia="sk-SK"/>
        </w:rPr>
        <w:t>:</w:t>
      </w:r>
    </w:p>
    <w:p w:rsidR="008406EB" w:rsidRPr="00953199" w:rsidRDefault="008406EB" w:rsidP="00E117DD">
      <w:pPr>
        <w:pStyle w:val="Odsekzoznamu"/>
        <w:numPr>
          <w:ilvl w:val="0"/>
          <w:numId w:val="35"/>
        </w:numPr>
        <w:shd w:val="clear" w:color="auto" w:fill="FFFFFF"/>
        <w:spacing w:line="360" w:lineRule="auto"/>
        <w:ind w:left="567" w:hanging="357"/>
        <w:jc w:val="both"/>
        <w:rPr>
          <w:iCs/>
        </w:rPr>
      </w:pPr>
      <w:r w:rsidRPr="00953199">
        <w:rPr>
          <w:bCs/>
          <w:iCs/>
        </w:rPr>
        <w:t>A</w:t>
      </w:r>
      <w:r w:rsidRPr="00953199">
        <w:rPr>
          <w:rStyle w:val="apple-converted-space"/>
          <w:iCs/>
        </w:rPr>
        <w:t> </w:t>
      </w:r>
      <w:r w:rsidRPr="00953199">
        <w:rPr>
          <w:iCs/>
        </w:rPr>
        <w:t>-</w:t>
      </w:r>
      <w:r w:rsidR="00565A38" w:rsidRPr="00953199">
        <w:rPr>
          <w:rFonts w:ascii="Helvetica" w:hAnsi="Helvetica" w:cs="Helvetica"/>
          <w:sz w:val="14"/>
          <w:szCs w:val="14"/>
          <w:shd w:val="clear" w:color="auto" w:fill="E3EDF1"/>
        </w:rPr>
        <w:t xml:space="preserve"> </w:t>
      </w:r>
      <w:r w:rsidR="00565A38" w:rsidRPr="00953199">
        <w:rPr>
          <w:rStyle w:val="Siln"/>
        </w:rPr>
        <w:t>Leicht (ľahké)</w:t>
      </w:r>
      <w:r w:rsidRPr="00953199">
        <w:rPr>
          <w:iCs/>
        </w:rPr>
        <w:t xml:space="preserve"> zaistené, jednoznačne vedené turistické cesty a veľmi ľahké zaistené cesty - ferraty. Umelé istenie v podobe oceľových lán, reťazí alebo zábradlí slúži prevažne len pre zvýšenie pocitu istoty v exponovanom teréne, z technického hľadiska však nie je nutné. Bez umelého zaistenia by sa jednalo o horolezecký terén stupňa náročnosti I.</w:t>
      </w:r>
      <w:r w:rsidRPr="00953199">
        <w:rPr>
          <w:rStyle w:val="apple-converted-space"/>
          <w:iCs/>
        </w:rPr>
        <w:t> </w:t>
      </w:r>
      <w:r w:rsidRPr="00953199">
        <w:rPr>
          <w:iCs/>
        </w:rPr>
        <w:t>UIAA.</w:t>
      </w:r>
    </w:p>
    <w:p w:rsidR="008406EB" w:rsidRPr="00953199" w:rsidRDefault="008406EB" w:rsidP="008B6036">
      <w:pPr>
        <w:pStyle w:val="Odsekzoznamu"/>
        <w:numPr>
          <w:ilvl w:val="0"/>
          <w:numId w:val="35"/>
        </w:numPr>
        <w:shd w:val="clear" w:color="auto" w:fill="FFFFFF"/>
        <w:spacing w:before="100" w:beforeAutospacing="1" w:after="24" w:line="360" w:lineRule="auto"/>
        <w:ind w:left="567"/>
        <w:jc w:val="both"/>
        <w:rPr>
          <w:iCs/>
        </w:rPr>
      </w:pPr>
      <w:r w:rsidRPr="00953199">
        <w:rPr>
          <w:b/>
          <w:bCs/>
          <w:iCs/>
        </w:rPr>
        <w:t>B</w:t>
      </w:r>
      <w:r w:rsidRPr="00953199">
        <w:rPr>
          <w:rStyle w:val="apple-converted-space"/>
          <w:b/>
          <w:iCs/>
        </w:rPr>
        <w:t> </w:t>
      </w:r>
      <w:r w:rsidRPr="00953199">
        <w:rPr>
          <w:b/>
          <w:iCs/>
        </w:rPr>
        <w:t>-</w:t>
      </w:r>
      <w:r w:rsidRPr="00953199">
        <w:rPr>
          <w:iCs/>
        </w:rPr>
        <w:t xml:space="preserve"> </w:t>
      </w:r>
      <w:r w:rsidR="00565A38" w:rsidRPr="00953199">
        <w:rPr>
          <w:rStyle w:val="Siln"/>
        </w:rPr>
        <w:t>Mässig schwierig (mierne obtiažne)</w:t>
      </w:r>
      <w:r w:rsidR="00565A38" w:rsidRPr="00953199">
        <w:rPr>
          <w:iCs/>
        </w:rPr>
        <w:t xml:space="preserve"> </w:t>
      </w:r>
      <w:r w:rsidRPr="00953199">
        <w:rPr>
          <w:iCs/>
        </w:rPr>
        <w:t>Mierne strmý skalný terén. Umelé zaistenie sa tu nachádza v podobe oceľových</w:t>
      </w:r>
      <w:r w:rsidRPr="00953199">
        <w:rPr>
          <w:rStyle w:val="apple-converted-space"/>
          <w:iCs/>
        </w:rPr>
        <w:t> </w:t>
      </w:r>
      <w:r w:rsidRPr="00953199">
        <w:rPr>
          <w:iCs/>
        </w:rPr>
        <w:t>lán,</w:t>
      </w:r>
      <w:r w:rsidRPr="00953199">
        <w:rPr>
          <w:rStyle w:val="apple-converted-space"/>
          <w:iCs/>
        </w:rPr>
        <w:t> </w:t>
      </w:r>
      <w:r w:rsidRPr="00953199">
        <w:rPr>
          <w:iCs/>
        </w:rPr>
        <w:t>kramlí, kolíkov a</w:t>
      </w:r>
      <w:r w:rsidRPr="00953199">
        <w:rPr>
          <w:rStyle w:val="apple-converted-space"/>
          <w:iCs/>
        </w:rPr>
        <w:t> </w:t>
      </w:r>
      <w:r w:rsidRPr="00953199">
        <w:rPr>
          <w:iCs/>
        </w:rPr>
        <w:t>rebríkov, slúži hlavne k postupu vpred. Niektoré úseky sú už namáhavé a vyžadujú silu. Bez umelého zaistenia by sa jednalo o horolezecký terén stupňa náročnosti maximálne II.</w:t>
      </w:r>
      <w:r w:rsidRPr="00953199">
        <w:rPr>
          <w:rStyle w:val="apple-converted-space"/>
          <w:iCs/>
        </w:rPr>
        <w:t> </w:t>
      </w:r>
      <w:r w:rsidRPr="00953199">
        <w:rPr>
          <w:iCs/>
        </w:rPr>
        <w:t>UIAA.</w:t>
      </w:r>
    </w:p>
    <w:p w:rsidR="008406EB" w:rsidRPr="00953199" w:rsidRDefault="008406EB" w:rsidP="008B6036">
      <w:pPr>
        <w:pStyle w:val="Odsekzoznamu"/>
        <w:numPr>
          <w:ilvl w:val="0"/>
          <w:numId w:val="35"/>
        </w:numPr>
        <w:shd w:val="clear" w:color="auto" w:fill="FFFFFF"/>
        <w:spacing w:before="100" w:beforeAutospacing="1" w:after="24" w:line="360" w:lineRule="auto"/>
        <w:ind w:left="567"/>
        <w:jc w:val="both"/>
        <w:rPr>
          <w:iCs/>
        </w:rPr>
      </w:pPr>
      <w:r w:rsidRPr="00953199">
        <w:rPr>
          <w:b/>
          <w:bCs/>
          <w:iCs/>
        </w:rPr>
        <w:t>C</w:t>
      </w:r>
      <w:r w:rsidRPr="00953199">
        <w:rPr>
          <w:rStyle w:val="apple-converted-space"/>
          <w:iCs/>
        </w:rPr>
        <w:t> </w:t>
      </w:r>
      <w:r w:rsidRPr="00953199">
        <w:rPr>
          <w:iCs/>
        </w:rPr>
        <w:t xml:space="preserve">- </w:t>
      </w:r>
      <w:r w:rsidR="00565A38" w:rsidRPr="00953199">
        <w:rPr>
          <w:rStyle w:val="Siln"/>
        </w:rPr>
        <w:t>Schwierig (ťažké)</w:t>
      </w:r>
      <w:r w:rsidR="00565A38" w:rsidRPr="00953199">
        <w:rPr>
          <w:iCs/>
        </w:rPr>
        <w:t xml:space="preserve"> </w:t>
      </w:r>
      <w:r w:rsidRPr="00953199">
        <w:rPr>
          <w:iCs/>
        </w:rPr>
        <w:t>Strmý skalný terén. Umelým istením (oceľové</w:t>
      </w:r>
      <w:r w:rsidRPr="00953199">
        <w:rPr>
          <w:rStyle w:val="apple-converted-space"/>
          <w:iCs/>
        </w:rPr>
        <w:t> </w:t>
      </w:r>
      <w:r w:rsidRPr="00953199">
        <w:rPr>
          <w:iCs/>
        </w:rPr>
        <w:t>laná,</w:t>
      </w:r>
      <w:r w:rsidRPr="00953199">
        <w:rPr>
          <w:rStyle w:val="apple-converted-space"/>
          <w:iCs/>
        </w:rPr>
        <w:t> </w:t>
      </w:r>
      <w:r w:rsidRPr="00953199">
        <w:rPr>
          <w:iCs/>
        </w:rPr>
        <w:t>kramle, kolíky,</w:t>
      </w:r>
      <w:r w:rsidRPr="00953199">
        <w:rPr>
          <w:rStyle w:val="apple-converted-space"/>
          <w:iCs/>
        </w:rPr>
        <w:t> </w:t>
      </w:r>
      <w:r w:rsidRPr="00953199">
        <w:rPr>
          <w:iCs/>
        </w:rPr>
        <w:t>rebríky) je opatrená prevažná časť z celkovej dĺžky cesty. Zaistené úseky už vyžadujú určitú silu v pažiach a pri dlhšej trase sú unavujúce a veľmi namáhavé. Bez umelého zaistenia by sa jednalo o horolezecký terén najviac III. stupňa náročnosti</w:t>
      </w:r>
      <w:r w:rsidRPr="00953199">
        <w:rPr>
          <w:rStyle w:val="apple-converted-space"/>
          <w:iCs/>
        </w:rPr>
        <w:t> </w:t>
      </w:r>
      <w:r w:rsidRPr="00953199">
        <w:rPr>
          <w:iCs/>
        </w:rPr>
        <w:t>UIAA.</w:t>
      </w:r>
    </w:p>
    <w:p w:rsidR="008406EB" w:rsidRPr="00953199" w:rsidRDefault="008406EB" w:rsidP="008B6036">
      <w:pPr>
        <w:pStyle w:val="Odsekzoznamu"/>
        <w:numPr>
          <w:ilvl w:val="0"/>
          <w:numId w:val="35"/>
        </w:numPr>
        <w:shd w:val="clear" w:color="auto" w:fill="FFFFFF"/>
        <w:spacing w:before="100" w:beforeAutospacing="1" w:after="24" w:line="360" w:lineRule="auto"/>
        <w:ind w:left="567"/>
        <w:jc w:val="both"/>
        <w:rPr>
          <w:iCs/>
        </w:rPr>
      </w:pPr>
      <w:r w:rsidRPr="00953199">
        <w:rPr>
          <w:b/>
          <w:bCs/>
          <w:iCs/>
        </w:rPr>
        <w:t>D</w:t>
      </w:r>
      <w:r w:rsidRPr="00953199">
        <w:rPr>
          <w:rStyle w:val="apple-converted-space"/>
          <w:iCs/>
        </w:rPr>
        <w:t> </w:t>
      </w:r>
      <w:r w:rsidRPr="00953199">
        <w:rPr>
          <w:iCs/>
        </w:rPr>
        <w:t xml:space="preserve">- </w:t>
      </w:r>
      <w:r w:rsidR="00565A38" w:rsidRPr="00953199">
        <w:rPr>
          <w:rStyle w:val="Siln"/>
        </w:rPr>
        <w:t>Sehr schwierig (veľmi ťažké)</w:t>
      </w:r>
      <w:r w:rsidR="00565A38" w:rsidRPr="00953199">
        <w:rPr>
          <w:iCs/>
        </w:rPr>
        <w:t xml:space="preserve"> </w:t>
      </w:r>
      <w:r w:rsidRPr="00953199">
        <w:rPr>
          <w:iCs/>
        </w:rPr>
        <w:t>Veľmi strmý skalný terén, miestami kolmé alebo previsnuté úseky. Umelé istenie je realizované najčastejšie len pomocou oceľových lán a príležitostne umiestnenými stupmi (kramle, kolíky). Na niektorých úsekoch sú veľmi exponované. Bez umelého zaistenia by sa jednalo o horolezecký terén IV. stupňa náročnosti</w:t>
      </w:r>
      <w:r w:rsidR="00F07753" w:rsidRPr="00953199">
        <w:rPr>
          <w:iCs/>
        </w:rPr>
        <w:t xml:space="preserve"> </w:t>
      </w:r>
      <w:r w:rsidRPr="00953199">
        <w:rPr>
          <w:iCs/>
        </w:rPr>
        <w:t>UIAA. Odporúča sa iba dostatočne skúseným vysokohorským</w:t>
      </w:r>
      <w:r w:rsidR="00F07753" w:rsidRPr="00953199">
        <w:rPr>
          <w:iCs/>
        </w:rPr>
        <w:t xml:space="preserve"> </w:t>
      </w:r>
      <w:r w:rsidRPr="00953199">
        <w:rPr>
          <w:iCs/>
        </w:rPr>
        <w:t>turistom</w:t>
      </w:r>
      <w:r w:rsidR="00F07753" w:rsidRPr="00953199">
        <w:rPr>
          <w:iCs/>
        </w:rPr>
        <w:t xml:space="preserve"> </w:t>
      </w:r>
      <w:r w:rsidRPr="00953199">
        <w:rPr>
          <w:iCs/>
        </w:rPr>
        <w:t>a</w:t>
      </w:r>
      <w:r w:rsidR="00F07753" w:rsidRPr="00953199">
        <w:rPr>
          <w:iCs/>
        </w:rPr>
        <w:t xml:space="preserve"> </w:t>
      </w:r>
      <w:r w:rsidRPr="00953199">
        <w:rPr>
          <w:iCs/>
        </w:rPr>
        <w:t>horolezcom. Neskúsení by mali byť istení skúseným</w:t>
      </w:r>
      <w:r w:rsidR="00F07753" w:rsidRPr="00953199">
        <w:rPr>
          <w:iCs/>
        </w:rPr>
        <w:t xml:space="preserve"> </w:t>
      </w:r>
      <w:r w:rsidRPr="00953199">
        <w:rPr>
          <w:iCs/>
        </w:rPr>
        <w:t>vysokohorským vodcom</w:t>
      </w:r>
      <w:r w:rsidRPr="00953199">
        <w:rPr>
          <w:rStyle w:val="apple-converted-space"/>
          <w:iCs/>
        </w:rPr>
        <w:t> </w:t>
      </w:r>
      <w:r w:rsidRPr="00953199">
        <w:rPr>
          <w:iCs/>
        </w:rPr>
        <w:t>alebo inštruktorom.</w:t>
      </w:r>
    </w:p>
    <w:p w:rsidR="008406EB" w:rsidRPr="00953199" w:rsidRDefault="008406EB" w:rsidP="008B6036">
      <w:pPr>
        <w:pStyle w:val="Odsekzoznamu"/>
        <w:numPr>
          <w:ilvl w:val="0"/>
          <w:numId w:val="35"/>
        </w:numPr>
        <w:shd w:val="clear" w:color="auto" w:fill="FFFFFF"/>
        <w:spacing w:before="100" w:beforeAutospacing="1" w:after="24" w:line="360" w:lineRule="auto"/>
        <w:ind w:left="567"/>
        <w:jc w:val="both"/>
        <w:rPr>
          <w:iCs/>
        </w:rPr>
      </w:pPr>
      <w:r w:rsidRPr="00953199">
        <w:rPr>
          <w:b/>
          <w:bCs/>
          <w:iCs/>
        </w:rPr>
        <w:t>E</w:t>
      </w:r>
      <w:r w:rsidRPr="00953199">
        <w:rPr>
          <w:rStyle w:val="apple-converted-space"/>
          <w:iCs/>
        </w:rPr>
        <w:t> </w:t>
      </w:r>
      <w:r w:rsidRPr="00953199">
        <w:rPr>
          <w:iCs/>
        </w:rPr>
        <w:t xml:space="preserve">- </w:t>
      </w:r>
      <w:r w:rsidR="00565A38" w:rsidRPr="00953199">
        <w:rPr>
          <w:rStyle w:val="Siln"/>
        </w:rPr>
        <w:t>Extrem schwierig (extrémne ťažké)</w:t>
      </w:r>
      <w:r w:rsidR="00565A38" w:rsidRPr="00953199">
        <w:rPr>
          <w:iCs/>
        </w:rPr>
        <w:t xml:space="preserve"> </w:t>
      </w:r>
      <w:r w:rsidRPr="00953199">
        <w:rPr>
          <w:iCs/>
        </w:rPr>
        <w:t>Miestami extrémne exponované cesty via ferrata, vedené v kolmom skalnom teréne s minimom prirodzených stupov. Umelé zaistenie je realizované väčšinou len pomocou oceľových lán a len veľmi málo umelými stupmi (kramle a kolíky). Najťažšie miesta vyžadujú použitie horolezeckej techniky alebo veľkej sily v pažiach. Bez umelého istenia by sa jednalo o ťažký horolezecký terén – miestami V – VI. stupňa náročnosti</w:t>
      </w:r>
      <w:r w:rsidRPr="00953199">
        <w:rPr>
          <w:rStyle w:val="apple-converted-space"/>
          <w:iCs/>
        </w:rPr>
        <w:t> </w:t>
      </w:r>
      <w:r w:rsidRPr="00953199">
        <w:rPr>
          <w:iCs/>
        </w:rPr>
        <w:t xml:space="preserve">UIAA. Tieto zaistené cesty už majú vyslovene športový charakter. Určené sú hlavne pre </w:t>
      </w:r>
      <w:r w:rsidR="00215E79" w:rsidRPr="00953199">
        <w:rPr>
          <w:iCs/>
        </w:rPr>
        <w:t xml:space="preserve">veľmi skúsených vysokohorských turistov, horolezcov, </w:t>
      </w:r>
      <w:r w:rsidRPr="00953199">
        <w:rPr>
          <w:iCs/>
        </w:rPr>
        <w:t>špecialistov a zanietencov. Kľúčové miesta sú nebezpečné a vyžadujú koncentráciu. Bežne sa vyskytuje lezenie náročnosti II.</w:t>
      </w:r>
      <w:r w:rsidRPr="00953199">
        <w:rPr>
          <w:rStyle w:val="apple-converted-space"/>
          <w:iCs/>
        </w:rPr>
        <w:t> </w:t>
      </w:r>
      <w:r w:rsidRPr="00953199">
        <w:rPr>
          <w:iCs/>
        </w:rPr>
        <w:t>UIAA</w:t>
      </w:r>
      <w:r w:rsidRPr="00953199">
        <w:rPr>
          <w:rStyle w:val="apple-converted-space"/>
          <w:iCs/>
        </w:rPr>
        <w:t> </w:t>
      </w:r>
      <w:r w:rsidRPr="00953199">
        <w:rPr>
          <w:iCs/>
        </w:rPr>
        <w:t>bez istenia. Neskúsení musia byť jednoznačne istení skús</w:t>
      </w:r>
      <w:r w:rsidR="00215E79" w:rsidRPr="00953199">
        <w:rPr>
          <w:iCs/>
        </w:rPr>
        <w:t>eným vodcom alebo inštruktorom.</w:t>
      </w:r>
    </w:p>
    <w:p w:rsidR="00554EEE" w:rsidRPr="00953199" w:rsidRDefault="00554EEE" w:rsidP="00554EEE">
      <w:pPr>
        <w:pStyle w:val="Odsekzoznamu"/>
        <w:shd w:val="clear" w:color="auto" w:fill="FFFFFF"/>
        <w:spacing w:before="100" w:beforeAutospacing="1" w:after="24" w:line="360" w:lineRule="auto"/>
        <w:ind w:left="567"/>
        <w:jc w:val="both"/>
        <w:rPr>
          <w:i/>
          <w:iCs/>
        </w:rPr>
      </w:pPr>
    </w:p>
    <w:p w:rsidR="00772665" w:rsidRPr="00953199" w:rsidRDefault="00772665" w:rsidP="00772665">
      <w:pPr>
        <w:shd w:val="clear" w:color="auto" w:fill="FFFFFF"/>
        <w:spacing w:line="360" w:lineRule="auto"/>
        <w:rPr>
          <w:rFonts w:eastAsia="Times New Roman"/>
          <w:b/>
          <w:bCs/>
          <w:lang w:eastAsia="sk-SK"/>
        </w:rPr>
      </w:pPr>
      <w:r w:rsidRPr="00953199">
        <w:rPr>
          <w:rFonts w:eastAsia="Times New Roman"/>
          <w:b/>
          <w:bCs/>
          <w:lang w:eastAsia="sk-SK"/>
        </w:rPr>
        <w:t>Západoalpská – GHM stupnica obťažnosti</w:t>
      </w:r>
      <w:r w:rsidR="00554EEE" w:rsidRPr="00953199">
        <w:rPr>
          <w:rFonts w:eastAsia="Times New Roman"/>
          <w:b/>
          <w:bCs/>
          <w:lang w:eastAsia="sk-SK"/>
        </w:rPr>
        <w:t>:</w:t>
      </w:r>
    </w:p>
    <w:p w:rsidR="00772665" w:rsidRPr="00953199" w:rsidRDefault="00772665" w:rsidP="00772665">
      <w:pPr>
        <w:shd w:val="clear" w:color="auto" w:fill="FFFFFF"/>
        <w:spacing w:line="360" w:lineRule="auto"/>
        <w:ind w:firstLine="708"/>
        <w:jc w:val="both"/>
        <w:rPr>
          <w:rFonts w:eastAsia="Times New Roman"/>
          <w:lang w:eastAsia="sk-SK"/>
        </w:rPr>
      </w:pPr>
      <w:r w:rsidRPr="00953199">
        <w:rPr>
          <w:rFonts w:eastAsia="Times New Roman"/>
          <w:lang w:eastAsia="sk-SK"/>
        </w:rPr>
        <w:t>Používa sa predovšetkým vo francúzskych a talianskych Alpách. Hodnotenie výstupu rešpektuje široký súbor faktorov: dĺžku, nebezpečenstvo, ťažkosti, prístup, zostup atď.</w:t>
      </w:r>
    </w:p>
    <w:p w:rsidR="00772665" w:rsidRPr="00953199" w:rsidRDefault="00772665" w:rsidP="00E42CC9">
      <w:pPr>
        <w:shd w:val="clear" w:color="auto" w:fill="FFFFFF"/>
        <w:spacing w:line="360" w:lineRule="auto"/>
        <w:jc w:val="both"/>
        <w:rPr>
          <w:rFonts w:eastAsia="Times New Roman"/>
          <w:lang w:eastAsia="sk-SK"/>
        </w:rPr>
      </w:pPr>
    </w:p>
    <w:p w:rsidR="00E42CC9" w:rsidRPr="00953199" w:rsidRDefault="00E42CC9" w:rsidP="00215E79">
      <w:pPr>
        <w:spacing w:before="100" w:beforeAutospacing="1" w:after="100" w:afterAutospacing="1" w:line="360" w:lineRule="auto"/>
        <w:jc w:val="center"/>
        <w:rPr>
          <w:sz w:val="20"/>
          <w:szCs w:val="20"/>
        </w:rPr>
      </w:pPr>
      <w:bookmarkStart w:id="69" w:name="_Toc474260760"/>
      <w:bookmarkStart w:id="70" w:name="_Toc474306365"/>
      <w:r w:rsidRPr="00953199">
        <w:rPr>
          <w:sz w:val="20"/>
          <w:szCs w:val="20"/>
        </w:rPr>
        <w:t>Obr. </w:t>
      </w:r>
      <w:r w:rsidR="00F10FC1" w:rsidRPr="00953199">
        <w:rPr>
          <w:sz w:val="20"/>
          <w:szCs w:val="20"/>
        </w:rPr>
        <w:fldChar w:fldCharType="begin"/>
      </w:r>
      <w:r w:rsidRPr="00953199">
        <w:rPr>
          <w:sz w:val="20"/>
          <w:szCs w:val="20"/>
        </w:rPr>
        <w:instrText xml:space="preserve"> SEQ Obr. \* ARABIC </w:instrText>
      </w:r>
      <w:r w:rsidR="00F10FC1" w:rsidRPr="00953199">
        <w:rPr>
          <w:sz w:val="20"/>
          <w:szCs w:val="20"/>
        </w:rPr>
        <w:fldChar w:fldCharType="separate"/>
      </w:r>
      <w:r w:rsidR="00215E79" w:rsidRPr="00953199">
        <w:rPr>
          <w:noProof/>
          <w:sz w:val="20"/>
          <w:szCs w:val="20"/>
        </w:rPr>
        <w:t>14</w:t>
      </w:r>
      <w:r w:rsidR="00F10FC1" w:rsidRPr="00953199">
        <w:rPr>
          <w:sz w:val="20"/>
          <w:szCs w:val="20"/>
        </w:rPr>
        <w:fldChar w:fldCharType="end"/>
      </w:r>
      <w:r w:rsidRPr="00953199">
        <w:rPr>
          <w:sz w:val="20"/>
          <w:szCs w:val="20"/>
        </w:rPr>
        <w:tab/>
      </w:r>
      <w:r w:rsidR="00554EEE" w:rsidRPr="00953199">
        <w:rPr>
          <w:rFonts w:eastAsia="Times New Roman"/>
          <w:bCs/>
          <w:sz w:val="20"/>
          <w:szCs w:val="20"/>
          <w:lang w:eastAsia="sk-SK"/>
        </w:rPr>
        <w:t>Západoalpská – GHM stupnica obťažnosti</w:t>
      </w:r>
      <w:bookmarkEnd w:id="69"/>
      <w:bookmarkEnd w:id="70"/>
    </w:p>
    <w:tbl>
      <w:tblPr>
        <w:tblW w:w="8915" w:type="dxa"/>
        <w:jc w:val="center"/>
        <w:tblBorders>
          <w:top w:val="single" w:sz="12" w:space="0" w:color="3333FF"/>
          <w:left w:val="single" w:sz="12" w:space="0" w:color="3333FF"/>
          <w:bottom w:val="single" w:sz="12" w:space="0" w:color="3333FF"/>
          <w:right w:val="single" w:sz="12" w:space="0" w:color="3333FF"/>
        </w:tblBorders>
        <w:shd w:val="clear" w:color="auto" w:fill="FFFFFF"/>
        <w:tblCellMar>
          <w:top w:w="36" w:type="dxa"/>
          <w:left w:w="36" w:type="dxa"/>
          <w:bottom w:w="36" w:type="dxa"/>
          <w:right w:w="36" w:type="dxa"/>
        </w:tblCellMar>
        <w:tblLook w:val="04A0" w:firstRow="1" w:lastRow="0" w:firstColumn="1" w:lastColumn="0" w:noHBand="0" w:noVBand="1"/>
      </w:tblPr>
      <w:tblGrid>
        <w:gridCol w:w="593"/>
        <w:gridCol w:w="1705"/>
        <w:gridCol w:w="2564"/>
        <w:gridCol w:w="4053"/>
      </w:tblGrid>
      <w:tr w:rsidR="00772665" w:rsidRPr="00953199" w:rsidTr="00554EEE">
        <w:trPr>
          <w:trHeight w:val="284"/>
          <w:jc w:val="center"/>
        </w:trPr>
        <w:tc>
          <w:tcPr>
            <w:tcW w:w="0" w:type="auto"/>
            <w:tcBorders>
              <w:top w:val="single" w:sz="4" w:space="0" w:color="3333FF"/>
              <w:left w:val="single" w:sz="4" w:space="0" w:color="3333FF"/>
              <w:bottom w:val="single" w:sz="4" w:space="0" w:color="3333FF"/>
              <w:right w:val="single" w:sz="4" w:space="0" w:color="3333FF"/>
            </w:tcBorders>
            <w:shd w:val="clear" w:color="auto" w:fill="FFFFFF"/>
            <w:vAlign w:val="center"/>
            <w:hideMark/>
          </w:tcPr>
          <w:p w:rsidR="00772665" w:rsidRPr="00953199" w:rsidRDefault="00772665" w:rsidP="00772665">
            <w:pPr>
              <w:jc w:val="center"/>
              <w:rPr>
                <w:rFonts w:eastAsia="Times New Roman"/>
                <w:b/>
                <w:bCs/>
                <w:lang w:eastAsia="sk-SK"/>
              </w:rPr>
            </w:pPr>
            <w:r w:rsidRPr="00953199">
              <w:rPr>
                <w:rFonts w:eastAsia="Times New Roman"/>
                <w:b/>
                <w:bCs/>
                <w:lang w:eastAsia="sk-SK"/>
              </w:rPr>
              <w:t>P</w:t>
            </w:r>
          </w:p>
        </w:tc>
        <w:tc>
          <w:tcPr>
            <w:tcW w:w="0" w:type="auto"/>
            <w:tcBorders>
              <w:top w:val="single" w:sz="4" w:space="0" w:color="3333FF"/>
              <w:left w:val="single" w:sz="4" w:space="0" w:color="3333FF"/>
              <w:bottom w:val="single" w:sz="4" w:space="0" w:color="3333FF"/>
              <w:right w:val="single" w:sz="4" w:space="0" w:color="3333FF"/>
            </w:tcBorders>
            <w:shd w:val="clear" w:color="auto" w:fill="FFFFFF"/>
            <w:vAlign w:val="center"/>
            <w:hideMark/>
          </w:tcPr>
          <w:p w:rsidR="00772665" w:rsidRPr="00953199" w:rsidRDefault="00772665" w:rsidP="00772665">
            <w:pPr>
              <w:rPr>
                <w:rFonts w:eastAsia="Times New Roman"/>
                <w:lang w:eastAsia="sk-SK"/>
              </w:rPr>
            </w:pPr>
            <w:r w:rsidRPr="00953199">
              <w:rPr>
                <w:rFonts w:eastAsia="Times New Roman"/>
                <w:lang w:eastAsia="sk-SK"/>
              </w:rPr>
              <w:t>piétion</w:t>
            </w:r>
          </w:p>
        </w:tc>
        <w:tc>
          <w:tcPr>
            <w:tcW w:w="0" w:type="auto"/>
            <w:tcBorders>
              <w:top w:val="single" w:sz="4" w:space="0" w:color="3333FF"/>
              <w:left w:val="single" w:sz="4" w:space="0" w:color="3333FF"/>
              <w:bottom w:val="single" w:sz="4" w:space="0" w:color="3333FF"/>
              <w:right w:val="single" w:sz="4" w:space="0" w:color="3333FF"/>
            </w:tcBorders>
            <w:shd w:val="clear" w:color="auto" w:fill="FFFFFF"/>
            <w:vAlign w:val="center"/>
            <w:hideMark/>
          </w:tcPr>
          <w:p w:rsidR="00772665" w:rsidRPr="00953199" w:rsidRDefault="00772665" w:rsidP="00772665">
            <w:pPr>
              <w:rPr>
                <w:rFonts w:eastAsia="Times New Roman"/>
                <w:lang w:eastAsia="sk-SK"/>
              </w:rPr>
            </w:pPr>
            <w:r w:rsidRPr="00953199">
              <w:rPr>
                <w:rFonts w:eastAsia="Times New Roman"/>
                <w:lang w:eastAsia="sk-SK"/>
              </w:rPr>
              <w:t>ľahké</w:t>
            </w:r>
          </w:p>
        </w:tc>
        <w:tc>
          <w:tcPr>
            <w:tcW w:w="0" w:type="auto"/>
            <w:tcBorders>
              <w:top w:val="single" w:sz="4" w:space="0" w:color="3333FF"/>
              <w:left w:val="single" w:sz="4" w:space="0" w:color="3333FF"/>
              <w:bottom w:val="single" w:sz="4" w:space="0" w:color="3333FF"/>
              <w:right w:val="single" w:sz="4" w:space="0" w:color="3333FF"/>
            </w:tcBorders>
            <w:shd w:val="clear" w:color="auto" w:fill="FFFFFF"/>
            <w:vAlign w:val="center"/>
            <w:hideMark/>
          </w:tcPr>
          <w:p w:rsidR="00772665" w:rsidRPr="00953199" w:rsidRDefault="00772665" w:rsidP="00772665">
            <w:pPr>
              <w:rPr>
                <w:rFonts w:eastAsia="Times New Roman"/>
                <w:lang w:eastAsia="sk-SK"/>
              </w:rPr>
            </w:pPr>
            <w:r w:rsidRPr="00953199">
              <w:rPr>
                <w:rFonts w:eastAsia="Times New Roman"/>
                <w:lang w:eastAsia="sk-SK"/>
              </w:rPr>
              <w:t>chodník</w:t>
            </w:r>
          </w:p>
        </w:tc>
      </w:tr>
      <w:tr w:rsidR="00772665" w:rsidRPr="00953199" w:rsidTr="00554EEE">
        <w:trPr>
          <w:trHeight w:val="284"/>
          <w:jc w:val="center"/>
        </w:trPr>
        <w:tc>
          <w:tcPr>
            <w:tcW w:w="0" w:type="auto"/>
            <w:tcBorders>
              <w:top w:val="single" w:sz="4" w:space="0" w:color="3333FF"/>
              <w:left w:val="single" w:sz="4" w:space="0" w:color="3333FF"/>
              <w:bottom w:val="single" w:sz="4" w:space="0" w:color="3333FF"/>
              <w:right w:val="single" w:sz="4" w:space="0" w:color="3333FF"/>
            </w:tcBorders>
            <w:shd w:val="clear" w:color="auto" w:fill="FFFFFF"/>
            <w:vAlign w:val="center"/>
            <w:hideMark/>
          </w:tcPr>
          <w:p w:rsidR="00772665" w:rsidRPr="00953199" w:rsidRDefault="00772665" w:rsidP="00772665">
            <w:pPr>
              <w:jc w:val="center"/>
              <w:rPr>
                <w:rFonts w:eastAsia="Times New Roman"/>
                <w:b/>
                <w:bCs/>
                <w:lang w:eastAsia="sk-SK"/>
              </w:rPr>
            </w:pPr>
            <w:r w:rsidRPr="00953199">
              <w:rPr>
                <w:rFonts w:eastAsia="Times New Roman"/>
                <w:b/>
                <w:bCs/>
                <w:lang w:eastAsia="sk-SK"/>
              </w:rPr>
              <w:t>PE</w:t>
            </w:r>
          </w:p>
        </w:tc>
        <w:tc>
          <w:tcPr>
            <w:tcW w:w="0" w:type="auto"/>
            <w:tcBorders>
              <w:top w:val="single" w:sz="4" w:space="0" w:color="3333FF"/>
              <w:left w:val="single" w:sz="4" w:space="0" w:color="3333FF"/>
              <w:bottom w:val="single" w:sz="4" w:space="0" w:color="3333FF"/>
              <w:right w:val="single" w:sz="4" w:space="0" w:color="3333FF"/>
            </w:tcBorders>
            <w:shd w:val="clear" w:color="auto" w:fill="FFFFFF"/>
            <w:vAlign w:val="center"/>
            <w:hideMark/>
          </w:tcPr>
          <w:p w:rsidR="00772665" w:rsidRPr="00953199" w:rsidRDefault="00772665" w:rsidP="00772665">
            <w:pPr>
              <w:rPr>
                <w:rFonts w:eastAsia="Times New Roman"/>
                <w:lang w:eastAsia="sk-SK"/>
              </w:rPr>
            </w:pPr>
            <w:r w:rsidRPr="00953199">
              <w:rPr>
                <w:rFonts w:eastAsia="Times New Roman"/>
                <w:lang w:eastAsia="sk-SK"/>
              </w:rPr>
              <w:t>piétion expérimenté</w:t>
            </w:r>
          </w:p>
        </w:tc>
        <w:tc>
          <w:tcPr>
            <w:tcW w:w="0" w:type="auto"/>
            <w:tcBorders>
              <w:top w:val="single" w:sz="4" w:space="0" w:color="3333FF"/>
              <w:left w:val="single" w:sz="4" w:space="0" w:color="3333FF"/>
              <w:bottom w:val="single" w:sz="4" w:space="0" w:color="3333FF"/>
              <w:right w:val="single" w:sz="4" w:space="0" w:color="3333FF"/>
            </w:tcBorders>
            <w:shd w:val="clear" w:color="auto" w:fill="FFFFFF"/>
            <w:vAlign w:val="center"/>
            <w:hideMark/>
          </w:tcPr>
          <w:p w:rsidR="00772665" w:rsidRPr="00953199" w:rsidRDefault="00772665" w:rsidP="00772665">
            <w:pPr>
              <w:rPr>
                <w:rFonts w:eastAsia="Times New Roman"/>
                <w:lang w:eastAsia="sk-SK"/>
              </w:rPr>
            </w:pPr>
            <w:r w:rsidRPr="00953199">
              <w:rPr>
                <w:rFonts w:eastAsia="Times New Roman"/>
                <w:lang w:eastAsia="sk-SK"/>
              </w:rPr>
              <w:t>bez ťažkostí</w:t>
            </w:r>
          </w:p>
        </w:tc>
        <w:tc>
          <w:tcPr>
            <w:tcW w:w="0" w:type="auto"/>
            <w:tcBorders>
              <w:top w:val="single" w:sz="4" w:space="0" w:color="3333FF"/>
              <w:left w:val="single" w:sz="4" w:space="0" w:color="3333FF"/>
              <w:bottom w:val="single" w:sz="4" w:space="0" w:color="3333FF"/>
              <w:right w:val="single" w:sz="4" w:space="0" w:color="3333FF"/>
            </w:tcBorders>
            <w:shd w:val="clear" w:color="auto" w:fill="FFFFFF"/>
            <w:vAlign w:val="center"/>
            <w:hideMark/>
          </w:tcPr>
          <w:p w:rsidR="00772665" w:rsidRPr="00953199" w:rsidRDefault="00772665" w:rsidP="00772665">
            <w:pPr>
              <w:rPr>
                <w:rFonts w:eastAsia="Times New Roman"/>
                <w:lang w:eastAsia="sk-SK"/>
              </w:rPr>
            </w:pPr>
            <w:r w:rsidRPr="00953199">
              <w:rPr>
                <w:rFonts w:eastAsia="Times New Roman"/>
                <w:lang w:eastAsia="sk-SK"/>
              </w:rPr>
              <w:t>ľahká cesta mimo chodník</w:t>
            </w:r>
          </w:p>
        </w:tc>
      </w:tr>
      <w:tr w:rsidR="00772665" w:rsidRPr="00953199" w:rsidTr="00554EEE">
        <w:trPr>
          <w:trHeight w:val="284"/>
          <w:jc w:val="center"/>
        </w:trPr>
        <w:tc>
          <w:tcPr>
            <w:tcW w:w="0" w:type="auto"/>
            <w:tcBorders>
              <w:top w:val="single" w:sz="4" w:space="0" w:color="3333FF"/>
              <w:left w:val="single" w:sz="4" w:space="0" w:color="3333FF"/>
              <w:bottom w:val="single" w:sz="4" w:space="0" w:color="3333FF"/>
              <w:right w:val="single" w:sz="4" w:space="0" w:color="3333FF"/>
            </w:tcBorders>
            <w:shd w:val="clear" w:color="auto" w:fill="FFFFFF"/>
            <w:vAlign w:val="center"/>
            <w:hideMark/>
          </w:tcPr>
          <w:p w:rsidR="00772665" w:rsidRPr="00953199" w:rsidRDefault="00772665" w:rsidP="00772665">
            <w:pPr>
              <w:jc w:val="center"/>
              <w:rPr>
                <w:rFonts w:eastAsia="Times New Roman"/>
                <w:b/>
                <w:bCs/>
                <w:lang w:eastAsia="sk-SK"/>
              </w:rPr>
            </w:pPr>
            <w:r w:rsidRPr="00953199">
              <w:rPr>
                <w:rFonts w:eastAsia="Times New Roman"/>
                <w:b/>
                <w:bCs/>
                <w:lang w:eastAsia="sk-SK"/>
              </w:rPr>
              <w:t>TF</w:t>
            </w:r>
          </w:p>
        </w:tc>
        <w:tc>
          <w:tcPr>
            <w:tcW w:w="0" w:type="auto"/>
            <w:tcBorders>
              <w:top w:val="single" w:sz="4" w:space="0" w:color="3333FF"/>
              <w:left w:val="single" w:sz="4" w:space="0" w:color="3333FF"/>
              <w:bottom w:val="single" w:sz="4" w:space="0" w:color="3333FF"/>
              <w:right w:val="single" w:sz="4" w:space="0" w:color="3333FF"/>
            </w:tcBorders>
            <w:shd w:val="clear" w:color="auto" w:fill="FFFFFF"/>
            <w:vAlign w:val="center"/>
            <w:hideMark/>
          </w:tcPr>
          <w:p w:rsidR="00772665" w:rsidRPr="00953199" w:rsidRDefault="00772665" w:rsidP="00772665">
            <w:pPr>
              <w:rPr>
                <w:rFonts w:eastAsia="Times New Roman"/>
                <w:lang w:eastAsia="sk-SK"/>
              </w:rPr>
            </w:pPr>
            <w:r w:rsidRPr="00953199">
              <w:rPr>
                <w:rFonts w:eastAsia="Times New Roman"/>
                <w:lang w:eastAsia="sk-SK"/>
              </w:rPr>
              <w:t>trés facilé</w:t>
            </w:r>
          </w:p>
        </w:tc>
        <w:tc>
          <w:tcPr>
            <w:tcW w:w="0" w:type="auto"/>
            <w:tcBorders>
              <w:top w:val="single" w:sz="4" w:space="0" w:color="3333FF"/>
              <w:left w:val="single" w:sz="4" w:space="0" w:color="3333FF"/>
              <w:bottom w:val="single" w:sz="4" w:space="0" w:color="3333FF"/>
              <w:right w:val="single" w:sz="4" w:space="0" w:color="3333FF"/>
            </w:tcBorders>
            <w:shd w:val="clear" w:color="auto" w:fill="FFFFFF"/>
            <w:vAlign w:val="center"/>
            <w:hideMark/>
          </w:tcPr>
          <w:p w:rsidR="00772665" w:rsidRPr="00953199" w:rsidRDefault="00772665" w:rsidP="00772665">
            <w:pPr>
              <w:rPr>
                <w:rFonts w:eastAsia="Times New Roman"/>
                <w:lang w:eastAsia="sk-SK"/>
              </w:rPr>
            </w:pPr>
            <w:r w:rsidRPr="00953199">
              <w:rPr>
                <w:rFonts w:eastAsia="Times New Roman"/>
                <w:lang w:eastAsia="sk-SK"/>
              </w:rPr>
              <w:t>veľmi ľahké</w:t>
            </w:r>
          </w:p>
        </w:tc>
        <w:tc>
          <w:tcPr>
            <w:tcW w:w="0" w:type="auto"/>
            <w:tcBorders>
              <w:top w:val="single" w:sz="4" w:space="0" w:color="3333FF"/>
              <w:left w:val="single" w:sz="4" w:space="0" w:color="3333FF"/>
              <w:bottom w:val="single" w:sz="4" w:space="0" w:color="3333FF"/>
              <w:right w:val="single" w:sz="4" w:space="0" w:color="3333FF"/>
            </w:tcBorders>
            <w:shd w:val="clear" w:color="auto" w:fill="FFFFFF"/>
            <w:vAlign w:val="center"/>
            <w:hideMark/>
          </w:tcPr>
          <w:p w:rsidR="00772665" w:rsidRPr="00953199" w:rsidRDefault="00772665" w:rsidP="00772665">
            <w:pPr>
              <w:rPr>
                <w:rFonts w:eastAsia="Times New Roman"/>
                <w:lang w:eastAsia="sk-SK"/>
              </w:rPr>
            </w:pPr>
            <w:r w:rsidRPr="00953199">
              <w:rPr>
                <w:rFonts w:eastAsia="Times New Roman"/>
                <w:lang w:eastAsia="sk-SK"/>
              </w:rPr>
              <w:t>nepresahuje I. UIAA</w:t>
            </w:r>
          </w:p>
        </w:tc>
      </w:tr>
      <w:tr w:rsidR="00772665" w:rsidRPr="00953199" w:rsidTr="00554EEE">
        <w:trPr>
          <w:trHeight w:val="284"/>
          <w:jc w:val="center"/>
        </w:trPr>
        <w:tc>
          <w:tcPr>
            <w:tcW w:w="0" w:type="auto"/>
            <w:tcBorders>
              <w:top w:val="single" w:sz="4" w:space="0" w:color="3333FF"/>
              <w:left w:val="single" w:sz="4" w:space="0" w:color="3333FF"/>
              <w:bottom w:val="single" w:sz="4" w:space="0" w:color="3333FF"/>
              <w:right w:val="single" w:sz="4" w:space="0" w:color="3333FF"/>
            </w:tcBorders>
            <w:shd w:val="clear" w:color="auto" w:fill="FFFFFF"/>
            <w:vAlign w:val="center"/>
            <w:hideMark/>
          </w:tcPr>
          <w:p w:rsidR="00772665" w:rsidRPr="00953199" w:rsidRDefault="00772665" w:rsidP="00772665">
            <w:pPr>
              <w:jc w:val="center"/>
              <w:rPr>
                <w:rFonts w:eastAsia="Times New Roman"/>
                <w:b/>
                <w:bCs/>
                <w:lang w:eastAsia="sk-SK"/>
              </w:rPr>
            </w:pPr>
            <w:r w:rsidRPr="00953199">
              <w:rPr>
                <w:rFonts w:eastAsia="Times New Roman"/>
                <w:b/>
                <w:bCs/>
                <w:lang w:eastAsia="sk-SK"/>
              </w:rPr>
              <w:t>F</w:t>
            </w:r>
          </w:p>
        </w:tc>
        <w:tc>
          <w:tcPr>
            <w:tcW w:w="0" w:type="auto"/>
            <w:tcBorders>
              <w:top w:val="single" w:sz="4" w:space="0" w:color="3333FF"/>
              <w:left w:val="single" w:sz="4" w:space="0" w:color="3333FF"/>
              <w:bottom w:val="single" w:sz="4" w:space="0" w:color="3333FF"/>
              <w:right w:val="single" w:sz="4" w:space="0" w:color="3333FF"/>
            </w:tcBorders>
            <w:shd w:val="clear" w:color="auto" w:fill="FFFFFF"/>
            <w:vAlign w:val="center"/>
            <w:hideMark/>
          </w:tcPr>
          <w:p w:rsidR="00772665" w:rsidRPr="00953199" w:rsidRDefault="00772665" w:rsidP="00772665">
            <w:pPr>
              <w:rPr>
                <w:rFonts w:eastAsia="Times New Roman"/>
                <w:lang w:eastAsia="sk-SK"/>
              </w:rPr>
            </w:pPr>
            <w:r w:rsidRPr="00953199">
              <w:rPr>
                <w:rFonts w:eastAsia="Times New Roman"/>
                <w:lang w:eastAsia="sk-SK"/>
              </w:rPr>
              <w:t>facilé</w:t>
            </w:r>
          </w:p>
        </w:tc>
        <w:tc>
          <w:tcPr>
            <w:tcW w:w="0" w:type="auto"/>
            <w:tcBorders>
              <w:top w:val="single" w:sz="4" w:space="0" w:color="3333FF"/>
              <w:left w:val="single" w:sz="4" w:space="0" w:color="3333FF"/>
              <w:bottom w:val="single" w:sz="4" w:space="0" w:color="3333FF"/>
              <w:right w:val="single" w:sz="4" w:space="0" w:color="3333FF"/>
            </w:tcBorders>
            <w:shd w:val="clear" w:color="auto" w:fill="FFFFFF"/>
            <w:vAlign w:val="center"/>
            <w:hideMark/>
          </w:tcPr>
          <w:p w:rsidR="00772665" w:rsidRPr="00953199" w:rsidRDefault="00772665" w:rsidP="00772665">
            <w:pPr>
              <w:rPr>
                <w:rFonts w:eastAsia="Times New Roman"/>
                <w:lang w:eastAsia="sk-SK"/>
              </w:rPr>
            </w:pPr>
            <w:r w:rsidRPr="00953199">
              <w:rPr>
                <w:rFonts w:eastAsia="Times New Roman"/>
                <w:lang w:eastAsia="sk-SK"/>
              </w:rPr>
              <w:t>ľahké</w:t>
            </w:r>
          </w:p>
        </w:tc>
        <w:tc>
          <w:tcPr>
            <w:tcW w:w="0" w:type="auto"/>
            <w:tcBorders>
              <w:top w:val="single" w:sz="4" w:space="0" w:color="3333FF"/>
              <w:left w:val="single" w:sz="4" w:space="0" w:color="3333FF"/>
              <w:bottom w:val="single" w:sz="4" w:space="0" w:color="3333FF"/>
              <w:right w:val="single" w:sz="4" w:space="0" w:color="3333FF"/>
            </w:tcBorders>
            <w:shd w:val="clear" w:color="auto" w:fill="FFFFFF"/>
            <w:vAlign w:val="center"/>
            <w:hideMark/>
          </w:tcPr>
          <w:p w:rsidR="00772665" w:rsidRPr="00953199" w:rsidRDefault="00772665" w:rsidP="00772665">
            <w:pPr>
              <w:rPr>
                <w:rFonts w:eastAsia="Times New Roman"/>
                <w:lang w:eastAsia="sk-SK"/>
              </w:rPr>
            </w:pPr>
            <w:r w:rsidRPr="00953199">
              <w:rPr>
                <w:rFonts w:eastAsia="Times New Roman"/>
                <w:lang w:eastAsia="sk-SK"/>
              </w:rPr>
              <w:t>I., miestami II., sneh do 30°</w:t>
            </w:r>
          </w:p>
        </w:tc>
      </w:tr>
      <w:tr w:rsidR="00772665" w:rsidRPr="00953199" w:rsidTr="00554EEE">
        <w:trPr>
          <w:trHeight w:val="284"/>
          <w:jc w:val="center"/>
        </w:trPr>
        <w:tc>
          <w:tcPr>
            <w:tcW w:w="0" w:type="auto"/>
            <w:tcBorders>
              <w:top w:val="single" w:sz="4" w:space="0" w:color="3333FF"/>
              <w:left w:val="single" w:sz="4" w:space="0" w:color="3333FF"/>
              <w:bottom w:val="single" w:sz="4" w:space="0" w:color="3333FF"/>
              <w:right w:val="single" w:sz="4" w:space="0" w:color="3333FF"/>
            </w:tcBorders>
            <w:shd w:val="clear" w:color="auto" w:fill="FFFFFF"/>
            <w:vAlign w:val="center"/>
            <w:hideMark/>
          </w:tcPr>
          <w:p w:rsidR="00772665" w:rsidRPr="00953199" w:rsidRDefault="00772665" w:rsidP="00772665">
            <w:pPr>
              <w:jc w:val="center"/>
              <w:rPr>
                <w:rFonts w:eastAsia="Times New Roman"/>
                <w:b/>
                <w:bCs/>
                <w:lang w:eastAsia="sk-SK"/>
              </w:rPr>
            </w:pPr>
            <w:r w:rsidRPr="00953199">
              <w:rPr>
                <w:rFonts w:eastAsia="Times New Roman"/>
                <w:b/>
                <w:bCs/>
                <w:lang w:eastAsia="sk-SK"/>
              </w:rPr>
              <w:t>PD</w:t>
            </w:r>
          </w:p>
        </w:tc>
        <w:tc>
          <w:tcPr>
            <w:tcW w:w="0" w:type="auto"/>
            <w:tcBorders>
              <w:top w:val="single" w:sz="4" w:space="0" w:color="3333FF"/>
              <w:left w:val="single" w:sz="4" w:space="0" w:color="3333FF"/>
              <w:bottom w:val="single" w:sz="4" w:space="0" w:color="3333FF"/>
              <w:right w:val="single" w:sz="4" w:space="0" w:color="3333FF"/>
            </w:tcBorders>
            <w:shd w:val="clear" w:color="auto" w:fill="FFFFFF"/>
            <w:vAlign w:val="center"/>
            <w:hideMark/>
          </w:tcPr>
          <w:p w:rsidR="00772665" w:rsidRPr="00953199" w:rsidRDefault="00772665" w:rsidP="00772665">
            <w:pPr>
              <w:rPr>
                <w:rFonts w:eastAsia="Times New Roman"/>
                <w:lang w:eastAsia="sk-SK"/>
              </w:rPr>
            </w:pPr>
            <w:r w:rsidRPr="00953199">
              <w:rPr>
                <w:rFonts w:eastAsia="Times New Roman"/>
                <w:lang w:eastAsia="sk-SK"/>
              </w:rPr>
              <w:t>péu difficile</w:t>
            </w:r>
          </w:p>
        </w:tc>
        <w:tc>
          <w:tcPr>
            <w:tcW w:w="0" w:type="auto"/>
            <w:tcBorders>
              <w:top w:val="single" w:sz="4" w:space="0" w:color="3333FF"/>
              <w:left w:val="single" w:sz="4" w:space="0" w:color="3333FF"/>
              <w:bottom w:val="single" w:sz="4" w:space="0" w:color="3333FF"/>
              <w:right w:val="single" w:sz="4" w:space="0" w:color="3333FF"/>
            </w:tcBorders>
            <w:shd w:val="clear" w:color="auto" w:fill="FFFFFF"/>
            <w:vAlign w:val="center"/>
            <w:hideMark/>
          </w:tcPr>
          <w:p w:rsidR="00772665" w:rsidRPr="00953199" w:rsidRDefault="00772665" w:rsidP="00772665">
            <w:pPr>
              <w:rPr>
                <w:rFonts w:eastAsia="Times New Roman"/>
                <w:lang w:eastAsia="sk-SK"/>
              </w:rPr>
            </w:pPr>
            <w:r w:rsidRPr="00953199">
              <w:rPr>
                <w:rFonts w:eastAsia="Times New Roman"/>
                <w:lang w:eastAsia="sk-SK"/>
              </w:rPr>
              <w:t>mierne ťažké</w:t>
            </w:r>
          </w:p>
        </w:tc>
        <w:tc>
          <w:tcPr>
            <w:tcW w:w="0" w:type="auto"/>
            <w:tcBorders>
              <w:top w:val="single" w:sz="4" w:space="0" w:color="3333FF"/>
              <w:left w:val="single" w:sz="4" w:space="0" w:color="3333FF"/>
              <w:bottom w:val="single" w:sz="4" w:space="0" w:color="3333FF"/>
              <w:right w:val="single" w:sz="4" w:space="0" w:color="3333FF"/>
            </w:tcBorders>
            <w:shd w:val="clear" w:color="auto" w:fill="FFFFFF"/>
            <w:vAlign w:val="center"/>
            <w:hideMark/>
          </w:tcPr>
          <w:p w:rsidR="00772665" w:rsidRPr="00953199" w:rsidRDefault="00772665" w:rsidP="00772665">
            <w:pPr>
              <w:rPr>
                <w:rFonts w:eastAsia="Times New Roman"/>
                <w:lang w:eastAsia="sk-SK"/>
              </w:rPr>
            </w:pPr>
            <w:r w:rsidRPr="00953199">
              <w:rPr>
                <w:rFonts w:eastAsia="Times New Roman"/>
                <w:lang w:eastAsia="sk-SK"/>
              </w:rPr>
              <w:t>prevažne II–III., sneh do 40°, často veľká expozícia</w:t>
            </w:r>
          </w:p>
        </w:tc>
      </w:tr>
      <w:tr w:rsidR="00772665" w:rsidRPr="00953199" w:rsidTr="00554EEE">
        <w:trPr>
          <w:trHeight w:val="284"/>
          <w:jc w:val="center"/>
        </w:trPr>
        <w:tc>
          <w:tcPr>
            <w:tcW w:w="0" w:type="auto"/>
            <w:tcBorders>
              <w:top w:val="single" w:sz="4" w:space="0" w:color="3333FF"/>
              <w:left w:val="single" w:sz="4" w:space="0" w:color="3333FF"/>
              <w:bottom w:val="single" w:sz="4" w:space="0" w:color="3333FF"/>
              <w:right w:val="single" w:sz="4" w:space="0" w:color="3333FF"/>
            </w:tcBorders>
            <w:shd w:val="clear" w:color="auto" w:fill="FFFFFF"/>
            <w:vAlign w:val="center"/>
            <w:hideMark/>
          </w:tcPr>
          <w:p w:rsidR="00772665" w:rsidRPr="00953199" w:rsidRDefault="00772665" w:rsidP="00772665">
            <w:pPr>
              <w:jc w:val="center"/>
              <w:rPr>
                <w:rFonts w:eastAsia="Times New Roman"/>
                <w:b/>
                <w:bCs/>
                <w:lang w:eastAsia="sk-SK"/>
              </w:rPr>
            </w:pPr>
            <w:r w:rsidRPr="00953199">
              <w:rPr>
                <w:rFonts w:eastAsia="Times New Roman"/>
                <w:b/>
                <w:bCs/>
                <w:lang w:eastAsia="sk-SK"/>
              </w:rPr>
              <w:t>AD</w:t>
            </w:r>
          </w:p>
        </w:tc>
        <w:tc>
          <w:tcPr>
            <w:tcW w:w="0" w:type="auto"/>
            <w:tcBorders>
              <w:top w:val="single" w:sz="4" w:space="0" w:color="3333FF"/>
              <w:left w:val="single" w:sz="4" w:space="0" w:color="3333FF"/>
              <w:bottom w:val="single" w:sz="4" w:space="0" w:color="3333FF"/>
              <w:right w:val="single" w:sz="4" w:space="0" w:color="3333FF"/>
            </w:tcBorders>
            <w:shd w:val="clear" w:color="auto" w:fill="FFFFFF"/>
            <w:vAlign w:val="center"/>
            <w:hideMark/>
          </w:tcPr>
          <w:p w:rsidR="00772665" w:rsidRPr="00953199" w:rsidRDefault="00772665" w:rsidP="00772665">
            <w:pPr>
              <w:rPr>
                <w:rFonts w:eastAsia="Times New Roman"/>
                <w:lang w:eastAsia="sk-SK"/>
              </w:rPr>
            </w:pPr>
            <w:r w:rsidRPr="00953199">
              <w:rPr>
                <w:rFonts w:eastAsia="Times New Roman"/>
                <w:lang w:eastAsia="sk-SK"/>
              </w:rPr>
              <w:t>assez difficile</w:t>
            </w:r>
          </w:p>
        </w:tc>
        <w:tc>
          <w:tcPr>
            <w:tcW w:w="0" w:type="auto"/>
            <w:tcBorders>
              <w:top w:val="single" w:sz="4" w:space="0" w:color="3333FF"/>
              <w:left w:val="single" w:sz="4" w:space="0" w:color="3333FF"/>
              <w:bottom w:val="single" w:sz="4" w:space="0" w:color="3333FF"/>
              <w:right w:val="single" w:sz="4" w:space="0" w:color="3333FF"/>
            </w:tcBorders>
            <w:shd w:val="clear" w:color="auto" w:fill="FFFFFF"/>
            <w:vAlign w:val="center"/>
            <w:hideMark/>
          </w:tcPr>
          <w:p w:rsidR="00772665" w:rsidRPr="00953199" w:rsidRDefault="00772665" w:rsidP="00772665">
            <w:pPr>
              <w:rPr>
                <w:rFonts w:eastAsia="Times New Roman"/>
                <w:lang w:eastAsia="sk-SK"/>
              </w:rPr>
            </w:pPr>
            <w:r w:rsidRPr="00953199">
              <w:rPr>
                <w:rFonts w:eastAsia="Times New Roman"/>
                <w:lang w:eastAsia="sk-SK"/>
              </w:rPr>
              <w:t>dosť ťažké</w:t>
            </w:r>
          </w:p>
        </w:tc>
        <w:tc>
          <w:tcPr>
            <w:tcW w:w="0" w:type="auto"/>
            <w:tcBorders>
              <w:top w:val="single" w:sz="4" w:space="0" w:color="3333FF"/>
              <w:left w:val="single" w:sz="4" w:space="0" w:color="3333FF"/>
              <w:bottom w:val="single" w:sz="4" w:space="0" w:color="3333FF"/>
              <w:right w:val="single" w:sz="4" w:space="0" w:color="3333FF"/>
            </w:tcBorders>
            <w:shd w:val="clear" w:color="auto" w:fill="FFFFFF"/>
            <w:vAlign w:val="center"/>
            <w:hideMark/>
          </w:tcPr>
          <w:p w:rsidR="00772665" w:rsidRPr="00953199" w:rsidRDefault="00772665" w:rsidP="00772665">
            <w:pPr>
              <w:rPr>
                <w:rFonts w:eastAsia="Times New Roman"/>
                <w:lang w:eastAsia="sk-SK"/>
              </w:rPr>
            </w:pPr>
            <w:r w:rsidRPr="00953199">
              <w:rPr>
                <w:rFonts w:eastAsia="Times New Roman"/>
                <w:lang w:eastAsia="sk-SK"/>
              </w:rPr>
              <w:t>prevažne III–IV., sneh do 50°</w:t>
            </w:r>
          </w:p>
        </w:tc>
      </w:tr>
      <w:tr w:rsidR="00772665" w:rsidRPr="00953199" w:rsidTr="00554EEE">
        <w:trPr>
          <w:trHeight w:val="284"/>
          <w:jc w:val="center"/>
        </w:trPr>
        <w:tc>
          <w:tcPr>
            <w:tcW w:w="0" w:type="auto"/>
            <w:tcBorders>
              <w:top w:val="single" w:sz="4" w:space="0" w:color="3333FF"/>
              <w:left w:val="single" w:sz="4" w:space="0" w:color="3333FF"/>
              <w:bottom w:val="single" w:sz="4" w:space="0" w:color="3333FF"/>
              <w:right w:val="single" w:sz="4" w:space="0" w:color="3333FF"/>
            </w:tcBorders>
            <w:shd w:val="clear" w:color="auto" w:fill="FFFFFF"/>
            <w:vAlign w:val="center"/>
            <w:hideMark/>
          </w:tcPr>
          <w:p w:rsidR="00772665" w:rsidRPr="00953199" w:rsidRDefault="00772665" w:rsidP="00772665">
            <w:pPr>
              <w:jc w:val="center"/>
              <w:rPr>
                <w:rFonts w:eastAsia="Times New Roman"/>
                <w:b/>
                <w:bCs/>
                <w:lang w:eastAsia="sk-SK"/>
              </w:rPr>
            </w:pPr>
            <w:r w:rsidRPr="00953199">
              <w:rPr>
                <w:rFonts w:eastAsia="Times New Roman"/>
                <w:b/>
                <w:bCs/>
                <w:lang w:eastAsia="sk-SK"/>
              </w:rPr>
              <w:t>D</w:t>
            </w:r>
          </w:p>
        </w:tc>
        <w:tc>
          <w:tcPr>
            <w:tcW w:w="0" w:type="auto"/>
            <w:tcBorders>
              <w:top w:val="single" w:sz="4" w:space="0" w:color="3333FF"/>
              <w:left w:val="single" w:sz="4" w:space="0" w:color="3333FF"/>
              <w:bottom w:val="single" w:sz="4" w:space="0" w:color="3333FF"/>
              <w:right w:val="single" w:sz="4" w:space="0" w:color="3333FF"/>
            </w:tcBorders>
            <w:shd w:val="clear" w:color="auto" w:fill="FFFFFF"/>
            <w:vAlign w:val="center"/>
            <w:hideMark/>
          </w:tcPr>
          <w:p w:rsidR="00772665" w:rsidRPr="00953199" w:rsidRDefault="00772665" w:rsidP="00772665">
            <w:pPr>
              <w:rPr>
                <w:rFonts w:eastAsia="Times New Roman"/>
                <w:lang w:eastAsia="sk-SK"/>
              </w:rPr>
            </w:pPr>
            <w:r w:rsidRPr="00953199">
              <w:rPr>
                <w:rFonts w:eastAsia="Times New Roman"/>
                <w:lang w:eastAsia="sk-SK"/>
              </w:rPr>
              <w:t>difficile</w:t>
            </w:r>
          </w:p>
        </w:tc>
        <w:tc>
          <w:tcPr>
            <w:tcW w:w="0" w:type="auto"/>
            <w:tcBorders>
              <w:top w:val="single" w:sz="4" w:space="0" w:color="3333FF"/>
              <w:left w:val="single" w:sz="4" w:space="0" w:color="3333FF"/>
              <w:bottom w:val="single" w:sz="4" w:space="0" w:color="3333FF"/>
              <w:right w:val="single" w:sz="4" w:space="0" w:color="3333FF"/>
            </w:tcBorders>
            <w:shd w:val="clear" w:color="auto" w:fill="FFFFFF"/>
            <w:vAlign w:val="center"/>
            <w:hideMark/>
          </w:tcPr>
          <w:p w:rsidR="00772665" w:rsidRPr="00953199" w:rsidRDefault="00772665" w:rsidP="00772665">
            <w:pPr>
              <w:rPr>
                <w:rFonts w:eastAsia="Times New Roman"/>
                <w:lang w:eastAsia="sk-SK"/>
              </w:rPr>
            </w:pPr>
            <w:r w:rsidRPr="00953199">
              <w:rPr>
                <w:rFonts w:eastAsia="Times New Roman"/>
                <w:lang w:eastAsia="sk-SK"/>
              </w:rPr>
              <w:t>ťažké</w:t>
            </w:r>
          </w:p>
        </w:tc>
        <w:tc>
          <w:tcPr>
            <w:tcW w:w="0" w:type="auto"/>
            <w:tcBorders>
              <w:top w:val="single" w:sz="4" w:space="0" w:color="3333FF"/>
              <w:left w:val="single" w:sz="4" w:space="0" w:color="3333FF"/>
              <w:bottom w:val="single" w:sz="4" w:space="0" w:color="3333FF"/>
              <w:right w:val="single" w:sz="4" w:space="0" w:color="3333FF"/>
            </w:tcBorders>
            <w:shd w:val="clear" w:color="auto" w:fill="FFFFFF"/>
            <w:vAlign w:val="center"/>
            <w:hideMark/>
          </w:tcPr>
          <w:p w:rsidR="00772665" w:rsidRPr="00953199" w:rsidRDefault="00772665" w:rsidP="00772665">
            <w:pPr>
              <w:rPr>
                <w:rFonts w:eastAsia="Times New Roman"/>
                <w:lang w:eastAsia="sk-SK"/>
              </w:rPr>
            </w:pPr>
            <w:r w:rsidRPr="00953199">
              <w:rPr>
                <w:rFonts w:eastAsia="Times New Roman"/>
                <w:lang w:eastAsia="sk-SK"/>
              </w:rPr>
              <w:t>prevažne IV–V., sneh do 55°</w:t>
            </w:r>
          </w:p>
        </w:tc>
      </w:tr>
      <w:tr w:rsidR="00772665" w:rsidRPr="00953199" w:rsidTr="00554EEE">
        <w:trPr>
          <w:trHeight w:val="284"/>
          <w:jc w:val="center"/>
        </w:trPr>
        <w:tc>
          <w:tcPr>
            <w:tcW w:w="0" w:type="auto"/>
            <w:tcBorders>
              <w:top w:val="single" w:sz="4" w:space="0" w:color="3333FF"/>
              <w:left w:val="single" w:sz="4" w:space="0" w:color="3333FF"/>
              <w:bottom w:val="single" w:sz="4" w:space="0" w:color="3333FF"/>
              <w:right w:val="single" w:sz="4" w:space="0" w:color="3333FF"/>
            </w:tcBorders>
            <w:shd w:val="clear" w:color="auto" w:fill="FFFFFF"/>
            <w:vAlign w:val="center"/>
            <w:hideMark/>
          </w:tcPr>
          <w:p w:rsidR="00772665" w:rsidRPr="00953199" w:rsidRDefault="00772665" w:rsidP="00772665">
            <w:pPr>
              <w:jc w:val="center"/>
              <w:rPr>
                <w:rFonts w:eastAsia="Times New Roman"/>
                <w:b/>
                <w:bCs/>
                <w:lang w:eastAsia="sk-SK"/>
              </w:rPr>
            </w:pPr>
            <w:r w:rsidRPr="00953199">
              <w:rPr>
                <w:rFonts w:eastAsia="Times New Roman"/>
                <w:b/>
                <w:bCs/>
                <w:lang w:eastAsia="sk-SK"/>
              </w:rPr>
              <w:t>TD</w:t>
            </w:r>
          </w:p>
        </w:tc>
        <w:tc>
          <w:tcPr>
            <w:tcW w:w="0" w:type="auto"/>
            <w:tcBorders>
              <w:top w:val="single" w:sz="4" w:space="0" w:color="3333FF"/>
              <w:left w:val="single" w:sz="4" w:space="0" w:color="3333FF"/>
              <w:bottom w:val="single" w:sz="4" w:space="0" w:color="3333FF"/>
              <w:right w:val="single" w:sz="4" w:space="0" w:color="3333FF"/>
            </w:tcBorders>
            <w:shd w:val="clear" w:color="auto" w:fill="FFFFFF"/>
            <w:vAlign w:val="center"/>
            <w:hideMark/>
          </w:tcPr>
          <w:p w:rsidR="00772665" w:rsidRPr="00953199" w:rsidRDefault="00772665" w:rsidP="00772665">
            <w:pPr>
              <w:rPr>
                <w:rFonts w:eastAsia="Times New Roman"/>
                <w:lang w:eastAsia="sk-SK"/>
              </w:rPr>
            </w:pPr>
            <w:r w:rsidRPr="00953199">
              <w:rPr>
                <w:rFonts w:eastAsia="Times New Roman"/>
                <w:lang w:eastAsia="sk-SK"/>
              </w:rPr>
              <w:t>très difficile</w:t>
            </w:r>
          </w:p>
        </w:tc>
        <w:tc>
          <w:tcPr>
            <w:tcW w:w="0" w:type="auto"/>
            <w:tcBorders>
              <w:top w:val="single" w:sz="4" w:space="0" w:color="3333FF"/>
              <w:left w:val="single" w:sz="4" w:space="0" w:color="3333FF"/>
              <w:bottom w:val="single" w:sz="4" w:space="0" w:color="3333FF"/>
              <w:right w:val="single" w:sz="4" w:space="0" w:color="3333FF"/>
            </w:tcBorders>
            <w:shd w:val="clear" w:color="auto" w:fill="FFFFFF"/>
            <w:vAlign w:val="center"/>
            <w:hideMark/>
          </w:tcPr>
          <w:p w:rsidR="00772665" w:rsidRPr="00953199" w:rsidRDefault="00772665" w:rsidP="00772665">
            <w:pPr>
              <w:rPr>
                <w:rFonts w:eastAsia="Times New Roman"/>
                <w:lang w:eastAsia="sk-SK"/>
              </w:rPr>
            </w:pPr>
            <w:r w:rsidRPr="00953199">
              <w:rPr>
                <w:rFonts w:eastAsia="Times New Roman"/>
                <w:lang w:eastAsia="sk-SK"/>
              </w:rPr>
              <w:t>veľmi ťažké</w:t>
            </w:r>
          </w:p>
        </w:tc>
        <w:tc>
          <w:tcPr>
            <w:tcW w:w="0" w:type="auto"/>
            <w:tcBorders>
              <w:top w:val="single" w:sz="4" w:space="0" w:color="3333FF"/>
              <w:left w:val="single" w:sz="4" w:space="0" w:color="3333FF"/>
              <w:bottom w:val="single" w:sz="4" w:space="0" w:color="3333FF"/>
              <w:right w:val="single" w:sz="4" w:space="0" w:color="3333FF"/>
            </w:tcBorders>
            <w:shd w:val="clear" w:color="auto" w:fill="FFFFFF"/>
            <w:vAlign w:val="center"/>
            <w:hideMark/>
          </w:tcPr>
          <w:p w:rsidR="00772665" w:rsidRPr="00953199" w:rsidRDefault="00772665" w:rsidP="00772665">
            <w:pPr>
              <w:rPr>
                <w:rFonts w:eastAsia="Times New Roman"/>
                <w:lang w:eastAsia="sk-SK"/>
              </w:rPr>
            </w:pPr>
            <w:r w:rsidRPr="00953199">
              <w:rPr>
                <w:rFonts w:eastAsia="Times New Roman"/>
                <w:lang w:eastAsia="sk-SK"/>
              </w:rPr>
              <w:t>prevažne VI., ľad do 90°, veľké alpské steny</w:t>
            </w:r>
          </w:p>
        </w:tc>
      </w:tr>
      <w:tr w:rsidR="00772665" w:rsidRPr="00953199" w:rsidTr="00554EEE">
        <w:trPr>
          <w:trHeight w:val="284"/>
          <w:jc w:val="center"/>
        </w:trPr>
        <w:tc>
          <w:tcPr>
            <w:tcW w:w="0" w:type="auto"/>
            <w:tcBorders>
              <w:top w:val="single" w:sz="4" w:space="0" w:color="3333FF"/>
              <w:left w:val="single" w:sz="4" w:space="0" w:color="3333FF"/>
              <w:bottom w:val="single" w:sz="4" w:space="0" w:color="3333FF"/>
              <w:right w:val="single" w:sz="4" w:space="0" w:color="3333FF"/>
            </w:tcBorders>
            <w:shd w:val="clear" w:color="auto" w:fill="FFFFFF"/>
            <w:vAlign w:val="center"/>
            <w:hideMark/>
          </w:tcPr>
          <w:p w:rsidR="00772665" w:rsidRPr="00953199" w:rsidRDefault="00772665" w:rsidP="00772665">
            <w:pPr>
              <w:jc w:val="center"/>
              <w:rPr>
                <w:rFonts w:eastAsia="Times New Roman"/>
                <w:b/>
                <w:bCs/>
                <w:lang w:eastAsia="sk-SK"/>
              </w:rPr>
            </w:pPr>
            <w:r w:rsidRPr="00953199">
              <w:rPr>
                <w:rFonts w:eastAsia="Times New Roman"/>
                <w:b/>
                <w:bCs/>
                <w:lang w:eastAsia="sk-SK"/>
              </w:rPr>
              <w:t>ED</w:t>
            </w:r>
          </w:p>
        </w:tc>
        <w:tc>
          <w:tcPr>
            <w:tcW w:w="0" w:type="auto"/>
            <w:tcBorders>
              <w:top w:val="single" w:sz="4" w:space="0" w:color="3333FF"/>
              <w:left w:val="single" w:sz="4" w:space="0" w:color="3333FF"/>
              <w:bottom w:val="single" w:sz="4" w:space="0" w:color="3333FF"/>
              <w:right w:val="single" w:sz="4" w:space="0" w:color="3333FF"/>
            </w:tcBorders>
            <w:shd w:val="clear" w:color="auto" w:fill="FFFFFF"/>
            <w:vAlign w:val="center"/>
            <w:hideMark/>
          </w:tcPr>
          <w:p w:rsidR="00772665" w:rsidRPr="00953199" w:rsidRDefault="00772665" w:rsidP="00772665">
            <w:pPr>
              <w:rPr>
                <w:rFonts w:eastAsia="Times New Roman"/>
                <w:lang w:eastAsia="sk-SK"/>
              </w:rPr>
            </w:pPr>
            <w:r w:rsidRPr="00953199">
              <w:rPr>
                <w:rFonts w:eastAsia="Times New Roman"/>
                <w:lang w:eastAsia="sk-SK"/>
              </w:rPr>
              <w:t>extrement difficile</w:t>
            </w:r>
          </w:p>
        </w:tc>
        <w:tc>
          <w:tcPr>
            <w:tcW w:w="0" w:type="auto"/>
            <w:tcBorders>
              <w:top w:val="single" w:sz="4" w:space="0" w:color="3333FF"/>
              <w:left w:val="single" w:sz="4" w:space="0" w:color="3333FF"/>
              <w:bottom w:val="single" w:sz="4" w:space="0" w:color="3333FF"/>
              <w:right w:val="single" w:sz="4" w:space="0" w:color="3333FF"/>
            </w:tcBorders>
            <w:shd w:val="clear" w:color="auto" w:fill="FFFFFF"/>
            <w:vAlign w:val="center"/>
            <w:hideMark/>
          </w:tcPr>
          <w:p w:rsidR="00772665" w:rsidRPr="00953199" w:rsidRDefault="00772665" w:rsidP="00772665">
            <w:pPr>
              <w:rPr>
                <w:rFonts w:eastAsia="Times New Roman"/>
                <w:lang w:eastAsia="sk-SK"/>
              </w:rPr>
            </w:pPr>
            <w:r w:rsidRPr="00953199">
              <w:rPr>
                <w:rFonts w:eastAsia="Times New Roman"/>
                <w:lang w:eastAsia="sk-SK"/>
              </w:rPr>
              <w:t>krajne ťažké</w:t>
            </w:r>
          </w:p>
        </w:tc>
        <w:tc>
          <w:tcPr>
            <w:tcW w:w="0" w:type="auto"/>
            <w:tcBorders>
              <w:top w:val="single" w:sz="4" w:space="0" w:color="3333FF"/>
              <w:left w:val="single" w:sz="4" w:space="0" w:color="3333FF"/>
              <w:bottom w:val="single" w:sz="4" w:space="0" w:color="3333FF"/>
              <w:right w:val="single" w:sz="4" w:space="0" w:color="3333FF"/>
            </w:tcBorders>
            <w:shd w:val="clear" w:color="auto" w:fill="FFFFFF"/>
            <w:vAlign w:val="center"/>
            <w:hideMark/>
          </w:tcPr>
          <w:p w:rsidR="00772665" w:rsidRPr="00953199" w:rsidRDefault="00772665" w:rsidP="00772665">
            <w:pPr>
              <w:rPr>
                <w:rFonts w:eastAsia="Times New Roman"/>
                <w:lang w:eastAsia="sk-SK"/>
              </w:rPr>
            </w:pPr>
            <w:r w:rsidRPr="00953199">
              <w:rPr>
                <w:rFonts w:eastAsia="Times New Roman"/>
                <w:lang w:eastAsia="sk-SK"/>
              </w:rPr>
              <w:t>prevažne VII., kolmé ľady, obťažne mixy, špičkové výkony</w:t>
            </w:r>
          </w:p>
        </w:tc>
      </w:tr>
      <w:tr w:rsidR="00772665" w:rsidRPr="00953199" w:rsidTr="00554EEE">
        <w:trPr>
          <w:trHeight w:val="284"/>
          <w:jc w:val="center"/>
        </w:trPr>
        <w:tc>
          <w:tcPr>
            <w:tcW w:w="0" w:type="auto"/>
            <w:tcBorders>
              <w:top w:val="single" w:sz="4" w:space="0" w:color="3333FF"/>
              <w:left w:val="single" w:sz="4" w:space="0" w:color="3333FF"/>
              <w:bottom w:val="single" w:sz="4" w:space="0" w:color="3333FF"/>
              <w:right w:val="single" w:sz="4" w:space="0" w:color="3333FF"/>
            </w:tcBorders>
            <w:shd w:val="clear" w:color="auto" w:fill="FFFFFF"/>
            <w:vAlign w:val="center"/>
            <w:hideMark/>
          </w:tcPr>
          <w:p w:rsidR="00772665" w:rsidRPr="00953199" w:rsidRDefault="00772665" w:rsidP="00772665">
            <w:pPr>
              <w:jc w:val="center"/>
              <w:rPr>
                <w:rFonts w:eastAsia="Times New Roman"/>
                <w:b/>
                <w:bCs/>
                <w:lang w:eastAsia="sk-SK"/>
              </w:rPr>
            </w:pPr>
            <w:r w:rsidRPr="00953199">
              <w:rPr>
                <w:rFonts w:eastAsia="Times New Roman"/>
                <w:b/>
                <w:bCs/>
                <w:lang w:eastAsia="sk-SK"/>
              </w:rPr>
              <w:t>ABO</w:t>
            </w:r>
          </w:p>
        </w:tc>
        <w:tc>
          <w:tcPr>
            <w:tcW w:w="0" w:type="auto"/>
            <w:tcBorders>
              <w:top w:val="single" w:sz="4" w:space="0" w:color="3333FF"/>
              <w:left w:val="single" w:sz="4" w:space="0" w:color="3333FF"/>
              <w:bottom w:val="single" w:sz="4" w:space="0" w:color="3333FF"/>
              <w:right w:val="single" w:sz="4" w:space="0" w:color="3333FF"/>
            </w:tcBorders>
            <w:shd w:val="clear" w:color="auto" w:fill="FFFFFF"/>
            <w:vAlign w:val="center"/>
            <w:hideMark/>
          </w:tcPr>
          <w:p w:rsidR="00772665" w:rsidRPr="00953199" w:rsidRDefault="00772665" w:rsidP="00772665">
            <w:pPr>
              <w:rPr>
                <w:rFonts w:eastAsia="Times New Roman"/>
                <w:lang w:eastAsia="sk-SK"/>
              </w:rPr>
            </w:pPr>
            <w:r w:rsidRPr="00953199">
              <w:rPr>
                <w:rFonts w:eastAsia="Times New Roman"/>
                <w:lang w:eastAsia="sk-SK"/>
              </w:rPr>
              <w:t>abominable</w:t>
            </w:r>
          </w:p>
        </w:tc>
        <w:tc>
          <w:tcPr>
            <w:tcW w:w="0" w:type="auto"/>
            <w:tcBorders>
              <w:top w:val="single" w:sz="4" w:space="0" w:color="3333FF"/>
              <w:left w:val="single" w:sz="4" w:space="0" w:color="3333FF"/>
              <w:bottom w:val="single" w:sz="4" w:space="0" w:color="3333FF"/>
              <w:right w:val="single" w:sz="4" w:space="0" w:color="3333FF"/>
            </w:tcBorders>
            <w:shd w:val="clear" w:color="auto" w:fill="FFFFFF"/>
            <w:vAlign w:val="center"/>
            <w:hideMark/>
          </w:tcPr>
          <w:p w:rsidR="00772665" w:rsidRPr="00953199" w:rsidRDefault="00772665" w:rsidP="00772665">
            <w:pPr>
              <w:rPr>
                <w:rFonts w:eastAsia="Times New Roman"/>
                <w:lang w:eastAsia="sk-SK"/>
              </w:rPr>
            </w:pPr>
            <w:r w:rsidRPr="00953199">
              <w:rPr>
                <w:rFonts w:eastAsia="Times New Roman"/>
                <w:lang w:eastAsia="sk-SK"/>
              </w:rPr>
              <w:t>výnimočne ťažké, takmer nemožné</w:t>
            </w:r>
          </w:p>
        </w:tc>
        <w:tc>
          <w:tcPr>
            <w:tcW w:w="0" w:type="auto"/>
            <w:tcBorders>
              <w:top w:val="single" w:sz="4" w:space="0" w:color="3333FF"/>
              <w:left w:val="single" w:sz="4" w:space="0" w:color="3333FF"/>
              <w:bottom w:val="single" w:sz="4" w:space="0" w:color="3333FF"/>
              <w:right w:val="single" w:sz="4" w:space="0" w:color="3333FF"/>
            </w:tcBorders>
            <w:shd w:val="clear" w:color="auto" w:fill="FFFFFF"/>
            <w:vAlign w:val="center"/>
            <w:hideMark/>
          </w:tcPr>
          <w:p w:rsidR="00772665" w:rsidRPr="00953199" w:rsidRDefault="00772665" w:rsidP="00772665">
            <w:pPr>
              <w:rPr>
                <w:rFonts w:eastAsia="Times New Roman"/>
                <w:lang w:eastAsia="sk-SK"/>
              </w:rPr>
            </w:pPr>
            <w:r w:rsidRPr="00953199">
              <w:rPr>
                <w:rFonts w:eastAsia="Times New Roman"/>
                <w:lang w:eastAsia="sk-SK"/>
              </w:rPr>
              <w:t>na hranici ľudských schopností</w:t>
            </w:r>
          </w:p>
        </w:tc>
      </w:tr>
    </w:tbl>
    <w:p w:rsidR="008406EB" w:rsidRPr="00953199" w:rsidRDefault="00EC4976" w:rsidP="00215E79">
      <w:pPr>
        <w:pStyle w:val="Nadpis3"/>
        <w:spacing w:before="100" w:beforeAutospacing="1" w:after="100" w:afterAutospacing="1"/>
        <w:rPr>
          <w:rFonts w:ascii="Times New Roman" w:hAnsi="Times New Roman" w:cs="Times New Roman"/>
          <w:sz w:val="24"/>
          <w:szCs w:val="24"/>
        </w:rPr>
      </w:pPr>
      <w:bookmarkStart w:id="71" w:name="_Toc474265340"/>
      <w:r w:rsidRPr="00953199">
        <w:rPr>
          <w:rFonts w:ascii="Times New Roman" w:hAnsi="Times New Roman" w:cs="Times New Roman"/>
          <w:sz w:val="24"/>
          <w:szCs w:val="24"/>
        </w:rPr>
        <w:t>4.4.</w:t>
      </w:r>
      <w:r w:rsidR="00554EEE" w:rsidRPr="00953199">
        <w:rPr>
          <w:rFonts w:ascii="Times New Roman" w:hAnsi="Times New Roman" w:cs="Times New Roman"/>
          <w:sz w:val="24"/>
          <w:szCs w:val="24"/>
        </w:rPr>
        <w:t>3</w:t>
      </w:r>
      <w:r w:rsidRPr="00953199">
        <w:rPr>
          <w:rFonts w:ascii="Times New Roman" w:hAnsi="Times New Roman" w:cs="Times New Roman"/>
          <w:sz w:val="24"/>
          <w:szCs w:val="24"/>
        </w:rPr>
        <w:t xml:space="preserve">. </w:t>
      </w:r>
      <w:r w:rsidR="009153E5" w:rsidRPr="00953199">
        <w:rPr>
          <w:rFonts w:ascii="Times New Roman" w:hAnsi="Times New Roman" w:cs="Times New Roman"/>
          <w:sz w:val="24"/>
          <w:szCs w:val="24"/>
        </w:rPr>
        <w:t xml:space="preserve">Obtiažnosť zaistených ciest v </w:t>
      </w:r>
      <w:r w:rsidRPr="00953199">
        <w:rPr>
          <w:rFonts w:ascii="Times New Roman" w:hAnsi="Times New Roman" w:cs="Times New Roman"/>
          <w:sz w:val="24"/>
          <w:szCs w:val="24"/>
        </w:rPr>
        <w:t>Taliansk</w:t>
      </w:r>
      <w:r w:rsidR="009153E5" w:rsidRPr="00953199">
        <w:rPr>
          <w:rFonts w:ascii="Times New Roman" w:hAnsi="Times New Roman" w:cs="Times New Roman"/>
          <w:sz w:val="24"/>
          <w:szCs w:val="24"/>
        </w:rPr>
        <w:t>u</w:t>
      </w:r>
      <w:bookmarkEnd w:id="71"/>
    </w:p>
    <w:p w:rsidR="008406EB" w:rsidRPr="00953199" w:rsidRDefault="008406EB" w:rsidP="00215E79">
      <w:pPr>
        <w:pStyle w:val="Odsekzoznamu"/>
        <w:numPr>
          <w:ilvl w:val="0"/>
          <w:numId w:val="35"/>
        </w:numPr>
        <w:shd w:val="clear" w:color="auto" w:fill="FFFFFF"/>
        <w:spacing w:before="100" w:beforeAutospacing="1" w:after="24" w:line="360" w:lineRule="auto"/>
        <w:ind w:left="680"/>
        <w:jc w:val="both"/>
        <w:rPr>
          <w:iCs/>
        </w:rPr>
      </w:pPr>
      <w:r w:rsidRPr="00953199">
        <w:rPr>
          <w:b/>
          <w:bCs/>
          <w:iCs/>
        </w:rPr>
        <w:t>modré</w:t>
      </w:r>
      <w:r w:rsidRPr="00953199">
        <w:rPr>
          <w:rStyle w:val="apple-converted-space"/>
          <w:iCs/>
        </w:rPr>
        <w:t> </w:t>
      </w:r>
      <w:r w:rsidRPr="00953199">
        <w:rPr>
          <w:iCs/>
        </w:rPr>
        <w:t>- ľahké , odpovedá</w:t>
      </w:r>
      <w:r w:rsidRPr="00953199">
        <w:rPr>
          <w:rStyle w:val="apple-converted-space"/>
          <w:iCs/>
        </w:rPr>
        <w:t> </w:t>
      </w:r>
      <w:r w:rsidRPr="00953199">
        <w:rPr>
          <w:iCs/>
        </w:rPr>
        <w:t>rakúskemu</w:t>
      </w:r>
      <w:r w:rsidRPr="00953199">
        <w:rPr>
          <w:rStyle w:val="apple-converted-space"/>
          <w:iCs/>
        </w:rPr>
        <w:t> </w:t>
      </w:r>
      <w:r w:rsidRPr="00953199">
        <w:rPr>
          <w:iCs/>
        </w:rPr>
        <w:t>A</w:t>
      </w:r>
    </w:p>
    <w:p w:rsidR="008406EB" w:rsidRPr="00953199" w:rsidRDefault="008406EB" w:rsidP="00215E79">
      <w:pPr>
        <w:pStyle w:val="Odsekzoznamu"/>
        <w:numPr>
          <w:ilvl w:val="0"/>
          <w:numId w:val="35"/>
        </w:numPr>
        <w:shd w:val="clear" w:color="auto" w:fill="FFFFFF"/>
        <w:spacing w:before="100" w:beforeAutospacing="1" w:after="24" w:line="360" w:lineRule="auto"/>
        <w:ind w:left="680"/>
        <w:jc w:val="both"/>
        <w:rPr>
          <w:iCs/>
        </w:rPr>
      </w:pPr>
      <w:r w:rsidRPr="00953199">
        <w:rPr>
          <w:b/>
          <w:bCs/>
          <w:iCs/>
        </w:rPr>
        <w:t>červené</w:t>
      </w:r>
      <w:r w:rsidRPr="00953199">
        <w:rPr>
          <w:rStyle w:val="apple-converted-space"/>
          <w:iCs/>
        </w:rPr>
        <w:t> </w:t>
      </w:r>
      <w:r w:rsidRPr="00953199">
        <w:rPr>
          <w:iCs/>
        </w:rPr>
        <w:t>- stredne náročné</w:t>
      </w:r>
    </w:p>
    <w:p w:rsidR="008406EB" w:rsidRPr="00953199" w:rsidRDefault="008406EB" w:rsidP="00215E79">
      <w:pPr>
        <w:pStyle w:val="Odsekzoznamu"/>
        <w:numPr>
          <w:ilvl w:val="0"/>
          <w:numId w:val="35"/>
        </w:numPr>
        <w:shd w:val="clear" w:color="auto" w:fill="FFFFFF"/>
        <w:spacing w:line="360" w:lineRule="auto"/>
        <w:ind w:left="680" w:hanging="357"/>
        <w:jc w:val="both"/>
        <w:rPr>
          <w:iCs/>
        </w:rPr>
      </w:pPr>
      <w:r w:rsidRPr="00953199">
        <w:rPr>
          <w:b/>
          <w:bCs/>
          <w:iCs/>
        </w:rPr>
        <w:t>čierne</w:t>
      </w:r>
      <w:r w:rsidRPr="00953199">
        <w:rPr>
          <w:rStyle w:val="apple-converted-space"/>
          <w:iCs/>
        </w:rPr>
        <w:t> </w:t>
      </w:r>
      <w:r w:rsidRPr="00953199">
        <w:rPr>
          <w:iCs/>
        </w:rPr>
        <w:t>- výhradne pre skúsených, odpovedá rakúskemu D, E</w:t>
      </w:r>
    </w:p>
    <w:p w:rsidR="008406EB" w:rsidRPr="00953199" w:rsidRDefault="00440041" w:rsidP="00EB30F4">
      <w:pPr>
        <w:pStyle w:val="Normlnywebov"/>
        <w:shd w:val="clear" w:color="auto" w:fill="FFFFFF"/>
        <w:spacing w:before="0" w:beforeAutospacing="0" w:after="0" w:afterAutospacing="0" w:line="360" w:lineRule="auto"/>
        <w:jc w:val="both"/>
        <w:rPr>
          <w:iCs/>
        </w:rPr>
      </w:pPr>
      <w:r w:rsidRPr="00953199">
        <w:rPr>
          <w:iCs/>
        </w:rPr>
        <w:t>N</w:t>
      </w:r>
      <w:r w:rsidR="008406EB" w:rsidRPr="00953199">
        <w:rPr>
          <w:iCs/>
        </w:rPr>
        <w:t>ové talianske značenie:</w:t>
      </w:r>
    </w:p>
    <w:p w:rsidR="008406EB" w:rsidRPr="00953199" w:rsidRDefault="008406EB" w:rsidP="00215E79">
      <w:pPr>
        <w:pStyle w:val="Odsekzoznamu"/>
        <w:numPr>
          <w:ilvl w:val="0"/>
          <w:numId w:val="37"/>
        </w:numPr>
        <w:shd w:val="clear" w:color="auto" w:fill="FFFFFF"/>
        <w:spacing w:line="360" w:lineRule="auto"/>
        <w:ind w:left="700"/>
        <w:jc w:val="both"/>
        <w:rPr>
          <w:iCs/>
        </w:rPr>
      </w:pPr>
      <w:r w:rsidRPr="00953199">
        <w:rPr>
          <w:b/>
          <w:bCs/>
          <w:iCs/>
        </w:rPr>
        <w:t>F</w:t>
      </w:r>
      <w:r w:rsidRPr="00953199">
        <w:rPr>
          <w:rStyle w:val="apple-converted-space"/>
          <w:iCs/>
        </w:rPr>
        <w:t> </w:t>
      </w:r>
      <w:r w:rsidRPr="00953199">
        <w:rPr>
          <w:iCs/>
        </w:rPr>
        <w:t>- facile – ľahká</w:t>
      </w:r>
    </w:p>
    <w:p w:rsidR="008406EB" w:rsidRPr="00953199" w:rsidRDefault="008406EB" w:rsidP="00215E79">
      <w:pPr>
        <w:pStyle w:val="Odsekzoznamu"/>
        <w:numPr>
          <w:ilvl w:val="0"/>
          <w:numId w:val="37"/>
        </w:numPr>
        <w:shd w:val="clear" w:color="auto" w:fill="FFFFFF"/>
        <w:spacing w:before="100" w:beforeAutospacing="1" w:after="24" w:line="360" w:lineRule="auto"/>
        <w:ind w:left="700"/>
        <w:jc w:val="both"/>
        <w:rPr>
          <w:iCs/>
        </w:rPr>
      </w:pPr>
      <w:r w:rsidRPr="00953199">
        <w:rPr>
          <w:b/>
          <w:bCs/>
          <w:iCs/>
        </w:rPr>
        <w:t>MD</w:t>
      </w:r>
      <w:r w:rsidRPr="00953199">
        <w:rPr>
          <w:rStyle w:val="apple-converted-space"/>
          <w:iCs/>
        </w:rPr>
        <w:t> </w:t>
      </w:r>
      <w:r w:rsidRPr="00953199">
        <w:rPr>
          <w:iCs/>
        </w:rPr>
        <w:t>- media difficoltà – stredne náročné</w:t>
      </w:r>
    </w:p>
    <w:p w:rsidR="008406EB" w:rsidRPr="00953199" w:rsidRDefault="008406EB" w:rsidP="00215E79">
      <w:pPr>
        <w:pStyle w:val="Odsekzoznamu"/>
        <w:numPr>
          <w:ilvl w:val="0"/>
          <w:numId w:val="37"/>
        </w:numPr>
        <w:shd w:val="clear" w:color="auto" w:fill="FFFFFF"/>
        <w:spacing w:before="100" w:beforeAutospacing="1" w:after="24" w:line="360" w:lineRule="auto"/>
        <w:ind w:left="700"/>
        <w:jc w:val="both"/>
        <w:rPr>
          <w:iCs/>
        </w:rPr>
      </w:pPr>
      <w:r w:rsidRPr="00953199">
        <w:rPr>
          <w:b/>
          <w:bCs/>
          <w:iCs/>
        </w:rPr>
        <w:t>D</w:t>
      </w:r>
      <w:r w:rsidRPr="00953199">
        <w:rPr>
          <w:rStyle w:val="apple-converted-space"/>
          <w:iCs/>
        </w:rPr>
        <w:t> </w:t>
      </w:r>
      <w:r w:rsidRPr="00953199">
        <w:rPr>
          <w:iCs/>
        </w:rPr>
        <w:t>- difficile - náročné</w:t>
      </w:r>
    </w:p>
    <w:p w:rsidR="008406EB" w:rsidRPr="00953199" w:rsidRDefault="008406EB" w:rsidP="00215E79">
      <w:pPr>
        <w:pStyle w:val="Odsekzoznamu"/>
        <w:numPr>
          <w:ilvl w:val="0"/>
          <w:numId w:val="37"/>
        </w:numPr>
        <w:shd w:val="clear" w:color="auto" w:fill="FFFFFF"/>
        <w:spacing w:before="100" w:beforeAutospacing="1" w:after="24" w:line="360" w:lineRule="auto"/>
        <w:ind w:left="700"/>
        <w:jc w:val="both"/>
        <w:rPr>
          <w:iCs/>
        </w:rPr>
      </w:pPr>
      <w:r w:rsidRPr="00953199">
        <w:rPr>
          <w:b/>
          <w:bCs/>
          <w:iCs/>
        </w:rPr>
        <w:t>MOD</w:t>
      </w:r>
      <w:r w:rsidRPr="00953199">
        <w:rPr>
          <w:rStyle w:val="apple-converted-space"/>
          <w:iCs/>
        </w:rPr>
        <w:t> </w:t>
      </w:r>
      <w:r w:rsidRPr="00953199">
        <w:rPr>
          <w:iCs/>
        </w:rPr>
        <w:t>- molto difficile – veľmi náročné</w:t>
      </w:r>
    </w:p>
    <w:p w:rsidR="008406EB" w:rsidRPr="00953199" w:rsidRDefault="008406EB" w:rsidP="00215E79">
      <w:pPr>
        <w:pStyle w:val="Odsekzoznamu"/>
        <w:numPr>
          <w:ilvl w:val="0"/>
          <w:numId w:val="37"/>
        </w:numPr>
        <w:shd w:val="clear" w:color="auto" w:fill="FFFFFF"/>
        <w:spacing w:before="100" w:beforeAutospacing="1" w:after="24" w:line="360" w:lineRule="auto"/>
        <w:ind w:left="700"/>
        <w:jc w:val="both"/>
        <w:rPr>
          <w:iCs/>
        </w:rPr>
      </w:pPr>
      <w:r w:rsidRPr="00953199">
        <w:rPr>
          <w:b/>
          <w:bCs/>
          <w:iCs/>
        </w:rPr>
        <w:t>ED</w:t>
      </w:r>
      <w:r w:rsidRPr="00953199">
        <w:rPr>
          <w:rStyle w:val="apple-converted-space"/>
          <w:iCs/>
        </w:rPr>
        <w:t> </w:t>
      </w:r>
      <w:r w:rsidRPr="00953199">
        <w:rPr>
          <w:iCs/>
        </w:rPr>
        <w:t>- estrema difficoltà - extrémne náročné</w:t>
      </w:r>
    </w:p>
    <w:p w:rsidR="00EB30F4" w:rsidRPr="00953199" w:rsidRDefault="00FA4A93" w:rsidP="00EB30F4">
      <w:pPr>
        <w:spacing w:line="360" w:lineRule="auto"/>
        <w:jc w:val="both"/>
        <w:rPr>
          <w:i/>
          <w:sz w:val="20"/>
          <w:szCs w:val="20"/>
        </w:rPr>
      </w:pPr>
      <w:r w:rsidRPr="00953199">
        <w:rPr>
          <w:i/>
          <w:sz w:val="20"/>
          <w:szCs w:val="20"/>
        </w:rPr>
        <w:t xml:space="preserve">Laviva travel., </w:t>
      </w:r>
      <w:r w:rsidRPr="00953199">
        <w:rPr>
          <w:rFonts w:cs="Arial"/>
          <w:i/>
          <w:sz w:val="20"/>
          <w:szCs w:val="20"/>
        </w:rPr>
        <w:t>Náročnosť via ferrata</w:t>
      </w:r>
      <w:r w:rsidRPr="00953199">
        <w:rPr>
          <w:i/>
          <w:sz w:val="20"/>
          <w:szCs w:val="20"/>
        </w:rPr>
        <w:t>: [online]. [cit. 2017-01-27]. Dostupné na internete: &lt;</w:t>
      </w:r>
      <w:r w:rsidRPr="00953199">
        <w:t xml:space="preserve"> </w:t>
      </w:r>
      <w:r w:rsidRPr="00953199">
        <w:rPr>
          <w:i/>
          <w:sz w:val="20"/>
          <w:szCs w:val="20"/>
        </w:rPr>
        <w:t>http://lavivatravel.cz/cs/informace/akce-a-zajezdy/narocnost/narocnost-via-ferrata &gt;</w:t>
      </w:r>
    </w:p>
    <w:p w:rsidR="00EB30F4" w:rsidRPr="00953199" w:rsidRDefault="00EB30F4">
      <w:pPr>
        <w:rPr>
          <w:i/>
          <w:sz w:val="20"/>
          <w:szCs w:val="20"/>
        </w:rPr>
      </w:pPr>
      <w:r w:rsidRPr="00953199">
        <w:rPr>
          <w:i/>
          <w:sz w:val="20"/>
          <w:szCs w:val="20"/>
        </w:rPr>
        <w:br w:type="page"/>
      </w:r>
    </w:p>
    <w:p w:rsidR="00EB30F4" w:rsidRPr="00953199" w:rsidRDefault="00EB30F4" w:rsidP="00215E79">
      <w:pPr>
        <w:pStyle w:val="Nadpis1"/>
        <w:rPr>
          <w:sz w:val="32"/>
          <w:szCs w:val="32"/>
        </w:rPr>
      </w:pPr>
      <w:bookmarkStart w:id="72" w:name="_Toc474265341"/>
      <w:r w:rsidRPr="00953199">
        <w:rPr>
          <w:sz w:val="32"/>
          <w:szCs w:val="32"/>
          <w:shd w:val="clear" w:color="auto" w:fill="FFFFFF"/>
        </w:rPr>
        <w:t xml:space="preserve">5. </w:t>
      </w:r>
      <w:r w:rsidRPr="00953199">
        <w:rPr>
          <w:sz w:val="32"/>
          <w:szCs w:val="32"/>
        </w:rPr>
        <w:t>VIA FERRATY V</w:t>
      </w:r>
      <w:r w:rsidR="00824C63" w:rsidRPr="00953199">
        <w:rPr>
          <w:sz w:val="32"/>
          <w:szCs w:val="32"/>
        </w:rPr>
        <w:t> </w:t>
      </w:r>
      <w:r w:rsidRPr="00953199">
        <w:rPr>
          <w:sz w:val="32"/>
          <w:szCs w:val="32"/>
        </w:rPr>
        <w:t>ALPÁCH</w:t>
      </w:r>
      <w:bookmarkEnd w:id="72"/>
    </w:p>
    <w:p w:rsidR="00824C63" w:rsidRPr="00953199" w:rsidRDefault="00824C63" w:rsidP="00215E79">
      <w:pPr>
        <w:pStyle w:val="Nadpis2"/>
        <w:spacing w:before="100" w:beforeAutospacing="1" w:after="100" w:afterAutospacing="1"/>
        <w:rPr>
          <w:rFonts w:ascii="Times New Roman" w:hAnsi="Times New Roman" w:cs="Times New Roman"/>
          <w:i w:val="0"/>
        </w:rPr>
      </w:pPr>
      <w:bookmarkStart w:id="73" w:name="_Toc474265342"/>
      <w:r w:rsidRPr="00953199">
        <w:rPr>
          <w:rFonts w:ascii="Times New Roman" w:hAnsi="Times New Roman" w:cs="Times New Roman"/>
          <w:i w:val="0"/>
        </w:rPr>
        <w:t xml:space="preserve">5.1. </w:t>
      </w:r>
      <w:r w:rsidRPr="00953199">
        <w:rPr>
          <w:rStyle w:val="extra"/>
          <w:rFonts w:ascii="Times New Roman" w:hAnsi="Times New Roman" w:cs="Times New Roman"/>
          <w:bCs w:val="0"/>
          <w:i w:val="0"/>
        </w:rPr>
        <w:t xml:space="preserve">Ferrata - </w:t>
      </w:r>
      <w:r w:rsidRPr="00953199">
        <w:rPr>
          <w:rFonts w:ascii="Times New Roman" w:hAnsi="Times New Roman" w:cs="Times New Roman"/>
          <w:i w:val="0"/>
        </w:rPr>
        <w:t>Dolomity – Monte Paterno</w:t>
      </w:r>
      <w:bookmarkEnd w:id="73"/>
    </w:p>
    <w:p w:rsidR="008A414D" w:rsidRPr="00953199" w:rsidRDefault="008A414D" w:rsidP="008A414D"/>
    <w:p w:rsidR="003F2935" w:rsidRPr="00953199" w:rsidRDefault="00824C63" w:rsidP="00B43F5D">
      <w:pPr>
        <w:spacing w:line="360" w:lineRule="auto"/>
        <w:ind w:firstLine="708"/>
        <w:jc w:val="both"/>
      </w:pPr>
      <w:r w:rsidRPr="00953199">
        <w:t>Monte Paterno, v nemčine nazývaný aj</w:t>
      </w:r>
      <w:r w:rsidRPr="00953199">
        <w:rPr>
          <w:rStyle w:val="apple-converted-space"/>
        </w:rPr>
        <w:t> </w:t>
      </w:r>
      <w:r w:rsidRPr="00953199">
        <w:rPr>
          <w:rStyle w:val="Siln"/>
          <w:b w:val="0"/>
        </w:rPr>
        <w:t>Paternkofel</w:t>
      </w:r>
      <w:r w:rsidRPr="00953199">
        <w:t>, je vrchol úchvatných tvarov, ktorý zaujme predovšetkým pohľadom od chaty Locatelli alias Dreizinnenhütte. Z tohto miesta totiž pozorovateľovi pripadá ako kolmý, nedostupný špic s nemožným výstupom bez horolezeckých skúseností.</w:t>
      </w:r>
      <w:r w:rsidR="00D11B89" w:rsidRPr="00953199">
        <w:t xml:space="preserve"> </w:t>
      </w:r>
      <w:r w:rsidRPr="00953199">
        <w:t>Nachádza sa totiž v srdci jednej z najzaujímavejších lokalít v Dolomitoch. Z jeho vrcholu je unikátne vidno na všetky svetové strany</w:t>
      </w:r>
      <w:r w:rsidR="00D11B89" w:rsidRPr="00953199">
        <w:t xml:space="preserve"> a</w:t>
      </w:r>
      <w:r w:rsidRPr="00953199">
        <w:t xml:space="preserve"> na vrchol vedú tri zaistené cesty – ferraty. </w:t>
      </w:r>
    </w:p>
    <w:p w:rsidR="00824C63" w:rsidRPr="00953199" w:rsidRDefault="00824C63" w:rsidP="00B43F5D">
      <w:pPr>
        <w:spacing w:line="360" w:lineRule="auto"/>
        <w:ind w:firstLine="708"/>
        <w:jc w:val="both"/>
      </w:pPr>
      <w:r w:rsidRPr="00953199">
        <w:t>Všetky sú pomerne jednoduché</w:t>
      </w:r>
      <w:r w:rsidR="00D11B89" w:rsidRPr="00953199">
        <w:t>,</w:t>
      </w:r>
      <w:r w:rsidRPr="00953199">
        <w:t xml:space="preserve"> v najťažších miestach nepresahujú klasifikáciu C. V drvivej väčšine ide iba o lano vedené povedľa chodníka pre pocit bezpečia nad strmými zrázmi (A/B). Na Monte Paterno môžeme vystúpiť od sedla Forcella Lavaredo, od chaty Locatelli alebo zo sedla Büllelejoch.</w:t>
      </w:r>
    </w:p>
    <w:p w:rsidR="003F12C3" w:rsidRPr="00953199" w:rsidRDefault="003F12C3" w:rsidP="00215E79">
      <w:pPr>
        <w:spacing w:before="100" w:beforeAutospacing="1" w:after="100" w:afterAutospacing="1" w:line="360" w:lineRule="auto"/>
        <w:jc w:val="center"/>
        <w:rPr>
          <w:sz w:val="20"/>
          <w:szCs w:val="20"/>
        </w:rPr>
      </w:pPr>
      <w:bookmarkStart w:id="74" w:name="_Toc474260761"/>
      <w:bookmarkStart w:id="75" w:name="_Toc474306366"/>
      <w:r w:rsidRPr="00953199">
        <w:rPr>
          <w:sz w:val="20"/>
          <w:szCs w:val="20"/>
        </w:rPr>
        <w:t>Obr. </w:t>
      </w:r>
      <w:r w:rsidR="00F10FC1" w:rsidRPr="00953199">
        <w:rPr>
          <w:sz w:val="20"/>
          <w:szCs w:val="20"/>
        </w:rPr>
        <w:fldChar w:fldCharType="begin"/>
      </w:r>
      <w:r w:rsidRPr="00953199">
        <w:rPr>
          <w:sz w:val="20"/>
          <w:szCs w:val="20"/>
        </w:rPr>
        <w:instrText xml:space="preserve"> SEQ Obr. \* ARABIC </w:instrText>
      </w:r>
      <w:r w:rsidR="00F10FC1" w:rsidRPr="00953199">
        <w:rPr>
          <w:sz w:val="20"/>
          <w:szCs w:val="20"/>
        </w:rPr>
        <w:fldChar w:fldCharType="separate"/>
      </w:r>
      <w:r w:rsidR="00215E79" w:rsidRPr="00953199">
        <w:rPr>
          <w:noProof/>
          <w:sz w:val="20"/>
          <w:szCs w:val="20"/>
        </w:rPr>
        <w:t>15</w:t>
      </w:r>
      <w:r w:rsidR="00F10FC1" w:rsidRPr="00953199">
        <w:rPr>
          <w:sz w:val="20"/>
          <w:szCs w:val="20"/>
        </w:rPr>
        <w:fldChar w:fldCharType="end"/>
      </w:r>
      <w:r w:rsidRPr="00953199">
        <w:rPr>
          <w:sz w:val="20"/>
          <w:szCs w:val="20"/>
        </w:rPr>
        <w:tab/>
        <w:t>Monte Paterno</w:t>
      </w:r>
      <w:bookmarkEnd w:id="74"/>
      <w:bookmarkEnd w:id="75"/>
    </w:p>
    <w:p w:rsidR="00A7684E" w:rsidRPr="00953199" w:rsidRDefault="00A7684E" w:rsidP="00B43F5D">
      <w:pPr>
        <w:jc w:val="center"/>
      </w:pPr>
      <w:r w:rsidRPr="00953199">
        <w:rPr>
          <w:noProof/>
          <w:lang w:eastAsia="sk-SK"/>
        </w:rPr>
        <w:drawing>
          <wp:inline distT="0" distB="0" distL="0" distR="0">
            <wp:extent cx="5853997" cy="3666226"/>
            <wp:effectExtent l="0" t="0" r="0" b="0"/>
            <wp:docPr id="3" name="Obrázok 3" descr="http://hiking.sk/pictures/article/201701/large_x/zo_vsetkych_str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iking.sk/pictures/article/201701/large_x/zo_vsetkych_stran.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61534" cy="3670946"/>
                    </a:xfrm>
                    <a:prstGeom prst="rect">
                      <a:avLst/>
                    </a:prstGeom>
                    <a:noFill/>
                    <a:ln>
                      <a:noFill/>
                    </a:ln>
                  </pic:spPr>
                </pic:pic>
              </a:graphicData>
            </a:graphic>
          </wp:inline>
        </w:drawing>
      </w:r>
    </w:p>
    <w:p w:rsidR="00D11B89" w:rsidRPr="00953199" w:rsidRDefault="00D11B89" w:rsidP="00824C63"/>
    <w:p w:rsidR="008A414D" w:rsidRPr="00953199" w:rsidRDefault="008A414D" w:rsidP="00824C63"/>
    <w:p w:rsidR="008A414D" w:rsidRPr="00953199" w:rsidRDefault="008A414D" w:rsidP="00824C63"/>
    <w:p w:rsidR="00D11B89" w:rsidRPr="00953199" w:rsidRDefault="00D11B89" w:rsidP="00215E79">
      <w:pPr>
        <w:pStyle w:val="Nadpis2"/>
        <w:spacing w:before="100" w:beforeAutospacing="1" w:after="100" w:afterAutospacing="1"/>
        <w:rPr>
          <w:rFonts w:ascii="Times New Roman" w:hAnsi="Times New Roman" w:cs="Times New Roman"/>
          <w:i w:val="0"/>
        </w:rPr>
      </w:pPr>
      <w:bookmarkStart w:id="76" w:name="_Toc474265343"/>
      <w:r w:rsidRPr="00953199">
        <w:rPr>
          <w:rFonts w:ascii="Times New Roman" w:hAnsi="Times New Roman" w:cs="Times New Roman"/>
          <w:i w:val="0"/>
        </w:rPr>
        <w:t xml:space="preserve">5.2. </w:t>
      </w:r>
      <w:r w:rsidRPr="00953199">
        <w:rPr>
          <w:rStyle w:val="extra"/>
          <w:rFonts w:ascii="Times New Roman" w:hAnsi="Times New Roman" w:cs="Times New Roman"/>
          <w:bCs w:val="0"/>
          <w:i w:val="0"/>
        </w:rPr>
        <w:t xml:space="preserve">Ferrata </w:t>
      </w:r>
      <w:r w:rsidRPr="00953199">
        <w:rPr>
          <w:rFonts w:ascii="Times New Roman" w:hAnsi="Times New Roman" w:cs="Times New Roman"/>
          <w:i w:val="0"/>
        </w:rPr>
        <w:t>Dolomity - Via ferrata Paolin-Piccolin</w:t>
      </w:r>
      <w:bookmarkEnd w:id="76"/>
    </w:p>
    <w:p w:rsidR="008A414D" w:rsidRPr="00953199" w:rsidRDefault="008A414D" w:rsidP="003F12C3">
      <w:pPr>
        <w:spacing w:line="360" w:lineRule="auto"/>
        <w:ind w:firstLine="708"/>
        <w:jc w:val="both"/>
      </w:pPr>
    </w:p>
    <w:p w:rsidR="008A414D" w:rsidRPr="00953199" w:rsidRDefault="00D11B89" w:rsidP="003F12C3">
      <w:pPr>
        <w:spacing w:line="360" w:lineRule="auto"/>
        <w:ind w:firstLine="708"/>
        <w:jc w:val="both"/>
      </w:pPr>
      <w:r w:rsidRPr="00953199">
        <w:t>Via ferrata Paolin-Piccolin nepatrí medzi najznámejšie alebo najnavštevovanejšie ferraty talianskych Dolomitov, jej prednosťou sú však nádherné výhľady.</w:t>
      </w:r>
    </w:p>
    <w:p w:rsidR="003F2935" w:rsidRPr="00953199" w:rsidRDefault="00D11B89" w:rsidP="003F12C3">
      <w:pPr>
        <w:spacing w:line="360" w:lineRule="auto"/>
        <w:ind w:firstLine="708"/>
        <w:jc w:val="both"/>
      </w:pPr>
      <w:r w:rsidRPr="00953199">
        <w:t xml:space="preserve">Návštevníka vyvedie na krásny dlhý skalnato–trávnatý hrebeň na okraji masívu Marmolady, odkiaľ môže obdivovať 700 m vysokú južnú stenu najvyššieho vrcholu, rovnako ako Civettu s jej výraznou západnou stenou, alebo údolie s priesmykom Passo San Pellegrino. </w:t>
      </w:r>
    </w:p>
    <w:p w:rsidR="00D11B89" w:rsidRPr="00953199" w:rsidRDefault="00D11B89" w:rsidP="003F12C3">
      <w:pPr>
        <w:spacing w:line="360" w:lineRule="auto"/>
        <w:ind w:firstLine="708"/>
        <w:jc w:val="both"/>
      </w:pPr>
      <w:r w:rsidRPr="00953199">
        <w:t>Cieľom ferraty je vrchol Cima Auta Orientale, odkiaľ sa zostupuje po „via normale“ bez ferratového zabezpečenia. Náročnosť ferraty je stredná (stupeň 3 z 5), alebo C v rakúskom značení.</w:t>
      </w:r>
    </w:p>
    <w:p w:rsidR="003F12C3" w:rsidRPr="00953199" w:rsidRDefault="003F12C3" w:rsidP="003F2935">
      <w:pPr>
        <w:spacing w:before="100" w:beforeAutospacing="1" w:after="100" w:afterAutospacing="1" w:line="360" w:lineRule="auto"/>
        <w:jc w:val="center"/>
        <w:rPr>
          <w:sz w:val="20"/>
          <w:szCs w:val="20"/>
        </w:rPr>
      </w:pPr>
      <w:bookmarkStart w:id="77" w:name="_Toc474260762"/>
      <w:bookmarkStart w:id="78" w:name="_Toc474306367"/>
      <w:r w:rsidRPr="00953199">
        <w:rPr>
          <w:sz w:val="20"/>
          <w:szCs w:val="20"/>
        </w:rPr>
        <w:t>Obr. </w:t>
      </w:r>
      <w:r w:rsidR="00F10FC1" w:rsidRPr="00953199">
        <w:rPr>
          <w:sz w:val="20"/>
          <w:szCs w:val="20"/>
        </w:rPr>
        <w:fldChar w:fldCharType="begin"/>
      </w:r>
      <w:r w:rsidRPr="00953199">
        <w:rPr>
          <w:sz w:val="20"/>
          <w:szCs w:val="20"/>
        </w:rPr>
        <w:instrText xml:space="preserve"> SEQ Obr. \* ARABIC </w:instrText>
      </w:r>
      <w:r w:rsidR="00F10FC1" w:rsidRPr="00953199">
        <w:rPr>
          <w:sz w:val="20"/>
          <w:szCs w:val="20"/>
        </w:rPr>
        <w:fldChar w:fldCharType="separate"/>
      </w:r>
      <w:r w:rsidR="003F2935" w:rsidRPr="00953199">
        <w:rPr>
          <w:noProof/>
          <w:sz w:val="20"/>
          <w:szCs w:val="20"/>
        </w:rPr>
        <w:t>16</w:t>
      </w:r>
      <w:r w:rsidR="00F10FC1" w:rsidRPr="00953199">
        <w:rPr>
          <w:sz w:val="20"/>
          <w:szCs w:val="20"/>
        </w:rPr>
        <w:fldChar w:fldCharType="end"/>
      </w:r>
      <w:r w:rsidRPr="00953199">
        <w:rPr>
          <w:sz w:val="20"/>
          <w:szCs w:val="20"/>
        </w:rPr>
        <w:tab/>
        <w:t>Západný vrchol Cima Auta</w:t>
      </w:r>
      <w:bookmarkEnd w:id="77"/>
      <w:r w:rsidR="003F2935" w:rsidRPr="00953199">
        <w:rPr>
          <w:sz w:val="20"/>
          <w:szCs w:val="20"/>
        </w:rPr>
        <w:t xml:space="preserve"> Orientale</w:t>
      </w:r>
      <w:bookmarkEnd w:id="78"/>
    </w:p>
    <w:p w:rsidR="00D11B89" w:rsidRPr="00953199" w:rsidRDefault="003F12C3" w:rsidP="00B43F5D">
      <w:pPr>
        <w:spacing w:line="360" w:lineRule="auto"/>
        <w:jc w:val="center"/>
      </w:pPr>
      <w:r w:rsidRPr="00953199">
        <w:rPr>
          <w:noProof/>
          <w:lang w:eastAsia="sk-SK"/>
        </w:rPr>
        <w:drawing>
          <wp:inline distT="0" distB="0" distL="0" distR="0">
            <wp:extent cx="5684807" cy="4080294"/>
            <wp:effectExtent l="0" t="0" r="0" b="0"/>
            <wp:docPr id="6" name="Obrázok 6" descr="http://hiking.sk/pictures/article/201602/large/via_ferrata_paolin_p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hiking.sk/pictures/article/201602/large/via_ferrata_paolin_p_9.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85900" cy="4081079"/>
                    </a:xfrm>
                    <a:prstGeom prst="rect">
                      <a:avLst/>
                    </a:prstGeom>
                    <a:noFill/>
                    <a:ln>
                      <a:noFill/>
                    </a:ln>
                  </pic:spPr>
                </pic:pic>
              </a:graphicData>
            </a:graphic>
          </wp:inline>
        </w:drawing>
      </w:r>
    </w:p>
    <w:p w:rsidR="008A414D" w:rsidRPr="00953199" w:rsidRDefault="008A414D" w:rsidP="00B43F5D">
      <w:pPr>
        <w:spacing w:line="360" w:lineRule="auto"/>
        <w:jc w:val="center"/>
      </w:pPr>
    </w:p>
    <w:p w:rsidR="008A414D" w:rsidRPr="00953199" w:rsidRDefault="008A414D" w:rsidP="00B43F5D">
      <w:pPr>
        <w:spacing w:line="360" w:lineRule="auto"/>
        <w:jc w:val="center"/>
      </w:pPr>
    </w:p>
    <w:p w:rsidR="008A414D" w:rsidRPr="00953199" w:rsidRDefault="008A414D" w:rsidP="00B43F5D">
      <w:pPr>
        <w:spacing w:line="360" w:lineRule="auto"/>
        <w:jc w:val="center"/>
      </w:pPr>
    </w:p>
    <w:p w:rsidR="00A7684E" w:rsidRPr="00953199" w:rsidRDefault="00A7684E" w:rsidP="00D11B89">
      <w:pPr>
        <w:pStyle w:val="Nadpis2"/>
        <w:spacing w:before="100" w:beforeAutospacing="1" w:after="100" w:afterAutospacing="1" w:line="240" w:lineRule="atLeast"/>
        <w:rPr>
          <w:rFonts w:ascii="Times New Roman" w:hAnsi="Times New Roman" w:cs="Times New Roman"/>
          <w:i w:val="0"/>
        </w:rPr>
      </w:pPr>
      <w:bookmarkStart w:id="79" w:name="_Toc474265344"/>
      <w:r w:rsidRPr="00953199">
        <w:rPr>
          <w:rFonts w:ascii="Times New Roman" w:hAnsi="Times New Roman" w:cs="Times New Roman"/>
          <w:i w:val="0"/>
        </w:rPr>
        <w:t>5.</w:t>
      </w:r>
      <w:r w:rsidR="00D11B89" w:rsidRPr="00953199">
        <w:rPr>
          <w:rFonts w:ascii="Times New Roman" w:hAnsi="Times New Roman" w:cs="Times New Roman"/>
          <w:i w:val="0"/>
        </w:rPr>
        <w:t>3</w:t>
      </w:r>
      <w:r w:rsidRPr="00953199">
        <w:rPr>
          <w:rFonts w:ascii="Times New Roman" w:hAnsi="Times New Roman" w:cs="Times New Roman"/>
          <w:i w:val="0"/>
        </w:rPr>
        <w:t>. Danielsberg Klettersteig</w:t>
      </w:r>
      <w:bookmarkEnd w:id="79"/>
    </w:p>
    <w:p w:rsidR="003F2935" w:rsidRPr="00953199" w:rsidRDefault="00A7684E" w:rsidP="003F2935">
      <w:pPr>
        <w:pStyle w:val="Normlnywebov"/>
        <w:spacing w:before="0" w:beforeAutospacing="0" w:after="0" w:afterAutospacing="0" w:line="360" w:lineRule="auto"/>
        <w:ind w:firstLine="709"/>
        <w:jc w:val="both"/>
      </w:pPr>
      <w:r w:rsidRPr="00953199">
        <w:t xml:space="preserve">Danielsberg Klettersteig </w:t>
      </w:r>
      <w:r w:rsidR="00D11B89" w:rsidRPr="00953199">
        <w:t>sa nac</w:t>
      </w:r>
      <w:r w:rsidR="004E68C9" w:rsidRPr="00953199">
        <w:t>h</w:t>
      </w:r>
      <w:r w:rsidR="00D11B89" w:rsidRPr="00953199">
        <w:t>ádza</w:t>
      </w:r>
      <w:r w:rsidR="004E68C9" w:rsidRPr="00953199">
        <w:t xml:space="preserve"> </w:t>
      </w:r>
      <w:r w:rsidRPr="00953199">
        <w:t>v údolí Möll.</w:t>
      </w:r>
    </w:p>
    <w:p w:rsidR="003F2935" w:rsidRPr="00953199" w:rsidRDefault="00A7684E" w:rsidP="003F2935">
      <w:pPr>
        <w:pStyle w:val="Normlnywebov"/>
        <w:spacing w:before="0" w:beforeAutospacing="0" w:after="0" w:afterAutospacing="0" w:line="360" w:lineRule="auto"/>
        <w:ind w:firstLine="709"/>
        <w:jc w:val="both"/>
      </w:pPr>
      <w:r w:rsidRPr="00953199">
        <w:t>Danielsberg je izolovaný kopec, ktorý vyrastá z dna doliny. Na jeho vrchole je reštaurácia a na východnom ostrohu kostolík. Asi kilometer za kostolíkom je neveľká lezecká stena a n</w:t>
      </w:r>
      <w:r w:rsidR="00D11B89" w:rsidRPr="00953199">
        <w:t xml:space="preserve">a jej pravej strane via ferrata, ktorá je </w:t>
      </w:r>
      <w:r w:rsidRPr="00953199">
        <w:t>istená iba hrubým oceľovým lanom, nie sú na nej žiadne kolíky, či kramle. Skala je však drsná, topánky na nej držia dobre.</w:t>
      </w:r>
    </w:p>
    <w:p w:rsidR="003F2935" w:rsidRPr="00953199" w:rsidRDefault="00A7684E" w:rsidP="003F2935">
      <w:pPr>
        <w:pStyle w:val="Normlnywebov"/>
        <w:spacing w:before="0" w:beforeAutospacing="0" w:after="0" w:afterAutospacing="0" w:line="360" w:lineRule="auto"/>
        <w:ind w:firstLine="709"/>
        <w:jc w:val="both"/>
      </w:pPr>
      <w:r w:rsidRPr="00953199">
        <w:t>V úvode je mierny previs, nasledujú strmé platne so zárezmi a výšvih na plošinu. Za ním je oblez rebra a dvojlanový most</w:t>
      </w:r>
      <w:r w:rsidR="00D11B89" w:rsidRPr="00953199">
        <w:t>, ktorý m</w:t>
      </w:r>
      <w:r w:rsidRPr="00953199">
        <w:t xml:space="preserve">á </w:t>
      </w:r>
      <w:r w:rsidR="00D11B89" w:rsidRPr="00953199">
        <w:t>laná veľmi blízko pri sebe.</w:t>
      </w:r>
    </w:p>
    <w:p w:rsidR="00B43F5D" w:rsidRPr="00953199" w:rsidRDefault="00A7684E" w:rsidP="003F2935">
      <w:pPr>
        <w:pStyle w:val="Normlnywebov"/>
        <w:spacing w:before="0" w:beforeAutospacing="0" w:after="0" w:afterAutospacing="0" w:line="360" w:lineRule="auto"/>
        <w:ind w:firstLine="708"/>
        <w:jc w:val="both"/>
      </w:pPr>
      <w:r w:rsidRPr="00953199">
        <w:t>Náročnosť ferraty je C/D.</w:t>
      </w:r>
    </w:p>
    <w:p w:rsidR="003F12C3" w:rsidRPr="00953199" w:rsidRDefault="003F12C3" w:rsidP="008A414D">
      <w:pPr>
        <w:pStyle w:val="Normlnywebov"/>
        <w:spacing w:line="360" w:lineRule="auto"/>
        <w:jc w:val="center"/>
        <w:rPr>
          <w:sz w:val="20"/>
          <w:szCs w:val="20"/>
        </w:rPr>
      </w:pPr>
      <w:bookmarkStart w:id="80" w:name="_Toc474260763"/>
      <w:bookmarkStart w:id="81" w:name="_Toc474306368"/>
      <w:r w:rsidRPr="00953199">
        <w:rPr>
          <w:sz w:val="20"/>
          <w:szCs w:val="20"/>
        </w:rPr>
        <w:t>Obr. </w:t>
      </w:r>
      <w:r w:rsidR="00F10FC1" w:rsidRPr="00953199">
        <w:rPr>
          <w:sz w:val="20"/>
          <w:szCs w:val="20"/>
        </w:rPr>
        <w:fldChar w:fldCharType="begin"/>
      </w:r>
      <w:r w:rsidRPr="00953199">
        <w:rPr>
          <w:sz w:val="20"/>
          <w:szCs w:val="20"/>
        </w:rPr>
        <w:instrText xml:space="preserve"> SEQ Obr. \* ARABIC </w:instrText>
      </w:r>
      <w:r w:rsidR="00F10FC1" w:rsidRPr="00953199">
        <w:rPr>
          <w:sz w:val="20"/>
          <w:szCs w:val="20"/>
        </w:rPr>
        <w:fldChar w:fldCharType="separate"/>
      </w:r>
      <w:r w:rsidR="008D591E" w:rsidRPr="00953199">
        <w:rPr>
          <w:noProof/>
          <w:sz w:val="20"/>
          <w:szCs w:val="20"/>
        </w:rPr>
        <w:t>17</w:t>
      </w:r>
      <w:r w:rsidR="00F10FC1" w:rsidRPr="00953199">
        <w:rPr>
          <w:sz w:val="20"/>
          <w:szCs w:val="20"/>
        </w:rPr>
        <w:fldChar w:fldCharType="end"/>
      </w:r>
      <w:r w:rsidRPr="00953199">
        <w:rPr>
          <w:sz w:val="20"/>
          <w:szCs w:val="20"/>
        </w:rPr>
        <w:tab/>
        <w:t>Danielsberg</w:t>
      </w:r>
      <w:r w:rsidR="008A414D" w:rsidRPr="00953199">
        <w:rPr>
          <w:sz w:val="20"/>
          <w:szCs w:val="20"/>
        </w:rPr>
        <w:t xml:space="preserve"> </w:t>
      </w:r>
      <w:r w:rsidRPr="00953199">
        <w:rPr>
          <w:sz w:val="20"/>
          <w:szCs w:val="20"/>
        </w:rPr>
        <w:t>Klettersteig, žiadne umelé stupy</w:t>
      </w:r>
      <w:bookmarkEnd w:id="80"/>
      <w:bookmarkEnd w:id="81"/>
    </w:p>
    <w:p w:rsidR="00A7684E" w:rsidRPr="00953199" w:rsidRDefault="00A7684E" w:rsidP="008A414D">
      <w:pPr>
        <w:pStyle w:val="Normlnywebov"/>
        <w:spacing w:line="240" w:lineRule="atLeast"/>
        <w:jc w:val="center"/>
        <w:rPr>
          <w:rFonts w:ascii="Helvetica" w:hAnsi="Helvetica" w:cs="Helvetica"/>
          <w:sz w:val="20"/>
          <w:szCs w:val="20"/>
        </w:rPr>
      </w:pPr>
      <w:r w:rsidRPr="00953199">
        <w:rPr>
          <w:noProof/>
          <w:lang w:eastAsia="sk-SK"/>
        </w:rPr>
        <w:drawing>
          <wp:inline distT="0" distB="0" distL="0" distR="0">
            <wp:extent cx="4222928" cy="5503653"/>
            <wp:effectExtent l="0" t="0" r="0" b="0"/>
            <wp:docPr id="5" name="Obrázok 5" descr="http://hiking.sk/pictures/article/201611/large/roter_knopf_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hiking.sk/pictures/article/201611/large/roter_knopf_34.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30068" cy="5512958"/>
                    </a:xfrm>
                    <a:prstGeom prst="rect">
                      <a:avLst/>
                    </a:prstGeom>
                    <a:noFill/>
                    <a:ln>
                      <a:noFill/>
                    </a:ln>
                  </pic:spPr>
                </pic:pic>
              </a:graphicData>
            </a:graphic>
          </wp:inline>
        </w:drawing>
      </w:r>
    </w:p>
    <w:p w:rsidR="00EB4850" w:rsidRPr="00953199" w:rsidRDefault="00D11B89" w:rsidP="008A414D">
      <w:pPr>
        <w:pStyle w:val="Nadpis2"/>
        <w:spacing w:before="100" w:beforeAutospacing="1" w:after="100" w:afterAutospacing="1" w:line="240" w:lineRule="atLeast"/>
        <w:rPr>
          <w:rFonts w:ascii="Times New Roman" w:hAnsi="Times New Roman" w:cs="Times New Roman"/>
          <w:i w:val="0"/>
        </w:rPr>
      </w:pPr>
      <w:bookmarkStart w:id="82" w:name="_Toc474265345"/>
      <w:r w:rsidRPr="00953199">
        <w:rPr>
          <w:rFonts w:ascii="Times New Roman" w:hAnsi="Times New Roman" w:cs="Times New Roman"/>
          <w:i w:val="0"/>
        </w:rPr>
        <w:t>5.</w:t>
      </w:r>
      <w:r w:rsidR="00EB4850" w:rsidRPr="00953199">
        <w:rPr>
          <w:rFonts w:ascii="Times New Roman" w:hAnsi="Times New Roman" w:cs="Times New Roman"/>
          <w:i w:val="0"/>
        </w:rPr>
        <w:t>4. Schmied Klettersteig</w:t>
      </w:r>
      <w:bookmarkEnd w:id="82"/>
    </w:p>
    <w:p w:rsidR="008A414D" w:rsidRPr="00953199" w:rsidRDefault="008A414D" w:rsidP="008A414D"/>
    <w:p w:rsidR="008A414D" w:rsidRPr="00953199" w:rsidRDefault="00EB4850" w:rsidP="0041398B">
      <w:pPr>
        <w:spacing w:line="360" w:lineRule="auto"/>
        <w:ind w:firstLine="708"/>
        <w:jc w:val="both"/>
      </w:pPr>
      <w:r w:rsidRPr="00953199">
        <w:t xml:space="preserve">Trasa leží nad jazierkom, ktoré je na konci osady Hintertal. V dolnej časti má horizontálne rebríky, avšak väčšinou je istená pevnými, nadol zahnutými kolíkmi a oblými kramľami. </w:t>
      </w:r>
    </w:p>
    <w:p w:rsidR="008A414D" w:rsidRPr="00953199" w:rsidRDefault="00EB4850" w:rsidP="0041398B">
      <w:pPr>
        <w:spacing w:line="360" w:lineRule="auto"/>
        <w:ind w:firstLine="708"/>
        <w:jc w:val="both"/>
      </w:pPr>
      <w:r w:rsidRPr="00953199">
        <w:t>Jej náročnosť je C/D. Pri nástupe je však aj vetva náročnosti D/E.</w:t>
      </w:r>
    </w:p>
    <w:p w:rsidR="008A414D" w:rsidRPr="00953199" w:rsidRDefault="00EB4850" w:rsidP="0041398B">
      <w:pPr>
        <w:spacing w:line="360" w:lineRule="auto"/>
        <w:ind w:firstLine="708"/>
        <w:jc w:val="both"/>
      </w:pPr>
      <w:r w:rsidRPr="00953199">
        <w:t>Je to krátky, kolmý až mierne previsnutý výšvih istený madlami a tenkým oceľovým lankom. Fyzicky je náro</w:t>
      </w:r>
      <w:r w:rsidR="008A414D" w:rsidRPr="00953199">
        <w:t>čnejší, je však pomerne krátky.</w:t>
      </w:r>
    </w:p>
    <w:p w:rsidR="00EB4850" w:rsidRPr="00953199" w:rsidRDefault="00EB4850" w:rsidP="0041398B">
      <w:pPr>
        <w:spacing w:line="360" w:lineRule="auto"/>
        <w:ind w:firstLine="708"/>
        <w:jc w:val="both"/>
      </w:pPr>
      <w:r w:rsidRPr="00953199">
        <w:t>Dolná časť ferraty je skrytá v lese, nie je z nej žiaden výhľad. Ten sa otvára až vyššie, po prechode cez dvojlanový most. Zo skál vidno Gamsfeld, najvyšší kopec Soľnokomorských hôr (Salzkammergut Berge</w:t>
      </w:r>
      <w:r w:rsidR="004E68C9" w:rsidRPr="00953199">
        <w:t>).</w:t>
      </w:r>
    </w:p>
    <w:p w:rsidR="00EB4850" w:rsidRPr="00953199" w:rsidRDefault="00EB4850" w:rsidP="008A414D">
      <w:pPr>
        <w:spacing w:before="100" w:beforeAutospacing="1" w:after="100" w:afterAutospacing="1" w:line="360" w:lineRule="auto"/>
        <w:jc w:val="center"/>
        <w:rPr>
          <w:sz w:val="20"/>
          <w:szCs w:val="20"/>
        </w:rPr>
      </w:pPr>
      <w:bookmarkStart w:id="83" w:name="_Toc474260764"/>
      <w:bookmarkStart w:id="84" w:name="_Toc474306369"/>
      <w:r w:rsidRPr="00953199">
        <w:rPr>
          <w:sz w:val="20"/>
          <w:szCs w:val="20"/>
        </w:rPr>
        <w:t>Obr. </w:t>
      </w:r>
      <w:r w:rsidR="00F10FC1" w:rsidRPr="00953199">
        <w:rPr>
          <w:sz w:val="20"/>
          <w:szCs w:val="20"/>
        </w:rPr>
        <w:fldChar w:fldCharType="begin"/>
      </w:r>
      <w:r w:rsidRPr="00953199">
        <w:rPr>
          <w:sz w:val="20"/>
          <w:szCs w:val="20"/>
        </w:rPr>
        <w:instrText xml:space="preserve"> SEQ Obr. \* ARABIC </w:instrText>
      </w:r>
      <w:r w:rsidR="00F10FC1" w:rsidRPr="00953199">
        <w:rPr>
          <w:sz w:val="20"/>
          <w:szCs w:val="20"/>
        </w:rPr>
        <w:fldChar w:fldCharType="separate"/>
      </w:r>
      <w:r w:rsidR="008D591E" w:rsidRPr="00953199">
        <w:rPr>
          <w:noProof/>
          <w:sz w:val="20"/>
          <w:szCs w:val="20"/>
        </w:rPr>
        <w:t>18</w:t>
      </w:r>
      <w:r w:rsidR="00F10FC1" w:rsidRPr="00953199">
        <w:rPr>
          <w:sz w:val="20"/>
          <w:szCs w:val="20"/>
        </w:rPr>
        <w:fldChar w:fldCharType="end"/>
      </w:r>
      <w:r w:rsidR="008D591E" w:rsidRPr="00953199">
        <w:rPr>
          <w:sz w:val="20"/>
          <w:szCs w:val="20"/>
        </w:rPr>
        <w:tab/>
      </w:r>
      <w:r w:rsidRPr="00953199">
        <w:rPr>
          <w:sz w:val="20"/>
          <w:szCs w:val="20"/>
        </w:rPr>
        <w:t>Schmied Klettersteig, pohľad dolu ferratou</w:t>
      </w:r>
      <w:bookmarkEnd w:id="83"/>
      <w:bookmarkEnd w:id="84"/>
    </w:p>
    <w:p w:rsidR="00EB4850" w:rsidRPr="00953199" w:rsidRDefault="00EB4850" w:rsidP="00EB4850">
      <w:pPr>
        <w:jc w:val="center"/>
      </w:pPr>
      <w:r w:rsidRPr="00953199">
        <w:rPr>
          <w:noProof/>
          <w:lang w:eastAsia="sk-SK"/>
        </w:rPr>
        <w:drawing>
          <wp:inline distT="0" distB="0" distL="0" distR="0">
            <wp:extent cx="5771072" cy="4331393"/>
            <wp:effectExtent l="0" t="0" r="0" b="0"/>
            <wp:docPr id="7" name="Obrázok 7" descr="http://hiking.sk/pictures/article/_older/large_x/z_vordere_gosausee_d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hiking.sk/pictures/article/_older/large_x/z_vordere_gosausee_d_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73312" cy="4333074"/>
                    </a:xfrm>
                    <a:prstGeom prst="rect">
                      <a:avLst/>
                    </a:prstGeom>
                    <a:noFill/>
                    <a:ln>
                      <a:noFill/>
                    </a:ln>
                  </pic:spPr>
                </pic:pic>
              </a:graphicData>
            </a:graphic>
          </wp:inline>
        </w:drawing>
      </w:r>
    </w:p>
    <w:p w:rsidR="008A414D" w:rsidRPr="00953199" w:rsidRDefault="008A414D" w:rsidP="00EB4850">
      <w:pPr>
        <w:jc w:val="center"/>
      </w:pPr>
    </w:p>
    <w:p w:rsidR="008A414D" w:rsidRPr="00953199" w:rsidRDefault="008A414D" w:rsidP="00EB4850">
      <w:pPr>
        <w:jc w:val="center"/>
      </w:pPr>
    </w:p>
    <w:p w:rsidR="008A414D" w:rsidRPr="00953199" w:rsidRDefault="008A414D" w:rsidP="00EB4850">
      <w:pPr>
        <w:jc w:val="center"/>
      </w:pPr>
    </w:p>
    <w:p w:rsidR="008A414D" w:rsidRPr="00953199" w:rsidRDefault="008A414D" w:rsidP="00EB4850">
      <w:pPr>
        <w:jc w:val="center"/>
      </w:pPr>
    </w:p>
    <w:p w:rsidR="00EB4850" w:rsidRPr="00953199" w:rsidRDefault="00EB4850" w:rsidP="008A414D">
      <w:pPr>
        <w:pStyle w:val="Nadpis2"/>
        <w:spacing w:before="100" w:beforeAutospacing="1" w:after="100" w:afterAutospacing="1"/>
        <w:rPr>
          <w:rFonts w:ascii="Times New Roman" w:hAnsi="Times New Roman" w:cs="Times New Roman"/>
          <w:i w:val="0"/>
        </w:rPr>
      </w:pPr>
      <w:bookmarkStart w:id="85" w:name="_Toc474265346"/>
      <w:r w:rsidRPr="00953199">
        <w:rPr>
          <w:rFonts w:ascii="Times New Roman" w:hAnsi="Times New Roman" w:cs="Times New Roman"/>
          <w:i w:val="0"/>
        </w:rPr>
        <w:t>5.5. Laser Alpin Klettersteig</w:t>
      </w:r>
      <w:bookmarkEnd w:id="85"/>
    </w:p>
    <w:p w:rsidR="008A414D" w:rsidRPr="00953199" w:rsidRDefault="008A414D" w:rsidP="008A414D"/>
    <w:p w:rsidR="008A414D" w:rsidRPr="00953199" w:rsidRDefault="00EB4850" w:rsidP="0041398B">
      <w:pPr>
        <w:spacing w:line="360" w:lineRule="auto"/>
        <w:ind w:firstLine="708"/>
        <w:jc w:val="both"/>
      </w:pPr>
      <w:r w:rsidRPr="00953199">
        <w:t xml:space="preserve">Ferrata sa nachádza na mieste, kde je cesta obchádzajúca Vordere Gosausee zasekaná do skaly. </w:t>
      </w:r>
      <w:r w:rsidR="008A414D" w:rsidRPr="00953199">
        <w:t>Je to hotová preliezačka.</w:t>
      </w:r>
    </w:p>
    <w:p w:rsidR="008A414D" w:rsidRPr="00953199" w:rsidRDefault="008A414D" w:rsidP="0041398B">
      <w:pPr>
        <w:spacing w:line="360" w:lineRule="auto"/>
        <w:ind w:firstLine="708"/>
        <w:jc w:val="both"/>
      </w:pPr>
      <w:r w:rsidRPr="00953199">
        <w:t>Jej náročnosť je C.</w:t>
      </w:r>
    </w:p>
    <w:p w:rsidR="008A414D" w:rsidRPr="00953199" w:rsidRDefault="00EB4850" w:rsidP="0041398B">
      <w:pPr>
        <w:spacing w:line="360" w:lineRule="auto"/>
        <w:ind w:firstLine="708"/>
        <w:jc w:val="both"/>
      </w:pPr>
      <w:r w:rsidRPr="00953199">
        <w:t>Úvodom traverzuje skalu medzi cestou a priehradou. Nasleduje lanový rebrík s hliníkovými šteblíkmi, ktorým sa šplháte popri ceste zo skaly pod ňou na skalu nad ňou.</w:t>
      </w:r>
      <w:r w:rsidR="008A414D" w:rsidRPr="00953199">
        <w:t xml:space="preserve"> V</w:t>
      </w:r>
      <w:r w:rsidRPr="00953199">
        <w:t>vyvrcholen</w:t>
      </w:r>
      <w:r w:rsidR="008A414D" w:rsidRPr="00953199">
        <w:t>ím</w:t>
      </w:r>
      <w:r w:rsidRPr="00953199">
        <w:t xml:space="preserve"> ferraty.</w:t>
      </w:r>
      <w:r w:rsidR="008A414D" w:rsidRPr="00953199">
        <w:t xml:space="preserve"> je </w:t>
      </w:r>
      <w:r w:rsidRPr="00953199">
        <w:t>dvojlanový most idúci priamo nad cestou. Táto časť má pr</w:t>
      </w:r>
      <w:r w:rsidR="008A414D" w:rsidRPr="00953199">
        <w:t>iliehavý názov “Teater Manege”.</w:t>
      </w:r>
    </w:p>
    <w:p w:rsidR="008A414D" w:rsidRPr="00953199" w:rsidRDefault="00EB4850" w:rsidP="0041398B">
      <w:pPr>
        <w:spacing w:line="360" w:lineRule="auto"/>
        <w:ind w:firstLine="708"/>
        <w:jc w:val="both"/>
      </w:pPr>
      <w:r w:rsidRPr="00953199">
        <w:t>Dvojlanový most je pomerne dlhý, preto má v strede priečne lano držiace obidve horizontálne laná na pevnej vzdialenosti. Pre človeka to však znamená, že musí v strede mosta obísť s</w:t>
      </w:r>
      <w:r w:rsidR="008A414D" w:rsidRPr="00953199">
        <w:t>pojku a precvaknúť si karabíny.</w:t>
      </w:r>
    </w:p>
    <w:p w:rsidR="00EB4850" w:rsidRPr="00953199" w:rsidRDefault="00EB4850" w:rsidP="0041398B">
      <w:pPr>
        <w:spacing w:line="360" w:lineRule="auto"/>
        <w:ind w:firstLine="708"/>
        <w:jc w:val="both"/>
      </w:pPr>
      <w:r w:rsidRPr="00953199">
        <w:t>Z celej ferraty sú nádherné v</w:t>
      </w:r>
      <w:r w:rsidR="0041398B" w:rsidRPr="00953199">
        <w:t>ýhľady na rozoklaný Gosau Kamm.</w:t>
      </w:r>
    </w:p>
    <w:p w:rsidR="00EB4850" w:rsidRPr="00953199" w:rsidRDefault="00EB4850" w:rsidP="00B43F5D">
      <w:pPr>
        <w:spacing w:before="100" w:beforeAutospacing="1" w:after="100" w:afterAutospacing="1" w:line="360" w:lineRule="auto"/>
        <w:jc w:val="center"/>
        <w:rPr>
          <w:sz w:val="20"/>
          <w:szCs w:val="20"/>
        </w:rPr>
      </w:pPr>
      <w:bookmarkStart w:id="86" w:name="_Toc474260765"/>
      <w:bookmarkStart w:id="87" w:name="_Toc474306370"/>
      <w:r w:rsidRPr="00953199">
        <w:rPr>
          <w:sz w:val="20"/>
          <w:szCs w:val="20"/>
        </w:rPr>
        <w:t>Obr. </w:t>
      </w:r>
      <w:r w:rsidR="00F10FC1" w:rsidRPr="00953199">
        <w:rPr>
          <w:sz w:val="20"/>
          <w:szCs w:val="20"/>
        </w:rPr>
        <w:fldChar w:fldCharType="begin"/>
      </w:r>
      <w:r w:rsidRPr="00953199">
        <w:rPr>
          <w:sz w:val="20"/>
          <w:szCs w:val="20"/>
        </w:rPr>
        <w:instrText xml:space="preserve"> SEQ Obr. \* ARABIC </w:instrText>
      </w:r>
      <w:r w:rsidR="00F10FC1" w:rsidRPr="00953199">
        <w:rPr>
          <w:sz w:val="20"/>
          <w:szCs w:val="20"/>
        </w:rPr>
        <w:fldChar w:fldCharType="separate"/>
      </w:r>
      <w:r w:rsidR="008D591E" w:rsidRPr="00953199">
        <w:rPr>
          <w:noProof/>
          <w:sz w:val="20"/>
          <w:szCs w:val="20"/>
        </w:rPr>
        <w:t>19</w:t>
      </w:r>
      <w:r w:rsidR="00F10FC1" w:rsidRPr="00953199">
        <w:rPr>
          <w:sz w:val="20"/>
          <w:szCs w:val="20"/>
        </w:rPr>
        <w:fldChar w:fldCharType="end"/>
      </w:r>
      <w:r w:rsidR="008D591E" w:rsidRPr="00953199">
        <w:rPr>
          <w:sz w:val="20"/>
          <w:szCs w:val="20"/>
        </w:rPr>
        <w:tab/>
      </w:r>
      <w:r w:rsidRPr="00953199">
        <w:rPr>
          <w:sz w:val="20"/>
          <w:szCs w:val="20"/>
        </w:rPr>
        <w:t>Laser Alpin Klettersteig, traverz pod cestou</w:t>
      </w:r>
      <w:bookmarkEnd w:id="86"/>
      <w:bookmarkEnd w:id="87"/>
    </w:p>
    <w:p w:rsidR="00EB4850" w:rsidRPr="00953199" w:rsidRDefault="00EB4850" w:rsidP="00EB4850">
      <w:pPr>
        <w:jc w:val="center"/>
      </w:pPr>
      <w:r w:rsidRPr="00953199">
        <w:rPr>
          <w:noProof/>
          <w:lang w:eastAsia="sk-SK"/>
        </w:rPr>
        <w:drawing>
          <wp:inline distT="0" distB="0" distL="0" distR="0">
            <wp:extent cx="3010619" cy="4011991"/>
            <wp:effectExtent l="0" t="0" r="0" b="0"/>
            <wp:docPr id="12" name="Obrázok 12" descr="http://hiking.sk/pictures/article/_older/large/z_vordere_gosausee_d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hiking.sk/pictures/article/_older/large/z_vordere_gosausee_d_7.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10711" cy="4012114"/>
                    </a:xfrm>
                    <a:prstGeom prst="rect">
                      <a:avLst/>
                    </a:prstGeom>
                    <a:noFill/>
                    <a:ln>
                      <a:noFill/>
                    </a:ln>
                  </pic:spPr>
                </pic:pic>
              </a:graphicData>
            </a:graphic>
          </wp:inline>
        </w:drawing>
      </w:r>
    </w:p>
    <w:p w:rsidR="008A414D" w:rsidRPr="00953199" w:rsidRDefault="008A414D" w:rsidP="00EB4850">
      <w:pPr>
        <w:jc w:val="center"/>
      </w:pPr>
    </w:p>
    <w:p w:rsidR="0041398B" w:rsidRPr="00953199" w:rsidRDefault="0041398B" w:rsidP="008A414D">
      <w:pPr>
        <w:pStyle w:val="Nadpis2"/>
        <w:spacing w:before="100" w:beforeAutospacing="1" w:after="100" w:afterAutospacing="1" w:line="240" w:lineRule="atLeast"/>
        <w:rPr>
          <w:rFonts w:ascii="Times New Roman" w:hAnsi="Times New Roman" w:cs="Times New Roman"/>
          <w:i w:val="0"/>
        </w:rPr>
      </w:pPr>
      <w:bookmarkStart w:id="88" w:name="_Toc474265347"/>
      <w:r w:rsidRPr="00953199">
        <w:rPr>
          <w:rFonts w:ascii="Times New Roman" w:hAnsi="Times New Roman" w:cs="Times New Roman"/>
          <w:i w:val="0"/>
        </w:rPr>
        <w:t>5.6. Ferrata – Glödisspitze</w:t>
      </w:r>
      <w:bookmarkEnd w:id="88"/>
    </w:p>
    <w:p w:rsidR="008A414D" w:rsidRPr="00953199" w:rsidRDefault="008A414D" w:rsidP="008A414D"/>
    <w:p w:rsidR="008A414D" w:rsidRPr="00953199" w:rsidRDefault="0041398B" w:rsidP="008A414D">
      <w:pPr>
        <w:pStyle w:val="Normlnywebov"/>
        <w:spacing w:before="0" w:beforeAutospacing="0" w:after="0" w:afterAutospacing="0" w:line="360" w:lineRule="auto"/>
        <w:ind w:firstLine="709"/>
        <w:jc w:val="both"/>
        <w:rPr>
          <w:rFonts w:eastAsia="Times New Roman"/>
          <w:lang w:eastAsia="sk-SK"/>
        </w:rPr>
      </w:pPr>
      <w:r w:rsidRPr="00953199">
        <w:t>Schobergruppe (Vysoké Taury)</w:t>
      </w:r>
      <w:r w:rsidR="004E68C9" w:rsidRPr="00953199">
        <w:t xml:space="preserve">, tam sa nachádza ferrata - </w:t>
      </w:r>
      <w:r w:rsidRPr="00953199">
        <w:rPr>
          <w:rFonts w:eastAsia="Times New Roman"/>
          <w:lang w:eastAsia="sk-SK"/>
        </w:rPr>
        <w:t>nádherný kopec pravidelných tvarov</w:t>
      </w:r>
      <w:r w:rsidR="004E68C9" w:rsidRPr="00953199">
        <w:rPr>
          <w:rFonts w:eastAsia="Times New Roman"/>
          <w:lang w:eastAsia="sk-SK"/>
        </w:rPr>
        <w:t xml:space="preserve"> </w:t>
      </w:r>
      <w:r w:rsidR="004E68C9" w:rsidRPr="00953199">
        <w:t>Glödisspitze</w:t>
      </w:r>
      <w:r w:rsidRPr="00953199">
        <w:rPr>
          <w:rFonts w:eastAsia="Times New Roman"/>
          <w:lang w:eastAsia="sk-SK"/>
        </w:rPr>
        <w:t>, ktorý má</w:t>
      </w:r>
      <w:r w:rsidR="008A414D" w:rsidRPr="00953199">
        <w:rPr>
          <w:rFonts w:eastAsia="Times New Roman"/>
          <w:lang w:eastAsia="sk-SK"/>
        </w:rPr>
        <w:t xml:space="preserve"> prívlastok rakúsky Matterhorn.</w:t>
      </w:r>
    </w:p>
    <w:p w:rsidR="008A414D" w:rsidRPr="00953199" w:rsidRDefault="0041398B" w:rsidP="008A414D">
      <w:pPr>
        <w:pStyle w:val="Normlnywebov"/>
        <w:spacing w:before="0" w:beforeAutospacing="0" w:after="0" w:afterAutospacing="0" w:line="360" w:lineRule="auto"/>
        <w:ind w:firstLine="709"/>
        <w:jc w:val="both"/>
        <w:rPr>
          <w:rFonts w:eastAsia="Times New Roman"/>
          <w:lang w:eastAsia="sk-SK"/>
        </w:rPr>
      </w:pPr>
      <w:r w:rsidRPr="00953199">
        <w:rPr>
          <w:rFonts w:eastAsia="Times New Roman"/>
          <w:lang w:eastAsia="sk-SK"/>
        </w:rPr>
        <w:t xml:space="preserve">Chodník je horšie značený, je však jasné, kam treba ísť. Kúsok nad </w:t>
      </w:r>
      <w:r w:rsidR="004E68C9" w:rsidRPr="00953199">
        <w:rPr>
          <w:rFonts w:eastAsia="Times New Roman"/>
          <w:lang w:eastAsia="sk-SK"/>
        </w:rPr>
        <w:t xml:space="preserve">sedom </w:t>
      </w:r>
      <w:r w:rsidRPr="00953199">
        <w:rPr>
          <w:rFonts w:eastAsia="Times New Roman"/>
          <w:lang w:eastAsia="sk-SK"/>
        </w:rPr>
        <w:t>začína železná cesta</w:t>
      </w:r>
      <w:r w:rsidR="008A414D" w:rsidRPr="00953199">
        <w:rPr>
          <w:rFonts w:eastAsia="Times New Roman"/>
          <w:lang w:eastAsia="sk-SK"/>
        </w:rPr>
        <w:t>.</w:t>
      </w:r>
    </w:p>
    <w:p w:rsidR="008A414D" w:rsidRPr="00953199" w:rsidRDefault="0041398B" w:rsidP="008A414D">
      <w:pPr>
        <w:pStyle w:val="Normlnywebov"/>
        <w:spacing w:before="0" w:beforeAutospacing="0" w:after="0" w:afterAutospacing="0" w:line="360" w:lineRule="auto"/>
        <w:ind w:firstLine="709"/>
        <w:jc w:val="both"/>
        <w:rPr>
          <w:rFonts w:eastAsia="Times New Roman"/>
          <w:lang w:eastAsia="sk-SK"/>
        </w:rPr>
      </w:pPr>
      <w:r w:rsidRPr="00953199">
        <w:rPr>
          <w:rFonts w:eastAsia="Times New Roman"/>
          <w:lang w:eastAsia="sk-SK"/>
        </w:rPr>
        <w:t>Trasa má obtiažn</w:t>
      </w:r>
      <w:r w:rsidR="008A414D" w:rsidRPr="00953199">
        <w:rPr>
          <w:rFonts w:eastAsia="Times New Roman"/>
          <w:lang w:eastAsia="sk-SK"/>
        </w:rPr>
        <w:t>osť C, čiže je stredne náročná.</w:t>
      </w:r>
    </w:p>
    <w:p w:rsidR="00B43F5D" w:rsidRPr="00953199" w:rsidRDefault="0041398B" w:rsidP="008A414D">
      <w:pPr>
        <w:pStyle w:val="Normlnywebov"/>
        <w:spacing w:before="0" w:beforeAutospacing="0" w:after="0" w:afterAutospacing="0" w:line="360" w:lineRule="auto"/>
        <w:ind w:firstLine="709"/>
        <w:jc w:val="both"/>
        <w:rPr>
          <w:rFonts w:eastAsia="Times New Roman"/>
          <w:lang w:eastAsia="sk-SK"/>
        </w:rPr>
      </w:pPr>
      <w:r w:rsidRPr="00953199">
        <w:rPr>
          <w:rFonts w:eastAsia="Times New Roman"/>
          <w:lang w:eastAsia="sk-SK"/>
        </w:rPr>
        <w:t>Je však nádherná. Začína kramľovým rebríkom a kúsok za ním ide zľava hore krásnym rebrom</w:t>
      </w:r>
      <w:r w:rsidR="004E68C9" w:rsidRPr="00953199">
        <w:rPr>
          <w:rFonts w:eastAsia="Times New Roman"/>
          <w:lang w:eastAsia="sk-SK"/>
        </w:rPr>
        <w:t xml:space="preserve">. </w:t>
      </w:r>
      <w:r w:rsidRPr="00953199">
        <w:rPr>
          <w:rFonts w:eastAsia="Times New Roman"/>
          <w:lang w:eastAsia="sk-SK"/>
        </w:rPr>
        <w:t>Nasleduje dlhý nepálsky most, za ktorým je rebrík. Ďalej sa pokračuje zubatým hrebeňom, na ktorom sú skaly nakopené na seba krížom-krážom ako obrovské mikádo. Skaly sú veľmi farebné a lámu sa v hrubých doskách.</w:t>
      </w:r>
    </w:p>
    <w:p w:rsidR="004E68C9" w:rsidRPr="00953199" w:rsidRDefault="004E68C9" w:rsidP="00B43F5D">
      <w:pPr>
        <w:pStyle w:val="Normlnywebov"/>
        <w:spacing w:line="360" w:lineRule="auto"/>
        <w:jc w:val="center"/>
        <w:rPr>
          <w:sz w:val="20"/>
          <w:szCs w:val="20"/>
        </w:rPr>
      </w:pPr>
      <w:bookmarkStart w:id="89" w:name="_Toc474260766"/>
      <w:bookmarkStart w:id="90" w:name="_Toc474306371"/>
      <w:r w:rsidRPr="00953199">
        <w:rPr>
          <w:sz w:val="20"/>
          <w:szCs w:val="20"/>
        </w:rPr>
        <w:t>Obr. </w:t>
      </w:r>
      <w:r w:rsidR="00F10FC1" w:rsidRPr="00953199">
        <w:rPr>
          <w:sz w:val="20"/>
          <w:szCs w:val="20"/>
        </w:rPr>
        <w:fldChar w:fldCharType="begin"/>
      </w:r>
      <w:r w:rsidRPr="00953199">
        <w:rPr>
          <w:sz w:val="20"/>
          <w:szCs w:val="20"/>
        </w:rPr>
        <w:instrText xml:space="preserve"> SEQ Obr. \* ARABIC </w:instrText>
      </w:r>
      <w:r w:rsidR="00F10FC1" w:rsidRPr="00953199">
        <w:rPr>
          <w:sz w:val="20"/>
          <w:szCs w:val="20"/>
        </w:rPr>
        <w:fldChar w:fldCharType="separate"/>
      </w:r>
      <w:r w:rsidR="008D591E" w:rsidRPr="00953199">
        <w:rPr>
          <w:noProof/>
          <w:sz w:val="20"/>
          <w:szCs w:val="20"/>
        </w:rPr>
        <w:t>20</w:t>
      </w:r>
      <w:r w:rsidR="00F10FC1" w:rsidRPr="00953199">
        <w:rPr>
          <w:sz w:val="20"/>
          <w:szCs w:val="20"/>
        </w:rPr>
        <w:fldChar w:fldCharType="end"/>
      </w:r>
      <w:r w:rsidR="008D591E" w:rsidRPr="00953199">
        <w:rPr>
          <w:sz w:val="20"/>
          <w:szCs w:val="20"/>
        </w:rPr>
        <w:tab/>
      </w:r>
      <w:r w:rsidRPr="00953199">
        <w:rPr>
          <w:sz w:val="20"/>
          <w:szCs w:val="20"/>
        </w:rPr>
        <w:t>Detailnejší pohľad na Glödis</w:t>
      </w:r>
      <w:bookmarkEnd w:id="89"/>
      <w:bookmarkEnd w:id="90"/>
    </w:p>
    <w:p w:rsidR="004E68C9" w:rsidRPr="00953199" w:rsidRDefault="004E68C9" w:rsidP="004E68C9">
      <w:pPr>
        <w:jc w:val="center"/>
      </w:pPr>
      <w:r w:rsidRPr="00953199">
        <w:rPr>
          <w:noProof/>
          <w:lang w:eastAsia="sk-SK"/>
        </w:rPr>
        <w:drawing>
          <wp:inline distT="0" distB="0" distL="0" distR="0">
            <wp:extent cx="5644377" cy="4235570"/>
            <wp:effectExtent l="0" t="0" r="0" b="0"/>
            <wp:docPr id="18" name="Obrázok 18" descr="http://hiking.sk/pictures/article/_older/large/rakusky_matterhorn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hiking.sk/pictures/article/_older/large/rakusky_matterhorn_4.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47511" cy="4237921"/>
                    </a:xfrm>
                    <a:prstGeom prst="rect">
                      <a:avLst/>
                    </a:prstGeom>
                    <a:noFill/>
                    <a:ln>
                      <a:noFill/>
                    </a:ln>
                  </pic:spPr>
                </pic:pic>
              </a:graphicData>
            </a:graphic>
          </wp:inline>
        </w:drawing>
      </w:r>
    </w:p>
    <w:p w:rsidR="00EB30F4" w:rsidRPr="00953199" w:rsidRDefault="00EB30F4" w:rsidP="00EB30F4">
      <w:pPr>
        <w:pStyle w:val="Nadpis1"/>
        <w:rPr>
          <w:shd w:val="clear" w:color="auto" w:fill="FFFFFF"/>
        </w:rPr>
      </w:pPr>
      <w:r w:rsidRPr="00953199">
        <w:rPr>
          <w:shd w:val="clear" w:color="auto" w:fill="FFFFFF"/>
        </w:rPr>
        <w:br w:type="page"/>
      </w:r>
    </w:p>
    <w:p w:rsidR="00190DF4" w:rsidRPr="00953199" w:rsidRDefault="00EB30F4" w:rsidP="000E2872">
      <w:pPr>
        <w:pStyle w:val="Nadpis1"/>
        <w:rPr>
          <w:sz w:val="32"/>
          <w:szCs w:val="32"/>
        </w:rPr>
      </w:pPr>
      <w:bookmarkStart w:id="91" w:name="_Toc474265348"/>
      <w:r w:rsidRPr="00953199">
        <w:rPr>
          <w:sz w:val="32"/>
          <w:szCs w:val="32"/>
        </w:rPr>
        <w:t>6. VIA FERRATY NA SLOVENSKU</w:t>
      </w:r>
      <w:bookmarkEnd w:id="91"/>
    </w:p>
    <w:p w:rsidR="00190DF4" w:rsidRPr="00953199" w:rsidRDefault="00EB30F4" w:rsidP="002F7DB5">
      <w:pPr>
        <w:pStyle w:val="Nadpis2"/>
        <w:spacing w:before="100" w:beforeAutospacing="1" w:after="100" w:afterAutospacing="1"/>
        <w:rPr>
          <w:rFonts w:ascii="Times New Roman" w:hAnsi="Times New Roman" w:cs="Times New Roman"/>
          <w:i w:val="0"/>
        </w:rPr>
      </w:pPr>
      <w:bookmarkStart w:id="92" w:name="_Toc474265349"/>
      <w:r w:rsidRPr="00953199">
        <w:rPr>
          <w:rFonts w:ascii="Times New Roman" w:hAnsi="Times New Roman" w:cs="Times New Roman"/>
          <w:i w:val="0"/>
        </w:rPr>
        <w:t>6</w:t>
      </w:r>
      <w:r w:rsidR="00FA4A93" w:rsidRPr="00953199">
        <w:rPr>
          <w:rFonts w:ascii="Times New Roman" w:hAnsi="Times New Roman" w:cs="Times New Roman"/>
          <w:i w:val="0"/>
        </w:rPr>
        <w:t xml:space="preserve">.1. </w:t>
      </w:r>
      <w:r w:rsidR="00190DF4" w:rsidRPr="00953199">
        <w:rPr>
          <w:rFonts w:ascii="Times New Roman" w:hAnsi="Times New Roman" w:cs="Times New Roman"/>
          <w:i w:val="0"/>
        </w:rPr>
        <w:t xml:space="preserve">Ferrata </w:t>
      </w:r>
      <w:r w:rsidR="00FA4A93" w:rsidRPr="00953199">
        <w:rPr>
          <w:rFonts w:ascii="Times New Roman" w:hAnsi="Times New Roman" w:cs="Times New Roman"/>
          <w:i w:val="0"/>
        </w:rPr>
        <w:t xml:space="preserve">- </w:t>
      </w:r>
      <w:r w:rsidR="00190DF4" w:rsidRPr="00953199">
        <w:rPr>
          <w:rFonts w:ascii="Times New Roman" w:hAnsi="Times New Roman" w:cs="Times New Roman"/>
          <w:i w:val="0"/>
        </w:rPr>
        <w:t>HZS Martinské hole</w:t>
      </w:r>
      <w:bookmarkEnd w:id="92"/>
    </w:p>
    <w:p w:rsidR="002F7DB5" w:rsidRPr="00953199" w:rsidRDefault="002F7DB5" w:rsidP="002F7DB5"/>
    <w:p w:rsidR="002F7DB5" w:rsidRPr="00953199" w:rsidRDefault="0057378E" w:rsidP="00FA4A93">
      <w:pPr>
        <w:spacing w:line="360" w:lineRule="auto"/>
        <w:ind w:firstLine="708"/>
        <w:jc w:val="both"/>
        <w:rPr>
          <w:rStyle w:val="c3cperex"/>
        </w:rPr>
      </w:pPr>
      <w:r w:rsidRPr="00953199">
        <w:rPr>
          <w:rStyle w:val="c3cperex"/>
        </w:rPr>
        <w:t>V roku 2013</w:t>
      </w:r>
      <w:r w:rsidR="00190DF4" w:rsidRPr="00953199">
        <w:rPr>
          <w:rStyle w:val="c3cperex"/>
        </w:rPr>
        <w:t xml:space="preserve"> sa Martinské hole zaradili do zoznamu hôr, kde sa dá na výstup použiť</w:t>
      </w:r>
      <w:r w:rsidRPr="00953199">
        <w:rPr>
          <w:rStyle w:val="c3cperex"/>
        </w:rPr>
        <w:t xml:space="preserve"> zaistený turistický chodník, konkrétne s názvom "ferrata Horskej záchrannej služby</w:t>
      </w:r>
      <w:r w:rsidR="002F7DB5" w:rsidRPr="00953199">
        <w:rPr>
          <w:rStyle w:val="c3cperex"/>
        </w:rPr>
        <w:t>".</w:t>
      </w:r>
    </w:p>
    <w:p w:rsidR="00190DF4" w:rsidRPr="00953199" w:rsidRDefault="00190DF4" w:rsidP="00FA4A93">
      <w:pPr>
        <w:spacing w:line="360" w:lineRule="auto"/>
        <w:ind w:firstLine="708"/>
        <w:jc w:val="both"/>
        <w:rPr>
          <w:rStyle w:val="c4ctext"/>
        </w:rPr>
      </w:pPr>
      <w:r w:rsidRPr="00953199">
        <w:rPr>
          <w:rStyle w:val="c3cperex"/>
        </w:rPr>
        <w:t>Dňa 7. 9. 2013 bola ferrata s dvomi variantmi obtiažnosti výstu</w:t>
      </w:r>
      <w:r w:rsidR="0057378E" w:rsidRPr="00953199">
        <w:rPr>
          <w:rStyle w:val="c3cperex"/>
        </w:rPr>
        <w:t>pu</w:t>
      </w:r>
      <w:r w:rsidRPr="00953199">
        <w:rPr>
          <w:rStyle w:val="c3cperex"/>
        </w:rPr>
        <w:t xml:space="preserve"> oficiálne otvorená. Ľahší variant má obtiažnosť B, ťažší </w:t>
      </w:r>
      <w:r w:rsidR="007E5A04" w:rsidRPr="00953199">
        <w:rPr>
          <w:rStyle w:val="c3cperex"/>
        </w:rPr>
        <w:t xml:space="preserve">má </w:t>
      </w:r>
      <w:r w:rsidRPr="00953199">
        <w:rPr>
          <w:rStyle w:val="c3cperex"/>
        </w:rPr>
        <w:t>C.</w:t>
      </w:r>
    </w:p>
    <w:p w:rsidR="00190DF4" w:rsidRPr="00953199" w:rsidRDefault="00190DF4" w:rsidP="003D6F62">
      <w:pPr>
        <w:pStyle w:val="Odsekzoznamu"/>
        <w:numPr>
          <w:ilvl w:val="0"/>
          <w:numId w:val="38"/>
        </w:numPr>
        <w:spacing w:line="360" w:lineRule="auto"/>
        <w:jc w:val="both"/>
        <w:rPr>
          <w:bCs/>
        </w:rPr>
      </w:pPr>
      <w:r w:rsidRPr="00953199">
        <w:rPr>
          <w:b/>
        </w:rPr>
        <w:t>Trasa</w:t>
      </w:r>
      <w:r w:rsidR="007E5A04" w:rsidRPr="00953199">
        <w:rPr>
          <w:b/>
        </w:rPr>
        <w:t>:</w:t>
      </w:r>
      <w:r w:rsidR="007E5A04" w:rsidRPr="00953199">
        <w:t xml:space="preserve"> </w:t>
      </w:r>
      <w:r w:rsidRPr="00953199">
        <w:rPr>
          <w:bCs/>
        </w:rPr>
        <w:t>Martin, Stráne – Malý Pivovarský potok – Pivovarský potok (ferrata) – Bazová – Martinské hole, chaty – Hodinovka – Martin, Stráne</w:t>
      </w:r>
    </w:p>
    <w:p w:rsidR="00B43F5D" w:rsidRPr="00953199" w:rsidRDefault="00B43F5D" w:rsidP="002F7DB5">
      <w:pPr>
        <w:pStyle w:val="Normlnywebov"/>
        <w:spacing w:line="360" w:lineRule="auto"/>
        <w:jc w:val="center"/>
        <w:rPr>
          <w:bCs/>
        </w:rPr>
      </w:pPr>
      <w:bookmarkStart w:id="93" w:name="_Toc474260767"/>
      <w:bookmarkStart w:id="94" w:name="_Toc474306372"/>
      <w:r w:rsidRPr="00953199">
        <w:rPr>
          <w:sz w:val="20"/>
          <w:szCs w:val="20"/>
        </w:rPr>
        <w:t>Obr. </w:t>
      </w:r>
      <w:r w:rsidR="00F10FC1" w:rsidRPr="00953199">
        <w:rPr>
          <w:sz w:val="20"/>
          <w:szCs w:val="20"/>
        </w:rPr>
        <w:fldChar w:fldCharType="begin"/>
      </w:r>
      <w:r w:rsidRPr="00953199">
        <w:rPr>
          <w:sz w:val="20"/>
          <w:szCs w:val="20"/>
        </w:rPr>
        <w:instrText xml:space="preserve"> SEQ Obr. \* ARABIC </w:instrText>
      </w:r>
      <w:r w:rsidR="00F10FC1" w:rsidRPr="00953199">
        <w:rPr>
          <w:sz w:val="20"/>
          <w:szCs w:val="20"/>
        </w:rPr>
        <w:fldChar w:fldCharType="separate"/>
      </w:r>
      <w:r w:rsidR="008D591E" w:rsidRPr="00953199">
        <w:rPr>
          <w:noProof/>
          <w:sz w:val="20"/>
          <w:szCs w:val="20"/>
        </w:rPr>
        <w:t>21</w:t>
      </w:r>
      <w:r w:rsidR="00F10FC1" w:rsidRPr="00953199">
        <w:rPr>
          <w:sz w:val="20"/>
          <w:szCs w:val="20"/>
        </w:rPr>
        <w:fldChar w:fldCharType="end"/>
      </w:r>
      <w:r w:rsidRPr="00953199">
        <w:rPr>
          <w:sz w:val="20"/>
          <w:szCs w:val="20"/>
        </w:rPr>
        <w:tab/>
      </w:r>
      <w:r w:rsidRPr="00953199">
        <w:rPr>
          <w:sz w:val="20"/>
          <w:szCs w:val="20"/>
          <w:shd w:val="clear" w:color="auto" w:fill="FFFFFF"/>
        </w:rPr>
        <w:t>Nový turistický chodník „Ferraty HZS“ na Martinské hole</w:t>
      </w:r>
      <w:bookmarkEnd w:id="93"/>
      <w:bookmarkEnd w:id="94"/>
    </w:p>
    <w:p w:rsidR="00B43F5D" w:rsidRPr="00953199" w:rsidRDefault="00B43F5D" w:rsidP="00B43F5D">
      <w:pPr>
        <w:spacing w:line="360" w:lineRule="auto"/>
        <w:jc w:val="center"/>
        <w:rPr>
          <w:bCs/>
        </w:rPr>
      </w:pPr>
      <w:r w:rsidRPr="00953199">
        <w:rPr>
          <w:noProof/>
          <w:lang w:eastAsia="sk-SK"/>
        </w:rPr>
        <w:drawing>
          <wp:inline distT="0" distB="0" distL="0" distR="0">
            <wp:extent cx="5672837" cy="3191773"/>
            <wp:effectExtent l="0" t="0" r="0" b="0"/>
            <wp:docPr id="19" name="Obrázok 19" descr="Na Martinské hole vedie nový turistický chodník „Ferraty HZ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a Martinské hole vedie nový turistický chodník „Ferraty HZ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84986" cy="3198609"/>
                    </a:xfrm>
                    <a:prstGeom prst="rect">
                      <a:avLst/>
                    </a:prstGeom>
                    <a:noFill/>
                    <a:ln>
                      <a:noFill/>
                    </a:ln>
                  </pic:spPr>
                </pic:pic>
              </a:graphicData>
            </a:graphic>
          </wp:inline>
        </w:drawing>
      </w:r>
    </w:p>
    <w:p w:rsidR="002F7DB5" w:rsidRPr="00953199" w:rsidRDefault="002F7DB5" w:rsidP="00B43F5D">
      <w:pPr>
        <w:spacing w:line="360" w:lineRule="auto"/>
        <w:jc w:val="center"/>
        <w:rPr>
          <w:bCs/>
        </w:rPr>
      </w:pPr>
    </w:p>
    <w:p w:rsidR="0057378E" w:rsidRPr="00953199" w:rsidRDefault="00EB30F4" w:rsidP="00EB30F4">
      <w:pPr>
        <w:pStyle w:val="Nadpis2"/>
        <w:spacing w:before="100" w:beforeAutospacing="1" w:after="100" w:afterAutospacing="1"/>
        <w:rPr>
          <w:rFonts w:ascii="Times New Roman" w:hAnsi="Times New Roman" w:cs="Times New Roman"/>
          <w:i w:val="0"/>
        </w:rPr>
      </w:pPr>
      <w:bookmarkStart w:id="95" w:name="_Toc474265350"/>
      <w:r w:rsidRPr="00953199">
        <w:rPr>
          <w:rFonts w:ascii="Times New Roman" w:hAnsi="Times New Roman" w:cs="Times New Roman"/>
          <w:i w:val="0"/>
        </w:rPr>
        <w:t>6</w:t>
      </w:r>
      <w:r w:rsidR="007E5A04" w:rsidRPr="00953199">
        <w:rPr>
          <w:rFonts w:ascii="Times New Roman" w:hAnsi="Times New Roman" w:cs="Times New Roman"/>
          <w:i w:val="0"/>
        </w:rPr>
        <w:t xml:space="preserve">.2. </w:t>
      </w:r>
      <w:r w:rsidR="00E170D6" w:rsidRPr="00953199">
        <w:rPr>
          <w:rFonts w:ascii="Times New Roman" w:hAnsi="Times New Roman" w:cs="Times New Roman"/>
          <w:i w:val="0"/>
        </w:rPr>
        <w:t>Vysoké Tatry – Gipsyho Ferrata pod Lomnickým štítom</w:t>
      </w:r>
      <w:bookmarkEnd w:id="95"/>
    </w:p>
    <w:p w:rsidR="002F7DB5" w:rsidRPr="00953199" w:rsidRDefault="002F7DB5" w:rsidP="002F7DB5"/>
    <w:p w:rsidR="002F7DB5" w:rsidRPr="00953199" w:rsidRDefault="000E18DD" w:rsidP="002F7DB5">
      <w:pPr>
        <w:pStyle w:val="Normlnywebov"/>
        <w:spacing w:before="0" w:beforeAutospacing="0" w:after="0" w:afterAutospacing="0" w:line="360" w:lineRule="auto"/>
        <w:ind w:firstLine="709"/>
        <w:jc w:val="both"/>
      </w:pPr>
      <w:r w:rsidRPr="00953199">
        <w:t>Horolezecky navyhľadávanejšia je západná stena s množstvom ťažkých ciest. Stena tu má od Téryho žľabu až na vrchol 300 výškových metrov. Bol to práve </w:t>
      </w:r>
      <w:r w:rsidRPr="00953199">
        <w:rPr>
          <w:bCs/>
          <w:bdr w:val="none" w:sz="0" w:space="0" w:color="auto" w:frame="1"/>
        </w:rPr>
        <w:t>Gypsi (Vlado Tatarka)</w:t>
      </w:r>
      <w:r w:rsidRPr="00953199">
        <w:t>, ktorý inicioval zabezpečenie zostupu pod západnú stenu s reťazami. Výrazne tým uľahčil cestu horolezcom na nástup pod stenu a v prípade záchranných akcií majú aj</w:t>
      </w:r>
      <w:r w:rsidR="002F7DB5" w:rsidRPr="00953199">
        <w:t xml:space="preserve"> záchranári zjednodušený život.</w:t>
      </w:r>
    </w:p>
    <w:p w:rsidR="002F7DB5" w:rsidRPr="00953199" w:rsidRDefault="000E18DD" w:rsidP="002F7DB5">
      <w:pPr>
        <w:pStyle w:val="Normlnywebov"/>
        <w:spacing w:before="0" w:beforeAutospacing="0" w:after="0" w:afterAutospacing="0" w:line="360" w:lineRule="auto"/>
        <w:ind w:firstLine="709"/>
        <w:jc w:val="both"/>
      </w:pPr>
      <w:r w:rsidRPr="00953199">
        <w:t xml:space="preserve">Zo Starého Smokovca, Malou Studenou dolinou a Filmárskym žľabom do Lomnického sedla. Odtiaľ sa pokračuje </w:t>
      </w:r>
      <w:r w:rsidR="00953199">
        <w:t>„</w:t>
      </w:r>
      <w:r w:rsidRPr="00953199">
        <w:t>normálkou</w:t>
      </w:r>
      <w:r w:rsidR="00953199">
        <w:t>“</w:t>
      </w:r>
      <w:r w:rsidRPr="00953199">
        <w:t xml:space="preserve"> v smere na vrchol, až kým sa traverzom vľavo nenapojíte na Gypsiho ferratu. Okrem klasickej</w:t>
      </w:r>
      <w:r w:rsidR="002F7DB5" w:rsidRPr="00953199">
        <w:t xml:space="preserve"> „</w:t>
      </w:r>
      <w:r w:rsidRPr="00953199">
        <w:t>normálky</w:t>
      </w:r>
      <w:r w:rsidR="002F7DB5" w:rsidRPr="00953199">
        <w:t>“</w:t>
      </w:r>
      <w:r w:rsidRPr="00953199">
        <w:t xml:space="preserve"> vedúcej z Lomnického sedla na vrchol sa v</w:t>
      </w:r>
      <w:r w:rsidR="002F7DB5" w:rsidRPr="00953199">
        <w:t> </w:t>
      </w:r>
      <w:r w:rsidRPr="00953199">
        <w:t>masíve</w:t>
      </w:r>
      <w:r w:rsidR="002F7DB5" w:rsidRPr="00953199">
        <w:t xml:space="preserve"> </w:t>
      </w:r>
      <w:r w:rsidRPr="00953199">
        <w:t>Lomnického štítu nachádza</w:t>
      </w:r>
      <w:r w:rsidR="002F7DB5" w:rsidRPr="00953199">
        <w:t xml:space="preserve"> ešte jedna „reťazová“ ferrata.</w:t>
      </w:r>
    </w:p>
    <w:p w:rsidR="00290846" w:rsidRPr="00953199" w:rsidRDefault="000E18DD" w:rsidP="002F7DB5">
      <w:pPr>
        <w:pStyle w:val="Normlnywebov"/>
        <w:spacing w:before="0" w:beforeAutospacing="0" w:after="0" w:afterAutospacing="0" w:line="360" w:lineRule="auto"/>
        <w:ind w:firstLine="709"/>
        <w:jc w:val="both"/>
      </w:pPr>
      <w:r w:rsidRPr="00953199">
        <w:t xml:space="preserve">Tá vedie v severozápadnom hrebeni od Sedielka pod Lomnickým štítom. Tu sa už začína veľkolepá túra vo vysokohorskom prostredí, traverz popod západnú stenu, výstup Téryho žľabom, výhľady na Lomnickej vežičke, výstup vzdušnou Jordánkou a na záver zostup po reťaziach </w:t>
      </w:r>
      <w:r w:rsidR="002F7DB5" w:rsidRPr="00953199">
        <w:t>„</w:t>
      </w:r>
      <w:r w:rsidRPr="00953199">
        <w:t>normálkou</w:t>
      </w:r>
      <w:r w:rsidR="002F7DB5" w:rsidRPr="00953199">
        <w:t>“</w:t>
      </w:r>
      <w:r w:rsidRPr="00953199">
        <w:t xml:space="preserve"> do Lomnického sedla.</w:t>
      </w:r>
    </w:p>
    <w:p w:rsidR="00290846" w:rsidRPr="00953199" w:rsidRDefault="00290846" w:rsidP="002F7DB5">
      <w:pPr>
        <w:spacing w:before="100" w:beforeAutospacing="1" w:after="100" w:afterAutospacing="1" w:line="360" w:lineRule="auto"/>
        <w:jc w:val="center"/>
        <w:rPr>
          <w:iCs/>
          <w:sz w:val="20"/>
          <w:szCs w:val="20"/>
        </w:rPr>
      </w:pPr>
      <w:bookmarkStart w:id="96" w:name="_Toc474260768"/>
      <w:bookmarkStart w:id="97" w:name="_Toc474306373"/>
      <w:r w:rsidRPr="00953199">
        <w:rPr>
          <w:sz w:val="20"/>
          <w:szCs w:val="20"/>
        </w:rPr>
        <w:t>Obr. </w:t>
      </w:r>
      <w:r w:rsidR="00F10FC1" w:rsidRPr="00953199">
        <w:rPr>
          <w:sz w:val="20"/>
          <w:szCs w:val="20"/>
        </w:rPr>
        <w:fldChar w:fldCharType="begin"/>
      </w:r>
      <w:r w:rsidRPr="00953199">
        <w:rPr>
          <w:sz w:val="20"/>
          <w:szCs w:val="20"/>
        </w:rPr>
        <w:instrText xml:space="preserve"> SEQ Obr. \* ARABIC </w:instrText>
      </w:r>
      <w:r w:rsidR="00F10FC1" w:rsidRPr="00953199">
        <w:rPr>
          <w:sz w:val="20"/>
          <w:szCs w:val="20"/>
        </w:rPr>
        <w:fldChar w:fldCharType="separate"/>
      </w:r>
      <w:r w:rsidR="008D591E" w:rsidRPr="00953199">
        <w:rPr>
          <w:noProof/>
          <w:sz w:val="20"/>
          <w:szCs w:val="20"/>
        </w:rPr>
        <w:t>22</w:t>
      </w:r>
      <w:r w:rsidR="00F10FC1" w:rsidRPr="00953199">
        <w:rPr>
          <w:sz w:val="20"/>
          <w:szCs w:val="20"/>
        </w:rPr>
        <w:fldChar w:fldCharType="end"/>
      </w:r>
      <w:r w:rsidRPr="00953199">
        <w:rPr>
          <w:sz w:val="20"/>
          <w:szCs w:val="20"/>
        </w:rPr>
        <w:tab/>
        <w:t>Gipsyho Ferrata pod Lomnickým štítom</w:t>
      </w:r>
      <w:bookmarkEnd w:id="96"/>
      <w:bookmarkEnd w:id="97"/>
    </w:p>
    <w:p w:rsidR="00E170D6" w:rsidRPr="00953199" w:rsidRDefault="008C61C0" w:rsidP="00290846">
      <w:pPr>
        <w:pStyle w:val="Normlnywebov"/>
        <w:spacing w:line="360" w:lineRule="auto"/>
        <w:jc w:val="center"/>
      </w:pPr>
      <w:r w:rsidRPr="00953199">
        <w:rPr>
          <w:noProof/>
          <w:lang w:eastAsia="sk-SK"/>
        </w:rPr>
        <w:drawing>
          <wp:inline distT="0" distB="0" distL="0" distR="0">
            <wp:extent cx="5727940" cy="5149970"/>
            <wp:effectExtent l="0" t="0" r="0" b="0"/>
            <wp:docPr id="13" name="Obrázok 13" descr="14035002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3" descr="1403500267"/>
                    <pic:cNvPicPr>
                      <a:picLocks/>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9328" cy="5160209"/>
                    </a:xfrm>
                    <a:prstGeom prst="rect">
                      <a:avLst/>
                    </a:prstGeom>
                    <a:noFill/>
                    <a:ln>
                      <a:noFill/>
                    </a:ln>
                  </pic:spPr>
                </pic:pic>
              </a:graphicData>
            </a:graphic>
          </wp:inline>
        </w:drawing>
      </w:r>
    </w:p>
    <w:p w:rsidR="002F7DB5" w:rsidRPr="00953199" w:rsidRDefault="002F7DB5" w:rsidP="00290846">
      <w:pPr>
        <w:pStyle w:val="Normlnywebov"/>
        <w:spacing w:line="360" w:lineRule="auto"/>
        <w:jc w:val="center"/>
      </w:pPr>
    </w:p>
    <w:p w:rsidR="00E170D6" w:rsidRPr="00953199" w:rsidRDefault="00EB30F4" w:rsidP="002F7DB5">
      <w:pPr>
        <w:pStyle w:val="Nadpis2"/>
        <w:spacing w:before="100" w:beforeAutospacing="1" w:after="100" w:afterAutospacing="1"/>
        <w:rPr>
          <w:rFonts w:ascii="Times New Roman" w:hAnsi="Times New Roman" w:cs="Times New Roman"/>
          <w:i w:val="0"/>
        </w:rPr>
      </w:pPr>
      <w:bookmarkStart w:id="98" w:name="_Toc474265351"/>
      <w:r w:rsidRPr="00953199">
        <w:rPr>
          <w:rFonts w:ascii="Times New Roman" w:hAnsi="Times New Roman" w:cs="Times New Roman"/>
          <w:i w:val="0"/>
        </w:rPr>
        <w:t>6</w:t>
      </w:r>
      <w:r w:rsidR="00DA2BE9" w:rsidRPr="00953199">
        <w:rPr>
          <w:rFonts w:ascii="Times New Roman" w:hAnsi="Times New Roman" w:cs="Times New Roman"/>
          <w:i w:val="0"/>
        </w:rPr>
        <w:t>.3</w:t>
      </w:r>
      <w:r w:rsidR="00290846" w:rsidRPr="00953199">
        <w:rPr>
          <w:rFonts w:ascii="Times New Roman" w:hAnsi="Times New Roman" w:cs="Times New Roman"/>
          <w:i w:val="0"/>
        </w:rPr>
        <w:t xml:space="preserve">. </w:t>
      </w:r>
      <w:r w:rsidR="00E170D6" w:rsidRPr="00953199">
        <w:rPr>
          <w:rFonts w:ascii="Times New Roman" w:hAnsi="Times New Roman" w:cs="Times New Roman"/>
          <w:i w:val="0"/>
        </w:rPr>
        <w:t xml:space="preserve">Ferrata </w:t>
      </w:r>
      <w:r w:rsidR="00290846" w:rsidRPr="00953199">
        <w:rPr>
          <w:rFonts w:ascii="Times New Roman" w:hAnsi="Times New Roman" w:cs="Times New Roman"/>
          <w:i w:val="0"/>
        </w:rPr>
        <w:t xml:space="preserve">- </w:t>
      </w:r>
      <w:r w:rsidR="00E170D6" w:rsidRPr="00953199">
        <w:rPr>
          <w:rFonts w:ascii="Times New Roman" w:hAnsi="Times New Roman" w:cs="Times New Roman"/>
          <w:i w:val="0"/>
        </w:rPr>
        <w:t>Veľký Grič</w:t>
      </w:r>
      <w:bookmarkEnd w:id="98"/>
    </w:p>
    <w:p w:rsidR="00B326C8" w:rsidRPr="00953199" w:rsidRDefault="00B326C8" w:rsidP="00B326C8">
      <w:pPr>
        <w:pStyle w:val="Normlnywebov"/>
        <w:spacing w:line="360" w:lineRule="auto"/>
        <w:ind w:firstLine="708"/>
        <w:jc w:val="both"/>
      </w:pPr>
      <w:r w:rsidRPr="00953199">
        <w:t xml:space="preserve">Nejde o typickú ferratu, je to len zaistená trasa slúžiaca hlavne k zostupu lezcov po zdolaní niektorej z lezeckých ciest. </w:t>
      </w:r>
      <w:r w:rsidR="006B1D0A" w:rsidRPr="00953199">
        <w:t xml:space="preserve">Cestu tvorí mixový terén, zväčša tvorený trsmi trávy a miestami vystupujúcou skalou. </w:t>
      </w:r>
      <w:r w:rsidRPr="00953199">
        <w:t xml:space="preserve">Vedie popod veže Baštového múru až do Vetrového sedla </w:t>
      </w:r>
      <w:r w:rsidR="00244ED9" w:rsidRPr="00953199">
        <w:t>Obtiažnosť cesty je A, A/B. Takmer po celej dĺžke je istená železným lanom</w:t>
      </w:r>
    </w:p>
    <w:p w:rsidR="00B326C8" w:rsidRPr="00953199" w:rsidRDefault="00B326C8" w:rsidP="002F7DB5">
      <w:pPr>
        <w:pStyle w:val="Normlnywebov"/>
        <w:spacing w:line="360" w:lineRule="auto"/>
        <w:jc w:val="center"/>
        <w:rPr>
          <w:iCs/>
          <w:sz w:val="20"/>
          <w:szCs w:val="20"/>
        </w:rPr>
      </w:pPr>
      <w:bookmarkStart w:id="99" w:name="_Toc474260769"/>
      <w:bookmarkStart w:id="100" w:name="_Toc474306374"/>
      <w:r w:rsidRPr="00953199">
        <w:rPr>
          <w:sz w:val="20"/>
          <w:szCs w:val="20"/>
        </w:rPr>
        <w:t>Obr. </w:t>
      </w:r>
      <w:r w:rsidR="00F10FC1" w:rsidRPr="00953199">
        <w:rPr>
          <w:sz w:val="20"/>
          <w:szCs w:val="20"/>
        </w:rPr>
        <w:fldChar w:fldCharType="begin"/>
      </w:r>
      <w:r w:rsidRPr="00953199">
        <w:rPr>
          <w:sz w:val="20"/>
          <w:szCs w:val="20"/>
        </w:rPr>
        <w:instrText xml:space="preserve"> SEQ Obr. \* ARABIC </w:instrText>
      </w:r>
      <w:r w:rsidR="00F10FC1" w:rsidRPr="00953199">
        <w:rPr>
          <w:sz w:val="20"/>
          <w:szCs w:val="20"/>
        </w:rPr>
        <w:fldChar w:fldCharType="separate"/>
      </w:r>
      <w:r w:rsidR="008D591E" w:rsidRPr="00953199">
        <w:rPr>
          <w:noProof/>
          <w:sz w:val="20"/>
          <w:szCs w:val="20"/>
        </w:rPr>
        <w:t>23</w:t>
      </w:r>
      <w:r w:rsidR="00F10FC1" w:rsidRPr="00953199">
        <w:rPr>
          <w:sz w:val="20"/>
          <w:szCs w:val="20"/>
        </w:rPr>
        <w:fldChar w:fldCharType="end"/>
      </w:r>
      <w:r w:rsidRPr="00953199">
        <w:rPr>
          <w:sz w:val="20"/>
          <w:szCs w:val="20"/>
        </w:rPr>
        <w:tab/>
      </w:r>
      <w:r w:rsidR="008D591E" w:rsidRPr="00953199">
        <w:rPr>
          <w:sz w:val="20"/>
          <w:szCs w:val="20"/>
        </w:rPr>
        <w:t>Výhľad z f</w:t>
      </w:r>
      <w:r w:rsidRPr="00953199">
        <w:rPr>
          <w:sz w:val="20"/>
          <w:szCs w:val="20"/>
        </w:rPr>
        <w:t>errat</w:t>
      </w:r>
      <w:r w:rsidR="008D591E" w:rsidRPr="00953199">
        <w:rPr>
          <w:sz w:val="20"/>
          <w:szCs w:val="20"/>
        </w:rPr>
        <w:t>y Veľký Grič</w:t>
      </w:r>
      <w:bookmarkEnd w:id="99"/>
      <w:bookmarkEnd w:id="100"/>
    </w:p>
    <w:p w:rsidR="00B326C8" w:rsidRPr="00953199" w:rsidRDefault="00B326C8" w:rsidP="00B326C8">
      <w:pPr>
        <w:pStyle w:val="Normlnywebov"/>
        <w:spacing w:line="360" w:lineRule="auto"/>
        <w:jc w:val="center"/>
      </w:pPr>
      <w:r w:rsidRPr="00953199">
        <w:rPr>
          <w:noProof/>
          <w:lang w:eastAsia="sk-SK"/>
        </w:rPr>
        <w:drawing>
          <wp:inline distT="0" distB="0" distL="0" distR="0">
            <wp:extent cx="3994339" cy="2660231"/>
            <wp:effectExtent l="0" t="0" r="0" b="0"/>
            <wp:docPr id="22" name="Obrázok 22" descr="Výhľad z Veľkého Grič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Výhľad z Veľkého Grič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00654" cy="2664437"/>
                    </a:xfrm>
                    <a:prstGeom prst="rect">
                      <a:avLst/>
                    </a:prstGeom>
                    <a:noFill/>
                    <a:ln>
                      <a:noFill/>
                    </a:ln>
                  </pic:spPr>
                </pic:pic>
              </a:graphicData>
            </a:graphic>
          </wp:inline>
        </w:drawing>
      </w:r>
    </w:p>
    <w:p w:rsidR="00244ED9" w:rsidRPr="00953199" w:rsidRDefault="00EB30F4" w:rsidP="00DA3A4C">
      <w:pPr>
        <w:pStyle w:val="Nadpis2"/>
        <w:spacing w:before="100" w:beforeAutospacing="1" w:after="100" w:afterAutospacing="1"/>
        <w:rPr>
          <w:rFonts w:ascii="Times New Roman" w:hAnsi="Times New Roman" w:cs="Times New Roman"/>
          <w:i w:val="0"/>
        </w:rPr>
      </w:pPr>
      <w:bookmarkStart w:id="101" w:name="_Toc474265352"/>
      <w:r w:rsidRPr="00953199">
        <w:rPr>
          <w:rFonts w:ascii="Times New Roman" w:hAnsi="Times New Roman" w:cs="Times New Roman"/>
          <w:i w:val="0"/>
        </w:rPr>
        <w:t>6</w:t>
      </w:r>
      <w:r w:rsidR="00290846" w:rsidRPr="00953199">
        <w:rPr>
          <w:rFonts w:ascii="Times New Roman" w:hAnsi="Times New Roman" w:cs="Times New Roman"/>
          <w:i w:val="0"/>
        </w:rPr>
        <w:t xml:space="preserve">.4. </w:t>
      </w:r>
      <w:r w:rsidR="00244ED9" w:rsidRPr="00953199">
        <w:rPr>
          <w:rFonts w:ascii="Times New Roman" w:hAnsi="Times New Roman" w:cs="Times New Roman"/>
          <w:i w:val="0"/>
        </w:rPr>
        <w:t>Ferrata</w:t>
      </w:r>
      <w:r w:rsidR="00290846" w:rsidRPr="00953199">
        <w:rPr>
          <w:rFonts w:ascii="Times New Roman" w:hAnsi="Times New Roman" w:cs="Times New Roman"/>
          <w:i w:val="0"/>
        </w:rPr>
        <w:t xml:space="preserve"> -</w:t>
      </w:r>
      <w:r w:rsidR="00244ED9" w:rsidRPr="00953199">
        <w:rPr>
          <w:rFonts w:ascii="Times New Roman" w:hAnsi="Times New Roman" w:cs="Times New Roman"/>
          <w:i w:val="0"/>
        </w:rPr>
        <w:t xml:space="preserve"> Kyseľ v Slovenskom raji</w:t>
      </w:r>
      <w:bookmarkEnd w:id="101"/>
    </w:p>
    <w:p w:rsidR="002F7DB5" w:rsidRPr="00953199" w:rsidRDefault="006B1D0A" w:rsidP="00290846">
      <w:pPr>
        <w:spacing w:line="360" w:lineRule="auto"/>
        <w:ind w:firstLine="708"/>
        <w:jc w:val="both"/>
      </w:pPr>
      <w:r w:rsidRPr="00953199">
        <w:t>V</w:t>
      </w:r>
      <w:r w:rsidR="001C5E11" w:rsidRPr="00953199">
        <w:t xml:space="preserve"> júli 1976 zničil </w:t>
      </w:r>
      <w:r w:rsidRPr="00953199">
        <w:t xml:space="preserve">požiar </w:t>
      </w:r>
      <w:r w:rsidR="001C5E11" w:rsidRPr="00953199">
        <w:t>v dolnej časti rokliny a na strmých severných svahoch Pirča viac ako 30 hektárov lesa. Pred požiarom bol Kyseľ najnavštevovanejšou roklinou Slovenského Raja</w:t>
      </w:r>
      <w:r w:rsidRPr="00953199">
        <w:t>. 18.8.2016 ho s</w:t>
      </w:r>
      <w:r w:rsidR="001C5E11" w:rsidRPr="00953199">
        <w:t>práva NP sprístupni</w:t>
      </w:r>
      <w:r w:rsidRPr="00953199">
        <w:t>la</w:t>
      </w:r>
      <w:r w:rsidR="00162FFA" w:rsidRPr="00953199">
        <w:t>, n</w:t>
      </w:r>
      <w:r w:rsidRPr="00953199">
        <w:t xml:space="preserve">a </w:t>
      </w:r>
      <w:r w:rsidR="001C5E11" w:rsidRPr="00953199">
        <w:t>dĺžke 1470</w:t>
      </w:r>
      <w:r w:rsidRPr="00953199">
        <w:t xml:space="preserve"> </w:t>
      </w:r>
      <w:r w:rsidR="001C5E11" w:rsidRPr="00953199">
        <w:t>m vybudovala spolu s HZS niekoľko oddelených úsekov ferratového chodníka, dohromady so 430 stúpačkami, 320 metrami istiaceho oceľového lana a 150 konzolami. Jeho trasa po stenách rokliny je vedená tak, aby sa vyhýbala miestam so vzácnou skalnou vegetáciou.</w:t>
      </w:r>
    </w:p>
    <w:p w:rsidR="00162FFA" w:rsidRPr="00953199" w:rsidRDefault="001C5E11" w:rsidP="002F7DB5">
      <w:pPr>
        <w:spacing w:line="360" w:lineRule="auto"/>
        <w:ind w:firstLine="709"/>
        <w:contextualSpacing/>
        <w:jc w:val="both"/>
      </w:pPr>
      <w:r w:rsidRPr="00953199">
        <w:t xml:space="preserve">Oficiálne je náročnosť ferraty na stupni C (ťažká). </w:t>
      </w:r>
      <w:r w:rsidR="002F7DB5" w:rsidRPr="00953199">
        <w:t>J</w:t>
      </w:r>
      <w:r w:rsidRPr="00953199">
        <w:t>e tu niekoľko miest náročných na silu rúk, kde sa buď treba odkloniť od skaly v miernych previsoch, alebo je lano nižšie nad stúpačkami ako je pohodlné. Inak nie je chodník technicky náročný, zvládnu ho aj väčšie deti</w:t>
      </w:r>
      <w:r w:rsidR="006B1D0A" w:rsidRPr="00953199">
        <w:t>.</w:t>
      </w:r>
    </w:p>
    <w:p w:rsidR="00244ED9" w:rsidRPr="00953199" w:rsidRDefault="00244ED9" w:rsidP="002F7DB5">
      <w:pPr>
        <w:spacing w:line="360" w:lineRule="auto"/>
        <w:ind w:firstLine="709"/>
        <w:contextualSpacing/>
        <w:jc w:val="both"/>
        <w:rPr>
          <w:rStyle w:val="c3cperex"/>
        </w:rPr>
      </w:pPr>
      <w:r w:rsidRPr="00953199">
        <w:rPr>
          <w:rStyle w:val="c3cperex"/>
        </w:rPr>
        <w:t xml:space="preserve">Trasu je možné využívať iba v období od 15. júna do 31. </w:t>
      </w:r>
      <w:r w:rsidR="00290846" w:rsidRPr="00953199">
        <w:rPr>
          <w:rStyle w:val="c3cperex"/>
        </w:rPr>
        <w:t>o</w:t>
      </w:r>
      <w:r w:rsidRPr="00953199">
        <w:rPr>
          <w:rStyle w:val="c3cperex"/>
        </w:rPr>
        <w:t>któbra</w:t>
      </w:r>
      <w:r w:rsidR="00290846" w:rsidRPr="00953199">
        <w:rPr>
          <w:rStyle w:val="c3cperex"/>
        </w:rPr>
        <w:t xml:space="preserve"> v roku</w:t>
      </w:r>
      <w:r w:rsidRPr="00953199">
        <w:rPr>
          <w:rStyle w:val="c3cperex"/>
        </w:rPr>
        <w:t>, zvyšok roka je pre verejnosť uzavretá. Je to najmladšia ferrata na Slovensku.</w:t>
      </w:r>
    </w:p>
    <w:p w:rsidR="00244ED9" w:rsidRPr="00953199" w:rsidRDefault="00290846" w:rsidP="00162FFA">
      <w:pPr>
        <w:spacing w:line="360" w:lineRule="auto"/>
        <w:ind w:firstLine="708"/>
        <w:jc w:val="both"/>
        <w:rPr>
          <w:rStyle w:val="Siln"/>
        </w:rPr>
      </w:pPr>
      <w:r w:rsidRPr="00953199">
        <w:rPr>
          <w:rStyle w:val="c3cperex"/>
          <w:b/>
        </w:rPr>
        <w:t xml:space="preserve">Trasa: </w:t>
      </w:r>
      <w:r w:rsidR="00244ED9" w:rsidRPr="00953199">
        <w:rPr>
          <w:rStyle w:val="Siln"/>
          <w:b w:val="0"/>
        </w:rPr>
        <w:t>Čingov</w:t>
      </w:r>
      <w:r w:rsidR="00162FFA" w:rsidRPr="00953199">
        <w:rPr>
          <w:rStyle w:val="Siln"/>
          <w:b w:val="0"/>
        </w:rPr>
        <w:t xml:space="preserve"> </w:t>
      </w:r>
      <w:r w:rsidR="00244ED9" w:rsidRPr="00953199">
        <w:rPr>
          <w:rStyle w:val="Siln"/>
          <w:b w:val="0"/>
        </w:rPr>
        <w:t>-Ďurkovec (parkovisko) – Čingov, centrum – Biely potok, ústie – Kyseľ, ústie – Nad Kyseľom – Kláštorisko – Kláštorská roklina, ústie – Letanovský mlyn – Tomášovský výhľad – Čingov-Ďurkovec</w:t>
      </w:r>
      <w:r w:rsidR="00E80ACD" w:rsidRPr="00953199">
        <w:rPr>
          <w:rStyle w:val="Siln"/>
          <w:b w:val="0"/>
        </w:rPr>
        <w:t>.</w:t>
      </w:r>
    </w:p>
    <w:p w:rsidR="006B1D0A" w:rsidRPr="00953199" w:rsidRDefault="008D591E" w:rsidP="002F7DB5">
      <w:pPr>
        <w:pStyle w:val="Odsekzoznamu"/>
        <w:spacing w:before="100" w:beforeAutospacing="1" w:after="100" w:afterAutospacing="1" w:line="360" w:lineRule="auto"/>
        <w:contextualSpacing w:val="0"/>
        <w:jc w:val="center"/>
        <w:rPr>
          <w:iCs/>
          <w:sz w:val="20"/>
          <w:szCs w:val="20"/>
        </w:rPr>
      </w:pPr>
      <w:bookmarkStart w:id="102" w:name="_Toc474260770"/>
      <w:bookmarkStart w:id="103" w:name="_Toc474306375"/>
      <w:r w:rsidRPr="00953199">
        <w:rPr>
          <w:sz w:val="20"/>
          <w:szCs w:val="20"/>
        </w:rPr>
        <w:t>Obr. </w:t>
      </w:r>
      <w:r w:rsidR="00F10FC1" w:rsidRPr="00953199">
        <w:rPr>
          <w:sz w:val="20"/>
          <w:szCs w:val="20"/>
        </w:rPr>
        <w:fldChar w:fldCharType="begin"/>
      </w:r>
      <w:r w:rsidRPr="00953199">
        <w:rPr>
          <w:sz w:val="20"/>
          <w:szCs w:val="20"/>
        </w:rPr>
        <w:instrText xml:space="preserve"> SEQ Obr. \* ARABIC </w:instrText>
      </w:r>
      <w:r w:rsidR="00F10FC1" w:rsidRPr="00953199">
        <w:rPr>
          <w:sz w:val="20"/>
          <w:szCs w:val="20"/>
        </w:rPr>
        <w:fldChar w:fldCharType="separate"/>
      </w:r>
      <w:r w:rsidRPr="00953199">
        <w:rPr>
          <w:noProof/>
          <w:sz w:val="20"/>
          <w:szCs w:val="20"/>
        </w:rPr>
        <w:t>23</w:t>
      </w:r>
      <w:r w:rsidR="00F10FC1" w:rsidRPr="00953199">
        <w:rPr>
          <w:sz w:val="20"/>
          <w:szCs w:val="20"/>
        </w:rPr>
        <w:fldChar w:fldCharType="end"/>
      </w:r>
      <w:r w:rsidRPr="00953199">
        <w:rPr>
          <w:sz w:val="20"/>
          <w:szCs w:val="20"/>
        </w:rPr>
        <w:tab/>
        <w:t>F</w:t>
      </w:r>
      <w:r w:rsidR="006B1D0A" w:rsidRPr="00953199">
        <w:rPr>
          <w:sz w:val="20"/>
          <w:szCs w:val="20"/>
        </w:rPr>
        <w:t xml:space="preserve">errata </w:t>
      </w:r>
      <w:r w:rsidRPr="00953199">
        <w:rPr>
          <w:sz w:val="20"/>
          <w:szCs w:val="20"/>
        </w:rPr>
        <w:t>Kyseľ, Slovenský raj</w:t>
      </w:r>
      <w:bookmarkEnd w:id="102"/>
      <w:bookmarkEnd w:id="103"/>
    </w:p>
    <w:p w:rsidR="006B1D0A" w:rsidRPr="00953199" w:rsidRDefault="006B1D0A" w:rsidP="006B1D0A">
      <w:pPr>
        <w:spacing w:line="360" w:lineRule="auto"/>
        <w:ind w:left="360"/>
        <w:jc w:val="center"/>
        <w:rPr>
          <w:rStyle w:val="Siln"/>
        </w:rPr>
      </w:pPr>
      <w:r w:rsidRPr="00953199">
        <w:rPr>
          <w:noProof/>
          <w:lang w:eastAsia="sk-SK"/>
        </w:rPr>
        <w:drawing>
          <wp:inline distT="0" distB="0" distL="0" distR="0">
            <wp:extent cx="3303115" cy="2479919"/>
            <wp:effectExtent l="0" t="0" r="0" b="0"/>
            <wp:docPr id="21" name="Obrázok 21" descr="Po 40 rokoch sprístupni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o 40 rokoch sprístupnili"/>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17926" cy="2491039"/>
                    </a:xfrm>
                    <a:prstGeom prst="rect">
                      <a:avLst/>
                    </a:prstGeom>
                    <a:noFill/>
                    <a:ln>
                      <a:noFill/>
                    </a:ln>
                  </pic:spPr>
                </pic:pic>
              </a:graphicData>
            </a:graphic>
          </wp:inline>
        </w:drawing>
      </w:r>
    </w:p>
    <w:p w:rsidR="001A49F6" w:rsidRPr="00953199" w:rsidRDefault="00DA3A4C" w:rsidP="00162FFA">
      <w:pPr>
        <w:pStyle w:val="Nadpis2"/>
        <w:spacing w:before="100" w:beforeAutospacing="1" w:after="100" w:afterAutospacing="1"/>
        <w:rPr>
          <w:rStyle w:val="Siln"/>
          <w:rFonts w:ascii="Times New Roman" w:hAnsi="Times New Roman" w:cs="Times New Roman"/>
          <w:b/>
          <w:bCs/>
          <w:i w:val="0"/>
        </w:rPr>
      </w:pPr>
      <w:bookmarkStart w:id="104" w:name="_Toc474265353"/>
      <w:r w:rsidRPr="00953199">
        <w:rPr>
          <w:rStyle w:val="Siln"/>
          <w:rFonts w:ascii="Times New Roman" w:hAnsi="Times New Roman" w:cs="Times New Roman"/>
          <w:b/>
          <w:bCs/>
          <w:i w:val="0"/>
        </w:rPr>
        <w:t>6</w:t>
      </w:r>
      <w:r w:rsidR="00E80ACD" w:rsidRPr="00953199">
        <w:rPr>
          <w:rStyle w:val="Siln"/>
          <w:rFonts w:ascii="Times New Roman" w:hAnsi="Times New Roman" w:cs="Times New Roman"/>
          <w:b/>
          <w:bCs/>
          <w:i w:val="0"/>
        </w:rPr>
        <w:t xml:space="preserve">.5. </w:t>
      </w:r>
      <w:r w:rsidR="00DE44DA" w:rsidRPr="00953199">
        <w:rPr>
          <w:rStyle w:val="Siln"/>
          <w:rFonts w:ascii="Times New Roman" w:hAnsi="Times New Roman" w:cs="Times New Roman"/>
          <w:b/>
          <w:bCs/>
          <w:i w:val="0"/>
        </w:rPr>
        <w:t>Ferrata</w:t>
      </w:r>
      <w:r w:rsidR="00E80ACD" w:rsidRPr="00953199">
        <w:rPr>
          <w:rStyle w:val="Siln"/>
          <w:rFonts w:ascii="Times New Roman" w:hAnsi="Times New Roman" w:cs="Times New Roman"/>
          <w:b/>
          <w:bCs/>
          <w:i w:val="0"/>
        </w:rPr>
        <w:t xml:space="preserve"> -</w:t>
      </w:r>
      <w:r w:rsidR="00DE44DA" w:rsidRPr="00953199">
        <w:rPr>
          <w:rStyle w:val="Siln"/>
          <w:rFonts w:ascii="Times New Roman" w:hAnsi="Times New Roman" w:cs="Times New Roman"/>
          <w:b/>
          <w:bCs/>
          <w:i w:val="0"/>
        </w:rPr>
        <w:t xml:space="preserve"> Lom Tatranská kotlina</w:t>
      </w:r>
      <w:bookmarkEnd w:id="104"/>
    </w:p>
    <w:p w:rsidR="00DE44DA" w:rsidRPr="00953199" w:rsidRDefault="00942151" w:rsidP="00162FFA">
      <w:pPr>
        <w:shd w:val="clear" w:color="auto" w:fill="FFFFFF"/>
        <w:spacing w:line="360" w:lineRule="auto"/>
        <w:ind w:firstLine="709"/>
        <w:jc w:val="both"/>
        <w:rPr>
          <w:rStyle w:val="Siln"/>
          <w:b w:val="0"/>
          <w:bCs w:val="0"/>
        </w:rPr>
      </w:pPr>
      <w:r w:rsidRPr="00953199">
        <w:rPr>
          <w:shd w:val="clear" w:color="auto" w:fill="FFFFFF"/>
        </w:rPr>
        <w:t>Starý lom sa nachádza hneď za obcou Tatranská Kotlina v smere na Ždiar a Lysú Poľanu, na ľavej strane cesty oproti parkovisku.</w:t>
      </w:r>
      <w:r w:rsidR="00971442" w:rsidRPr="00953199">
        <w:rPr>
          <w:shd w:val="clear" w:color="auto" w:fill="FFFFFF"/>
        </w:rPr>
        <w:t xml:space="preserve"> Vápencový lom v Tatranskej Kotline s</w:t>
      </w:r>
      <w:r w:rsidR="00162FFA" w:rsidRPr="00953199">
        <w:rPr>
          <w:shd w:val="clear" w:color="auto" w:fill="FFFFFF"/>
        </w:rPr>
        <w:t xml:space="preserve">lúži ako miestne cvičné skalky. </w:t>
      </w:r>
      <w:r w:rsidR="00971442" w:rsidRPr="00953199">
        <w:rPr>
          <w:shd w:val="clear" w:color="auto" w:fill="FFFFFF"/>
        </w:rPr>
        <w:t>Skala: položená až kolmá stena, väčšinou pevná skala, vysoká do 50 m, cca 30 ciest dobre odistených lepenými borhákmi a šrubovacími nitmi</w:t>
      </w:r>
      <w:r w:rsidR="00162FFA" w:rsidRPr="00953199">
        <w:rPr>
          <w:shd w:val="clear" w:color="auto" w:fill="FFFFFF"/>
        </w:rPr>
        <w:t xml:space="preserve">. </w:t>
      </w:r>
      <w:r w:rsidR="00971442" w:rsidRPr="00953199">
        <w:rPr>
          <w:shd w:val="clear" w:color="auto" w:fill="FFFFFF"/>
        </w:rPr>
        <w:t xml:space="preserve">Náročnosť od </w:t>
      </w:r>
      <w:r w:rsidR="00162FFA" w:rsidRPr="00953199">
        <w:rPr>
          <w:shd w:val="clear" w:color="auto" w:fill="FFFFFF"/>
        </w:rPr>
        <w:t xml:space="preserve">4 do 7+ UIAA. </w:t>
      </w:r>
      <w:r w:rsidR="00971442" w:rsidRPr="00953199">
        <w:rPr>
          <w:shd w:val="clear" w:color="auto" w:fill="FFFFFF"/>
        </w:rPr>
        <w:t>Istenie zhora o stromy alebo kruhy, zostup chodníkom alebo zlanením.</w:t>
      </w:r>
    </w:p>
    <w:p w:rsidR="00E80ACD" w:rsidRPr="00953199" w:rsidRDefault="00E80ACD" w:rsidP="00162FFA">
      <w:pPr>
        <w:spacing w:before="100" w:beforeAutospacing="1" w:after="100" w:afterAutospacing="1" w:line="360" w:lineRule="auto"/>
        <w:jc w:val="center"/>
        <w:rPr>
          <w:iCs/>
          <w:sz w:val="20"/>
          <w:szCs w:val="20"/>
        </w:rPr>
      </w:pPr>
      <w:bookmarkStart w:id="105" w:name="_Toc474260771"/>
      <w:bookmarkStart w:id="106" w:name="_Toc474306376"/>
      <w:r w:rsidRPr="00953199">
        <w:rPr>
          <w:sz w:val="20"/>
          <w:szCs w:val="20"/>
        </w:rPr>
        <w:t>Obr. </w:t>
      </w:r>
      <w:r w:rsidR="00F10FC1" w:rsidRPr="00953199">
        <w:rPr>
          <w:sz w:val="20"/>
          <w:szCs w:val="20"/>
        </w:rPr>
        <w:fldChar w:fldCharType="begin"/>
      </w:r>
      <w:r w:rsidRPr="00953199">
        <w:rPr>
          <w:sz w:val="20"/>
          <w:szCs w:val="20"/>
        </w:rPr>
        <w:instrText xml:space="preserve"> SEQ Obr. \* ARABIC </w:instrText>
      </w:r>
      <w:r w:rsidR="00F10FC1" w:rsidRPr="00953199">
        <w:rPr>
          <w:sz w:val="20"/>
          <w:szCs w:val="20"/>
        </w:rPr>
        <w:fldChar w:fldCharType="separate"/>
      </w:r>
      <w:r w:rsidR="008D591E" w:rsidRPr="00953199">
        <w:rPr>
          <w:noProof/>
          <w:sz w:val="20"/>
          <w:szCs w:val="20"/>
        </w:rPr>
        <w:t>25</w:t>
      </w:r>
      <w:r w:rsidR="00F10FC1" w:rsidRPr="00953199">
        <w:rPr>
          <w:sz w:val="20"/>
          <w:szCs w:val="20"/>
        </w:rPr>
        <w:fldChar w:fldCharType="end"/>
      </w:r>
      <w:r w:rsidRPr="00953199">
        <w:rPr>
          <w:sz w:val="20"/>
          <w:szCs w:val="20"/>
        </w:rPr>
        <w:tab/>
      </w:r>
      <w:r w:rsidRPr="00953199">
        <w:rPr>
          <w:rStyle w:val="Siln"/>
          <w:b w:val="0"/>
          <w:sz w:val="20"/>
          <w:szCs w:val="20"/>
        </w:rPr>
        <w:t>Ferrata - Lom Tatranská kotlina</w:t>
      </w:r>
      <w:bookmarkEnd w:id="105"/>
      <w:bookmarkEnd w:id="106"/>
    </w:p>
    <w:p w:rsidR="00DE44DA" w:rsidRPr="00953199" w:rsidRDefault="00971442" w:rsidP="00E80ACD">
      <w:pPr>
        <w:pStyle w:val="Normlnywebov"/>
        <w:spacing w:line="360" w:lineRule="auto"/>
        <w:jc w:val="center"/>
        <w:rPr>
          <w:rFonts w:ascii="Helvetica" w:hAnsi="Helvetica" w:cs="Helvetica"/>
          <w:sz w:val="18"/>
          <w:szCs w:val="18"/>
        </w:rPr>
      </w:pPr>
      <w:r w:rsidRPr="00953199">
        <w:rPr>
          <w:noProof/>
          <w:lang w:eastAsia="sk-SK"/>
        </w:rPr>
        <w:drawing>
          <wp:inline distT="0" distB="0" distL="0" distR="0">
            <wp:extent cx="3364302" cy="2230373"/>
            <wp:effectExtent l="0" t="0" r="0" b="0"/>
            <wp:docPr id="23" name="Obrázok 23" descr="http://www.tatry.nfo.sk/skalky/images/kotpr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tatry.nfo.sk/skalky/images/kotpris.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66606" cy="2231901"/>
                    </a:xfrm>
                    <a:prstGeom prst="rect">
                      <a:avLst/>
                    </a:prstGeom>
                    <a:noFill/>
                    <a:ln>
                      <a:noFill/>
                    </a:ln>
                  </pic:spPr>
                </pic:pic>
              </a:graphicData>
            </a:graphic>
          </wp:inline>
        </w:drawing>
      </w:r>
    </w:p>
    <w:p w:rsidR="002C3ABC" w:rsidRPr="00953199" w:rsidRDefault="002C3ABC" w:rsidP="0073395E">
      <w:pPr>
        <w:pStyle w:val="Nadpis2"/>
        <w:spacing w:before="100" w:beforeAutospacing="1" w:after="100" w:afterAutospacing="1"/>
        <w:rPr>
          <w:rFonts w:ascii="Times New Roman" w:hAnsi="Times New Roman" w:cs="Times New Roman"/>
          <w:i w:val="0"/>
        </w:rPr>
      </w:pPr>
      <w:bookmarkStart w:id="107" w:name="_Toc474265354"/>
      <w:r w:rsidRPr="00953199">
        <w:rPr>
          <w:rFonts w:ascii="Times New Roman" w:hAnsi="Times New Roman" w:cs="Times New Roman"/>
          <w:i w:val="0"/>
        </w:rPr>
        <w:t xml:space="preserve">6.6 </w:t>
      </w:r>
      <w:r w:rsidR="0073395E" w:rsidRPr="00953199">
        <w:rPr>
          <w:rFonts w:ascii="Times New Roman" w:hAnsi="Times New Roman" w:cs="Times New Roman"/>
          <w:i w:val="0"/>
        </w:rPr>
        <w:t>Gipsyho ferrata na Gerlach</w:t>
      </w:r>
      <w:bookmarkEnd w:id="107"/>
    </w:p>
    <w:p w:rsidR="00162FFA" w:rsidRPr="00953199" w:rsidRDefault="0073395E" w:rsidP="0073395E">
      <w:pPr>
        <w:spacing w:line="360" w:lineRule="auto"/>
        <w:ind w:firstLine="708"/>
        <w:jc w:val="both"/>
        <w:rPr>
          <w:rFonts w:eastAsia="Times New Roman"/>
          <w:lang w:eastAsia="sk-SK"/>
        </w:rPr>
      </w:pPr>
      <w:r w:rsidRPr="00953199">
        <w:rPr>
          <w:shd w:val="clear" w:color="auto" w:fill="FFFFFF"/>
        </w:rPr>
        <w:t>Gipsyho ferrata ako </w:t>
      </w:r>
      <w:r w:rsidRPr="00953199">
        <w:rPr>
          <w:bdr w:val="none" w:sz="0" w:space="0" w:color="auto" w:frame="1"/>
          <w:shd w:val="clear" w:color="auto" w:fill="FFFFFF"/>
        </w:rPr>
        <w:t>výstup na Gerlach</w:t>
      </w:r>
      <w:r w:rsidRPr="00953199">
        <w:rPr>
          <w:rStyle w:val="apple-converted-space"/>
          <w:shd w:val="clear" w:color="auto" w:fill="FFFFFF"/>
        </w:rPr>
        <w:t> </w:t>
      </w:r>
      <w:r w:rsidRPr="00953199">
        <w:rPr>
          <w:shd w:val="clear" w:color="auto" w:fill="FFFFFF"/>
        </w:rPr>
        <w:t xml:space="preserve">je náročnejšia trasa na najvyšší vrchol Vysokých Tatier. V jednom úseku – komíne, je táto trasa zabezpečená reťazami. Táto trasa začína na Sliezskom dome, </w:t>
      </w:r>
      <w:r w:rsidRPr="00953199">
        <w:rPr>
          <w:rFonts w:eastAsia="Times New Roman"/>
          <w:lang w:eastAsia="sk-SK"/>
        </w:rPr>
        <w:t xml:space="preserve">budeme kráčať cez Velickú dolinu, okolo Večného dažďa. Turistickým chodníkom pokračujeme až k Dlhému plesu, ktoré sa nachádza pod Krčmárovým žľabom. V týchto miestach sa odpojíme od turistického chodníka a smerujeme k začiatku Gipsyho ferraty. “Ferrata” je v podstate asi 50 m úsek zabezpečenými reťazmi a kramlami. Po prekonaní tohto miesta pokračujeme skalným terénom do Gerlachovského sedla. Z Gerlachovského sedla lezieme hrebeňom Martinovka, po asi 40 minút prichádzame na vrchol Gerlachovského štítu. </w:t>
      </w:r>
    </w:p>
    <w:p w:rsidR="0073395E" w:rsidRPr="00953199" w:rsidRDefault="0073395E" w:rsidP="0073395E">
      <w:pPr>
        <w:spacing w:line="360" w:lineRule="auto"/>
        <w:ind w:firstLine="708"/>
        <w:jc w:val="both"/>
        <w:rPr>
          <w:shd w:val="clear" w:color="auto" w:fill="FFFFFF"/>
        </w:rPr>
      </w:pPr>
      <w:r w:rsidRPr="00953199">
        <w:rPr>
          <w:shd w:val="clear" w:color="auto" w:fill="FFFFFF"/>
        </w:rPr>
        <w:t>Skalný terén v Gipsyho ferrate je II.- III. stupeň horolezeckej obtiažnosti.</w:t>
      </w:r>
    </w:p>
    <w:p w:rsidR="0073395E" w:rsidRPr="00953199" w:rsidRDefault="0073395E" w:rsidP="00162FFA">
      <w:pPr>
        <w:spacing w:before="100" w:beforeAutospacing="1" w:after="100" w:afterAutospacing="1" w:line="360" w:lineRule="auto"/>
        <w:jc w:val="center"/>
        <w:rPr>
          <w:iCs/>
          <w:sz w:val="20"/>
          <w:szCs w:val="20"/>
        </w:rPr>
      </w:pPr>
      <w:bookmarkStart w:id="108" w:name="_Toc474260772"/>
      <w:bookmarkStart w:id="109" w:name="_Toc474306377"/>
      <w:r w:rsidRPr="00953199">
        <w:rPr>
          <w:sz w:val="20"/>
          <w:szCs w:val="20"/>
        </w:rPr>
        <w:t>Obr. </w:t>
      </w:r>
      <w:r w:rsidR="00F10FC1" w:rsidRPr="00953199">
        <w:rPr>
          <w:sz w:val="20"/>
          <w:szCs w:val="20"/>
        </w:rPr>
        <w:fldChar w:fldCharType="begin"/>
      </w:r>
      <w:r w:rsidRPr="00953199">
        <w:rPr>
          <w:sz w:val="20"/>
          <w:szCs w:val="20"/>
        </w:rPr>
        <w:instrText xml:space="preserve"> SEQ Obr. \* ARABIC </w:instrText>
      </w:r>
      <w:r w:rsidR="00F10FC1" w:rsidRPr="00953199">
        <w:rPr>
          <w:sz w:val="20"/>
          <w:szCs w:val="20"/>
        </w:rPr>
        <w:fldChar w:fldCharType="separate"/>
      </w:r>
      <w:r w:rsidR="008D591E" w:rsidRPr="00953199">
        <w:rPr>
          <w:noProof/>
          <w:sz w:val="20"/>
          <w:szCs w:val="20"/>
        </w:rPr>
        <w:t>26</w:t>
      </w:r>
      <w:r w:rsidR="00F10FC1" w:rsidRPr="00953199">
        <w:rPr>
          <w:sz w:val="20"/>
          <w:szCs w:val="20"/>
        </w:rPr>
        <w:fldChar w:fldCharType="end"/>
      </w:r>
      <w:r w:rsidRPr="00953199">
        <w:rPr>
          <w:sz w:val="20"/>
          <w:szCs w:val="20"/>
        </w:rPr>
        <w:tab/>
        <w:t>Gipsyho f</w:t>
      </w:r>
      <w:r w:rsidRPr="00953199">
        <w:rPr>
          <w:rStyle w:val="Siln"/>
          <w:b w:val="0"/>
          <w:sz w:val="20"/>
          <w:szCs w:val="20"/>
        </w:rPr>
        <w:t>errata na Gerlach</w:t>
      </w:r>
      <w:bookmarkEnd w:id="108"/>
      <w:bookmarkEnd w:id="109"/>
    </w:p>
    <w:p w:rsidR="0073395E" w:rsidRPr="00953199" w:rsidRDefault="0073395E" w:rsidP="0073395E">
      <w:pPr>
        <w:spacing w:line="360" w:lineRule="auto"/>
        <w:jc w:val="center"/>
      </w:pPr>
      <w:r w:rsidRPr="00953199">
        <w:rPr>
          <w:noProof/>
          <w:lang w:eastAsia="sk-SK"/>
        </w:rPr>
        <w:drawing>
          <wp:inline distT="0" distB="0" distL="0" distR="0">
            <wp:extent cx="5029200" cy="3770537"/>
            <wp:effectExtent l="0" t="0" r="0" b="0"/>
            <wp:docPr id="20" name="Obrázok 20" descr="Výsledok vyhľadávania obrázkov pre dopyt Gipsyho ferrata na Gerl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ýsledok vyhľadávania obrázkov pre dopyt Gipsyho ferrata na Gerlach"/>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29010" cy="3770394"/>
                    </a:xfrm>
                    <a:prstGeom prst="rect">
                      <a:avLst/>
                    </a:prstGeom>
                    <a:noFill/>
                    <a:ln>
                      <a:noFill/>
                    </a:ln>
                  </pic:spPr>
                </pic:pic>
              </a:graphicData>
            </a:graphic>
          </wp:inline>
        </w:drawing>
      </w:r>
    </w:p>
    <w:p w:rsidR="00E80ACD" w:rsidRPr="00953199" w:rsidRDefault="00E80ACD">
      <w:pPr>
        <w:rPr>
          <w:b/>
          <w:bCs/>
          <w:kern w:val="36"/>
          <w:sz w:val="32"/>
          <w:szCs w:val="32"/>
        </w:rPr>
      </w:pPr>
      <w:r w:rsidRPr="00953199">
        <w:rPr>
          <w:sz w:val="32"/>
          <w:szCs w:val="32"/>
        </w:rPr>
        <w:br w:type="page"/>
      </w:r>
    </w:p>
    <w:p w:rsidR="00DA2011" w:rsidRPr="00953199" w:rsidRDefault="00DA3A4C" w:rsidP="00DA3A4C">
      <w:pPr>
        <w:pStyle w:val="Nadpis1"/>
        <w:rPr>
          <w:sz w:val="32"/>
          <w:szCs w:val="32"/>
        </w:rPr>
      </w:pPr>
      <w:bookmarkStart w:id="110" w:name="_Toc474265355"/>
      <w:r w:rsidRPr="00953199">
        <w:rPr>
          <w:sz w:val="32"/>
          <w:szCs w:val="32"/>
        </w:rPr>
        <w:t>7</w:t>
      </w:r>
      <w:r w:rsidR="00E80ACD" w:rsidRPr="00953199">
        <w:rPr>
          <w:sz w:val="32"/>
          <w:szCs w:val="32"/>
        </w:rPr>
        <w:t>.</w:t>
      </w:r>
      <w:r w:rsidRPr="00953199">
        <w:rPr>
          <w:sz w:val="32"/>
          <w:szCs w:val="32"/>
        </w:rPr>
        <w:t xml:space="preserve"> </w:t>
      </w:r>
      <w:r w:rsidR="00E80ACD" w:rsidRPr="00953199">
        <w:rPr>
          <w:sz w:val="32"/>
          <w:szCs w:val="32"/>
        </w:rPr>
        <w:t xml:space="preserve">PERSPEKTÍVY ROZVOJA </w:t>
      </w:r>
      <w:r w:rsidRPr="00953199">
        <w:rPr>
          <w:sz w:val="32"/>
          <w:szCs w:val="32"/>
        </w:rPr>
        <w:t xml:space="preserve">ADRENALÍNOVÉHO </w:t>
      </w:r>
      <w:r w:rsidR="00E80ACD" w:rsidRPr="00953199">
        <w:rPr>
          <w:sz w:val="32"/>
          <w:szCs w:val="32"/>
        </w:rPr>
        <w:t>CESTOVNÉHO RUCHU</w:t>
      </w:r>
      <w:r w:rsidRPr="00953199">
        <w:rPr>
          <w:sz w:val="32"/>
          <w:szCs w:val="32"/>
        </w:rPr>
        <w:t xml:space="preserve"> A </w:t>
      </w:r>
      <w:r w:rsidR="00E11A2D" w:rsidRPr="00953199">
        <w:rPr>
          <w:sz w:val="32"/>
          <w:szCs w:val="32"/>
        </w:rPr>
        <w:t>VIA</w:t>
      </w:r>
      <w:r w:rsidRPr="00953199">
        <w:rPr>
          <w:sz w:val="32"/>
          <w:szCs w:val="32"/>
        </w:rPr>
        <w:t xml:space="preserve"> </w:t>
      </w:r>
      <w:r w:rsidR="00E11A2D" w:rsidRPr="00953199">
        <w:rPr>
          <w:sz w:val="32"/>
          <w:szCs w:val="32"/>
        </w:rPr>
        <w:t>FERRÁT NA SLOVENSKU</w:t>
      </w:r>
      <w:bookmarkEnd w:id="110"/>
    </w:p>
    <w:p w:rsidR="007F101D" w:rsidRPr="00953199" w:rsidRDefault="007F101D" w:rsidP="007F101D">
      <w:pPr>
        <w:pStyle w:val="Normlnywebov"/>
        <w:spacing w:before="0" w:beforeAutospacing="0" w:after="0" w:afterAutospacing="0" w:line="360" w:lineRule="auto"/>
        <w:ind w:firstLine="709"/>
        <w:jc w:val="both"/>
      </w:pPr>
      <w:r w:rsidRPr="00953199">
        <w:t>Cestovanie sa stále viac stáva neodmysliteľnou súčasťou nášho života. Rozvoj cestovného ruchu na Slovensku je v dnešnej dobe ovplyvňovaný zmenami životného štýlu a kúpyschopnosťou turistov. Návrat investícií do turizmu sa preto veľmi predlžuje a zlepšovanie tejto situácie závisí od ekonomickej a životnej úrovne obyvateľov.</w:t>
      </w:r>
    </w:p>
    <w:p w:rsidR="007F101D" w:rsidRPr="00953199" w:rsidRDefault="007F101D" w:rsidP="007F101D">
      <w:pPr>
        <w:pStyle w:val="Normlnywebov"/>
        <w:spacing w:before="0" w:beforeAutospacing="0" w:after="0" w:afterAutospacing="0" w:line="360" w:lineRule="auto"/>
        <w:ind w:firstLine="709"/>
        <w:jc w:val="both"/>
      </w:pPr>
      <w:r w:rsidRPr="00953199">
        <w:t>Na druhej strane cestovateľská verejnosť je stále náročnejšia, vyberá si kvalitnejšie, pohodlnejšie a bezpečnejšie služby, ale aj služby s pridanou hodnotou, medzi ktoré môžeme smelo zaradiť aj rôzne relaxačné aktivity, aj tie adrenalínové.</w:t>
      </w:r>
    </w:p>
    <w:p w:rsidR="00190DF4" w:rsidRPr="00953199" w:rsidRDefault="0021265C" w:rsidP="00E469BE">
      <w:pPr>
        <w:pStyle w:val="Normlnywebov"/>
        <w:spacing w:before="0" w:beforeAutospacing="0" w:after="0" w:afterAutospacing="0" w:line="360" w:lineRule="auto"/>
        <w:ind w:firstLine="709"/>
        <w:jc w:val="both"/>
      </w:pPr>
      <w:r w:rsidRPr="00953199">
        <w:t xml:space="preserve">Adrenalínový cestovný ruch má </w:t>
      </w:r>
      <w:r w:rsidR="00DE0701">
        <w:t xml:space="preserve">preto </w:t>
      </w:r>
      <w:r w:rsidRPr="00953199">
        <w:t>v dnešnej dobe ve</w:t>
      </w:r>
      <w:r w:rsidR="0071496A" w:rsidRPr="00953199">
        <w:t>ľmi ve</w:t>
      </w:r>
      <w:r w:rsidR="008C4C2A" w:rsidRPr="00953199">
        <w:t xml:space="preserve">ľký potenciál. Dnešná doba prináša veľa možnosti ako stráviť čas adrenalínovým spôsobom. </w:t>
      </w:r>
      <w:r w:rsidR="00CB1FEB" w:rsidRPr="00953199">
        <w:t>O tom svedčí aj neust</w:t>
      </w:r>
      <w:r w:rsidR="00E80ACD" w:rsidRPr="00953199">
        <w:t>á</w:t>
      </w:r>
      <w:r w:rsidR="00CB1FEB" w:rsidRPr="00953199">
        <w:t>ly rast počtu takýchto agentúr a</w:t>
      </w:r>
      <w:r w:rsidR="00C47E8B" w:rsidRPr="00953199">
        <w:t xml:space="preserve"> firiem. Veľa nového k nám </w:t>
      </w:r>
      <w:r w:rsidR="002E770A" w:rsidRPr="00953199">
        <w:t>prichádza aj zo zahraničia.</w:t>
      </w:r>
      <w:r w:rsidR="00217AFC" w:rsidRPr="00953199">
        <w:t xml:space="preserve"> Tento druh cestovného ruchu má</w:t>
      </w:r>
      <w:r w:rsidR="00165757" w:rsidRPr="00953199">
        <w:t xml:space="preserve"> čo ráz </w:t>
      </w:r>
      <w:r w:rsidR="00217AFC" w:rsidRPr="00953199">
        <w:t xml:space="preserve">väčšiu </w:t>
      </w:r>
      <w:r w:rsidR="00165757" w:rsidRPr="00953199">
        <w:t xml:space="preserve">obľubu u populácie a to nie len u mladých </w:t>
      </w:r>
      <w:r w:rsidR="008C4ABC" w:rsidRPr="00953199">
        <w:t>ľudí</w:t>
      </w:r>
      <w:r w:rsidR="00E80ACD" w:rsidRPr="00953199">
        <w:t>,</w:t>
      </w:r>
      <w:r w:rsidR="008C4ABC" w:rsidRPr="00953199">
        <w:t xml:space="preserve"> ale aj u tých starších</w:t>
      </w:r>
      <w:r w:rsidR="00E80ACD" w:rsidRPr="00953199">
        <w:t>.</w:t>
      </w:r>
    </w:p>
    <w:p w:rsidR="00E80ACD" w:rsidRPr="00953199" w:rsidRDefault="00E80ACD" w:rsidP="00E469BE">
      <w:pPr>
        <w:pStyle w:val="Normlnywebov"/>
        <w:spacing w:line="360" w:lineRule="auto"/>
        <w:ind w:firstLine="708"/>
        <w:jc w:val="both"/>
      </w:pPr>
      <w:r w:rsidRPr="00953199">
        <w:br w:type="page"/>
      </w:r>
    </w:p>
    <w:p w:rsidR="00E80ACD" w:rsidRPr="00953199" w:rsidRDefault="00E80ACD" w:rsidP="00E80ACD">
      <w:pPr>
        <w:pStyle w:val="Nadpis1"/>
        <w:rPr>
          <w:sz w:val="32"/>
          <w:szCs w:val="32"/>
        </w:rPr>
      </w:pPr>
      <w:bookmarkStart w:id="111" w:name="_Toc474265356"/>
      <w:r w:rsidRPr="00953199">
        <w:rPr>
          <w:sz w:val="32"/>
          <w:szCs w:val="32"/>
        </w:rPr>
        <w:t>6. ZÁVER</w:t>
      </w:r>
      <w:bookmarkEnd w:id="111"/>
    </w:p>
    <w:p w:rsidR="001C6EC8" w:rsidRPr="00953199" w:rsidRDefault="001C6EC8">
      <w:pPr>
        <w:rPr>
          <w:b/>
          <w:bCs/>
          <w:kern w:val="36"/>
          <w:sz w:val="48"/>
          <w:szCs w:val="48"/>
        </w:rPr>
      </w:pPr>
      <w:r w:rsidRPr="00953199">
        <w:br w:type="page"/>
      </w:r>
    </w:p>
    <w:p w:rsidR="001C6EC8" w:rsidRPr="00953199" w:rsidRDefault="001C6EC8" w:rsidP="00E80ACD">
      <w:pPr>
        <w:pStyle w:val="Nadpis1"/>
        <w:rPr>
          <w:sz w:val="32"/>
          <w:szCs w:val="32"/>
        </w:rPr>
      </w:pPr>
      <w:bookmarkStart w:id="112" w:name="_Toc474265357"/>
      <w:r w:rsidRPr="00953199">
        <w:rPr>
          <w:sz w:val="32"/>
          <w:szCs w:val="32"/>
        </w:rPr>
        <w:t>7. POUŽITÁ LITERATÚRA</w:t>
      </w:r>
      <w:bookmarkEnd w:id="112"/>
    </w:p>
    <w:sectPr w:rsidR="001C6EC8" w:rsidRPr="00953199" w:rsidSect="00C96186">
      <w:headerReference w:type="even" r:id="rId33"/>
      <w:headerReference w:type="default" r:id="rId34"/>
      <w:footerReference w:type="even" r:id="rId35"/>
      <w:footerReference w:type="default" r:id="rId36"/>
      <w:headerReference w:type="first" r:id="rId37"/>
      <w:footerReference w:type="first" r:id="rId3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A3B80" w:rsidRDefault="006A3B80" w:rsidP="004B5D7C">
      <w:r>
        <w:separator/>
      </w:r>
    </w:p>
  </w:endnote>
  <w:endnote w:type="continuationSeparator" w:id="0">
    <w:p w:rsidR="006A3B80" w:rsidRDefault="006A3B80" w:rsidP="004B5D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Arial">
    <w:panose1 w:val="020B0604020202020204"/>
    <w:charset w:val="EE"/>
    <w:family w:val="swiss"/>
    <w:pitch w:val="variable"/>
    <w:sig w:usb0="E0002EFF" w:usb1="C0007843" w:usb2="00000009" w:usb3="00000000" w:csb0="000001FF" w:csb1="00000000"/>
  </w:font>
  <w:font w:name="Tahoma">
    <w:panose1 w:val="020B0604030504040204"/>
    <w:charset w:val="EE"/>
    <w:family w:val="swiss"/>
    <w:pitch w:val="variable"/>
    <w:sig w:usb0="E1002AFF" w:usb1="C000605B" w:usb2="00000029" w:usb3="00000000" w:csb0="000101FF" w:csb1="00000000"/>
  </w:font>
  <w:font w:name="Minion Pro">
    <w:altName w:val="Minion Pro"/>
    <w:panose1 w:val="00000000000000000000"/>
    <w:charset w:val="00"/>
    <w:family w:val="roman"/>
    <w:notTrueType/>
    <w:pitch w:val="default"/>
    <w:sig w:usb0="00000003" w:usb1="00000000" w:usb2="00000000" w:usb3="00000000" w:csb0="00000001" w:csb1="00000000"/>
  </w:font>
  <w:font w:name="Calibri">
    <w:panose1 w:val="020F0502020204030204"/>
    <w:charset w:val="EE"/>
    <w:family w:val="swiss"/>
    <w:pitch w:val="variable"/>
    <w:sig w:usb0="E0002AFF" w:usb1="C000247B" w:usb2="00000009" w:usb3="00000000" w:csb0="000001FF" w:csb1="00000000"/>
  </w:font>
  <w:font w:name="Helvetica">
    <w:panose1 w:val="020B0604020202020204"/>
    <w:charset w:val="EE"/>
    <w:family w:val="swiss"/>
    <w:pitch w:val="variable"/>
    <w:sig w:usb0="E0002EFF" w:usb1="C0007843"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slostrany"/>
      </w:rPr>
      <w:id w:val="-867523945"/>
      <w:docPartObj>
        <w:docPartGallery w:val="Page Numbers (Bottom of Page)"/>
        <w:docPartUnique/>
      </w:docPartObj>
    </w:sdtPr>
    <w:sdtEndPr>
      <w:rPr>
        <w:rStyle w:val="slostrany"/>
      </w:rPr>
    </w:sdtEndPr>
    <w:sdtContent>
      <w:p w:rsidR="00953199" w:rsidRDefault="00953199" w:rsidP="00330F95">
        <w:pPr>
          <w:pStyle w:val="Pta"/>
          <w:framePr w:wrap="none" w:vAnchor="text" w:hAnchor="margin" w:xAlign="right" w:y="1"/>
          <w:rPr>
            <w:rStyle w:val="slostrany"/>
          </w:rPr>
        </w:pPr>
        <w:r>
          <w:rPr>
            <w:rStyle w:val="slostrany"/>
          </w:rPr>
          <w:fldChar w:fldCharType="begin"/>
        </w:r>
        <w:r>
          <w:rPr>
            <w:rStyle w:val="slostrany"/>
          </w:rPr>
          <w:instrText xml:space="preserve"> PAGE </w:instrText>
        </w:r>
        <w:r>
          <w:rPr>
            <w:rStyle w:val="slostrany"/>
          </w:rPr>
          <w:fldChar w:fldCharType="end"/>
        </w:r>
      </w:p>
    </w:sdtContent>
  </w:sdt>
  <w:p w:rsidR="00953199" w:rsidRDefault="00953199" w:rsidP="00A2020A">
    <w:pPr>
      <w:pStyle w:val="Pt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slostrany"/>
      </w:rPr>
      <w:id w:val="-345478067"/>
      <w:docPartObj>
        <w:docPartGallery w:val="Page Numbers (Bottom of Page)"/>
        <w:docPartUnique/>
      </w:docPartObj>
    </w:sdtPr>
    <w:sdtEndPr>
      <w:rPr>
        <w:rStyle w:val="slostrany"/>
      </w:rPr>
    </w:sdtEndPr>
    <w:sdtContent>
      <w:p w:rsidR="00953199" w:rsidRDefault="00953199" w:rsidP="00330F95">
        <w:pPr>
          <w:pStyle w:val="Pta"/>
          <w:framePr w:wrap="none" w:vAnchor="text" w:hAnchor="margin" w:xAlign="right" w:y="1"/>
          <w:rPr>
            <w:rStyle w:val="slostrany"/>
          </w:rPr>
        </w:pPr>
        <w:r>
          <w:rPr>
            <w:rStyle w:val="slostrany"/>
          </w:rPr>
          <w:fldChar w:fldCharType="begin"/>
        </w:r>
        <w:r>
          <w:rPr>
            <w:rStyle w:val="slostrany"/>
          </w:rPr>
          <w:instrText xml:space="preserve"> PAGE </w:instrText>
        </w:r>
        <w:r>
          <w:rPr>
            <w:rStyle w:val="slostrany"/>
          </w:rPr>
          <w:fldChar w:fldCharType="separate"/>
        </w:r>
        <w:r w:rsidR="007807C2">
          <w:rPr>
            <w:rStyle w:val="slostrany"/>
            <w:noProof/>
          </w:rPr>
          <w:t>1</w:t>
        </w:r>
        <w:r>
          <w:rPr>
            <w:rStyle w:val="slostrany"/>
          </w:rPr>
          <w:fldChar w:fldCharType="end"/>
        </w:r>
      </w:p>
    </w:sdtContent>
  </w:sdt>
  <w:p w:rsidR="00953199" w:rsidRDefault="00953199" w:rsidP="00A2020A">
    <w:pPr>
      <w:pStyle w:val="Pta"/>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3199" w:rsidRDefault="00953199">
    <w:pPr>
      <w:pStyle w:val="Pt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A3B80" w:rsidRDefault="006A3B80" w:rsidP="004B5D7C">
      <w:r>
        <w:separator/>
      </w:r>
    </w:p>
  </w:footnote>
  <w:footnote w:type="continuationSeparator" w:id="0">
    <w:p w:rsidR="006A3B80" w:rsidRDefault="006A3B80" w:rsidP="004B5D7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3199" w:rsidRDefault="00953199">
    <w:pPr>
      <w:pStyle w:val="Hlavika"/>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3199" w:rsidRDefault="00953199">
    <w:pPr>
      <w:pStyle w:val="Hlavika"/>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3199" w:rsidRDefault="00953199">
    <w:pPr>
      <w:pStyle w:val="Hlavika"/>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8012DA00"/>
    <w:lvl w:ilvl="0">
      <w:numFmt w:val="decimal"/>
      <w:lvlText w:val="*"/>
      <w:lvlJc w:val="left"/>
    </w:lvl>
  </w:abstractNum>
  <w:abstractNum w:abstractNumId="1" w15:restartNumberingAfterBreak="0">
    <w:nsid w:val="028718FA"/>
    <w:multiLevelType w:val="hybridMultilevel"/>
    <w:tmpl w:val="C3DEBA9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15:restartNumberingAfterBreak="0">
    <w:nsid w:val="03FF70B8"/>
    <w:multiLevelType w:val="multilevel"/>
    <w:tmpl w:val="193C8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67C735A"/>
    <w:multiLevelType w:val="hybridMultilevel"/>
    <w:tmpl w:val="248C6D8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 w15:restartNumberingAfterBreak="0">
    <w:nsid w:val="06A9224A"/>
    <w:multiLevelType w:val="hybridMultilevel"/>
    <w:tmpl w:val="4D589472"/>
    <w:lvl w:ilvl="0" w:tplc="041B0001">
      <w:start w:val="1"/>
      <w:numFmt w:val="bullet"/>
      <w:lvlText w:val=""/>
      <w:lvlJc w:val="left"/>
      <w:pPr>
        <w:ind w:left="1428" w:hanging="360"/>
      </w:pPr>
      <w:rPr>
        <w:rFonts w:ascii="Symbol" w:hAnsi="Symbol" w:hint="default"/>
      </w:rPr>
    </w:lvl>
    <w:lvl w:ilvl="1" w:tplc="041B0003">
      <w:start w:val="1"/>
      <w:numFmt w:val="bullet"/>
      <w:lvlText w:val="o"/>
      <w:lvlJc w:val="left"/>
      <w:pPr>
        <w:ind w:left="2148" w:hanging="360"/>
      </w:pPr>
      <w:rPr>
        <w:rFonts w:ascii="Courier New" w:hAnsi="Courier New" w:cs="Courier New" w:hint="default"/>
      </w:rPr>
    </w:lvl>
    <w:lvl w:ilvl="2" w:tplc="041B0005">
      <w:start w:val="1"/>
      <w:numFmt w:val="bullet"/>
      <w:lvlText w:val=""/>
      <w:lvlJc w:val="left"/>
      <w:pPr>
        <w:ind w:left="2868" w:hanging="360"/>
      </w:pPr>
      <w:rPr>
        <w:rFonts w:ascii="Wingdings" w:hAnsi="Wingdings" w:hint="default"/>
      </w:rPr>
    </w:lvl>
    <w:lvl w:ilvl="3" w:tplc="041B0001">
      <w:start w:val="1"/>
      <w:numFmt w:val="bullet"/>
      <w:lvlText w:val=""/>
      <w:lvlJc w:val="left"/>
      <w:pPr>
        <w:ind w:left="3588" w:hanging="360"/>
      </w:pPr>
      <w:rPr>
        <w:rFonts w:ascii="Symbol" w:hAnsi="Symbol" w:hint="default"/>
      </w:rPr>
    </w:lvl>
    <w:lvl w:ilvl="4" w:tplc="041B0003" w:tentative="1">
      <w:start w:val="1"/>
      <w:numFmt w:val="bullet"/>
      <w:lvlText w:val="o"/>
      <w:lvlJc w:val="left"/>
      <w:pPr>
        <w:ind w:left="4308" w:hanging="360"/>
      </w:pPr>
      <w:rPr>
        <w:rFonts w:ascii="Courier New" w:hAnsi="Courier New" w:cs="Courier New" w:hint="default"/>
      </w:rPr>
    </w:lvl>
    <w:lvl w:ilvl="5" w:tplc="041B0005" w:tentative="1">
      <w:start w:val="1"/>
      <w:numFmt w:val="bullet"/>
      <w:lvlText w:val=""/>
      <w:lvlJc w:val="left"/>
      <w:pPr>
        <w:ind w:left="5028" w:hanging="360"/>
      </w:pPr>
      <w:rPr>
        <w:rFonts w:ascii="Wingdings" w:hAnsi="Wingdings" w:hint="default"/>
      </w:rPr>
    </w:lvl>
    <w:lvl w:ilvl="6" w:tplc="041B0001" w:tentative="1">
      <w:start w:val="1"/>
      <w:numFmt w:val="bullet"/>
      <w:lvlText w:val=""/>
      <w:lvlJc w:val="left"/>
      <w:pPr>
        <w:ind w:left="5748" w:hanging="360"/>
      </w:pPr>
      <w:rPr>
        <w:rFonts w:ascii="Symbol" w:hAnsi="Symbol" w:hint="default"/>
      </w:rPr>
    </w:lvl>
    <w:lvl w:ilvl="7" w:tplc="041B0003" w:tentative="1">
      <w:start w:val="1"/>
      <w:numFmt w:val="bullet"/>
      <w:lvlText w:val="o"/>
      <w:lvlJc w:val="left"/>
      <w:pPr>
        <w:ind w:left="6468" w:hanging="360"/>
      </w:pPr>
      <w:rPr>
        <w:rFonts w:ascii="Courier New" w:hAnsi="Courier New" w:cs="Courier New" w:hint="default"/>
      </w:rPr>
    </w:lvl>
    <w:lvl w:ilvl="8" w:tplc="041B0005" w:tentative="1">
      <w:start w:val="1"/>
      <w:numFmt w:val="bullet"/>
      <w:lvlText w:val=""/>
      <w:lvlJc w:val="left"/>
      <w:pPr>
        <w:ind w:left="7188" w:hanging="360"/>
      </w:pPr>
      <w:rPr>
        <w:rFonts w:ascii="Wingdings" w:hAnsi="Wingdings" w:hint="default"/>
      </w:rPr>
    </w:lvl>
  </w:abstractNum>
  <w:abstractNum w:abstractNumId="5" w15:restartNumberingAfterBreak="0">
    <w:nsid w:val="077C5E67"/>
    <w:multiLevelType w:val="hybridMultilevel"/>
    <w:tmpl w:val="C1D24906"/>
    <w:lvl w:ilvl="0" w:tplc="041B0001">
      <w:start w:val="1"/>
      <w:numFmt w:val="bullet"/>
      <w:lvlText w:val=""/>
      <w:lvlJc w:val="left"/>
      <w:pPr>
        <w:ind w:left="1070" w:hanging="360"/>
      </w:pPr>
      <w:rPr>
        <w:rFonts w:ascii="Symbol" w:hAnsi="Symbol" w:hint="default"/>
      </w:rPr>
    </w:lvl>
    <w:lvl w:ilvl="1" w:tplc="041B0003" w:tentative="1">
      <w:start w:val="1"/>
      <w:numFmt w:val="bullet"/>
      <w:lvlText w:val="o"/>
      <w:lvlJc w:val="left"/>
      <w:pPr>
        <w:ind w:left="1790" w:hanging="360"/>
      </w:pPr>
      <w:rPr>
        <w:rFonts w:ascii="Courier New" w:hAnsi="Courier New" w:cs="Courier New" w:hint="default"/>
      </w:rPr>
    </w:lvl>
    <w:lvl w:ilvl="2" w:tplc="041B0005" w:tentative="1">
      <w:start w:val="1"/>
      <w:numFmt w:val="bullet"/>
      <w:lvlText w:val=""/>
      <w:lvlJc w:val="left"/>
      <w:pPr>
        <w:ind w:left="2510" w:hanging="360"/>
      </w:pPr>
      <w:rPr>
        <w:rFonts w:ascii="Wingdings" w:hAnsi="Wingdings" w:hint="default"/>
      </w:rPr>
    </w:lvl>
    <w:lvl w:ilvl="3" w:tplc="041B0001" w:tentative="1">
      <w:start w:val="1"/>
      <w:numFmt w:val="bullet"/>
      <w:lvlText w:val=""/>
      <w:lvlJc w:val="left"/>
      <w:pPr>
        <w:ind w:left="3230" w:hanging="360"/>
      </w:pPr>
      <w:rPr>
        <w:rFonts w:ascii="Symbol" w:hAnsi="Symbol" w:hint="default"/>
      </w:rPr>
    </w:lvl>
    <w:lvl w:ilvl="4" w:tplc="041B0003" w:tentative="1">
      <w:start w:val="1"/>
      <w:numFmt w:val="bullet"/>
      <w:lvlText w:val="o"/>
      <w:lvlJc w:val="left"/>
      <w:pPr>
        <w:ind w:left="3950" w:hanging="360"/>
      </w:pPr>
      <w:rPr>
        <w:rFonts w:ascii="Courier New" w:hAnsi="Courier New" w:cs="Courier New" w:hint="default"/>
      </w:rPr>
    </w:lvl>
    <w:lvl w:ilvl="5" w:tplc="041B0005" w:tentative="1">
      <w:start w:val="1"/>
      <w:numFmt w:val="bullet"/>
      <w:lvlText w:val=""/>
      <w:lvlJc w:val="left"/>
      <w:pPr>
        <w:ind w:left="4670" w:hanging="360"/>
      </w:pPr>
      <w:rPr>
        <w:rFonts w:ascii="Wingdings" w:hAnsi="Wingdings" w:hint="default"/>
      </w:rPr>
    </w:lvl>
    <w:lvl w:ilvl="6" w:tplc="041B0001" w:tentative="1">
      <w:start w:val="1"/>
      <w:numFmt w:val="bullet"/>
      <w:lvlText w:val=""/>
      <w:lvlJc w:val="left"/>
      <w:pPr>
        <w:ind w:left="5390" w:hanging="360"/>
      </w:pPr>
      <w:rPr>
        <w:rFonts w:ascii="Symbol" w:hAnsi="Symbol" w:hint="default"/>
      </w:rPr>
    </w:lvl>
    <w:lvl w:ilvl="7" w:tplc="041B0003" w:tentative="1">
      <w:start w:val="1"/>
      <w:numFmt w:val="bullet"/>
      <w:lvlText w:val="o"/>
      <w:lvlJc w:val="left"/>
      <w:pPr>
        <w:ind w:left="6110" w:hanging="360"/>
      </w:pPr>
      <w:rPr>
        <w:rFonts w:ascii="Courier New" w:hAnsi="Courier New" w:cs="Courier New" w:hint="default"/>
      </w:rPr>
    </w:lvl>
    <w:lvl w:ilvl="8" w:tplc="041B0005" w:tentative="1">
      <w:start w:val="1"/>
      <w:numFmt w:val="bullet"/>
      <w:lvlText w:val=""/>
      <w:lvlJc w:val="left"/>
      <w:pPr>
        <w:ind w:left="6830" w:hanging="360"/>
      </w:pPr>
      <w:rPr>
        <w:rFonts w:ascii="Wingdings" w:hAnsi="Wingdings" w:hint="default"/>
      </w:rPr>
    </w:lvl>
  </w:abstractNum>
  <w:abstractNum w:abstractNumId="6" w15:restartNumberingAfterBreak="0">
    <w:nsid w:val="0AC136B3"/>
    <w:multiLevelType w:val="hybridMultilevel"/>
    <w:tmpl w:val="7E62FB0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 w15:restartNumberingAfterBreak="0">
    <w:nsid w:val="0C585028"/>
    <w:multiLevelType w:val="hybridMultilevel"/>
    <w:tmpl w:val="DA1623C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15:restartNumberingAfterBreak="0">
    <w:nsid w:val="0CB350E3"/>
    <w:multiLevelType w:val="hybridMultilevel"/>
    <w:tmpl w:val="5F46646A"/>
    <w:lvl w:ilvl="0" w:tplc="17044F44">
      <w:start w:val="1"/>
      <w:numFmt w:val="lowerLetter"/>
      <w:lvlText w:val="%1)"/>
      <w:lvlJc w:val="left"/>
      <w:pPr>
        <w:tabs>
          <w:tab w:val="num" w:pos="720"/>
        </w:tabs>
        <w:ind w:left="720" w:hanging="360"/>
      </w:pPr>
      <w:rPr>
        <w:rFonts w:ascii="Times New Roman" w:hAnsi="Times New Roman" w:cs="Times New Roman" w:hint="default"/>
        <w:color w:val="auto"/>
        <w:sz w:val="24"/>
      </w:rPr>
    </w:lvl>
    <w:lvl w:ilvl="1" w:tplc="041B0019" w:tentative="1">
      <w:start w:val="1"/>
      <w:numFmt w:val="lowerLetter"/>
      <w:lvlText w:val="%2."/>
      <w:lvlJc w:val="left"/>
      <w:pPr>
        <w:tabs>
          <w:tab w:val="num" w:pos="1440"/>
        </w:tabs>
        <w:ind w:left="1440" w:hanging="360"/>
      </w:pPr>
    </w:lvl>
    <w:lvl w:ilvl="2" w:tplc="041B001B" w:tentative="1">
      <w:start w:val="1"/>
      <w:numFmt w:val="lowerRoman"/>
      <w:lvlText w:val="%3."/>
      <w:lvlJc w:val="right"/>
      <w:pPr>
        <w:tabs>
          <w:tab w:val="num" w:pos="2160"/>
        </w:tabs>
        <w:ind w:left="2160" w:hanging="180"/>
      </w:pPr>
    </w:lvl>
    <w:lvl w:ilvl="3" w:tplc="041B000F" w:tentative="1">
      <w:start w:val="1"/>
      <w:numFmt w:val="decimal"/>
      <w:lvlText w:val="%4."/>
      <w:lvlJc w:val="left"/>
      <w:pPr>
        <w:tabs>
          <w:tab w:val="num" w:pos="2880"/>
        </w:tabs>
        <w:ind w:left="2880" w:hanging="360"/>
      </w:pPr>
    </w:lvl>
    <w:lvl w:ilvl="4" w:tplc="041B0019" w:tentative="1">
      <w:start w:val="1"/>
      <w:numFmt w:val="lowerLetter"/>
      <w:lvlText w:val="%5."/>
      <w:lvlJc w:val="left"/>
      <w:pPr>
        <w:tabs>
          <w:tab w:val="num" w:pos="3600"/>
        </w:tabs>
        <w:ind w:left="3600" w:hanging="360"/>
      </w:pPr>
    </w:lvl>
    <w:lvl w:ilvl="5" w:tplc="041B001B" w:tentative="1">
      <w:start w:val="1"/>
      <w:numFmt w:val="lowerRoman"/>
      <w:lvlText w:val="%6."/>
      <w:lvlJc w:val="right"/>
      <w:pPr>
        <w:tabs>
          <w:tab w:val="num" w:pos="4320"/>
        </w:tabs>
        <w:ind w:left="4320" w:hanging="180"/>
      </w:pPr>
    </w:lvl>
    <w:lvl w:ilvl="6" w:tplc="041B000F" w:tentative="1">
      <w:start w:val="1"/>
      <w:numFmt w:val="decimal"/>
      <w:lvlText w:val="%7."/>
      <w:lvlJc w:val="left"/>
      <w:pPr>
        <w:tabs>
          <w:tab w:val="num" w:pos="5040"/>
        </w:tabs>
        <w:ind w:left="5040" w:hanging="360"/>
      </w:pPr>
    </w:lvl>
    <w:lvl w:ilvl="7" w:tplc="041B0019" w:tentative="1">
      <w:start w:val="1"/>
      <w:numFmt w:val="lowerLetter"/>
      <w:lvlText w:val="%8."/>
      <w:lvlJc w:val="left"/>
      <w:pPr>
        <w:tabs>
          <w:tab w:val="num" w:pos="5760"/>
        </w:tabs>
        <w:ind w:left="5760" w:hanging="360"/>
      </w:pPr>
    </w:lvl>
    <w:lvl w:ilvl="8" w:tplc="041B001B" w:tentative="1">
      <w:start w:val="1"/>
      <w:numFmt w:val="lowerRoman"/>
      <w:lvlText w:val="%9."/>
      <w:lvlJc w:val="right"/>
      <w:pPr>
        <w:tabs>
          <w:tab w:val="num" w:pos="6480"/>
        </w:tabs>
        <w:ind w:left="6480" w:hanging="180"/>
      </w:pPr>
    </w:lvl>
  </w:abstractNum>
  <w:abstractNum w:abstractNumId="9" w15:restartNumberingAfterBreak="0">
    <w:nsid w:val="0F671C98"/>
    <w:multiLevelType w:val="hybridMultilevel"/>
    <w:tmpl w:val="4102415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0" w15:restartNumberingAfterBreak="0">
    <w:nsid w:val="1459553F"/>
    <w:multiLevelType w:val="hybridMultilevel"/>
    <w:tmpl w:val="2266026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1" w15:restartNumberingAfterBreak="0">
    <w:nsid w:val="172B0CA0"/>
    <w:multiLevelType w:val="multilevel"/>
    <w:tmpl w:val="E9F05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7607AAF"/>
    <w:multiLevelType w:val="hybridMultilevel"/>
    <w:tmpl w:val="D7C40C00"/>
    <w:lvl w:ilvl="0" w:tplc="041B0001">
      <w:start w:val="1"/>
      <w:numFmt w:val="bullet"/>
      <w:lvlText w:val=""/>
      <w:lvlJc w:val="left"/>
      <w:pPr>
        <w:tabs>
          <w:tab w:val="num" w:pos="720"/>
        </w:tabs>
        <w:ind w:left="720" w:hanging="360"/>
      </w:pPr>
      <w:rPr>
        <w:rFonts w:ascii="Symbol" w:hAnsi="Symbol" w:hint="default"/>
      </w:rPr>
    </w:lvl>
    <w:lvl w:ilvl="1" w:tplc="041B0003" w:tentative="1">
      <w:start w:val="1"/>
      <w:numFmt w:val="bullet"/>
      <w:lvlText w:val="o"/>
      <w:lvlJc w:val="left"/>
      <w:pPr>
        <w:tabs>
          <w:tab w:val="num" w:pos="1440"/>
        </w:tabs>
        <w:ind w:left="1440" w:hanging="360"/>
      </w:pPr>
      <w:rPr>
        <w:rFonts w:ascii="Courier New" w:hAnsi="Courier New" w:cs="Courier New" w:hint="default"/>
      </w:rPr>
    </w:lvl>
    <w:lvl w:ilvl="2" w:tplc="041B0005" w:tentative="1">
      <w:start w:val="1"/>
      <w:numFmt w:val="bullet"/>
      <w:lvlText w:val=""/>
      <w:lvlJc w:val="left"/>
      <w:pPr>
        <w:tabs>
          <w:tab w:val="num" w:pos="2160"/>
        </w:tabs>
        <w:ind w:left="2160" w:hanging="360"/>
      </w:pPr>
      <w:rPr>
        <w:rFonts w:ascii="Wingdings" w:hAnsi="Wingdings" w:hint="default"/>
      </w:rPr>
    </w:lvl>
    <w:lvl w:ilvl="3" w:tplc="041B0001" w:tentative="1">
      <w:start w:val="1"/>
      <w:numFmt w:val="bullet"/>
      <w:lvlText w:val=""/>
      <w:lvlJc w:val="left"/>
      <w:pPr>
        <w:tabs>
          <w:tab w:val="num" w:pos="2880"/>
        </w:tabs>
        <w:ind w:left="2880" w:hanging="360"/>
      </w:pPr>
      <w:rPr>
        <w:rFonts w:ascii="Symbol" w:hAnsi="Symbol" w:hint="default"/>
      </w:rPr>
    </w:lvl>
    <w:lvl w:ilvl="4" w:tplc="041B0003" w:tentative="1">
      <w:start w:val="1"/>
      <w:numFmt w:val="bullet"/>
      <w:lvlText w:val="o"/>
      <w:lvlJc w:val="left"/>
      <w:pPr>
        <w:tabs>
          <w:tab w:val="num" w:pos="3600"/>
        </w:tabs>
        <w:ind w:left="3600" w:hanging="360"/>
      </w:pPr>
      <w:rPr>
        <w:rFonts w:ascii="Courier New" w:hAnsi="Courier New" w:cs="Courier New" w:hint="default"/>
      </w:rPr>
    </w:lvl>
    <w:lvl w:ilvl="5" w:tplc="041B0005" w:tentative="1">
      <w:start w:val="1"/>
      <w:numFmt w:val="bullet"/>
      <w:lvlText w:val=""/>
      <w:lvlJc w:val="left"/>
      <w:pPr>
        <w:tabs>
          <w:tab w:val="num" w:pos="4320"/>
        </w:tabs>
        <w:ind w:left="4320" w:hanging="360"/>
      </w:pPr>
      <w:rPr>
        <w:rFonts w:ascii="Wingdings" w:hAnsi="Wingdings" w:hint="default"/>
      </w:rPr>
    </w:lvl>
    <w:lvl w:ilvl="6" w:tplc="041B0001" w:tentative="1">
      <w:start w:val="1"/>
      <w:numFmt w:val="bullet"/>
      <w:lvlText w:val=""/>
      <w:lvlJc w:val="left"/>
      <w:pPr>
        <w:tabs>
          <w:tab w:val="num" w:pos="5040"/>
        </w:tabs>
        <w:ind w:left="5040" w:hanging="360"/>
      </w:pPr>
      <w:rPr>
        <w:rFonts w:ascii="Symbol" w:hAnsi="Symbol" w:hint="default"/>
      </w:rPr>
    </w:lvl>
    <w:lvl w:ilvl="7" w:tplc="041B0003" w:tentative="1">
      <w:start w:val="1"/>
      <w:numFmt w:val="bullet"/>
      <w:lvlText w:val="o"/>
      <w:lvlJc w:val="left"/>
      <w:pPr>
        <w:tabs>
          <w:tab w:val="num" w:pos="5760"/>
        </w:tabs>
        <w:ind w:left="5760" w:hanging="360"/>
      </w:pPr>
      <w:rPr>
        <w:rFonts w:ascii="Courier New" w:hAnsi="Courier New" w:cs="Courier New" w:hint="default"/>
      </w:rPr>
    </w:lvl>
    <w:lvl w:ilvl="8" w:tplc="041B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8AE735E"/>
    <w:multiLevelType w:val="hybridMultilevel"/>
    <w:tmpl w:val="44D2924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4" w15:restartNumberingAfterBreak="0">
    <w:nsid w:val="19F86F53"/>
    <w:multiLevelType w:val="hybridMultilevel"/>
    <w:tmpl w:val="05A0272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5" w15:restartNumberingAfterBreak="0">
    <w:nsid w:val="1B332246"/>
    <w:multiLevelType w:val="multilevel"/>
    <w:tmpl w:val="09E4D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F53B59"/>
    <w:multiLevelType w:val="multilevel"/>
    <w:tmpl w:val="076E6FC4"/>
    <w:lvl w:ilvl="0">
      <w:start w:val="1"/>
      <w:numFmt w:val="decimal"/>
      <w:pStyle w:val="NadpisKapitoly"/>
      <w:lvlText w:val="%1"/>
      <w:lvlJc w:val="left"/>
      <w:pPr>
        <w:tabs>
          <w:tab w:val="num" w:pos="432"/>
        </w:tabs>
        <w:ind w:left="432" w:hanging="432"/>
      </w:pPr>
      <w:rPr>
        <w:rFonts w:hint="default"/>
      </w:rPr>
    </w:lvl>
    <w:lvl w:ilvl="1">
      <w:start w:val="1"/>
      <w:numFmt w:val="decimal"/>
      <w:pStyle w:val="PodNadpisKapitoly"/>
      <w:lvlText w:val="%1.%2"/>
      <w:lvlJc w:val="left"/>
      <w:pPr>
        <w:tabs>
          <w:tab w:val="num" w:pos="576"/>
        </w:tabs>
        <w:ind w:left="576" w:hanging="576"/>
      </w:pPr>
      <w:rPr>
        <w:rFonts w:hint="default"/>
      </w:rPr>
    </w:lvl>
    <w:lvl w:ilvl="2">
      <w:start w:val="1"/>
      <w:numFmt w:val="decimal"/>
      <w:pStyle w:val="PodNadpis3uroven"/>
      <w:lvlText w:val="%1.%2.%3"/>
      <w:lvlJc w:val="left"/>
      <w:pPr>
        <w:tabs>
          <w:tab w:val="num" w:pos="720"/>
        </w:tabs>
        <w:ind w:left="720" w:hanging="720"/>
      </w:pPr>
      <w:rPr>
        <w:rFonts w:hint="default"/>
      </w:rPr>
    </w:lvl>
    <w:lvl w:ilvl="3">
      <w:start w:val="1"/>
      <w:numFmt w:val="decimal"/>
      <w:pStyle w:val="Nadpis4"/>
      <w:lvlText w:val="%1.%2.%3.%4"/>
      <w:lvlJc w:val="left"/>
      <w:pPr>
        <w:tabs>
          <w:tab w:val="num" w:pos="1080"/>
        </w:tabs>
        <w:ind w:left="864" w:hanging="864"/>
      </w:pPr>
      <w:rPr>
        <w:rFonts w:hint="default"/>
      </w:rPr>
    </w:lvl>
    <w:lvl w:ilvl="4">
      <w:start w:val="1"/>
      <w:numFmt w:val="decimal"/>
      <w:pStyle w:val="Nadpis5"/>
      <w:lvlText w:val="%1.%2.%3.%4.%5"/>
      <w:lvlJc w:val="left"/>
      <w:pPr>
        <w:tabs>
          <w:tab w:val="num" w:pos="1440"/>
        </w:tabs>
        <w:ind w:left="1008" w:hanging="1008"/>
      </w:pPr>
      <w:rPr>
        <w:rFonts w:hint="default"/>
      </w:rPr>
    </w:lvl>
    <w:lvl w:ilvl="5">
      <w:start w:val="1"/>
      <w:numFmt w:val="decimal"/>
      <w:pStyle w:val="Nadpis6"/>
      <w:lvlText w:val="%1.%2.%3.%4.%5.%6"/>
      <w:lvlJc w:val="left"/>
      <w:pPr>
        <w:tabs>
          <w:tab w:val="num" w:pos="1800"/>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15:restartNumberingAfterBreak="0">
    <w:nsid w:val="1D5E459E"/>
    <w:multiLevelType w:val="hybridMultilevel"/>
    <w:tmpl w:val="065E7C3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8" w15:restartNumberingAfterBreak="0">
    <w:nsid w:val="1F455588"/>
    <w:multiLevelType w:val="hybridMultilevel"/>
    <w:tmpl w:val="1A9AC7A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9" w15:restartNumberingAfterBreak="0">
    <w:nsid w:val="205630AF"/>
    <w:multiLevelType w:val="hybridMultilevel"/>
    <w:tmpl w:val="A80EC52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0" w15:restartNumberingAfterBreak="0">
    <w:nsid w:val="212552CB"/>
    <w:multiLevelType w:val="hybridMultilevel"/>
    <w:tmpl w:val="1C0C6A5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1" w15:restartNumberingAfterBreak="0">
    <w:nsid w:val="24811188"/>
    <w:multiLevelType w:val="hybridMultilevel"/>
    <w:tmpl w:val="88D272DE"/>
    <w:lvl w:ilvl="0" w:tplc="041B0001">
      <w:start w:val="1"/>
      <w:numFmt w:val="bullet"/>
      <w:lvlText w:val=""/>
      <w:lvlJc w:val="left"/>
      <w:pPr>
        <w:tabs>
          <w:tab w:val="num" w:pos="720"/>
        </w:tabs>
        <w:ind w:left="720" w:hanging="360"/>
      </w:pPr>
      <w:rPr>
        <w:rFonts w:ascii="Symbol" w:hAnsi="Symbol" w:hint="default"/>
      </w:rPr>
    </w:lvl>
    <w:lvl w:ilvl="1" w:tplc="041B0003" w:tentative="1">
      <w:start w:val="1"/>
      <w:numFmt w:val="bullet"/>
      <w:lvlText w:val="o"/>
      <w:lvlJc w:val="left"/>
      <w:pPr>
        <w:tabs>
          <w:tab w:val="num" w:pos="1440"/>
        </w:tabs>
        <w:ind w:left="1440" w:hanging="360"/>
      </w:pPr>
      <w:rPr>
        <w:rFonts w:ascii="Courier New" w:hAnsi="Courier New" w:cs="Courier New" w:hint="default"/>
      </w:rPr>
    </w:lvl>
    <w:lvl w:ilvl="2" w:tplc="041B0005" w:tentative="1">
      <w:start w:val="1"/>
      <w:numFmt w:val="bullet"/>
      <w:lvlText w:val=""/>
      <w:lvlJc w:val="left"/>
      <w:pPr>
        <w:tabs>
          <w:tab w:val="num" w:pos="2160"/>
        </w:tabs>
        <w:ind w:left="2160" w:hanging="360"/>
      </w:pPr>
      <w:rPr>
        <w:rFonts w:ascii="Wingdings" w:hAnsi="Wingdings" w:hint="default"/>
      </w:rPr>
    </w:lvl>
    <w:lvl w:ilvl="3" w:tplc="041B0001" w:tentative="1">
      <w:start w:val="1"/>
      <w:numFmt w:val="bullet"/>
      <w:lvlText w:val=""/>
      <w:lvlJc w:val="left"/>
      <w:pPr>
        <w:tabs>
          <w:tab w:val="num" w:pos="2880"/>
        </w:tabs>
        <w:ind w:left="2880" w:hanging="360"/>
      </w:pPr>
      <w:rPr>
        <w:rFonts w:ascii="Symbol" w:hAnsi="Symbol" w:hint="default"/>
      </w:rPr>
    </w:lvl>
    <w:lvl w:ilvl="4" w:tplc="041B0003" w:tentative="1">
      <w:start w:val="1"/>
      <w:numFmt w:val="bullet"/>
      <w:lvlText w:val="o"/>
      <w:lvlJc w:val="left"/>
      <w:pPr>
        <w:tabs>
          <w:tab w:val="num" w:pos="3600"/>
        </w:tabs>
        <w:ind w:left="3600" w:hanging="360"/>
      </w:pPr>
      <w:rPr>
        <w:rFonts w:ascii="Courier New" w:hAnsi="Courier New" w:cs="Courier New" w:hint="default"/>
      </w:rPr>
    </w:lvl>
    <w:lvl w:ilvl="5" w:tplc="041B0005" w:tentative="1">
      <w:start w:val="1"/>
      <w:numFmt w:val="bullet"/>
      <w:lvlText w:val=""/>
      <w:lvlJc w:val="left"/>
      <w:pPr>
        <w:tabs>
          <w:tab w:val="num" w:pos="4320"/>
        </w:tabs>
        <w:ind w:left="4320" w:hanging="360"/>
      </w:pPr>
      <w:rPr>
        <w:rFonts w:ascii="Wingdings" w:hAnsi="Wingdings" w:hint="default"/>
      </w:rPr>
    </w:lvl>
    <w:lvl w:ilvl="6" w:tplc="041B0001" w:tentative="1">
      <w:start w:val="1"/>
      <w:numFmt w:val="bullet"/>
      <w:lvlText w:val=""/>
      <w:lvlJc w:val="left"/>
      <w:pPr>
        <w:tabs>
          <w:tab w:val="num" w:pos="5040"/>
        </w:tabs>
        <w:ind w:left="5040" w:hanging="360"/>
      </w:pPr>
      <w:rPr>
        <w:rFonts w:ascii="Symbol" w:hAnsi="Symbol" w:hint="default"/>
      </w:rPr>
    </w:lvl>
    <w:lvl w:ilvl="7" w:tplc="041B0003" w:tentative="1">
      <w:start w:val="1"/>
      <w:numFmt w:val="bullet"/>
      <w:lvlText w:val="o"/>
      <w:lvlJc w:val="left"/>
      <w:pPr>
        <w:tabs>
          <w:tab w:val="num" w:pos="5760"/>
        </w:tabs>
        <w:ind w:left="5760" w:hanging="360"/>
      </w:pPr>
      <w:rPr>
        <w:rFonts w:ascii="Courier New" w:hAnsi="Courier New" w:cs="Courier New" w:hint="default"/>
      </w:rPr>
    </w:lvl>
    <w:lvl w:ilvl="8" w:tplc="041B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273E412E"/>
    <w:multiLevelType w:val="hybridMultilevel"/>
    <w:tmpl w:val="86CEF7D6"/>
    <w:lvl w:ilvl="0" w:tplc="FFFFFFF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3" w15:restartNumberingAfterBreak="0">
    <w:nsid w:val="2B395F36"/>
    <w:multiLevelType w:val="hybridMultilevel"/>
    <w:tmpl w:val="EA2AF22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4" w15:restartNumberingAfterBreak="0">
    <w:nsid w:val="33772452"/>
    <w:multiLevelType w:val="hybridMultilevel"/>
    <w:tmpl w:val="44F6F24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5" w15:restartNumberingAfterBreak="0">
    <w:nsid w:val="351E7931"/>
    <w:multiLevelType w:val="hybridMultilevel"/>
    <w:tmpl w:val="34180EC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6" w15:restartNumberingAfterBreak="0">
    <w:nsid w:val="3A144FEC"/>
    <w:multiLevelType w:val="hybridMultilevel"/>
    <w:tmpl w:val="AC269E6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7" w15:restartNumberingAfterBreak="0">
    <w:nsid w:val="3C263BBB"/>
    <w:multiLevelType w:val="hybridMultilevel"/>
    <w:tmpl w:val="CFD4A148"/>
    <w:lvl w:ilvl="0" w:tplc="041B0017">
      <w:start w:val="1"/>
      <w:numFmt w:val="lowerLetter"/>
      <w:lvlText w:val="%1)"/>
      <w:lvlJc w:val="left"/>
      <w:pPr>
        <w:tabs>
          <w:tab w:val="num" w:pos="720"/>
        </w:tabs>
        <w:ind w:left="720" w:hanging="360"/>
      </w:pPr>
      <w:rPr>
        <w:rFonts w:hint="default"/>
      </w:rPr>
    </w:lvl>
    <w:lvl w:ilvl="1" w:tplc="041B0019" w:tentative="1">
      <w:start w:val="1"/>
      <w:numFmt w:val="lowerLetter"/>
      <w:lvlText w:val="%2."/>
      <w:lvlJc w:val="left"/>
      <w:pPr>
        <w:tabs>
          <w:tab w:val="num" w:pos="1440"/>
        </w:tabs>
        <w:ind w:left="1440" w:hanging="360"/>
      </w:pPr>
    </w:lvl>
    <w:lvl w:ilvl="2" w:tplc="041B001B" w:tentative="1">
      <w:start w:val="1"/>
      <w:numFmt w:val="lowerRoman"/>
      <w:lvlText w:val="%3."/>
      <w:lvlJc w:val="right"/>
      <w:pPr>
        <w:tabs>
          <w:tab w:val="num" w:pos="2160"/>
        </w:tabs>
        <w:ind w:left="2160" w:hanging="180"/>
      </w:pPr>
    </w:lvl>
    <w:lvl w:ilvl="3" w:tplc="041B000F" w:tentative="1">
      <w:start w:val="1"/>
      <w:numFmt w:val="decimal"/>
      <w:lvlText w:val="%4."/>
      <w:lvlJc w:val="left"/>
      <w:pPr>
        <w:tabs>
          <w:tab w:val="num" w:pos="2880"/>
        </w:tabs>
        <w:ind w:left="2880" w:hanging="360"/>
      </w:pPr>
    </w:lvl>
    <w:lvl w:ilvl="4" w:tplc="041B0019" w:tentative="1">
      <w:start w:val="1"/>
      <w:numFmt w:val="lowerLetter"/>
      <w:lvlText w:val="%5."/>
      <w:lvlJc w:val="left"/>
      <w:pPr>
        <w:tabs>
          <w:tab w:val="num" w:pos="3600"/>
        </w:tabs>
        <w:ind w:left="3600" w:hanging="360"/>
      </w:pPr>
    </w:lvl>
    <w:lvl w:ilvl="5" w:tplc="041B001B" w:tentative="1">
      <w:start w:val="1"/>
      <w:numFmt w:val="lowerRoman"/>
      <w:lvlText w:val="%6."/>
      <w:lvlJc w:val="right"/>
      <w:pPr>
        <w:tabs>
          <w:tab w:val="num" w:pos="4320"/>
        </w:tabs>
        <w:ind w:left="4320" w:hanging="180"/>
      </w:pPr>
    </w:lvl>
    <w:lvl w:ilvl="6" w:tplc="041B000F" w:tentative="1">
      <w:start w:val="1"/>
      <w:numFmt w:val="decimal"/>
      <w:lvlText w:val="%7."/>
      <w:lvlJc w:val="left"/>
      <w:pPr>
        <w:tabs>
          <w:tab w:val="num" w:pos="5040"/>
        </w:tabs>
        <w:ind w:left="5040" w:hanging="360"/>
      </w:pPr>
    </w:lvl>
    <w:lvl w:ilvl="7" w:tplc="041B0019" w:tentative="1">
      <w:start w:val="1"/>
      <w:numFmt w:val="lowerLetter"/>
      <w:lvlText w:val="%8."/>
      <w:lvlJc w:val="left"/>
      <w:pPr>
        <w:tabs>
          <w:tab w:val="num" w:pos="5760"/>
        </w:tabs>
        <w:ind w:left="5760" w:hanging="360"/>
      </w:pPr>
    </w:lvl>
    <w:lvl w:ilvl="8" w:tplc="041B001B" w:tentative="1">
      <w:start w:val="1"/>
      <w:numFmt w:val="lowerRoman"/>
      <w:lvlText w:val="%9."/>
      <w:lvlJc w:val="right"/>
      <w:pPr>
        <w:tabs>
          <w:tab w:val="num" w:pos="6480"/>
        </w:tabs>
        <w:ind w:left="6480" w:hanging="180"/>
      </w:pPr>
    </w:lvl>
  </w:abstractNum>
  <w:abstractNum w:abstractNumId="28" w15:restartNumberingAfterBreak="0">
    <w:nsid w:val="40B646DD"/>
    <w:multiLevelType w:val="hybridMultilevel"/>
    <w:tmpl w:val="4C107AFE"/>
    <w:lvl w:ilvl="0" w:tplc="D2547972">
      <w:start w:val="1"/>
      <w:numFmt w:val="lowerLetter"/>
      <w:lvlText w:val="%1)"/>
      <w:lvlJc w:val="left"/>
      <w:pPr>
        <w:tabs>
          <w:tab w:val="num" w:pos="720"/>
        </w:tabs>
        <w:ind w:left="720" w:hanging="360"/>
      </w:pPr>
      <w:rPr>
        <w:rFonts w:hint="default"/>
        <w:b w:val="0"/>
        <w:bCs/>
      </w:rPr>
    </w:lvl>
    <w:lvl w:ilvl="1" w:tplc="041B0019" w:tentative="1">
      <w:start w:val="1"/>
      <w:numFmt w:val="lowerLetter"/>
      <w:lvlText w:val="%2."/>
      <w:lvlJc w:val="left"/>
      <w:pPr>
        <w:tabs>
          <w:tab w:val="num" w:pos="1440"/>
        </w:tabs>
        <w:ind w:left="1440" w:hanging="360"/>
      </w:pPr>
    </w:lvl>
    <w:lvl w:ilvl="2" w:tplc="041B001B" w:tentative="1">
      <w:start w:val="1"/>
      <w:numFmt w:val="lowerRoman"/>
      <w:lvlText w:val="%3."/>
      <w:lvlJc w:val="right"/>
      <w:pPr>
        <w:tabs>
          <w:tab w:val="num" w:pos="2160"/>
        </w:tabs>
        <w:ind w:left="2160" w:hanging="180"/>
      </w:pPr>
    </w:lvl>
    <w:lvl w:ilvl="3" w:tplc="041B000F" w:tentative="1">
      <w:start w:val="1"/>
      <w:numFmt w:val="decimal"/>
      <w:lvlText w:val="%4."/>
      <w:lvlJc w:val="left"/>
      <w:pPr>
        <w:tabs>
          <w:tab w:val="num" w:pos="2880"/>
        </w:tabs>
        <w:ind w:left="2880" w:hanging="360"/>
      </w:pPr>
    </w:lvl>
    <w:lvl w:ilvl="4" w:tplc="041B0019" w:tentative="1">
      <w:start w:val="1"/>
      <w:numFmt w:val="lowerLetter"/>
      <w:lvlText w:val="%5."/>
      <w:lvlJc w:val="left"/>
      <w:pPr>
        <w:tabs>
          <w:tab w:val="num" w:pos="3600"/>
        </w:tabs>
        <w:ind w:left="3600" w:hanging="360"/>
      </w:pPr>
    </w:lvl>
    <w:lvl w:ilvl="5" w:tplc="041B001B" w:tentative="1">
      <w:start w:val="1"/>
      <w:numFmt w:val="lowerRoman"/>
      <w:lvlText w:val="%6."/>
      <w:lvlJc w:val="right"/>
      <w:pPr>
        <w:tabs>
          <w:tab w:val="num" w:pos="4320"/>
        </w:tabs>
        <w:ind w:left="4320" w:hanging="180"/>
      </w:pPr>
    </w:lvl>
    <w:lvl w:ilvl="6" w:tplc="041B000F" w:tentative="1">
      <w:start w:val="1"/>
      <w:numFmt w:val="decimal"/>
      <w:lvlText w:val="%7."/>
      <w:lvlJc w:val="left"/>
      <w:pPr>
        <w:tabs>
          <w:tab w:val="num" w:pos="5040"/>
        </w:tabs>
        <w:ind w:left="5040" w:hanging="360"/>
      </w:pPr>
    </w:lvl>
    <w:lvl w:ilvl="7" w:tplc="041B0019" w:tentative="1">
      <w:start w:val="1"/>
      <w:numFmt w:val="lowerLetter"/>
      <w:lvlText w:val="%8."/>
      <w:lvlJc w:val="left"/>
      <w:pPr>
        <w:tabs>
          <w:tab w:val="num" w:pos="5760"/>
        </w:tabs>
        <w:ind w:left="5760" w:hanging="360"/>
      </w:pPr>
    </w:lvl>
    <w:lvl w:ilvl="8" w:tplc="041B001B" w:tentative="1">
      <w:start w:val="1"/>
      <w:numFmt w:val="lowerRoman"/>
      <w:lvlText w:val="%9."/>
      <w:lvlJc w:val="right"/>
      <w:pPr>
        <w:tabs>
          <w:tab w:val="num" w:pos="6480"/>
        </w:tabs>
        <w:ind w:left="6480" w:hanging="180"/>
      </w:pPr>
    </w:lvl>
  </w:abstractNum>
  <w:abstractNum w:abstractNumId="29" w15:restartNumberingAfterBreak="0">
    <w:nsid w:val="44C91725"/>
    <w:multiLevelType w:val="multilevel"/>
    <w:tmpl w:val="2482F6A6"/>
    <w:lvl w:ilvl="0">
      <w:start w:val="1"/>
      <w:numFmt w:val="bullet"/>
      <w:lvlText w:val=""/>
      <w:lvlJc w:val="left"/>
      <w:pPr>
        <w:tabs>
          <w:tab w:val="num" w:pos="744"/>
        </w:tabs>
        <w:ind w:left="744" w:hanging="360"/>
      </w:pPr>
      <w:rPr>
        <w:rFonts w:ascii="Symbol" w:hAnsi="Symbol" w:hint="default"/>
        <w:sz w:val="20"/>
      </w:rPr>
    </w:lvl>
    <w:lvl w:ilvl="1" w:tentative="1">
      <w:start w:val="1"/>
      <w:numFmt w:val="bullet"/>
      <w:lvlText w:val=""/>
      <w:lvlJc w:val="left"/>
      <w:pPr>
        <w:tabs>
          <w:tab w:val="num" w:pos="1464"/>
        </w:tabs>
        <w:ind w:left="1464" w:hanging="360"/>
      </w:pPr>
      <w:rPr>
        <w:rFonts w:ascii="Symbol" w:hAnsi="Symbol" w:hint="default"/>
        <w:sz w:val="20"/>
      </w:rPr>
    </w:lvl>
    <w:lvl w:ilvl="2" w:tentative="1">
      <w:start w:val="1"/>
      <w:numFmt w:val="bullet"/>
      <w:lvlText w:val=""/>
      <w:lvlJc w:val="left"/>
      <w:pPr>
        <w:tabs>
          <w:tab w:val="num" w:pos="2184"/>
        </w:tabs>
        <w:ind w:left="2184" w:hanging="360"/>
      </w:pPr>
      <w:rPr>
        <w:rFonts w:ascii="Symbol" w:hAnsi="Symbol" w:hint="default"/>
        <w:sz w:val="20"/>
      </w:rPr>
    </w:lvl>
    <w:lvl w:ilvl="3" w:tentative="1">
      <w:start w:val="1"/>
      <w:numFmt w:val="bullet"/>
      <w:lvlText w:val=""/>
      <w:lvlJc w:val="left"/>
      <w:pPr>
        <w:tabs>
          <w:tab w:val="num" w:pos="2904"/>
        </w:tabs>
        <w:ind w:left="2904" w:hanging="360"/>
      </w:pPr>
      <w:rPr>
        <w:rFonts w:ascii="Symbol" w:hAnsi="Symbol" w:hint="default"/>
        <w:sz w:val="20"/>
      </w:rPr>
    </w:lvl>
    <w:lvl w:ilvl="4" w:tentative="1">
      <w:start w:val="1"/>
      <w:numFmt w:val="bullet"/>
      <w:lvlText w:val=""/>
      <w:lvlJc w:val="left"/>
      <w:pPr>
        <w:tabs>
          <w:tab w:val="num" w:pos="3624"/>
        </w:tabs>
        <w:ind w:left="3624" w:hanging="360"/>
      </w:pPr>
      <w:rPr>
        <w:rFonts w:ascii="Symbol" w:hAnsi="Symbol" w:hint="default"/>
        <w:sz w:val="20"/>
      </w:rPr>
    </w:lvl>
    <w:lvl w:ilvl="5" w:tentative="1">
      <w:start w:val="1"/>
      <w:numFmt w:val="bullet"/>
      <w:lvlText w:val=""/>
      <w:lvlJc w:val="left"/>
      <w:pPr>
        <w:tabs>
          <w:tab w:val="num" w:pos="4344"/>
        </w:tabs>
        <w:ind w:left="4344" w:hanging="360"/>
      </w:pPr>
      <w:rPr>
        <w:rFonts w:ascii="Symbol" w:hAnsi="Symbol" w:hint="default"/>
        <w:sz w:val="20"/>
      </w:rPr>
    </w:lvl>
    <w:lvl w:ilvl="6" w:tentative="1">
      <w:start w:val="1"/>
      <w:numFmt w:val="bullet"/>
      <w:lvlText w:val=""/>
      <w:lvlJc w:val="left"/>
      <w:pPr>
        <w:tabs>
          <w:tab w:val="num" w:pos="5064"/>
        </w:tabs>
        <w:ind w:left="5064" w:hanging="360"/>
      </w:pPr>
      <w:rPr>
        <w:rFonts w:ascii="Symbol" w:hAnsi="Symbol" w:hint="default"/>
        <w:sz w:val="20"/>
      </w:rPr>
    </w:lvl>
    <w:lvl w:ilvl="7" w:tentative="1">
      <w:start w:val="1"/>
      <w:numFmt w:val="bullet"/>
      <w:lvlText w:val=""/>
      <w:lvlJc w:val="left"/>
      <w:pPr>
        <w:tabs>
          <w:tab w:val="num" w:pos="5784"/>
        </w:tabs>
        <w:ind w:left="5784" w:hanging="360"/>
      </w:pPr>
      <w:rPr>
        <w:rFonts w:ascii="Symbol" w:hAnsi="Symbol" w:hint="default"/>
        <w:sz w:val="20"/>
      </w:rPr>
    </w:lvl>
    <w:lvl w:ilvl="8" w:tentative="1">
      <w:start w:val="1"/>
      <w:numFmt w:val="bullet"/>
      <w:lvlText w:val=""/>
      <w:lvlJc w:val="left"/>
      <w:pPr>
        <w:tabs>
          <w:tab w:val="num" w:pos="6504"/>
        </w:tabs>
        <w:ind w:left="6504" w:hanging="360"/>
      </w:pPr>
      <w:rPr>
        <w:rFonts w:ascii="Symbol" w:hAnsi="Symbol" w:hint="default"/>
        <w:sz w:val="20"/>
      </w:rPr>
    </w:lvl>
  </w:abstractNum>
  <w:abstractNum w:abstractNumId="30" w15:restartNumberingAfterBreak="0">
    <w:nsid w:val="452D2063"/>
    <w:multiLevelType w:val="hybridMultilevel"/>
    <w:tmpl w:val="82EE89B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1" w15:restartNumberingAfterBreak="0">
    <w:nsid w:val="46D33EFC"/>
    <w:multiLevelType w:val="hybridMultilevel"/>
    <w:tmpl w:val="17BCF9E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2" w15:restartNumberingAfterBreak="0">
    <w:nsid w:val="47F95291"/>
    <w:multiLevelType w:val="hybridMultilevel"/>
    <w:tmpl w:val="4C4EE10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3" w15:restartNumberingAfterBreak="0">
    <w:nsid w:val="48D43B35"/>
    <w:multiLevelType w:val="hybridMultilevel"/>
    <w:tmpl w:val="63A294E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4" w15:restartNumberingAfterBreak="0">
    <w:nsid w:val="4A18395E"/>
    <w:multiLevelType w:val="hybridMultilevel"/>
    <w:tmpl w:val="2A80FCF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5" w15:restartNumberingAfterBreak="0">
    <w:nsid w:val="4D265F98"/>
    <w:multiLevelType w:val="hybridMultilevel"/>
    <w:tmpl w:val="DEEA31E4"/>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6" w15:restartNumberingAfterBreak="0">
    <w:nsid w:val="52A6747E"/>
    <w:multiLevelType w:val="hybridMultilevel"/>
    <w:tmpl w:val="8C12061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7" w15:restartNumberingAfterBreak="0">
    <w:nsid w:val="581E4708"/>
    <w:multiLevelType w:val="hybridMultilevel"/>
    <w:tmpl w:val="CCEE83E6"/>
    <w:lvl w:ilvl="0" w:tplc="041B0017">
      <w:start w:val="1"/>
      <w:numFmt w:val="lowerLetter"/>
      <w:lvlText w:val="%1)"/>
      <w:lvlJc w:val="left"/>
      <w:pPr>
        <w:tabs>
          <w:tab w:val="num" w:pos="720"/>
        </w:tabs>
        <w:ind w:left="720" w:hanging="360"/>
      </w:pPr>
      <w:rPr>
        <w:rFonts w:hint="default"/>
      </w:rPr>
    </w:lvl>
    <w:lvl w:ilvl="1" w:tplc="041B0019" w:tentative="1">
      <w:start w:val="1"/>
      <w:numFmt w:val="lowerLetter"/>
      <w:lvlText w:val="%2."/>
      <w:lvlJc w:val="left"/>
      <w:pPr>
        <w:tabs>
          <w:tab w:val="num" w:pos="1440"/>
        </w:tabs>
        <w:ind w:left="1440" w:hanging="360"/>
      </w:pPr>
    </w:lvl>
    <w:lvl w:ilvl="2" w:tplc="041B001B" w:tentative="1">
      <w:start w:val="1"/>
      <w:numFmt w:val="lowerRoman"/>
      <w:lvlText w:val="%3."/>
      <w:lvlJc w:val="right"/>
      <w:pPr>
        <w:tabs>
          <w:tab w:val="num" w:pos="2160"/>
        </w:tabs>
        <w:ind w:left="2160" w:hanging="180"/>
      </w:pPr>
    </w:lvl>
    <w:lvl w:ilvl="3" w:tplc="041B000F" w:tentative="1">
      <w:start w:val="1"/>
      <w:numFmt w:val="decimal"/>
      <w:lvlText w:val="%4."/>
      <w:lvlJc w:val="left"/>
      <w:pPr>
        <w:tabs>
          <w:tab w:val="num" w:pos="2880"/>
        </w:tabs>
        <w:ind w:left="2880" w:hanging="360"/>
      </w:pPr>
    </w:lvl>
    <w:lvl w:ilvl="4" w:tplc="041B0019" w:tentative="1">
      <w:start w:val="1"/>
      <w:numFmt w:val="lowerLetter"/>
      <w:lvlText w:val="%5."/>
      <w:lvlJc w:val="left"/>
      <w:pPr>
        <w:tabs>
          <w:tab w:val="num" w:pos="3600"/>
        </w:tabs>
        <w:ind w:left="3600" w:hanging="360"/>
      </w:pPr>
    </w:lvl>
    <w:lvl w:ilvl="5" w:tplc="041B001B" w:tentative="1">
      <w:start w:val="1"/>
      <w:numFmt w:val="lowerRoman"/>
      <w:lvlText w:val="%6."/>
      <w:lvlJc w:val="right"/>
      <w:pPr>
        <w:tabs>
          <w:tab w:val="num" w:pos="4320"/>
        </w:tabs>
        <w:ind w:left="4320" w:hanging="180"/>
      </w:pPr>
    </w:lvl>
    <w:lvl w:ilvl="6" w:tplc="041B000F" w:tentative="1">
      <w:start w:val="1"/>
      <w:numFmt w:val="decimal"/>
      <w:lvlText w:val="%7."/>
      <w:lvlJc w:val="left"/>
      <w:pPr>
        <w:tabs>
          <w:tab w:val="num" w:pos="5040"/>
        </w:tabs>
        <w:ind w:left="5040" w:hanging="360"/>
      </w:pPr>
    </w:lvl>
    <w:lvl w:ilvl="7" w:tplc="041B0019" w:tentative="1">
      <w:start w:val="1"/>
      <w:numFmt w:val="lowerLetter"/>
      <w:lvlText w:val="%8."/>
      <w:lvlJc w:val="left"/>
      <w:pPr>
        <w:tabs>
          <w:tab w:val="num" w:pos="5760"/>
        </w:tabs>
        <w:ind w:left="5760" w:hanging="360"/>
      </w:pPr>
    </w:lvl>
    <w:lvl w:ilvl="8" w:tplc="041B001B" w:tentative="1">
      <w:start w:val="1"/>
      <w:numFmt w:val="lowerRoman"/>
      <w:lvlText w:val="%9."/>
      <w:lvlJc w:val="right"/>
      <w:pPr>
        <w:tabs>
          <w:tab w:val="num" w:pos="6480"/>
        </w:tabs>
        <w:ind w:left="6480" w:hanging="180"/>
      </w:pPr>
    </w:lvl>
  </w:abstractNum>
  <w:abstractNum w:abstractNumId="38" w15:restartNumberingAfterBreak="0">
    <w:nsid w:val="60D80172"/>
    <w:multiLevelType w:val="multilevel"/>
    <w:tmpl w:val="56160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5787BB7"/>
    <w:multiLevelType w:val="hybridMultilevel"/>
    <w:tmpl w:val="E11C972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0" w15:restartNumberingAfterBreak="0">
    <w:nsid w:val="69C56738"/>
    <w:multiLevelType w:val="hybridMultilevel"/>
    <w:tmpl w:val="4B58E32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1" w15:restartNumberingAfterBreak="0">
    <w:nsid w:val="6D0B0199"/>
    <w:multiLevelType w:val="hybridMultilevel"/>
    <w:tmpl w:val="D894277E"/>
    <w:lvl w:ilvl="0" w:tplc="041B0001">
      <w:start w:val="1"/>
      <w:numFmt w:val="bullet"/>
      <w:lvlText w:val=""/>
      <w:lvlJc w:val="left"/>
      <w:pPr>
        <w:ind w:left="744" w:hanging="360"/>
      </w:pPr>
      <w:rPr>
        <w:rFonts w:ascii="Symbol" w:hAnsi="Symbol" w:hint="default"/>
      </w:rPr>
    </w:lvl>
    <w:lvl w:ilvl="1" w:tplc="041B0003" w:tentative="1">
      <w:start w:val="1"/>
      <w:numFmt w:val="bullet"/>
      <w:lvlText w:val="o"/>
      <w:lvlJc w:val="left"/>
      <w:pPr>
        <w:ind w:left="1464" w:hanging="360"/>
      </w:pPr>
      <w:rPr>
        <w:rFonts w:ascii="Courier New" w:hAnsi="Courier New" w:cs="Courier New" w:hint="default"/>
      </w:rPr>
    </w:lvl>
    <w:lvl w:ilvl="2" w:tplc="041B0005" w:tentative="1">
      <w:start w:val="1"/>
      <w:numFmt w:val="bullet"/>
      <w:lvlText w:val=""/>
      <w:lvlJc w:val="left"/>
      <w:pPr>
        <w:ind w:left="2184" w:hanging="360"/>
      </w:pPr>
      <w:rPr>
        <w:rFonts w:ascii="Wingdings" w:hAnsi="Wingdings" w:hint="default"/>
      </w:rPr>
    </w:lvl>
    <w:lvl w:ilvl="3" w:tplc="041B0001" w:tentative="1">
      <w:start w:val="1"/>
      <w:numFmt w:val="bullet"/>
      <w:lvlText w:val=""/>
      <w:lvlJc w:val="left"/>
      <w:pPr>
        <w:ind w:left="2904" w:hanging="360"/>
      </w:pPr>
      <w:rPr>
        <w:rFonts w:ascii="Symbol" w:hAnsi="Symbol" w:hint="default"/>
      </w:rPr>
    </w:lvl>
    <w:lvl w:ilvl="4" w:tplc="041B0003" w:tentative="1">
      <w:start w:val="1"/>
      <w:numFmt w:val="bullet"/>
      <w:lvlText w:val="o"/>
      <w:lvlJc w:val="left"/>
      <w:pPr>
        <w:ind w:left="3624" w:hanging="360"/>
      </w:pPr>
      <w:rPr>
        <w:rFonts w:ascii="Courier New" w:hAnsi="Courier New" w:cs="Courier New" w:hint="default"/>
      </w:rPr>
    </w:lvl>
    <w:lvl w:ilvl="5" w:tplc="041B0005" w:tentative="1">
      <w:start w:val="1"/>
      <w:numFmt w:val="bullet"/>
      <w:lvlText w:val=""/>
      <w:lvlJc w:val="left"/>
      <w:pPr>
        <w:ind w:left="4344" w:hanging="360"/>
      </w:pPr>
      <w:rPr>
        <w:rFonts w:ascii="Wingdings" w:hAnsi="Wingdings" w:hint="default"/>
      </w:rPr>
    </w:lvl>
    <w:lvl w:ilvl="6" w:tplc="041B0001" w:tentative="1">
      <w:start w:val="1"/>
      <w:numFmt w:val="bullet"/>
      <w:lvlText w:val=""/>
      <w:lvlJc w:val="left"/>
      <w:pPr>
        <w:ind w:left="5064" w:hanging="360"/>
      </w:pPr>
      <w:rPr>
        <w:rFonts w:ascii="Symbol" w:hAnsi="Symbol" w:hint="default"/>
      </w:rPr>
    </w:lvl>
    <w:lvl w:ilvl="7" w:tplc="041B0003" w:tentative="1">
      <w:start w:val="1"/>
      <w:numFmt w:val="bullet"/>
      <w:lvlText w:val="o"/>
      <w:lvlJc w:val="left"/>
      <w:pPr>
        <w:ind w:left="5784" w:hanging="360"/>
      </w:pPr>
      <w:rPr>
        <w:rFonts w:ascii="Courier New" w:hAnsi="Courier New" w:cs="Courier New" w:hint="default"/>
      </w:rPr>
    </w:lvl>
    <w:lvl w:ilvl="8" w:tplc="041B0005" w:tentative="1">
      <w:start w:val="1"/>
      <w:numFmt w:val="bullet"/>
      <w:lvlText w:val=""/>
      <w:lvlJc w:val="left"/>
      <w:pPr>
        <w:ind w:left="6504" w:hanging="360"/>
      </w:pPr>
      <w:rPr>
        <w:rFonts w:ascii="Wingdings" w:hAnsi="Wingdings" w:hint="default"/>
      </w:rPr>
    </w:lvl>
  </w:abstractNum>
  <w:abstractNum w:abstractNumId="42" w15:restartNumberingAfterBreak="0">
    <w:nsid w:val="70D44775"/>
    <w:multiLevelType w:val="hybridMultilevel"/>
    <w:tmpl w:val="44C81F9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3" w15:restartNumberingAfterBreak="0">
    <w:nsid w:val="71144E6C"/>
    <w:multiLevelType w:val="hybridMultilevel"/>
    <w:tmpl w:val="7BAE5F7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4" w15:restartNumberingAfterBreak="0">
    <w:nsid w:val="764F1548"/>
    <w:multiLevelType w:val="hybridMultilevel"/>
    <w:tmpl w:val="23DE4E0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5" w15:restartNumberingAfterBreak="0">
    <w:nsid w:val="79B30F10"/>
    <w:multiLevelType w:val="hybridMultilevel"/>
    <w:tmpl w:val="A59610C8"/>
    <w:lvl w:ilvl="0" w:tplc="041B0001">
      <w:start w:val="1"/>
      <w:numFmt w:val="bullet"/>
      <w:lvlText w:val=""/>
      <w:lvlJc w:val="left"/>
      <w:pPr>
        <w:ind w:left="1428" w:hanging="360"/>
      </w:pPr>
      <w:rPr>
        <w:rFonts w:ascii="Symbol" w:hAnsi="Symbol" w:hint="default"/>
      </w:rPr>
    </w:lvl>
    <w:lvl w:ilvl="1" w:tplc="041B0003">
      <w:start w:val="1"/>
      <w:numFmt w:val="bullet"/>
      <w:lvlText w:val="o"/>
      <w:lvlJc w:val="left"/>
      <w:pPr>
        <w:ind w:left="2148" w:hanging="360"/>
      </w:pPr>
      <w:rPr>
        <w:rFonts w:ascii="Courier New" w:hAnsi="Courier New" w:cs="Courier New" w:hint="default"/>
      </w:rPr>
    </w:lvl>
    <w:lvl w:ilvl="2" w:tplc="041B0005">
      <w:start w:val="1"/>
      <w:numFmt w:val="bullet"/>
      <w:lvlText w:val=""/>
      <w:lvlJc w:val="left"/>
      <w:pPr>
        <w:ind w:left="2868" w:hanging="360"/>
      </w:pPr>
      <w:rPr>
        <w:rFonts w:ascii="Wingdings" w:hAnsi="Wingdings" w:hint="default"/>
      </w:rPr>
    </w:lvl>
    <w:lvl w:ilvl="3" w:tplc="041B0001" w:tentative="1">
      <w:start w:val="1"/>
      <w:numFmt w:val="bullet"/>
      <w:lvlText w:val=""/>
      <w:lvlJc w:val="left"/>
      <w:pPr>
        <w:ind w:left="3588" w:hanging="360"/>
      </w:pPr>
      <w:rPr>
        <w:rFonts w:ascii="Symbol" w:hAnsi="Symbol" w:hint="default"/>
      </w:rPr>
    </w:lvl>
    <w:lvl w:ilvl="4" w:tplc="041B0003" w:tentative="1">
      <w:start w:val="1"/>
      <w:numFmt w:val="bullet"/>
      <w:lvlText w:val="o"/>
      <w:lvlJc w:val="left"/>
      <w:pPr>
        <w:ind w:left="4308" w:hanging="360"/>
      </w:pPr>
      <w:rPr>
        <w:rFonts w:ascii="Courier New" w:hAnsi="Courier New" w:cs="Courier New" w:hint="default"/>
      </w:rPr>
    </w:lvl>
    <w:lvl w:ilvl="5" w:tplc="041B0005" w:tentative="1">
      <w:start w:val="1"/>
      <w:numFmt w:val="bullet"/>
      <w:lvlText w:val=""/>
      <w:lvlJc w:val="left"/>
      <w:pPr>
        <w:ind w:left="5028" w:hanging="360"/>
      </w:pPr>
      <w:rPr>
        <w:rFonts w:ascii="Wingdings" w:hAnsi="Wingdings" w:hint="default"/>
      </w:rPr>
    </w:lvl>
    <w:lvl w:ilvl="6" w:tplc="041B0001" w:tentative="1">
      <w:start w:val="1"/>
      <w:numFmt w:val="bullet"/>
      <w:lvlText w:val=""/>
      <w:lvlJc w:val="left"/>
      <w:pPr>
        <w:ind w:left="5748" w:hanging="360"/>
      </w:pPr>
      <w:rPr>
        <w:rFonts w:ascii="Symbol" w:hAnsi="Symbol" w:hint="default"/>
      </w:rPr>
    </w:lvl>
    <w:lvl w:ilvl="7" w:tplc="041B0003" w:tentative="1">
      <w:start w:val="1"/>
      <w:numFmt w:val="bullet"/>
      <w:lvlText w:val="o"/>
      <w:lvlJc w:val="left"/>
      <w:pPr>
        <w:ind w:left="6468" w:hanging="360"/>
      </w:pPr>
      <w:rPr>
        <w:rFonts w:ascii="Courier New" w:hAnsi="Courier New" w:cs="Courier New" w:hint="default"/>
      </w:rPr>
    </w:lvl>
    <w:lvl w:ilvl="8" w:tplc="041B0005" w:tentative="1">
      <w:start w:val="1"/>
      <w:numFmt w:val="bullet"/>
      <w:lvlText w:val=""/>
      <w:lvlJc w:val="left"/>
      <w:pPr>
        <w:ind w:left="7188" w:hanging="360"/>
      </w:pPr>
      <w:rPr>
        <w:rFonts w:ascii="Wingdings" w:hAnsi="Wingdings" w:hint="default"/>
      </w:rPr>
    </w:lvl>
  </w:abstractNum>
  <w:abstractNum w:abstractNumId="46" w15:restartNumberingAfterBreak="0">
    <w:nsid w:val="7A5E3784"/>
    <w:multiLevelType w:val="hybridMultilevel"/>
    <w:tmpl w:val="2458A140"/>
    <w:lvl w:ilvl="0" w:tplc="FFFFFFFF">
      <w:start w:val="1"/>
      <w:numFmt w:val="decimal"/>
      <w:lvlText w:val="%1."/>
      <w:lvlJc w:val="left"/>
      <w:pPr>
        <w:ind w:left="720" w:hanging="360"/>
      </w:pPr>
      <w:rPr>
        <w:rFonts w:hint="default"/>
        <w:b/>
        <w:sz w:val="32"/>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7" w15:restartNumberingAfterBreak="0">
    <w:nsid w:val="7BC462F1"/>
    <w:multiLevelType w:val="hybridMultilevel"/>
    <w:tmpl w:val="FE90951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8" w15:restartNumberingAfterBreak="0">
    <w:nsid w:val="7E8931E5"/>
    <w:multiLevelType w:val="hybridMultilevel"/>
    <w:tmpl w:val="C7965BD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0"/>
    <w:lvlOverride w:ilvl="0">
      <w:lvl w:ilvl="0">
        <w:numFmt w:val="bullet"/>
        <w:lvlText w:val=""/>
        <w:legacy w:legacy="1" w:legacySpace="0" w:legacyIndent="360"/>
        <w:lvlJc w:val="left"/>
        <w:rPr>
          <w:rFonts w:ascii="Symbol" w:hAnsi="Symbol" w:hint="default"/>
        </w:rPr>
      </w:lvl>
    </w:lvlOverride>
  </w:num>
  <w:num w:numId="2">
    <w:abstractNumId w:val="12"/>
  </w:num>
  <w:num w:numId="3">
    <w:abstractNumId w:val="21"/>
  </w:num>
  <w:num w:numId="4">
    <w:abstractNumId w:val="28"/>
  </w:num>
  <w:num w:numId="5">
    <w:abstractNumId w:val="37"/>
  </w:num>
  <w:num w:numId="6">
    <w:abstractNumId w:val="27"/>
  </w:num>
  <w:num w:numId="7">
    <w:abstractNumId w:val="8"/>
  </w:num>
  <w:num w:numId="8">
    <w:abstractNumId w:val="11"/>
  </w:num>
  <w:num w:numId="9">
    <w:abstractNumId w:val="29"/>
  </w:num>
  <w:num w:numId="10">
    <w:abstractNumId w:val="38"/>
  </w:num>
  <w:num w:numId="11">
    <w:abstractNumId w:val="22"/>
  </w:num>
  <w:num w:numId="12">
    <w:abstractNumId w:val="46"/>
  </w:num>
  <w:num w:numId="13">
    <w:abstractNumId w:val="23"/>
  </w:num>
  <w:num w:numId="14">
    <w:abstractNumId w:val="31"/>
  </w:num>
  <w:num w:numId="15">
    <w:abstractNumId w:val="39"/>
  </w:num>
  <w:num w:numId="16">
    <w:abstractNumId w:val="13"/>
  </w:num>
  <w:num w:numId="17">
    <w:abstractNumId w:val="6"/>
  </w:num>
  <w:num w:numId="18">
    <w:abstractNumId w:val="35"/>
  </w:num>
  <w:num w:numId="19">
    <w:abstractNumId w:val="5"/>
  </w:num>
  <w:num w:numId="20">
    <w:abstractNumId w:val="24"/>
  </w:num>
  <w:num w:numId="21">
    <w:abstractNumId w:val="33"/>
  </w:num>
  <w:num w:numId="22">
    <w:abstractNumId w:val="36"/>
  </w:num>
  <w:num w:numId="23">
    <w:abstractNumId w:val="25"/>
  </w:num>
  <w:num w:numId="24">
    <w:abstractNumId w:val="30"/>
  </w:num>
  <w:num w:numId="25">
    <w:abstractNumId w:val="14"/>
  </w:num>
  <w:num w:numId="26">
    <w:abstractNumId w:val="18"/>
  </w:num>
  <w:num w:numId="27">
    <w:abstractNumId w:val="1"/>
  </w:num>
  <w:num w:numId="28">
    <w:abstractNumId w:val="3"/>
  </w:num>
  <w:num w:numId="29">
    <w:abstractNumId w:val="34"/>
  </w:num>
  <w:num w:numId="30">
    <w:abstractNumId w:val="17"/>
  </w:num>
  <w:num w:numId="31">
    <w:abstractNumId w:val="32"/>
  </w:num>
  <w:num w:numId="32">
    <w:abstractNumId w:val="42"/>
  </w:num>
  <w:num w:numId="33">
    <w:abstractNumId w:val="19"/>
  </w:num>
  <w:num w:numId="34">
    <w:abstractNumId w:val="16"/>
  </w:num>
  <w:num w:numId="35">
    <w:abstractNumId w:val="45"/>
  </w:num>
  <w:num w:numId="36">
    <w:abstractNumId w:val="4"/>
  </w:num>
  <w:num w:numId="37">
    <w:abstractNumId w:val="41"/>
  </w:num>
  <w:num w:numId="38">
    <w:abstractNumId w:val="7"/>
  </w:num>
  <w:num w:numId="39">
    <w:abstractNumId w:val="44"/>
  </w:num>
  <w:num w:numId="40">
    <w:abstractNumId w:val="2"/>
  </w:num>
  <w:num w:numId="41">
    <w:abstractNumId w:val="20"/>
  </w:num>
  <w:num w:numId="42">
    <w:abstractNumId w:val="9"/>
  </w:num>
  <w:num w:numId="43">
    <w:abstractNumId w:val="26"/>
  </w:num>
  <w:num w:numId="44">
    <w:abstractNumId w:val="43"/>
  </w:num>
  <w:num w:numId="45">
    <w:abstractNumId w:val="10"/>
  </w:num>
  <w:num w:numId="46">
    <w:abstractNumId w:val="40"/>
  </w:num>
  <w:num w:numId="47">
    <w:abstractNumId w:val="48"/>
  </w:num>
  <w:num w:numId="48">
    <w:abstractNumId w:val="47"/>
  </w:num>
  <w:num w:numId="49">
    <w:abstractNumId w:val="15"/>
  </w:num>
  <w:num w:numId="5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footnotePr>
    <w:footnote w:id="-1"/>
    <w:footnote w:id="0"/>
  </w:footnotePr>
  <w:endnotePr>
    <w:endnote w:id="-1"/>
    <w:endnote w:id="0"/>
  </w:endnotePr>
  <w:compat>
    <w:applyBreakingRules/>
    <w:useFELayout/>
    <w:compatSetting w:name="compatibilityMode" w:uri="http://schemas.microsoft.com/office/word" w:val="12"/>
  </w:compat>
  <w:rsids>
    <w:rsidRoot w:val="00BA242A"/>
    <w:rsid w:val="000032CA"/>
    <w:rsid w:val="000059A1"/>
    <w:rsid w:val="00006775"/>
    <w:rsid w:val="00012439"/>
    <w:rsid w:val="00016398"/>
    <w:rsid w:val="000230A2"/>
    <w:rsid w:val="00043AD7"/>
    <w:rsid w:val="00065CD3"/>
    <w:rsid w:val="00075983"/>
    <w:rsid w:val="0008411C"/>
    <w:rsid w:val="00092C05"/>
    <w:rsid w:val="000B265B"/>
    <w:rsid w:val="000C1F27"/>
    <w:rsid w:val="000C79A0"/>
    <w:rsid w:val="000D4863"/>
    <w:rsid w:val="000E18DD"/>
    <w:rsid w:val="000E2872"/>
    <w:rsid w:val="000E7C15"/>
    <w:rsid w:val="00105A2D"/>
    <w:rsid w:val="00113F00"/>
    <w:rsid w:val="0012122D"/>
    <w:rsid w:val="00131C1E"/>
    <w:rsid w:val="00142E46"/>
    <w:rsid w:val="00157157"/>
    <w:rsid w:val="00157664"/>
    <w:rsid w:val="00162FFA"/>
    <w:rsid w:val="00163B84"/>
    <w:rsid w:val="00165757"/>
    <w:rsid w:val="00185517"/>
    <w:rsid w:val="00190DF4"/>
    <w:rsid w:val="001A0822"/>
    <w:rsid w:val="001A49F6"/>
    <w:rsid w:val="001B4EDD"/>
    <w:rsid w:val="001C452B"/>
    <w:rsid w:val="001C5E11"/>
    <w:rsid w:val="001C6EC8"/>
    <w:rsid w:val="001D4921"/>
    <w:rsid w:val="001F28DB"/>
    <w:rsid w:val="002000ED"/>
    <w:rsid w:val="00204D16"/>
    <w:rsid w:val="0020577C"/>
    <w:rsid w:val="00211D38"/>
    <w:rsid w:val="0021265C"/>
    <w:rsid w:val="00213EE2"/>
    <w:rsid w:val="00214532"/>
    <w:rsid w:val="002150EA"/>
    <w:rsid w:val="00215E79"/>
    <w:rsid w:val="00217AFC"/>
    <w:rsid w:val="00241226"/>
    <w:rsid w:val="0024416C"/>
    <w:rsid w:val="00244ED9"/>
    <w:rsid w:val="00245B71"/>
    <w:rsid w:val="00254DE0"/>
    <w:rsid w:val="00267D4D"/>
    <w:rsid w:val="00271F51"/>
    <w:rsid w:val="00290846"/>
    <w:rsid w:val="00295B35"/>
    <w:rsid w:val="002A5429"/>
    <w:rsid w:val="002A7D81"/>
    <w:rsid w:val="002C3ABC"/>
    <w:rsid w:val="002E770A"/>
    <w:rsid w:val="002F7DB5"/>
    <w:rsid w:val="003308E7"/>
    <w:rsid w:val="00330F95"/>
    <w:rsid w:val="00340518"/>
    <w:rsid w:val="003423C6"/>
    <w:rsid w:val="00344865"/>
    <w:rsid w:val="003537C5"/>
    <w:rsid w:val="003706A1"/>
    <w:rsid w:val="00380201"/>
    <w:rsid w:val="00394DD8"/>
    <w:rsid w:val="003A3FAA"/>
    <w:rsid w:val="003C75BB"/>
    <w:rsid w:val="003D5DC4"/>
    <w:rsid w:val="003D6F62"/>
    <w:rsid w:val="003F11FD"/>
    <w:rsid w:val="003F12C3"/>
    <w:rsid w:val="003F2935"/>
    <w:rsid w:val="003F2AF8"/>
    <w:rsid w:val="003F7F91"/>
    <w:rsid w:val="004009A9"/>
    <w:rsid w:val="004032AE"/>
    <w:rsid w:val="00412C38"/>
    <w:rsid w:val="0041398B"/>
    <w:rsid w:val="00414497"/>
    <w:rsid w:val="00421ADF"/>
    <w:rsid w:val="004253D8"/>
    <w:rsid w:val="00425C7F"/>
    <w:rsid w:val="00440041"/>
    <w:rsid w:val="00451803"/>
    <w:rsid w:val="0045390F"/>
    <w:rsid w:val="004652CF"/>
    <w:rsid w:val="004733D2"/>
    <w:rsid w:val="00476785"/>
    <w:rsid w:val="004B5D7C"/>
    <w:rsid w:val="004C191D"/>
    <w:rsid w:val="004D0EEB"/>
    <w:rsid w:val="004D68CF"/>
    <w:rsid w:val="004E1221"/>
    <w:rsid w:val="004E68C9"/>
    <w:rsid w:val="00510085"/>
    <w:rsid w:val="00510190"/>
    <w:rsid w:val="00521296"/>
    <w:rsid w:val="00547AC9"/>
    <w:rsid w:val="00552BF6"/>
    <w:rsid w:val="00554EEE"/>
    <w:rsid w:val="00556E54"/>
    <w:rsid w:val="00565A38"/>
    <w:rsid w:val="005728F9"/>
    <w:rsid w:val="0057378E"/>
    <w:rsid w:val="005760DB"/>
    <w:rsid w:val="00583C96"/>
    <w:rsid w:val="005D186C"/>
    <w:rsid w:val="005D3273"/>
    <w:rsid w:val="005F3745"/>
    <w:rsid w:val="005F6AB9"/>
    <w:rsid w:val="00601CB6"/>
    <w:rsid w:val="0060259B"/>
    <w:rsid w:val="0061339B"/>
    <w:rsid w:val="00646DD7"/>
    <w:rsid w:val="00656EC5"/>
    <w:rsid w:val="006835B8"/>
    <w:rsid w:val="006945CE"/>
    <w:rsid w:val="00695F87"/>
    <w:rsid w:val="006A0257"/>
    <w:rsid w:val="006A2B06"/>
    <w:rsid w:val="006A3B80"/>
    <w:rsid w:val="006A4060"/>
    <w:rsid w:val="006A69F5"/>
    <w:rsid w:val="006B1D0A"/>
    <w:rsid w:val="006B6AF6"/>
    <w:rsid w:val="006D23B9"/>
    <w:rsid w:val="006D5800"/>
    <w:rsid w:val="006E26E0"/>
    <w:rsid w:val="00711C9E"/>
    <w:rsid w:val="0071496A"/>
    <w:rsid w:val="007309EC"/>
    <w:rsid w:val="0073395E"/>
    <w:rsid w:val="00734EAF"/>
    <w:rsid w:val="007359D3"/>
    <w:rsid w:val="00753D44"/>
    <w:rsid w:val="00772665"/>
    <w:rsid w:val="007807C2"/>
    <w:rsid w:val="00785330"/>
    <w:rsid w:val="00786143"/>
    <w:rsid w:val="00796FFD"/>
    <w:rsid w:val="007A727D"/>
    <w:rsid w:val="007B15F2"/>
    <w:rsid w:val="007B79AC"/>
    <w:rsid w:val="007C0DC6"/>
    <w:rsid w:val="007C1330"/>
    <w:rsid w:val="007C50D5"/>
    <w:rsid w:val="007D68B2"/>
    <w:rsid w:val="007E573B"/>
    <w:rsid w:val="007E5A04"/>
    <w:rsid w:val="007F101D"/>
    <w:rsid w:val="007F3BAF"/>
    <w:rsid w:val="0080547C"/>
    <w:rsid w:val="0081140E"/>
    <w:rsid w:val="00811AA1"/>
    <w:rsid w:val="00814313"/>
    <w:rsid w:val="00824C63"/>
    <w:rsid w:val="008364F2"/>
    <w:rsid w:val="008406EB"/>
    <w:rsid w:val="0084576E"/>
    <w:rsid w:val="008630E0"/>
    <w:rsid w:val="00871971"/>
    <w:rsid w:val="0088049A"/>
    <w:rsid w:val="00882F9A"/>
    <w:rsid w:val="00886B16"/>
    <w:rsid w:val="0089774F"/>
    <w:rsid w:val="008A414D"/>
    <w:rsid w:val="008B6036"/>
    <w:rsid w:val="008C4ABC"/>
    <w:rsid w:val="008C4C2A"/>
    <w:rsid w:val="008C61C0"/>
    <w:rsid w:val="008D591E"/>
    <w:rsid w:val="008E1E09"/>
    <w:rsid w:val="008E277F"/>
    <w:rsid w:val="008E6F2E"/>
    <w:rsid w:val="00905E73"/>
    <w:rsid w:val="0091046C"/>
    <w:rsid w:val="00913222"/>
    <w:rsid w:val="009153E5"/>
    <w:rsid w:val="00915F7F"/>
    <w:rsid w:val="00916D85"/>
    <w:rsid w:val="00930DB0"/>
    <w:rsid w:val="00932DE8"/>
    <w:rsid w:val="00942151"/>
    <w:rsid w:val="00953199"/>
    <w:rsid w:val="00971442"/>
    <w:rsid w:val="0097282E"/>
    <w:rsid w:val="009746B0"/>
    <w:rsid w:val="00983C97"/>
    <w:rsid w:val="009C4E97"/>
    <w:rsid w:val="009E24EE"/>
    <w:rsid w:val="009E7040"/>
    <w:rsid w:val="00A04571"/>
    <w:rsid w:val="00A1282C"/>
    <w:rsid w:val="00A2020A"/>
    <w:rsid w:val="00A3318C"/>
    <w:rsid w:val="00A73C06"/>
    <w:rsid w:val="00A7684E"/>
    <w:rsid w:val="00A91035"/>
    <w:rsid w:val="00AA5B18"/>
    <w:rsid w:val="00AA768E"/>
    <w:rsid w:val="00AB7781"/>
    <w:rsid w:val="00AC62CD"/>
    <w:rsid w:val="00AD1A66"/>
    <w:rsid w:val="00AE17FD"/>
    <w:rsid w:val="00AF4479"/>
    <w:rsid w:val="00B055E8"/>
    <w:rsid w:val="00B326C8"/>
    <w:rsid w:val="00B347CC"/>
    <w:rsid w:val="00B402CB"/>
    <w:rsid w:val="00B43F5D"/>
    <w:rsid w:val="00B44326"/>
    <w:rsid w:val="00B575ED"/>
    <w:rsid w:val="00B8183C"/>
    <w:rsid w:val="00B823D7"/>
    <w:rsid w:val="00B873E0"/>
    <w:rsid w:val="00B9332A"/>
    <w:rsid w:val="00BA242A"/>
    <w:rsid w:val="00BA2D18"/>
    <w:rsid w:val="00BB0A2B"/>
    <w:rsid w:val="00BB35EF"/>
    <w:rsid w:val="00BB5A73"/>
    <w:rsid w:val="00BD3199"/>
    <w:rsid w:val="00BE1CA4"/>
    <w:rsid w:val="00BF5B2F"/>
    <w:rsid w:val="00C02C71"/>
    <w:rsid w:val="00C109A1"/>
    <w:rsid w:val="00C16CF5"/>
    <w:rsid w:val="00C16E29"/>
    <w:rsid w:val="00C311D7"/>
    <w:rsid w:val="00C31286"/>
    <w:rsid w:val="00C33F9A"/>
    <w:rsid w:val="00C47E8B"/>
    <w:rsid w:val="00C54216"/>
    <w:rsid w:val="00C60BD7"/>
    <w:rsid w:val="00C96186"/>
    <w:rsid w:val="00CB1FEB"/>
    <w:rsid w:val="00CC229B"/>
    <w:rsid w:val="00CC5E39"/>
    <w:rsid w:val="00CE1653"/>
    <w:rsid w:val="00CF3146"/>
    <w:rsid w:val="00CF6626"/>
    <w:rsid w:val="00CF7206"/>
    <w:rsid w:val="00D11B89"/>
    <w:rsid w:val="00D14385"/>
    <w:rsid w:val="00D404BF"/>
    <w:rsid w:val="00D40D50"/>
    <w:rsid w:val="00D42170"/>
    <w:rsid w:val="00D4430A"/>
    <w:rsid w:val="00D5087A"/>
    <w:rsid w:val="00D76503"/>
    <w:rsid w:val="00D81ACB"/>
    <w:rsid w:val="00D83E12"/>
    <w:rsid w:val="00DA2011"/>
    <w:rsid w:val="00DA225E"/>
    <w:rsid w:val="00DA24C9"/>
    <w:rsid w:val="00DA2BE9"/>
    <w:rsid w:val="00DA3A4C"/>
    <w:rsid w:val="00DB4890"/>
    <w:rsid w:val="00DD0507"/>
    <w:rsid w:val="00DD120A"/>
    <w:rsid w:val="00DD7B72"/>
    <w:rsid w:val="00DE0701"/>
    <w:rsid w:val="00DE44DA"/>
    <w:rsid w:val="00DF1365"/>
    <w:rsid w:val="00DF1B17"/>
    <w:rsid w:val="00DF4252"/>
    <w:rsid w:val="00E006D0"/>
    <w:rsid w:val="00E025DF"/>
    <w:rsid w:val="00E037EB"/>
    <w:rsid w:val="00E064CF"/>
    <w:rsid w:val="00E06BCB"/>
    <w:rsid w:val="00E10B77"/>
    <w:rsid w:val="00E117DD"/>
    <w:rsid w:val="00E11A2D"/>
    <w:rsid w:val="00E14C03"/>
    <w:rsid w:val="00E170D6"/>
    <w:rsid w:val="00E22FFF"/>
    <w:rsid w:val="00E246AB"/>
    <w:rsid w:val="00E250B3"/>
    <w:rsid w:val="00E27124"/>
    <w:rsid w:val="00E33903"/>
    <w:rsid w:val="00E42CC9"/>
    <w:rsid w:val="00E469BE"/>
    <w:rsid w:val="00E62A0E"/>
    <w:rsid w:val="00E776B3"/>
    <w:rsid w:val="00E80ACD"/>
    <w:rsid w:val="00E83628"/>
    <w:rsid w:val="00E83BC9"/>
    <w:rsid w:val="00E87563"/>
    <w:rsid w:val="00E930CA"/>
    <w:rsid w:val="00E93E18"/>
    <w:rsid w:val="00E94C1E"/>
    <w:rsid w:val="00EB30F4"/>
    <w:rsid w:val="00EB4850"/>
    <w:rsid w:val="00EC4976"/>
    <w:rsid w:val="00ED278A"/>
    <w:rsid w:val="00EE5D0E"/>
    <w:rsid w:val="00EF724B"/>
    <w:rsid w:val="00F07753"/>
    <w:rsid w:val="00F10FC1"/>
    <w:rsid w:val="00F1344A"/>
    <w:rsid w:val="00F1666F"/>
    <w:rsid w:val="00F212FF"/>
    <w:rsid w:val="00F41566"/>
    <w:rsid w:val="00F83AA5"/>
    <w:rsid w:val="00F92710"/>
    <w:rsid w:val="00F94C2F"/>
    <w:rsid w:val="00FA4A93"/>
    <w:rsid w:val="00FB10B9"/>
    <w:rsid w:val="00FB15D9"/>
    <w:rsid w:val="00FB1AE5"/>
    <w:rsid w:val="00FB2619"/>
    <w:rsid w:val="00FC40E6"/>
    <w:rsid w:val="00FC4A35"/>
    <w:rsid w:val="00FD158E"/>
    <w:rsid w:val="00FE0ED7"/>
    <w:rsid w:val="00FF069A"/>
    <w:rsid w:val="00FF09B5"/>
  </w:rsids>
  <m:mathPr>
    <m:mathFont m:val="Cambria Math"/>
    <m:brkBin m:val="before"/>
    <m:brkBinSub m:val="--"/>
    <m:smallFrac/>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533F2F15-900E-4B93-A473-E0F8664229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sk-SK" w:eastAsia="sk-SK"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rsid w:val="00BA242A"/>
    <w:rPr>
      <w:sz w:val="24"/>
      <w:szCs w:val="24"/>
      <w:lang w:eastAsia="zh-CN"/>
    </w:rPr>
  </w:style>
  <w:style w:type="paragraph" w:styleId="Nadpis1">
    <w:name w:val="heading 1"/>
    <w:basedOn w:val="Normlny"/>
    <w:qFormat/>
    <w:rsid w:val="004D0EEB"/>
    <w:pPr>
      <w:spacing w:before="100" w:beforeAutospacing="1" w:after="100" w:afterAutospacing="1"/>
      <w:outlineLvl w:val="0"/>
    </w:pPr>
    <w:rPr>
      <w:b/>
      <w:bCs/>
      <w:kern w:val="36"/>
      <w:sz w:val="48"/>
      <w:szCs w:val="48"/>
    </w:rPr>
  </w:style>
  <w:style w:type="paragraph" w:styleId="Nadpis2">
    <w:name w:val="heading 2"/>
    <w:basedOn w:val="Normlny"/>
    <w:next w:val="Normlny"/>
    <w:qFormat/>
    <w:rsid w:val="00BB5A73"/>
    <w:pPr>
      <w:keepNext/>
      <w:spacing w:before="240" w:after="60"/>
      <w:outlineLvl w:val="1"/>
    </w:pPr>
    <w:rPr>
      <w:rFonts w:ascii="Arial" w:hAnsi="Arial" w:cs="Arial"/>
      <w:b/>
      <w:bCs/>
      <w:i/>
      <w:iCs/>
      <w:sz w:val="28"/>
      <w:szCs w:val="28"/>
    </w:rPr>
  </w:style>
  <w:style w:type="paragraph" w:styleId="Nadpis3">
    <w:name w:val="heading 3"/>
    <w:basedOn w:val="Normlny"/>
    <w:next w:val="Normlny"/>
    <w:qFormat/>
    <w:rsid w:val="003C75BB"/>
    <w:pPr>
      <w:keepNext/>
      <w:spacing w:before="240" w:after="60"/>
      <w:outlineLvl w:val="2"/>
    </w:pPr>
    <w:rPr>
      <w:rFonts w:ascii="Arial" w:hAnsi="Arial" w:cs="Arial"/>
      <w:b/>
      <w:bCs/>
      <w:sz w:val="26"/>
      <w:szCs w:val="26"/>
    </w:rPr>
  </w:style>
  <w:style w:type="paragraph" w:styleId="Nadpis4">
    <w:name w:val="heading 4"/>
    <w:basedOn w:val="Normlny"/>
    <w:next w:val="Normlny"/>
    <w:link w:val="Nadpis4Char"/>
    <w:autoRedefine/>
    <w:qFormat/>
    <w:rsid w:val="00930DB0"/>
    <w:pPr>
      <w:keepNext/>
      <w:numPr>
        <w:ilvl w:val="3"/>
        <w:numId w:val="34"/>
      </w:numPr>
      <w:spacing w:before="240" w:after="60" w:line="360" w:lineRule="auto"/>
      <w:ind w:left="1080" w:hanging="1080"/>
      <w:jc w:val="both"/>
      <w:outlineLvl w:val="3"/>
    </w:pPr>
    <w:rPr>
      <w:rFonts w:ascii="Arial" w:eastAsia="Times New Roman" w:hAnsi="Arial" w:cs="Arial"/>
      <w:szCs w:val="28"/>
      <w:lang w:eastAsia="en-US"/>
    </w:rPr>
  </w:style>
  <w:style w:type="paragraph" w:styleId="Nadpis5">
    <w:name w:val="heading 5"/>
    <w:basedOn w:val="Normlny"/>
    <w:next w:val="Normlny"/>
    <w:link w:val="Nadpis5Char"/>
    <w:qFormat/>
    <w:rsid w:val="00930DB0"/>
    <w:pPr>
      <w:numPr>
        <w:ilvl w:val="4"/>
        <w:numId w:val="34"/>
      </w:numPr>
      <w:spacing w:before="240" w:after="60" w:line="360" w:lineRule="auto"/>
      <w:jc w:val="both"/>
      <w:outlineLvl w:val="4"/>
    </w:pPr>
    <w:rPr>
      <w:rFonts w:eastAsia="Times New Roman"/>
      <w:b/>
      <w:bCs/>
      <w:i/>
      <w:iCs/>
      <w:sz w:val="26"/>
      <w:szCs w:val="26"/>
      <w:lang w:eastAsia="en-US"/>
    </w:rPr>
  </w:style>
  <w:style w:type="paragraph" w:styleId="Nadpis6">
    <w:name w:val="heading 6"/>
    <w:basedOn w:val="Normlny"/>
    <w:next w:val="Normlny"/>
    <w:link w:val="Nadpis6Char"/>
    <w:qFormat/>
    <w:rsid w:val="00930DB0"/>
    <w:pPr>
      <w:numPr>
        <w:ilvl w:val="5"/>
        <w:numId w:val="34"/>
      </w:numPr>
      <w:spacing w:before="240" w:after="60" w:line="360" w:lineRule="auto"/>
      <w:jc w:val="both"/>
      <w:outlineLvl w:val="5"/>
    </w:pPr>
    <w:rPr>
      <w:rFonts w:eastAsia="Times New Roman"/>
      <w:b/>
      <w:bCs/>
      <w:sz w:val="22"/>
      <w:szCs w:val="22"/>
      <w:lang w:eastAsia="en-US"/>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table" w:styleId="Mriekatabuky">
    <w:name w:val="Table Grid"/>
    <w:basedOn w:val="Normlnatabuka"/>
    <w:rsid w:val="007C13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lnywebov">
    <w:name w:val="Normal (Web)"/>
    <w:basedOn w:val="Normlny"/>
    <w:uiPriority w:val="99"/>
    <w:rsid w:val="004D0EEB"/>
    <w:pPr>
      <w:spacing w:before="100" w:beforeAutospacing="1" w:after="100" w:afterAutospacing="1"/>
    </w:pPr>
  </w:style>
  <w:style w:type="character" w:styleId="Siln">
    <w:name w:val="Strong"/>
    <w:basedOn w:val="Predvolenpsmoodseku"/>
    <w:uiPriority w:val="22"/>
    <w:qFormat/>
    <w:rsid w:val="004D0EEB"/>
    <w:rPr>
      <w:b/>
      <w:bCs/>
    </w:rPr>
  </w:style>
  <w:style w:type="character" w:customStyle="1" w:styleId="apple-converted-space">
    <w:name w:val="apple-converted-space"/>
    <w:basedOn w:val="Predvolenpsmoodseku"/>
    <w:rsid w:val="004D0EEB"/>
  </w:style>
  <w:style w:type="character" w:styleId="Hypertextovprepojenie">
    <w:name w:val="Hyperlink"/>
    <w:basedOn w:val="Predvolenpsmoodseku"/>
    <w:uiPriority w:val="99"/>
    <w:rsid w:val="00FB1AE5"/>
    <w:rPr>
      <w:color w:val="0000FF"/>
      <w:u w:val="single"/>
    </w:rPr>
  </w:style>
  <w:style w:type="character" w:customStyle="1" w:styleId="c3cperex">
    <w:name w:val="c3 c_perex"/>
    <w:basedOn w:val="Predvolenpsmoodseku"/>
    <w:rsid w:val="00190DF4"/>
  </w:style>
  <w:style w:type="character" w:customStyle="1" w:styleId="c4ctext">
    <w:name w:val="c4 c_text"/>
    <w:basedOn w:val="Predvolenpsmoodseku"/>
    <w:rsid w:val="00190DF4"/>
  </w:style>
  <w:style w:type="character" w:customStyle="1" w:styleId="markdown">
    <w:name w:val="markdown"/>
    <w:basedOn w:val="Predvolenpsmoodseku"/>
    <w:rsid w:val="00244ED9"/>
  </w:style>
  <w:style w:type="paragraph" w:styleId="Hlavika">
    <w:name w:val="header"/>
    <w:basedOn w:val="Normlny"/>
    <w:link w:val="HlavikaChar"/>
    <w:uiPriority w:val="99"/>
    <w:unhideWhenUsed/>
    <w:rsid w:val="004B5D7C"/>
    <w:pPr>
      <w:tabs>
        <w:tab w:val="center" w:pos="4536"/>
        <w:tab w:val="right" w:pos="9072"/>
      </w:tabs>
    </w:pPr>
  </w:style>
  <w:style w:type="character" w:customStyle="1" w:styleId="HlavikaChar">
    <w:name w:val="Hlavička Char"/>
    <w:basedOn w:val="Predvolenpsmoodseku"/>
    <w:link w:val="Hlavika"/>
    <w:uiPriority w:val="99"/>
    <w:rsid w:val="004B5D7C"/>
    <w:rPr>
      <w:sz w:val="24"/>
      <w:szCs w:val="24"/>
      <w:lang w:eastAsia="zh-CN"/>
    </w:rPr>
  </w:style>
  <w:style w:type="paragraph" w:styleId="Pta">
    <w:name w:val="footer"/>
    <w:basedOn w:val="Normlny"/>
    <w:link w:val="PtaChar"/>
    <w:uiPriority w:val="99"/>
    <w:unhideWhenUsed/>
    <w:rsid w:val="004B5D7C"/>
    <w:pPr>
      <w:tabs>
        <w:tab w:val="center" w:pos="4536"/>
        <w:tab w:val="right" w:pos="9072"/>
      </w:tabs>
    </w:pPr>
  </w:style>
  <w:style w:type="character" w:customStyle="1" w:styleId="PtaChar">
    <w:name w:val="Päta Char"/>
    <w:basedOn w:val="Predvolenpsmoodseku"/>
    <w:link w:val="Pta"/>
    <w:uiPriority w:val="99"/>
    <w:rsid w:val="004B5D7C"/>
    <w:rPr>
      <w:sz w:val="24"/>
      <w:szCs w:val="24"/>
      <w:lang w:eastAsia="zh-CN"/>
    </w:rPr>
  </w:style>
  <w:style w:type="character" w:styleId="slostrany">
    <w:name w:val="page number"/>
    <w:basedOn w:val="Predvolenpsmoodseku"/>
    <w:uiPriority w:val="99"/>
    <w:semiHidden/>
    <w:unhideWhenUsed/>
    <w:rsid w:val="00A2020A"/>
  </w:style>
  <w:style w:type="paragraph" w:styleId="Odsekzoznamu">
    <w:name w:val="List Paragraph"/>
    <w:basedOn w:val="Normlny"/>
    <w:uiPriority w:val="34"/>
    <w:qFormat/>
    <w:rsid w:val="009E24EE"/>
    <w:pPr>
      <w:ind w:left="720"/>
      <w:contextualSpacing/>
    </w:pPr>
  </w:style>
  <w:style w:type="paragraph" w:styleId="Textbubliny">
    <w:name w:val="Balloon Text"/>
    <w:basedOn w:val="Normlny"/>
    <w:link w:val="TextbublinyChar"/>
    <w:uiPriority w:val="99"/>
    <w:semiHidden/>
    <w:unhideWhenUsed/>
    <w:rsid w:val="005760DB"/>
    <w:rPr>
      <w:rFonts w:ascii="Tahoma" w:hAnsi="Tahoma" w:cs="Tahoma"/>
      <w:sz w:val="16"/>
      <w:szCs w:val="16"/>
    </w:rPr>
  </w:style>
  <w:style w:type="character" w:customStyle="1" w:styleId="TextbublinyChar">
    <w:name w:val="Text bubliny Char"/>
    <w:basedOn w:val="Predvolenpsmoodseku"/>
    <w:link w:val="Textbubliny"/>
    <w:uiPriority w:val="99"/>
    <w:semiHidden/>
    <w:rsid w:val="005760DB"/>
    <w:rPr>
      <w:rFonts w:ascii="Tahoma" w:hAnsi="Tahoma" w:cs="Tahoma"/>
      <w:sz w:val="16"/>
      <w:szCs w:val="16"/>
      <w:lang w:eastAsia="zh-CN"/>
    </w:rPr>
  </w:style>
  <w:style w:type="paragraph" w:customStyle="1" w:styleId="NormalnytextDP">
    <w:name w:val="Normalny text DP"/>
    <w:rsid w:val="00330F95"/>
    <w:pPr>
      <w:spacing w:before="60" w:line="360" w:lineRule="auto"/>
      <w:ind w:firstLine="510"/>
      <w:jc w:val="both"/>
    </w:pPr>
    <w:rPr>
      <w:rFonts w:eastAsia="Times New Roman"/>
      <w:sz w:val="24"/>
      <w:lang w:eastAsia="en-US"/>
    </w:rPr>
  </w:style>
  <w:style w:type="paragraph" w:styleId="Obsah1">
    <w:name w:val="toc 1"/>
    <w:next w:val="Normlny"/>
    <w:uiPriority w:val="39"/>
    <w:rsid w:val="00330F95"/>
    <w:pPr>
      <w:tabs>
        <w:tab w:val="right" w:leader="dot" w:pos="8493"/>
      </w:tabs>
      <w:spacing w:line="360" w:lineRule="auto"/>
      <w:ind w:left="340" w:right="567" w:hanging="340"/>
    </w:pPr>
    <w:rPr>
      <w:rFonts w:eastAsia="Times New Roman"/>
      <w:b/>
      <w:bCs/>
      <w:noProof/>
      <w:sz w:val="24"/>
      <w:szCs w:val="32"/>
      <w:lang w:eastAsia="en-US"/>
    </w:rPr>
  </w:style>
  <w:style w:type="paragraph" w:styleId="Obsah2">
    <w:name w:val="toc 2"/>
    <w:basedOn w:val="Obsah1"/>
    <w:next w:val="Normlny"/>
    <w:uiPriority w:val="39"/>
    <w:rsid w:val="00330F95"/>
    <w:pPr>
      <w:tabs>
        <w:tab w:val="left" w:pos="680"/>
        <w:tab w:val="left" w:pos="765"/>
      </w:tabs>
      <w:ind w:left="397" w:hanging="284"/>
    </w:pPr>
    <w:rPr>
      <w:b w:val="0"/>
      <w:bCs w:val="0"/>
      <w:szCs w:val="28"/>
    </w:rPr>
  </w:style>
  <w:style w:type="paragraph" w:styleId="Obsah3">
    <w:name w:val="toc 3"/>
    <w:basedOn w:val="Obsah2"/>
    <w:next w:val="Normlny"/>
    <w:uiPriority w:val="39"/>
    <w:rsid w:val="00330F95"/>
    <w:pPr>
      <w:tabs>
        <w:tab w:val="clear" w:pos="680"/>
        <w:tab w:val="clear" w:pos="765"/>
        <w:tab w:val="left" w:pos="1134"/>
      </w:tabs>
      <w:ind w:left="681"/>
    </w:pPr>
    <w:rPr>
      <w:iCs/>
      <w:szCs w:val="24"/>
    </w:rPr>
  </w:style>
  <w:style w:type="character" w:customStyle="1" w:styleId="Nadpis4Char">
    <w:name w:val="Nadpis 4 Char"/>
    <w:basedOn w:val="Predvolenpsmoodseku"/>
    <w:link w:val="Nadpis4"/>
    <w:rsid w:val="00930DB0"/>
    <w:rPr>
      <w:rFonts w:ascii="Arial" w:eastAsia="Times New Roman" w:hAnsi="Arial" w:cs="Arial"/>
      <w:sz w:val="24"/>
      <w:szCs w:val="28"/>
      <w:lang w:eastAsia="en-US"/>
    </w:rPr>
  </w:style>
  <w:style w:type="character" w:customStyle="1" w:styleId="Nadpis5Char">
    <w:name w:val="Nadpis 5 Char"/>
    <w:basedOn w:val="Predvolenpsmoodseku"/>
    <w:link w:val="Nadpis5"/>
    <w:rsid w:val="00930DB0"/>
    <w:rPr>
      <w:rFonts w:eastAsia="Times New Roman"/>
      <w:b/>
      <w:bCs/>
      <w:i/>
      <w:iCs/>
      <w:sz w:val="26"/>
      <w:szCs w:val="26"/>
      <w:lang w:eastAsia="en-US"/>
    </w:rPr>
  </w:style>
  <w:style w:type="character" w:customStyle="1" w:styleId="Nadpis6Char">
    <w:name w:val="Nadpis 6 Char"/>
    <w:basedOn w:val="Predvolenpsmoodseku"/>
    <w:link w:val="Nadpis6"/>
    <w:rsid w:val="00930DB0"/>
    <w:rPr>
      <w:rFonts w:eastAsia="Times New Roman"/>
      <w:b/>
      <w:bCs/>
      <w:sz w:val="22"/>
      <w:szCs w:val="22"/>
      <w:lang w:eastAsia="en-US"/>
    </w:rPr>
  </w:style>
  <w:style w:type="paragraph" w:customStyle="1" w:styleId="NadpisKapitoly">
    <w:name w:val="Nadpis Kapitoly"/>
    <w:basedOn w:val="NormalnytextDP"/>
    <w:next w:val="NormalnytextDP"/>
    <w:rsid w:val="00930DB0"/>
    <w:pPr>
      <w:pageBreakBefore/>
      <w:numPr>
        <w:numId w:val="34"/>
      </w:numPr>
      <w:spacing w:before="240" w:after="60"/>
      <w:outlineLvl w:val="0"/>
    </w:pPr>
    <w:rPr>
      <w:rFonts w:ascii="Arial" w:hAnsi="Arial"/>
      <w:b/>
      <w:sz w:val="32"/>
    </w:rPr>
  </w:style>
  <w:style w:type="paragraph" w:customStyle="1" w:styleId="PodNadpisKapitoly">
    <w:name w:val="PodNadpis Kapitoly"/>
    <w:basedOn w:val="NadpisKapitoly"/>
    <w:next w:val="NormalnytextDP"/>
    <w:rsid w:val="00930DB0"/>
    <w:pPr>
      <w:keepNext/>
      <w:pageBreakBefore w:val="0"/>
      <w:numPr>
        <w:ilvl w:val="1"/>
      </w:numPr>
      <w:spacing w:before="180"/>
      <w:outlineLvl w:val="1"/>
    </w:pPr>
    <w:rPr>
      <w:sz w:val="28"/>
    </w:rPr>
  </w:style>
  <w:style w:type="paragraph" w:customStyle="1" w:styleId="PodNadpis3uroven">
    <w:name w:val="PodNadpis 3.uroven"/>
    <w:basedOn w:val="PodNadpisKapitoly"/>
    <w:next w:val="NormalnytextDP"/>
    <w:rsid w:val="00930DB0"/>
    <w:pPr>
      <w:numPr>
        <w:ilvl w:val="2"/>
      </w:numPr>
      <w:spacing w:before="120"/>
      <w:outlineLvl w:val="2"/>
    </w:pPr>
    <w:rPr>
      <w:sz w:val="24"/>
      <w:szCs w:val="24"/>
    </w:rPr>
  </w:style>
  <w:style w:type="paragraph" w:styleId="Zoznamobrzkov">
    <w:name w:val="table of figures"/>
    <w:basedOn w:val="NormalnytextDP"/>
    <w:next w:val="NormalnytextDP"/>
    <w:autoRedefine/>
    <w:uiPriority w:val="99"/>
    <w:rsid w:val="00930DB0"/>
    <w:pPr>
      <w:tabs>
        <w:tab w:val="left" w:pos="960"/>
        <w:tab w:val="right" w:leader="dot" w:pos="8505"/>
      </w:tabs>
      <w:spacing w:line="288" w:lineRule="auto"/>
      <w:ind w:left="958" w:right="567" w:hanging="958"/>
    </w:pPr>
    <w:rPr>
      <w:noProof/>
      <w:szCs w:val="24"/>
      <w:lang w:val="en-US"/>
    </w:rPr>
  </w:style>
  <w:style w:type="character" w:styleId="PouitHypertextovPrepojenie">
    <w:name w:val="FollowedHyperlink"/>
    <w:basedOn w:val="Predvolenpsmoodseku"/>
    <w:uiPriority w:val="99"/>
    <w:semiHidden/>
    <w:unhideWhenUsed/>
    <w:rsid w:val="00F41566"/>
    <w:rPr>
      <w:color w:val="954F72" w:themeColor="followedHyperlink"/>
      <w:u w:val="single"/>
    </w:rPr>
  </w:style>
  <w:style w:type="character" w:customStyle="1" w:styleId="notranslate">
    <w:name w:val="notranslate"/>
    <w:basedOn w:val="Predvolenpsmoodseku"/>
    <w:rsid w:val="0088049A"/>
  </w:style>
  <w:style w:type="paragraph" w:customStyle="1" w:styleId="perex">
    <w:name w:val="perex"/>
    <w:basedOn w:val="Normlny"/>
    <w:rsid w:val="000D4863"/>
    <w:pPr>
      <w:spacing w:before="100" w:beforeAutospacing="1" w:after="100" w:afterAutospacing="1"/>
    </w:pPr>
    <w:rPr>
      <w:rFonts w:eastAsia="Times New Roman"/>
      <w:lang w:eastAsia="sk-SK"/>
    </w:rPr>
  </w:style>
  <w:style w:type="paragraph" w:customStyle="1" w:styleId="link">
    <w:name w:val="link"/>
    <w:basedOn w:val="Normlny"/>
    <w:rsid w:val="000D4863"/>
    <w:pPr>
      <w:spacing w:before="100" w:beforeAutospacing="1" w:after="100" w:afterAutospacing="1"/>
    </w:pPr>
    <w:rPr>
      <w:rFonts w:eastAsia="Times New Roman"/>
      <w:lang w:eastAsia="sk-SK"/>
    </w:rPr>
  </w:style>
  <w:style w:type="character" w:customStyle="1" w:styleId="mw-headline">
    <w:name w:val="mw-headline"/>
    <w:basedOn w:val="Predvolenpsmoodseku"/>
    <w:rsid w:val="00E246AB"/>
  </w:style>
  <w:style w:type="character" w:customStyle="1" w:styleId="mw-editsection">
    <w:name w:val="mw-editsection"/>
    <w:basedOn w:val="Predvolenpsmoodseku"/>
    <w:rsid w:val="00E246AB"/>
  </w:style>
  <w:style w:type="character" w:customStyle="1" w:styleId="mw-editsection-bracket">
    <w:name w:val="mw-editsection-bracket"/>
    <w:basedOn w:val="Predvolenpsmoodseku"/>
    <w:rsid w:val="00E246AB"/>
  </w:style>
  <w:style w:type="character" w:customStyle="1" w:styleId="mw-editsection-divider">
    <w:name w:val="mw-editsection-divider"/>
    <w:basedOn w:val="Predvolenpsmoodseku"/>
    <w:rsid w:val="00E246AB"/>
  </w:style>
  <w:style w:type="character" w:styleId="Zvraznenie">
    <w:name w:val="Emphasis"/>
    <w:basedOn w:val="Predvolenpsmoodseku"/>
    <w:uiPriority w:val="20"/>
    <w:qFormat/>
    <w:rsid w:val="006A0257"/>
    <w:rPr>
      <w:i/>
      <w:iCs/>
    </w:rPr>
  </w:style>
  <w:style w:type="paragraph" w:customStyle="1" w:styleId="Default">
    <w:name w:val="Default"/>
    <w:rsid w:val="00E11A2D"/>
    <w:pPr>
      <w:autoSpaceDE w:val="0"/>
      <w:autoSpaceDN w:val="0"/>
      <w:adjustRightInd w:val="0"/>
    </w:pPr>
    <w:rPr>
      <w:color w:val="000000"/>
      <w:sz w:val="24"/>
      <w:szCs w:val="24"/>
    </w:rPr>
  </w:style>
  <w:style w:type="character" w:customStyle="1" w:styleId="A6">
    <w:name w:val="A6"/>
    <w:uiPriority w:val="99"/>
    <w:rsid w:val="00412C38"/>
    <w:rPr>
      <w:rFonts w:cs="Minion Pro"/>
      <w:b/>
      <w:bCs/>
      <w:color w:val="000000"/>
      <w:sz w:val="32"/>
      <w:szCs w:val="32"/>
    </w:rPr>
  </w:style>
  <w:style w:type="character" w:customStyle="1" w:styleId="extra">
    <w:name w:val="extra"/>
    <w:basedOn w:val="Predvolenpsmoodseku"/>
    <w:rsid w:val="00824C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38920">
      <w:bodyDiv w:val="1"/>
      <w:marLeft w:val="0"/>
      <w:marRight w:val="0"/>
      <w:marTop w:val="0"/>
      <w:marBottom w:val="0"/>
      <w:divBdr>
        <w:top w:val="none" w:sz="0" w:space="0" w:color="auto"/>
        <w:left w:val="none" w:sz="0" w:space="0" w:color="auto"/>
        <w:bottom w:val="none" w:sz="0" w:space="0" w:color="auto"/>
        <w:right w:val="none" w:sz="0" w:space="0" w:color="auto"/>
      </w:divBdr>
    </w:div>
    <w:div w:id="40829251">
      <w:bodyDiv w:val="1"/>
      <w:marLeft w:val="0"/>
      <w:marRight w:val="0"/>
      <w:marTop w:val="0"/>
      <w:marBottom w:val="0"/>
      <w:divBdr>
        <w:top w:val="none" w:sz="0" w:space="0" w:color="auto"/>
        <w:left w:val="none" w:sz="0" w:space="0" w:color="auto"/>
        <w:bottom w:val="none" w:sz="0" w:space="0" w:color="auto"/>
        <w:right w:val="none" w:sz="0" w:space="0" w:color="auto"/>
      </w:divBdr>
    </w:div>
    <w:div w:id="117334942">
      <w:bodyDiv w:val="1"/>
      <w:marLeft w:val="0"/>
      <w:marRight w:val="0"/>
      <w:marTop w:val="0"/>
      <w:marBottom w:val="0"/>
      <w:divBdr>
        <w:top w:val="none" w:sz="0" w:space="0" w:color="auto"/>
        <w:left w:val="none" w:sz="0" w:space="0" w:color="auto"/>
        <w:bottom w:val="none" w:sz="0" w:space="0" w:color="auto"/>
        <w:right w:val="none" w:sz="0" w:space="0" w:color="auto"/>
      </w:divBdr>
    </w:div>
    <w:div w:id="119081441">
      <w:bodyDiv w:val="1"/>
      <w:marLeft w:val="0"/>
      <w:marRight w:val="0"/>
      <w:marTop w:val="0"/>
      <w:marBottom w:val="0"/>
      <w:divBdr>
        <w:top w:val="none" w:sz="0" w:space="0" w:color="auto"/>
        <w:left w:val="none" w:sz="0" w:space="0" w:color="auto"/>
        <w:bottom w:val="none" w:sz="0" w:space="0" w:color="auto"/>
        <w:right w:val="none" w:sz="0" w:space="0" w:color="auto"/>
      </w:divBdr>
    </w:div>
    <w:div w:id="193464099">
      <w:bodyDiv w:val="1"/>
      <w:marLeft w:val="0"/>
      <w:marRight w:val="0"/>
      <w:marTop w:val="0"/>
      <w:marBottom w:val="0"/>
      <w:divBdr>
        <w:top w:val="none" w:sz="0" w:space="0" w:color="auto"/>
        <w:left w:val="none" w:sz="0" w:space="0" w:color="auto"/>
        <w:bottom w:val="none" w:sz="0" w:space="0" w:color="auto"/>
        <w:right w:val="none" w:sz="0" w:space="0" w:color="auto"/>
      </w:divBdr>
    </w:div>
    <w:div w:id="229048915">
      <w:bodyDiv w:val="1"/>
      <w:marLeft w:val="0"/>
      <w:marRight w:val="0"/>
      <w:marTop w:val="0"/>
      <w:marBottom w:val="0"/>
      <w:divBdr>
        <w:top w:val="none" w:sz="0" w:space="0" w:color="auto"/>
        <w:left w:val="none" w:sz="0" w:space="0" w:color="auto"/>
        <w:bottom w:val="none" w:sz="0" w:space="0" w:color="auto"/>
        <w:right w:val="none" w:sz="0" w:space="0" w:color="auto"/>
      </w:divBdr>
    </w:div>
    <w:div w:id="246814153">
      <w:bodyDiv w:val="1"/>
      <w:marLeft w:val="0"/>
      <w:marRight w:val="0"/>
      <w:marTop w:val="0"/>
      <w:marBottom w:val="0"/>
      <w:divBdr>
        <w:top w:val="none" w:sz="0" w:space="0" w:color="auto"/>
        <w:left w:val="none" w:sz="0" w:space="0" w:color="auto"/>
        <w:bottom w:val="none" w:sz="0" w:space="0" w:color="auto"/>
        <w:right w:val="none" w:sz="0" w:space="0" w:color="auto"/>
      </w:divBdr>
      <w:divsChild>
        <w:div w:id="1552839710">
          <w:marLeft w:val="150"/>
          <w:marRight w:val="0"/>
          <w:marTop w:val="0"/>
          <w:marBottom w:val="150"/>
          <w:divBdr>
            <w:top w:val="none" w:sz="0" w:space="0" w:color="auto"/>
            <w:left w:val="none" w:sz="0" w:space="0" w:color="auto"/>
            <w:bottom w:val="none" w:sz="0" w:space="0" w:color="auto"/>
            <w:right w:val="none" w:sz="0" w:space="0" w:color="auto"/>
          </w:divBdr>
        </w:div>
        <w:div w:id="1238859668">
          <w:marLeft w:val="0"/>
          <w:marRight w:val="0"/>
          <w:marTop w:val="0"/>
          <w:marBottom w:val="0"/>
          <w:divBdr>
            <w:top w:val="none" w:sz="0" w:space="0" w:color="auto"/>
            <w:left w:val="none" w:sz="0" w:space="0" w:color="auto"/>
            <w:bottom w:val="none" w:sz="0" w:space="0" w:color="auto"/>
            <w:right w:val="none" w:sz="0" w:space="0" w:color="auto"/>
          </w:divBdr>
        </w:div>
      </w:divsChild>
    </w:div>
    <w:div w:id="288319844">
      <w:bodyDiv w:val="1"/>
      <w:marLeft w:val="0"/>
      <w:marRight w:val="0"/>
      <w:marTop w:val="0"/>
      <w:marBottom w:val="0"/>
      <w:divBdr>
        <w:top w:val="none" w:sz="0" w:space="0" w:color="auto"/>
        <w:left w:val="none" w:sz="0" w:space="0" w:color="auto"/>
        <w:bottom w:val="none" w:sz="0" w:space="0" w:color="auto"/>
        <w:right w:val="none" w:sz="0" w:space="0" w:color="auto"/>
      </w:divBdr>
    </w:div>
    <w:div w:id="304042967">
      <w:bodyDiv w:val="1"/>
      <w:marLeft w:val="0"/>
      <w:marRight w:val="0"/>
      <w:marTop w:val="0"/>
      <w:marBottom w:val="0"/>
      <w:divBdr>
        <w:top w:val="none" w:sz="0" w:space="0" w:color="auto"/>
        <w:left w:val="none" w:sz="0" w:space="0" w:color="auto"/>
        <w:bottom w:val="none" w:sz="0" w:space="0" w:color="auto"/>
        <w:right w:val="none" w:sz="0" w:space="0" w:color="auto"/>
      </w:divBdr>
    </w:div>
    <w:div w:id="361977189">
      <w:bodyDiv w:val="1"/>
      <w:marLeft w:val="0"/>
      <w:marRight w:val="0"/>
      <w:marTop w:val="0"/>
      <w:marBottom w:val="0"/>
      <w:divBdr>
        <w:top w:val="none" w:sz="0" w:space="0" w:color="auto"/>
        <w:left w:val="none" w:sz="0" w:space="0" w:color="auto"/>
        <w:bottom w:val="none" w:sz="0" w:space="0" w:color="auto"/>
        <w:right w:val="none" w:sz="0" w:space="0" w:color="auto"/>
      </w:divBdr>
    </w:div>
    <w:div w:id="432865972">
      <w:bodyDiv w:val="1"/>
      <w:marLeft w:val="0"/>
      <w:marRight w:val="0"/>
      <w:marTop w:val="0"/>
      <w:marBottom w:val="0"/>
      <w:divBdr>
        <w:top w:val="none" w:sz="0" w:space="0" w:color="auto"/>
        <w:left w:val="none" w:sz="0" w:space="0" w:color="auto"/>
        <w:bottom w:val="none" w:sz="0" w:space="0" w:color="auto"/>
        <w:right w:val="none" w:sz="0" w:space="0" w:color="auto"/>
      </w:divBdr>
    </w:div>
    <w:div w:id="452022001">
      <w:bodyDiv w:val="1"/>
      <w:marLeft w:val="0"/>
      <w:marRight w:val="0"/>
      <w:marTop w:val="0"/>
      <w:marBottom w:val="0"/>
      <w:divBdr>
        <w:top w:val="none" w:sz="0" w:space="0" w:color="auto"/>
        <w:left w:val="none" w:sz="0" w:space="0" w:color="auto"/>
        <w:bottom w:val="none" w:sz="0" w:space="0" w:color="auto"/>
        <w:right w:val="none" w:sz="0" w:space="0" w:color="auto"/>
      </w:divBdr>
    </w:div>
    <w:div w:id="733697330">
      <w:bodyDiv w:val="1"/>
      <w:marLeft w:val="0"/>
      <w:marRight w:val="0"/>
      <w:marTop w:val="0"/>
      <w:marBottom w:val="0"/>
      <w:divBdr>
        <w:top w:val="none" w:sz="0" w:space="0" w:color="auto"/>
        <w:left w:val="none" w:sz="0" w:space="0" w:color="auto"/>
        <w:bottom w:val="none" w:sz="0" w:space="0" w:color="auto"/>
        <w:right w:val="none" w:sz="0" w:space="0" w:color="auto"/>
      </w:divBdr>
    </w:div>
    <w:div w:id="745540787">
      <w:bodyDiv w:val="1"/>
      <w:marLeft w:val="0"/>
      <w:marRight w:val="0"/>
      <w:marTop w:val="0"/>
      <w:marBottom w:val="0"/>
      <w:divBdr>
        <w:top w:val="none" w:sz="0" w:space="0" w:color="auto"/>
        <w:left w:val="none" w:sz="0" w:space="0" w:color="auto"/>
        <w:bottom w:val="none" w:sz="0" w:space="0" w:color="auto"/>
        <w:right w:val="none" w:sz="0" w:space="0" w:color="auto"/>
      </w:divBdr>
    </w:div>
    <w:div w:id="961572944">
      <w:bodyDiv w:val="1"/>
      <w:marLeft w:val="0"/>
      <w:marRight w:val="0"/>
      <w:marTop w:val="0"/>
      <w:marBottom w:val="0"/>
      <w:divBdr>
        <w:top w:val="none" w:sz="0" w:space="0" w:color="auto"/>
        <w:left w:val="none" w:sz="0" w:space="0" w:color="auto"/>
        <w:bottom w:val="none" w:sz="0" w:space="0" w:color="auto"/>
        <w:right w:val="none" w:sz="0" w:space="0" w:color="auto"/>
      </w:divBdr>
    </w:div>
    <w:div w:id="1164978506">
      <w:bodyDiv w:val="1"/>
      <w:marLeft w:val="0"/>
      <w:marRight w:val="0"/>
      <w:marTop w:val="0"/>
      <w:marBottom w:val="0"/>
      <w:divBdr>
        <w:top w:val="none" w:sz="0" w:space="0" w:color="auto"/>
        <w:left w:val="none" w:sz="0" w:space="0" w:color="auto"/>
        <w:bottom w:val="none" w:sz="0" w:space="0" w:color="auto"/>
        <w:right w:val="none" w:sz="0" w:space="0" w:color="auto"/>
      </w:divBdr>
    </w:div>
    <w:div w:id="1174953263">
      <w:bodyDiv w:val="1"/>
      <w:marLeft w:val="0"/>
      <w:marRight w:val="0"/>
      <w:marTop w:val="0"/>
      <w:marBottom w:val="0"/>
      <w:divBdr>
        <w:top w:val="none" w:sz="0" w:space="0" w:color="auto"/>
        <w:left w:val="none" w:sz="0" w:space="0" w:color="auto"/>
        <w:bottom w:val="none" w:sz="0" w:space="0" w:color="auto"/>
        <w:right w:val="none" w:sz="0" w:space="0" w:color="auto"/>
      </w:divBdr>
    </w:div>
    <w:div w:id="1176189922">
      <w:bodyDiv w:val="1"/>
      <w:marLeft w:val="0"/>
      <w:marRight w:val="0"/>
      <w:marTop w:val="0"/>
      <w:marBottom w:val="0"/>
      <w:divBdr>
        <w:top w:val="none" w:sz="0" w:space="0" w:color="auto"/>
        <w:left w:val="none" w:sz="0" w:space="0" w:color="auto"/>
        <w:bottom w:val="none" w:sz="0" w:space="0" w:color="auto"/>
        <w:right w:val="none" w:sz="0" w:space="0" w:color="auto"/>
      </w:divBdr>
    </w:div>
    <w:div w:id="1183009768">
      <w:bodyDiv w:val="1"/>
      <w:marLeft w:val="0"/>
      <w:marRight w:val="0"/>
      <w:marTop w:val="0"/>
      <w:marBottom w:val="0"/>
      <w:divBdr>
        <w:top w:val="none" w:sz="0" w:space="0" w:color="auto"/>
        <w:left w:val="none" w:sz="0" w:space="0" w:color="auto"/>
        <w:bottom w:val="none" w:sz="0" w:space="0" w:color="auto"/>
        <w:right w:val="none" w:sz="0" w:space="0" w:color="auto"/>
      </w:divBdr>
    </w:div>
    <w:div w:id="1209953330">
      <w:bodyDiv w:val="1"/>
      <w:marLeft w:val="0"/>
      <w:marRight w:val="0"/>
      <w:marTop w:val="0"/>
      <w:marBottom w:val="0"/>
      <w:divBdr>
        <w:top w:val="none" w:sz="0" w:space="0" w:color="auto"/>
        <w:left w:val="none" w:sz="0" w:space="0" w:color="auto"/>
        <w:bottom w:val="none" w:sz="0" w:space="0" w:color="auto"/>
        <w:right w:val="none" w:sz="0" w:space="0" w:color="auto"/>
      </w:divBdr>
    </w:div>
    <w:div w:id="1274943969">
      <w:bodyDiv w:val="1"/>
      <w:marLeft w:val="0"/>
      <w:marRight w:val="0"/>
      <w:marTop w:val="0"/>
      <w:marBottom w:val="0"/>
      <w:divBdr>
        <w:top w:val="none" w:sz="0" w:space="0" w:color="auto"/>
        <w:left w:val="none" w:sz="0" w:space="0" w:color="auto"/>
        <w:bottom w:val="none" w:sz="0" w:space="0" w:color="auto"/>
        <w:right w:val="none" w:sz="0" w:space="0" w:color="auto"/>
      </w:divBdr>
    </w:div>
    <w:div w:id="1328284331">
      <w:bodyDiv w:val="1"/>
      <w:marLeft w:val="0"/>
      <w:marRight w:val="0"/>
      <w:marTop w:val="0"/>
      <w:marBottom w:val="0"/>
      <w:divBdr>
        <w:top w:val="none" w:sz="0" w:space="0" w:color="auto"/>
        <w:left w:val="none" w:sz="0" w:space="0" w:color="auto"/>
        <w:bottom w:val="none" w:sz="0" w:space="0" w:color="auto"/>
        <w:right w:val="none" w:sz="0" w:space="0" w:color="auto"/>
      </w:divBdr>
    </w:div>
    <w:div w:id="1463616388">
      <w:bodyDiv w:val="1"/>
      <w:marLeft w:val="0"/>
      <w:marRight w:val="0"/>
      <w:marTop w:val="0"/>
      <w:marBottom w:val="0"/>
      <w:divBdr>
        <w:top w:val="none" w:sz="0" w:space="0" w:color="auto"/>
        <w:left w:val="none" w:sz="0" w:space="0" w:color="auto"/>
        <w:bottom w:val="none" w:sz="0" w:space="0" w:color="auto"/>
        <w:right w:val="none" w:sz="0" w:space="0" w:color="auto"/>
      </w:divBdr>
    </w:div>
    <w:div w:id="1487935070">
      <w:bodyDiv w:val="1"/>
      <w:marLeft w:val="0"/>
      <w:marRight w:val="0"/>
      <w:marTop w:val="0"/>
      <w:marBottom w:val="0"/>
      <w:divBdr>
        <w:top w:val="none" w:sz="0" w:space="0" w:color="auto"/>
        <w:left w:val="none" w:sz="0" w:space="0" w:color="auto"/>
        <w:bottom w:val="none" w:sz="0" w:space="0" w:color="auto"/>
        <w:right w:val="none" w:sz="0" w:space="0" w:color="auto"/>
      </w:divBdr>
    </w:div>
    <w:div w:id="1629627123">
      <w:bodyDiv w:val="1"/>
      <w:marLeft w:val="0"/>
      <w:marRight w:val="0"/>
      <w:marTop w:val="0"/>
      <w:marBottom w:val="0"/>
      <w:divBdr>
        <w:top w:val="none" w:sz="0" w:space="0" w:color="auto"/>
        <w:left w:val="none" w:sz="0" w:space="0" w:color="auto"/>
        <w:bottom w:val="none" w:sz="0" w:space="0" w:color="auto"/>
        <w:right w:val="none" w:sz="0" w:space="0" w:color="auto"/>
      </w:divBdr>
    </w:div>
    <w:div w:id="1631285428">
      <w:bodyDiv w:val="1"/>
      <w:marLeft w:val="0"/>
      <w:marRight w:val="0"/>
      <w:marTop w:val="0"/>
      <w:marBottom w:val="0"/>
      <w:divBdr>
        <w:top w:val="none" w:sz="0" w:space="0" w:color="auto"/>
        <w:left w:val="none" w:sz="0" w:space="0" w:color="auto"/>
        <w:bottom w:val="none" w:sz="0" w:space="0" w:color="auto"/>
        <w:right w:val="none" w:sz="0" w:space="0" w:color="auto"/>
      </w:divBdr>
    </w:div>
    <w:div w:id="1764765233">
      <w:bodyDiv w:val="1"/>
      <w:marLeft w:val="0"/>
      <w:marRight w:val="0"/>
      <w:marTop w:val="0"/>
      <w:marBottom w:val="0"/>
      <w:divBdr>
        <w:top w:val="none" w:sz="0" w:space="0" w:color="auto"/>
        <w:left w:val="none" w:sz="0" w:space="0" w:color="auto"/>
        <w:bottom w:val="none" w:sz="0" w:space="0" w:color="auto"/>
        <w:right w:val="none" w:sz="0" w:space="0" w:color="auto"/>
      </w:divBdr>
    </w:div>
    <w:div w:id="1784615600">
      <w:bodyDiv w:val="1"/>
      <w:marLeft w:val="0"/>
      <w:marRight w:val="0"/>
      <w:marTop w:val="0"/>
      <w:marBottom w:val="0"/>
      <w:divBdr>
        <w:top w:val="none" w:sz="0" w:space="0" w:color="auto"/>
        <w:left w:val="none" w:sz="0" w:space="0" w:color="auto"/>
        <w:bottom w:val="none" w:sz="0" w:space="0" w:color="auto"/>
        <w:right w:val="none" w:sz="0" w:space="0" w:color="auto"/>
      </w:divBdr>
    </w:div>
    <w:div w:id="1909343983">
      <w:bodyDiv w:val="1"/>
      <w:marLeft w:val="0"/>
      <w:marRight w:val="0"/>
      <w:marTop w:val="0"/>
      <w:marBottom w:val="0"/>
      <w:divBdr>
        <w:top w:val="none" w:sz="0" w:space="0" w:color="auto"/>
        <w:left w:val="none" w:sz="0" w:space="0" w:color="auto"/>
        <w:bottom w:val="none" w:sz="0" w:space="0" w:color="auto"/>
        <w:right w:val="none" w:sz="0" w:space="0" w:color="auto"/>
      </w:divBdr>
    </w:div>
    <w:div w:id="1987051653">
      <w:bodyDiv w:val="1"/>
      <w:marLeft w:val="0"/>
      <w:marRight w:val="0"/>
      <w:marTop w:val="0"/>
      <w:marBottom w:val="0"/>
      <w:divBdr>
        <w:top w:val="none" w:sz="0" w:space="0" w:color="auto"/>
        <w:left w:val="none" w:sz="0" w:space="0" w:color="auto"/>
        <w:bottom w:val="none" w:sz="0" w:space="0" w:color="auto"/>
        <w:right w:val="none" w:sz="0" w:space="0" w:color="auto"/>
      </w:divBdr>
    </w:div>
    <w:div w:id="2042588689">
      <w:bodyDiv w:val="1"/>
      <w:marLeft w:val="0"/>
      <w:marRight w:val="0"/>
      <w:marTop w:val="0"/>
      <w:marBottom w:val="0"/>
      <w:divBdr>
        <w:top w:val="none" w:sz="0" w:space="0" w:color="auto"/>
        <w:left w:val="none" w:sz="0" w:space="0" w:color="auto"/>
        <w:bottom w:val="none" w:sz="0" w:space="0" w:color="auto"/>
        <w:right w:val="none" w:sz="0" w:space="0" w:color="auto"/>
      </w:divBdr>
    </w:div>
    <w:div w:id="2069911979">
      <w:bodyDiv w:val="1"/>
      <w:marLeft w:val="0"/>
      <w:marRight w:val="0"/>
      <w:marTop w:val="0"/>
      <w:marBottom w:val="0"/>
      <w:divBdr>
        <w:top w:val="none" w:sz="0" w:space="0" w:color="auto"/>
        <w:left w:val="none" w:sz="0" w:space="0" w:color="auto"/>
        <w:bottom w:val="none" w:sz="0" w:space="0" w:color="auto"/>
        <w:right w:val="none" w:sz="0" w:space="0" w:color="auto"/>
      </w:divBdr>
    </w:div>
    <w:div w:id="2106802138">
      <w:bodyDiv w:val="1"/>
      <w:marLeft w:val="0"/>
      <w:marRight w:val="0"/>
      <w:marTop w:val="0"/>
      <w:marBottom w:val="0"/>
      <w:divBdr>
        <w:top w:val="none" w:sz="0" w:space="0" w:color="auto"/>
        <w:left w:val="none" w:sz="0" w:space="0" w:color="auto"/>
        <w:bottom w:val="none" w:sz="0" w:space="0" w:color="auto"/>
        <w:right w:val="none" w:sz="0" w:space="0" w:color="auto"/>
      </w:divBdr>
    </w:div>
    <w:div w:id="2131969101">
      <w:bodyDiv w:val="1"/>
      <w:marLeft w:val="0"/>
      <w:marRight w:val="0"/>
      <w:marTop w:val="0"/>
      <w:marBottom w:val="0"/>
      <w:divBdr>
        <w:top w:val="none" w:sz="0" w:space="0" w:color="auto"/>
        <w:left w:val="none" w:sz="0" w:space="0" w:color="auto"/>
        <w:bottom w:val="none" w:sz="0" w:space="0" w:color="auto"/>
        <w:right w:val="none" w:sz="0" w:space="0" w:color="auto"/>
      </w:divBdr>
    </w:div>
    <w:div w:id="2136361417">
      <w:bodyDiv w:val="1"/>
      <w:marLeft w:val="0"/>
      <w:marRight w:val="0"/>
      <w:marTop w:val="0"/>
      <w:marBottom w:val="0"/>
      <w:divBdr>
        <w:top w:val="none" w:sz="0" w:space="0" w:color="auto"/>
        <w:left w:val="none" w:sz="0" w:space="0" w:color="auto"/>
        <w:bottom w:val="none" w:sz="0" w:space="0" w:color="auto"/>
        <w:right w:val="none" w:sz="0" w:space="0" w:color="auto"/>
      </w:divBdr>
    </w:div>
    <w:div w:id="2141260213">
      <w:bodyDiv w:val="1"/>
      <w:marLeft w:val="0"/>
      <w:marRight w:val="0"/>
      <w:marTop w:val="0"/>
      <w:marBottom w:val="0"/>
      <w:divBdr>
        <w:top w:val="none" w:sz="0" w:space="0" w:color="auto"/>
        <w:left w:val="none" w:sz="0" w:space="0" w:color="auto"/>
        <w:bottom w:val="none" w:sz="0" w:space="0" w:color="auto"/>
        <w:right w:val="none" w:sz="0" w:space="0" w:color="auto"/>
      </w:divBdr>
    </w:div>
    <w:div w:id="2147383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19.jpeg"/><Relationship Id="rId39" Type="http://schemas.openxmlformats.org/officeDocument/2006/relationships/fontTable" Target="fontTable.xml"/><Relationship Id="rId21" Type="http://schemas.openxmlformats.org/officeDocument/2006/relationships/image" Target="media/image14.jpeg"/><Relationship Id="rId34" Type="http://schemas.openxmlformats.org/officeDocument/2006/relationships/header" Target="header2.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8.jpe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yperlink" Target="http://www.kstst.sk/pages/vht/stupne.htm" TargetMode="External"/><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footer" Target="footer2.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footer" Target="footer1.xml"/><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41</Pages>
  <Words>7149</Words>
  <Characters>40753</Characters>
  <Application>Microsoft Office Word</Application>
  <DocSecurity>0</DocSecurity>
  <Lines>339</Lines>
  <Paragraphs>95</Paragraphs>
  <ScaleCrop>false</ScaleCrop>
  <HeadingPairs>
    <vt:vector size="4" baseType="variant">
      <vt:variant>
        <vt:lpstr>Názov</vt:lpstr>
      </vt:variant>
      <vt:variant>
        <vt:i4>1</vt:i4>
      </vt:variant>
      <vt:variant>
        <vt:lpstr>Název</vt:lpstr>
      </vt:variant>
      <vt:variant>
        <vt:i4>1</vt:i4>
      </vt:variant>
    </vt:vector>
  </HeadingPairs>
  <TitlesOfParts>
    <vt:vector size="2" baseType="lpstr">
      <vt:lpstr>Cestovný ruch – súbor aktivít v určitom prostredí, ktoré majú za úlohu uspokojovať potreby ľudí súvisiace s cestovaním mimo tr</vt:lpstr>
      <vt:lpstr>Cestovný ruch – súbor aktivít v určitom prostredí, ktoré majú za úlohu uspokojovať potreby ľudí súvisiace s cestovaním mimo tr</vt:lpstr>
    </vt:vector>
  </TitlesOfParts>
  <Company/>
  <LinksUpToDate>false</LinksUpToDate>
  <CharactersWithSpaces>47807</CharactersWithSpaces>
  <SharedDoc>false</SharedDoc>
  <HLinks>
    <vt:vector size="30" baseType="variant">
      <vt:variant>
        <vt:i4>6684684</vt:i4>
      </vt:variant>
      <vt:variant>
        <vt:i4>12</vt:i4>
      </vt:variant>
      <vt:variant>
        <vt:i4>0</vt:i4>
      </vt:variant>
      <vt:variant>
        <vt:i4>5</vt:i4>
      </vt:variant>
      <vt:variant>
        <vt:lpwstr>https://sk.wikipedia.org/wiki/Zaisten%C3%A1_cesta</vt:lpwstr>
      </vt:variant>
      <vt:variant>
        <vt:lpwstr/>
      </vt:variant>
      <vt:variant>
        <vt:i4>7340070</vt:i4>
      </vt:variant>
      <vt:variant>
        <vt:i4>9</vt:i4>
      </vt:variant>
      <vt:variant>
        <vt:i4>0</vt:i4>
      </vt:variant>
      <vt:variant>
        <vt:i4>5</vt:i4>
      </vt:variant>
      <vt:variant>
        <vt:lpwstr>http://lavivatravel.cz/cs/informace/akce-a-zajezdy/narocnost/narocnost-via-ferrata</vt:lpwstr>
      </vt:variant>
      <vt:variant>
        <vt:lpwstr/>
      </vt:variant>
      <vt:variant>
        <vt:i4>7864339</vt:i4>
      </vt:variant>
      <vt:variant>
        <vt:i4>6</vt:i4>
      </vt:variant>
      <vt:variant>
        <vt:i4>0</vt:i4>
      </vt:variant>
      <vt:variant>
        <vt:i4>5</vt:i4>
      </vt:variant>
      <vt:variant>
        <vt:lpwstr>http://sacr3-files.s3-website-eu-west-1.amazonaws.com/PDF zoznamy/Adrenalin/Adrenalin_SK.pdf</vt:lpwstr>
      </vt:variant>
      <vt:variant>
        <vt:lpwstr/>
      </vt:variant>
      <vt:variant>
        <vt:i4>1835036</vt:i4>
      </vt:variant>
      <vt:variant>
        <vt:i4>3</vt:i4>
      </vt:variant>
      <vt:variant>
        <vt:i4>0</vt:i4>
      </vt:variant>
      <vt:variant>
        <vt:i4>5</vt:i4>
      </vt:variant>
      <vt:variant>
        <vt:lpwstr>http://slovakia.travel/o-portali</vt:lpwstr>
      </vt:variant>
      <vt:variant>
        <vt:lpwstr/>
      </vt:variant>
      <vt:variant>
        <vt:i4>4259852</vt:i4>
      </vt:variant>
      <vt:variant>
        <vt:i4>0</vt:i4>
      </vt:variant>
      <vt:variant>
        <vt:i4>0</vt:i4>
      </vt:variant>
      <vt:variant>
        <vt:i4>5</vt:i4>
      </vt:variant>
      <vt:variant>
        <vt:lpwstr>http://www.sacr.sk/sacr/o-nas/o-nas/</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Cestovný ruch – súbor aktivít v určitom prostredí, ktoré majú za úlohu uspokojovať potreby ľudí súvisiace s cestovaním mimo tr</dc:title>
  <dc:creator>Kamila</dc:creator>
  <cp:lastModifiedBy>uzivatel</cp:lastModifiedBy>
  <cp:revision>5</cp:revision>
  <dcterms:created xsi:type="dcterms:W3CDTF">2017-02-07T20:13:00Z</dcterms:created>
  <dcterms:modified xsi:type="dcterms:W3CDTF">2017-03-20T13:31:00Z</dcterms:modified>
</cp:coreProperties>
</file>