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059" w:rsidRPr="00770059" w:rsidRDefault="00770059">
      <w:pPr>
        <w:rPr>
          <w:rFonts w:ascii="Comic Sans MS" w:hAnsi="Comic Sans MS"/>
          <w:b/>
          <w:sz w:val="32"/>
        </w:rPr>
      </w:pPr>
      <w:r w:rsidRPr="00770059">
        <w:rPr>
          <w:rFonts w:ascii="Comic Sans MS" w:hAnsi="Comic Sans MS"/>
          <w:b/>
          <w:sz w:val="32"/>
        </w:rPr>
        <w:t>Kremík</w:t>
      </w:r>
    </w:p>
    <w:p w:rsidR="00770059" w:rsidRPr="00770059" w:rsidRDefault="00330D44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p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o kyslíku – druhý najrozšírenejší prvok na Zemi (O,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Si,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Al)</w:t>
      </w:r>
    </w:p>
    <w:p w:rsidR="00770059" w:rsidRPr="00770059" w:rsidRDefault="00176B6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v</w:t>
      </w:r>
      <w:bookmarkStart w:id="0" w:name="_GoBack"/>
      <w:bookmarkEnd w:id="0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 prírode sa vyskytuje len v zlúčeninách napríklad - ako kremeň SiO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>2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vo forme kremičitanov, </w:t>
      </w:r>
      <w:proofErr w:type="spellStart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hlinitokremičitanov</w:t>
      </w:r>
      <w:proofErr w:type="spellEnd"/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živec, sľuda.</w:t>
      </w:r>
    </w:p>
    <w:p w:rsidR="00770059" w:rsidRPr="00770059" w:rsidRDefault="00770059" w:rsidP="00330D4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Mineralogicky je najvýznamnejším zástupcom kremeň -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 xml:space="preserve">2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(oxid kremičitý).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čistý oxid kremičitý je krištáľ,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do fialova je sfarbený ametyst,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žltý je 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citrín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ružový 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ruženín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Default="00770059" w:rsidP="00770059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hnedý </w:t>
      </w:r>
      <w:proofErr w:type="spellStart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záhneda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.</w:t>
      </w:r>
      <w:r w:rsidRPr="00770059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</w:p>
    <w:p w:rsidR="00330D44" w:rsidRPr="00770059" w:rsidRDefault="00330D44" w:rsidP="00330D44">
      <w:pPr>
        <w:spacing w:before="100" w:beforeAutospacing="1" w:after="0" w:afterAutospacing="1" w:line="240" w:lineRule="auto"/>
        <w:ind w:left="720" w:hanging="578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330D44">
        <w:rPr>
          <w:rFonts w:ascii="Comic Sans MS" w:eastAsia="Times New Roman" w:hAnsi="Comic Sans MS" w:cs="Times New Roman"/>
          <w:sz w:val="24"/>
          <w:szCs w:val="24"/>
          <w:lang w:eastAsia="sk-SK"/>
        </w:rPr>
        <w:drawing>
          <wp:inline distT="0" distB="0" distL="0" distR="0" wp14:anchorId="329DE7A6" wp14:editId="6ECCA25E">
            <wp:extent cx="1165982" cy="843393"/>
            <wp:effectExtent l="0" t="0" r="0" b="0"/>
            <wp:docPr id="10252" name="Picture 12" descr="http://atarot.cz/wp-content/uploads/2009/10/Amety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" name="Picture 12" descr="http://atarot.cz/wp-content/uploads/2009/10/Amety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308" cy="863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93D8519" wp14:editId="28280173">
            <wp:extent cx="1214651" cy="809971"/>
            <wp:effectExtent l="0" t="0" r="5080" b="0"/>
            <wp:docPr id="1" name="Obrázok 1" descr="cit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r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46" cy="82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D44">
        <w:rPr>
          <w:rFonts w:ascii="Comic Sans MS" w:eastAsia="Times New Roman" w:hAnsi="Comic Sans MS" w:cs="Times New Roman"/>
          <w:sz w:val="24"/>
          <w:szCs w:val="24"/>
          <w:lang w:eastAsia="sk-SK"/>
        </w:rPr>
        <w:drawing>
          <wp:inline distT="0" distB="0" distL="0" distR="0" wp14:anchorId="797AD216" wp14:editId="15178CA4">
            <wp:extent cx="1002732" cy="1002732"/>
            <wp:effectExtent l="0" t="0" r="6985" b="6985"/>
            <wp:docPr id="10244" name="Picture 4" descr="http://www.vzostup.sk/wp-content/images/kamene/ruzeni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 descr="http://www.vzostup.sk/wp-content/images/kamene/ruzenin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027" cy="101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>
            <wp:extent cx="1105080" cy="1105080"/>
            <wp:effectExtent l="0" t="0" r="0" b="0"/>
            <wp:docPr id="2" name="Obrázok 2" descr="zahn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hne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41" cy="111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839337" cy="1115385"/>
            <wp:effectExtent l="0" t="0" r="0" b="8890"/>
            <wp:docPr id="3" name="Obrázok 3" descr="https://upload.wikimedia.org/wikipedia/commons/thumb/f/f5/Quartz_Saint_Lary_Ari%C3%A8ge.jpg/220px-Quartz_Saint_Lary_Ari%C3%A8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5/Quartz_Saint_Lary_Ari%C3%A8ge.jpg/220px-Quartz_Saint_Lary_Ari%C3%A8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4" cy="113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59" w:rsidRPr="00770059" w:rsidRDefault="00770059" w:rsidP="00770059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  <w:t xml:space="preserve">Vlastnosti kremíka -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tmavosivá kryštalická látka, kovový lesk, tvrdý (reže sklo), krehký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štruktúra podobná diamantu (väzby Si-Si sú slabšie ako väzby C-C, 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vo väčšine zlúčenín je štvorväzbový, tvorí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kovalentné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väzby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nie je príliš reaktívny</w:t>
      </w:r>
    </w:p>
    <w:p w:rsidR="00770059" w:rsidRPr="00770059" w:rsidRDefault="00770059" w:rsidP="00770059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afterAutospacing="1" w:line="240" w:lineRule="auto"/>
        <w:ind w:left="284" w:firstLine="0"/>
        <w:jc w:val="center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 kyselinami nereaguje (výnimka je HF – kyselina fluorovodíková reaguje s kremíkom)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:        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 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Si (s) + 4 HF (</w:t>
      </w:r>
      <w:proofErr w:type="spellStart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aq</w:t>
      </w:r>
      <w:proofErr w:type="spellEnd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) </w:t>
      </w:r>
      <w:r w:rsidRPr="0077005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→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SiF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4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(g) + 2 H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 (l)</w:t>
      </w:r>
    </w:p>
    <w:p w:rsidR="00000000" w:rsidRPr="009F6808" w:rsidRDefault="00176B69" w:rsidP="009F6808">
      <w:pPr>
        <w:numPr>
          <w:ilvl w:val="0"/>
          <w:numId w:val="3"/>
        </w:numPr>
        <w:rPr>
          <w:rFonts w:ascii="Comic Sans MS" w:hAnsi="Comic Sans MS"/>
          <w:sz w:val="24"/>
        </w:rPr>
      </w:pPr>
      <w:proofErr w:type="spellStart"/>
      <w:r w:rsidRPr="009F6808">
        <w:rPr>
          <w:rFonts w:ascii="Comic Sans MS" w:hAnsi="Comic Sans MS"/>
          <w:sz w:val="24"/>
        </w:rPr>
        <w:t>Amfoterný</w:t>
      </w:r>
      <w:proofErr w:type="spellEnd"/>
      <w:r w:rsidRPr="009F6808">
        <w:rPr>
          <w:rFonts w:ascii="Comic Sans MS" w:hAnsi="Comic Sans MS"/>
          <w:sz w:val="24"/>
        </w:rPr>
        <w:t xml:space="preserve"> materiál</w:t>
      </w:r>
    </w:p>
    <w:p w:rsidR="009F6808" w:rsidRPr="009F6808" w:rsidRDefault="00176B69" w:rsidP="009F6808">
      <w:pPr>
        <w:numPr>
          <w:ilvl w:val="0"/>
          <w:numId w:val="3"/>
        </w:numPr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>Rovnica výroby skla</w:t>
      </w:r>
      <w:r w:rsidR="009F6808" w:rsidRPr="009F6808">
        <w:rPr>
          <w:rFonts w:ascii="Comic Sans MS" w:hAnsi="Comic Sans MS"/>
          <w:sz w:val="24"/>
        </w:rPr>
        <w:t>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032"/>
      </w:tblGrid>
      <w:tr w:rsidR="009F6808" w:rsidRPr="009F6808" w:rsidTr="009F6808">
        <w:trPr>
          <w:trHeight w:val="502"/>
        </w:trPr>
        <w:tc>
          <w:tcPr>
            <w:tcW w:w="8032" w:type="dxa"/>
          </w:tcPr>
          <w:p w:rsidR="009F6808" w:rsidRPr="009F6808" w:rsidRDefault="009F6808" w:rsidP="009F6808">
            <w:pPr>
              <w:jc w:val="center"/>
              <w:rPr>
                <w:rFonts w:ascii="Comic Sans MS" w:hAnsi="Comic Sans MS"/>
                <w:sz w:val="24"/>
              </w:rPr>
            </w:pPr>
            <w:r w:rsidRPr="009F6808">
              <w:rPr>
                <w:rFonts w:ascii="Comic Sans MS" w:hAnsi="Comic Sans MS"/>
                <w:sz w:val="24"/>
              </w:rPr>
              <w:t>SiO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2</w:t>
            </w:r>
            <w:r w:rsidRPr="009F6808">
              <w:rPr>
                <w:rFonts w:ascii="Comic Sans MS" w:hAnsi="Comic Sans MS"/>
                <w:sz w:val="24"/>
              </w:rPr>
              <w:t xml:space="preserve"> + CaCO</w:t>
            </w:r>
            <w:r w:rsidRPr="009F6808">
              <w:rPr>
                <w:rFonts w:ascii="Comic Sans MS" w:hAnsi="Comic Sans MS"/>
                <w:sz w:val="24"/>
                <w:vertAlign w:val="subscript"/>
              </w:rPr>
              <w:t>3</w:t>
            </w:r>
            <w:r w:rsidRPr="009F6808">
              <w:rPr>
                <w:rFonts w:ascii="Comic Sans MS" w:hAnsi="Comic Sans MS"/>
                <w:sz w:val="24"/>
              </w:rPr>
              <w:t xml:space="preserve">  +sóda + črepiny (1400 – 1500 °C)</w:t>
            </w:r>
          </w:p>
        </w:tc>
      </w:tr>
    </w:tbl>
    <w:p w:rsidR="00000000" w:rsidRPr="009F6808" w:rsidRDefault="00176B69" w:rsidP="009F6808">
      <w:pPr>
        <w:ind w:left="720"/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</w:t>
      </w:r>
      <w:r w:rsidR="009F6808" w:rsidRPr="009F6808">
        <w:rPr>
          <w:rFonts w:ascii="Comic Sans MS" w:hAnsi="Comic Sans MS"/>
          <w:sz w:val="24"/>
        </w:rPr>
        <w:t>roztaví sa a vznikne sklo</w:t>
      </w:r>
    </w:p>
    <w:p w:rsidR="00000000" w:rsidRPr="009F6808" w:rsidRDefault="00176B69" w:rsidP="009F6808">
      <w:pPr>
        <w:numPr>
          <w:ilvl w:val="0"/>
          <w:numId w:val="3"/>
        </w:numPr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>Druhy skla: - obyčajné tabuľové sklo(Na</w:t>
      </w:r>
      <w:r w:rsidRPr="008A3025">
        <w:rPr>
          <w:rFonts w:ascii="Comic Sans MS" w:hAnsi="Comic Sans MS"/>
          <w:sz w:val="24"/>
          <w:vertAlign w:val="subscript"/>
        </w:rPr>
        <w:t>2</w:t>
      </w:r>
      <w:r w:rsidR="008A3025">
        <w:rPr>
          <w:rFonts w:ascii="Comic Sans MS" w:hAnsi="Comic Sans MS"/>
          <w:sz w:val="24"/>
        </w:rPr>
        <w:t>O</w:t>
      </w:r>
      <w:r w:rsidRPr="009F6808">
        <w:rPr>
          <w:rFonts w:ascii="Comic Sans MS" w:hAnsi="Comic Sans MS"/>
          <w:sz w:val="24"/>
        </w:rPr>
        <w:t xml:space="preserve"> . </w:t>
      </w:r>
      <w:proofErr w:type="spellStart"/>
      <w:r w:rsidRPr="009F6808">
        <w:rPr>
          <w:rFonts w:ascii="Comic Sans MS" w:hAnsi="Comic Sans MS"/>
          <w:sz w:val="24"/>
        </w:rPr>
        <w:t>CaO</w:t>
      </w:r>
      <w:proofErr w:type="spellEnd"/>
      <w:r w:rsidRPr="009F6808">
        <w:rPr>
          <w:rFonts w:ascii="Comic Sans MS" w:hAnsi="Comic Sans MS"/>
          <w:sz w:val="24"/>
        </w:rPr>
        <w:t xml:space="preserve"> . 6SiO</w:t>
      </w:r>
      <w:r w:rsidRPr="009F6808">
        <w:rPr>
          <w:rFonts w:ascii="Comic Sans MS" w:hAnsi="Comic Sans MS"/>
          <w:sz w:val="24"/>
        </w:rPr>
        <w:t>2)</w:t>
      </w:r>
    </w:p>
    <w:p w:rsidR="009F6808" w:rsidRPr="009F6808" w:rsidRDefault="009F6808" w:rsidP="009F6808">
      <w:pPr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                             - chemické sklo(Na</w:t>
      </w:r>
      <w:r w:rsidRPr="008A3025">
        <w:rPr>
          <w:rFonts w:ascii="Comic Sans MS" w:hAnsi="Comic Sans MS"/>
          <w:sz w:val="24"/>
          <w:vertAlign w:val="subscript"/>
        </w:rPr>
        <w:t>2</w:t>
      </w:r>
      <w:r w:rsidR="008A3025">
        <w:rPr>
          <w:rFonts w:ascii="Comic Sans MS" w:hAnsi="Comic Sans MS"/>
          <w:sz w:val="24"/>
        </w:rPr>
        <w:t>O</w:t>
      </w:r>
      <w:r w:rsidRPr="009F6808">
        <w:rPr>
          <w:rFonts w:ascii="Comic Sans MS" w:hAnsi="Comic Sans MS"/>
          <w:sz w:val="24"/>
        </w:rPr>
        <w:t xml:space="preserve"> . </w:t>
      </w:r>
      <w:proofErr w:type="spellStart"/>
      <w:r w:rsidRPr="009F6808">
        <w:rPr>
          <w:rFonts w:ascii="Comic Sans MS" w:hAnsi="Comic Sans MS"/>
          <w:sz w:val="24"/>
        </w:rPr>
        <w:t>CaO</w:t>
      </w:r>
      <w:proofErr w:type="spellEnd"/>
      <w:r w:rsidRPr="009F6808">
        <w:rPr>
          <w:rFonts w:ascii="Comic Sans MS" w:hAnsi="Comic Sans MS"/>
          <w:sz w:val="24"/>
        </w:rPr>
        <w:t xml:space="preserve"> . 6SiO2  + B2O3)</w:t>
      </w:r>
    </w:p>
    <w:p w:rsidR="009F6808" w:rsidRPr="009F6808" w:rsidRDefault="009F6808" w:rsidP="009F6808">
      <w:pPr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                                </w:t>
      </w:r>
      <w:r w:rsidR="008A3025">
        <w:rPr>
          <w:rFonts w:ascii="Comic Sans MS" w:hAnsi="Comic Sans MS"/>
          <w:sz w:val="24"/>
        </w:rPr>
        <w:t xml:space="preserve"> - farebné sklo: modré (zlúč. k</w:t>
      </w:r>
      <w:r w:rsidRPr="009F6808">
        <w:rPr>
          <w:rFonts w:ascii="Comic Sans MS" w:hAnsi="Comic Sans MS"/>
          <w:sz w:val="24"/>
        </w:rPr>
        <w:t>obaltu)</w:t>
      </w:r>
    </w:p>
    <w:p w:rsidR="009F6808" w:rsidRPr="009F6808" w:rsidRDefault="009F6808" w:rsidP="009F6808">
      <w:pPr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                         </w:t>
      </w:r>
      <w:r w:rsidR="008A3025">
        <w:rPr>
          <w:rFonts w:ascii="Comic Sans MS" w:hAnsi="Comic Sans MS"/>
          <w:sz w:val="24"/>
        </w:rPr>
        <w:t xml:space="preserve">                    červené( zlú</w:t>
      </w:r>
      <w:r w:rsidRPr="009F6808">
        <w:rPr>
          <w:rFonts w:ascii="Comic Sans MS" w:hAnsi="Comic Sans MS"/>
          <w:sz w:val="24"/>
        </w:rPr>
        <w:t>č. Cu alebo Au)</w:t>
      </w:r>
    </w:p>
    <w:p w:rsidR="00770059" w:rsidRPr="009F6808" w:rsidRDefault="009F6808" w:rsidP="009F6808">
      <w:pPr>
        <w:rPr>
          <w:rFonts w:ascii="Comic Sans MS" w:hAnsi="Comic Sans MS"/>
          <w:sz w:val="24"/>
        </w:rPr>
      </w:pPr>
      <w:r w:rsidRPr="009F6808">
        <w:rPr>
          <w:rFonts w:ascii="Comic Sans MS" w:hAnsi="Comic Sans MS"/>
          <w:sz w:val="24"/>
        </w:rPr>
        <w:t xml:space="preserve">                                                  zelené( </w:t>
      </w:r>
      <w:proofErr w:type="spellStart"/>
      <w:r w:rsidRPr="009F6808">
        <w:rPr>
          <w:rFonts w:ascii="Comic Sans MS" w:hAnsi="Comic Sans MS"/>
          <w:sz w:val="24"/>
        </w:rPr>
        <w:t>FeO</w:t>
      </w:r>
      <w:proofErr w:type="spellEnd"/>
      <w:r w:rsidRPr="009F6808">
        <w:rPr>
          <w:rFonts w:ascii="Comic Sans MS" w:hAnsi="Comic Sans MS"/>
          <w:sz w:val="24"/>
        </w:rPr>
        <w:t xml:space="preserve">)                 </w:t>
      </w:r>
    </w:p>
    <w:sectPr w:rsidR="00770059" w:rsidRPr="009F6808" w:rsidSect="00330D44">
      <w:pgSz w:w="11906" w:h="16838"/>
      <w:pgMar w:top="426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B5A6E"/>
    <w:multiLevelType w:val="hybridMultilevel"/>
    <w:tmpl w:val="06204F56"/>
    <w:lvl w:ilvl="0" w:tplc="19DA2F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648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047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909D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FE3A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469F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C3D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BE59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D006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6B69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4D2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0C9D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0D44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A3025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9F680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9C3EA-AB08-4330-BFD1-50398BA7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1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4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Skola</cp:lastModifiedBy>
  <cp:revision>7</cp:revision>
  <dcterms:created xsi:type="dcterms:W3CDTF">2020-11-25T09:01:00Z</dcterms:created>
  <dcterms:modified xsi:type="dcterms:W3CDTF">2021-12-06T16:54:00Z</dcterms:modified>
</cp:coreProperties>
</file>