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E38B2" w:rsidRPr="00FE38B2" w:rsidRDefault="00FE38B2" w:rsidP="00FE38B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begin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instrText xml:space="preserve"> HYPERLINK "http://www.goblmat.eu/priklad.php?idex=Z93202" </w:instrText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separate"/>
      </w:r>
    </w:p>
    <w:p w:rsidR="00FE38B2" w:rsidRPr="00FE38B2" w:rsidRDefault="00FE38B2" w:rsidP="00FE38B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sk-SK"/>
        </w:rPr>
      </w:pP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end"/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715125" cy="2009775"/>
            <wp:effectExtent l="19050" t="0" r="9525" b="0"/>
            <wp:docPr id="1" name="Obrázok 1" descr="http://www.goblmat.eu/data/Z9/32/P009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9/32/P00999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617194" cy="609600"/>
            <wp:effectExtent l="19050" t="0" r="0" b="0"/>
            <wp:docPr id="8" name="Obrázok 2" descr="http://www.goblmat.eu/data/Z9/32/P0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oblmat.eu/data/Z9/32/P010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556" cy="61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619875" cy="676275"/>
            <wp:effectExtent l="19050" t="0" r="9525" b="0"/>
            <wp:docPr id="10" name="Obrázok 3" descr="http://www.goblmat.eu/data/Z9/32/P0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oblmat.eu/data/Z9/32/P010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25" cy="67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619875" cy="438150"/>
            <wp:effectExtent l="19050" t="0" r="9525" b="0"/>
            <wp:docPr id="13" name="Obrázok 4" descr="http://www.goblmat.eu/data/Z9/32/P0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blmat.eu/data/Z9/32/P01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162" cy="43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924675" cy="752475"/>
            <wp:effectExtent l="19050" t="0" r="9525" b="0"/>
            <wp:docPr id="14" name="Obrázok 5" descr="http://www.goblmat.eu/data/Z9/32/P01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oblmat.eu/data/Z9/32/P0100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386" cy="75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begin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instrText xml:space="preserve"> HYPERLINK "http://www.goblmat.eu/priklad.php?idex=Z93203" </w:instrText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separate"/>
      </w:r>
    </w:p>
    <w:p w:rsidR="00FE38B2" w:rsidRPr="00FE38B2" w:rsidRDefault="00FE38B2" w:rsidP="00FE38B2">
      <w:pPr>
        <w:spacing w:after="100" w:afterAutospacing="1" w:line="240" w:lineRule="auto"/>
        <w:ind w:left="-851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</w:p>
    <w:p w:rsidR="00FE38B2" w:rsidRPr="00FE38B2" w:rsidRDefault="00FE38B2" w:rsidP="00FE38B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sk-SK"/>
        </w:rPr>
      </w:pP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end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begin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instrText xml:space="preserve"> HYPERLINK "http://www.goblmat.eu/priklad.php?idex=Z93205" </w:instrText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separate"/>
      </w:r>
    </w:p>
    <w:p w:rsidR="00FE38B2" w:rsidRPr="00FE38B2" w:rsidRDefault="00FE38B2" w:rsidP="00FE38B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begin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instrText xml:space="preserve"> HYPERLINK "http://www.goblmat.eu/priklad.php?idex=Z93202" </w:instrText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separate"/>
      </w:r>
    </w:p>
    <w:p w:rsidR="00FE38B2" w:rsidRPr="00FE38B2" w:rsidRDefault="00FE38B2" w:rsidP="00FE38B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sk-SK"/>
        </w:rPr>
      </w:pP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end"/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715125" cy="2009775"/>
            <wp:effectExtent l="19050" t="0" r="9525" b="0"/>
            <wp:docPr id="15" name="Obrázok 1" descr="http://www.goblmat.eu/data/Z9/32/P009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9/32/P00999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617194" cy="609600"/>
            <wp:effectExtent l="19050" t="0" r="0" b="0"/>
            <wp:docPr id="16" name="Obrázok 2" descr="http://www.goblmat.eu/data/Z9/32/P0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oblmat.eu/data/Z9/32/P010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556" cy="61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619875" cy="676275"/>
            <wp:effectExtent l="19050" t="0" r="9525" b="0"/>
            <wp:docPr id="17" name="Obrázok 3" descr="http://www.goblmat.eu/data/Z9/32/P0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oblmat.eu/data/Z9/32/P010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25" cy="67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534150" cy="626200"/>
            <wp:effectExtent l="19050" t="0" r="0" b="0"/>
            <wp:docPr id="20" name="Obrázok 5" descr="http://www.goblmat.eu/data/Z9/32/P01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oblmat.eu/data/Z9/32/P0100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990" cy="6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>
            <wp:extent cx="6619875" cy="438150"/>
            <wp:effectExtent l="19050" t="0" r="9525" b="0"/>
            <wp:docPr id="18" name="Obrázok 4" descr="http://www.goblmat.eu/data/Z9/32/P0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blmat.eu/data/Z9/32/P01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162" cy="43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begin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instrText xml:space="preserve"> HYPERLINK "http://www.goblmat.eu/priklad.php?idex=Z93203" </w:instrText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separate"/>
      </w:r>
    </w:p>
    <w:p w:rsidR="00EB1722" w:rsidRPr="00FE38B2" w:rsidRDefault="00FE38B2" w:rsidP="00FE38B2">
      <w:pPr>
        <w:spacing w:after="0" w:line="240" w:lineRule="auto"/>
        <w:ind w:left="-851"/>
        <w:rPr>
          <w:sz w:val="20"/>
          <w:szCs w:val="20"/>
        </w:rPr>
      </w:pP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end"/>
      </w:r>
      <w:r w:rsidRPr="00FE38B2">
        <w:rPr>
          <w:rFonts w:ascii="Times New Roman" w:eastAsia="Times New Roman" w:hAnsi="Times New Roman" w:cs="Times New Roman"/>
          <w:sz w:val="20"/>
          <w:szCs w:val="20"/>
          <w:lang w:eastAsia="sk-SK"/>
        </w:rPr>
        <w:fldChar w:fldCharType="end"/>
      </w:r>
    </w:p>
    <w:sectPr w:rsidR="00EB1722" w:rsidRPr="00FE38B2" w:rsidSect="00FE38B2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B2"/>
    <w:rsid w:val="00EB1722"/>
    <w:rsid w:val="00F251A5"/>
    <w:rsid w:val="00F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71CE7-0AFC-48A0-BA39-1D311C3C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B1722"/>
  </w:style>
  <w:style w:type="paragraph" w:styleId="Nadpis2">
    <w:name w:val="heading 2"/>
    <w:basedOn w:val="Normlny"/>
    <w:link w:val="Nadpis2Char"/>
    <w:uiPriority w:val="9"/>
    <w:qFormat/>
    <w:rsid w:val="00FE3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E38B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E38B2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E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3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2022-05-16T05:45:00Z</dcterms:created>
  <dcterms:modified xsi:type="dcterms:W3CDTF">2022-05-16T05:45:00Z</dcterms:modified>
</cp:coreProperties>
</file>