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7139C" w:rsidRDefault="009804B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139C">
        <w:rPr>
          <w:rFonts w:ascii="Times New Roman" w:hAnsi="Times New Roman" w:cs="Times New Roman"/>
          <w:b/>
          <w:sz w:val="28"/>
          <w:szCs w:val="28"/>
          <w:u w:val="single"/>
        </w:rPr>
        <w:t>EKOSYSTÉM (E.)</w:t>
      </w:r>
    </w:p>
    <w:p w:rsidR="009804BA" w:rsidRDefault="009804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 w:rsidR="00DB65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živé organizmy ( ________________) + prostredie ( ______________) + klíma</w:t>
      </w:r>
    </w:p>
    <w:p w:rsidR="009804BA" w:rsidRDefault="009804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-E. je základná funkčná jednotka prírody</w:t>
      </w:r>
    </w:p>
    <w:p w:rsidR="009804BA" w:rsidRDefault="009804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-E. sa delí na: a.) _________________ (napr. __________________), b.) ______________________ (napr.__</w:t>
      </w:r>
    </w:p>
    <w:p w:rsidR="009804BA" w:rsidRDefault="009804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-medzi organizmami v Ekosystéme dochádza k výmene ________________ a ___________________.</w:t>
      </w:r>
    </w:p>
    <w:p w:rsidR="009804BA" w:rsidRDefault="009804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Ekosystém  má </w:t>
      </w:r>
      <w:r w:rsidRPr="00A7139C">
        <w:rPr>
          <w:rFonts w:ascii="Times New Roman" w:hAnsi="Times New Roman" w:cs="Times New Roman"/>
          <w:i/>
          <w:u w:val="single"/>
        </w:rPr>
        <w:t>abiotické zložky</w:t>
      </w:r>
      <w:r>
        <w:rPr>
          <w:rFonts w:ascii="Times New Roman" w:hAnsi="Times New Roman" w:cs="Times New Roman"/>
        </w:rPr>
        <w:t xml:space="preserve"> ( _______________________________________________) a </w:t>
      </w:r>
      <w:r w:rsidRPr="00A7139C">
        <w:rPr>
          <w:rFonts w:ascii="Times New Roman" w:hAnsi="Times New Roman" w:cs="Times New Roman"/>
          <w:i/>
          <w:u w:val="single"/>
        </w:rPr>
        <w:t>biotické zložky</w:t>
      </w:r>
      <w:r>
        <w:rPr>
          <w:rFonts w:ascii="Times New Roman" w:hAnsi="Times New Roman" w:cs="Times New Roman"/>
        </w:rPr>
        <w:t xml:space="preserve">, ktoré sú členené na </w:t>
      </w:r>
      <w:proofErr w:type="spellStart"/>
      <w:r w:rsidRPr="00A7139C">
        <w:rPr>
          <w:rFonts w:ascii="Times New Roman" w:hAnsi="Times New Roman" w:cs="Times New Roman"/>
          <w:b/>
          <w:u w:val="single"/>
        </w:rPr>
        <w:t>trofické</w:t>
      </w:r>
      <w:proofErr w:type="spellEnd"/>
      <w:r w:rsidRPr="00A7139C">
        <w:rPr>
          <w:rFonts w:ascii="Times New Roman" w:hAnsi="Times New Roman" w:cs="Times New Roman"/>
          <w:b/>
          <w:u w:val="single"/>
        </w:rPr>
        <w:t xml:space="preserve"> stupne</w:t>
      </w:r>
      <w:r>
        <w:rPr>
          <w:rFonts w:ascii="Times New Roman" w:hAnsi="Times New Roman" w:cs="Times New Roman"/>
        </w:rPr>
        <w:t>:</w:t>
      </w:r>
    </w:p>
    <w:p w:rsidR="009804BA" w:rsidRDefault="009804BA" w:rsidP="009804B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7139C">
        <w:rPr>
          <w:rFonts w:ascii="Times New Roman" w:hAnsi="Times New Roman" w:cs="Times New Roman"/>
          <w:b/>
        </w:rPr>
        <w:t>Producenty</w:t>
      </w:r>
      <w:proofErr w:type="spellEnd"/>
      <w:r>
        <w:rPr>
          <w:rFonts w:ascii="Times New Roman" w:hAnsi="Times New Roman" w:cs="Times New Roman"/>
        </w:rPr>
        <w:t xml:space="preserve"> - ___________________________________________________________________</w:t>
      </w:r>
    </w:p>
    <w:p w:rsidR="009804BA" w:rsidRDefault="009804BA" w:rsidP="009804BA">
      <w:pPr>
        <w:pStyle w:val="Odsekzoznamu"/>
        <w:ind w:left="15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</w:t>
      </w:r>
    </w:p>
    <w:p w:rsidR="009804BA" w:rsidRDefault="009804BA" w:rsidP="009804B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7139C">
        <w:rPr>
          <w:rFonts w:ascii="Times New Roman" w:hAnsi="Times New Roman" w:cs="Times New Roman"/>
          <w:b/>
        </w:rPr>
        <w:t>Konzumenty</w:t>
      </w:r>
      <w:proofErr w:type="spellEnd"/>
      <w:r>
        <w:rPr>
          <w:rFonts w:ascii="Times New Roman" w:hAnsi="Times New Roman" w:cs="Times New Roman"/>
        </w:rPr>
        <w:t xml:space="preserve"> - __________________________________________________________________</w:t>
      </w:r>
    </w:p>
    <w:p w:rsidR="009804BA" w:rsidRDefault="009804BA" w:rsidP="009804BA">
      <w:pPr>
        <w:pStyle w:val="Odsekzoznamu"/>
        <w:ind w:left="15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______________________________________, sú závislé na organickej hmote vyprodukovanej producentmi</w:t>
      </w:r>
    </w:p>
    <w:p w:rsidR="009804BA" w:rsidRDefault="009804BA" w:rsidP="009804BA">
      <w:pPr>
        <w:pStyle w:val="Odsekzoznamu"/>
        <w:ind w:left="15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Delia sa na: </w:t>
      </w:r>
      <w:r w:rsidRPr="00A7139C">
        <w:rPr>
          <w:rFonts w:ascii="Times New Roman" w:hAnsi="Times New Roman" w:cs="Times New Roman"/>
          <w:b/>
          <w:i/>
        </w:rPr>
        <w:t xml:space="preserve">1. </w:t>
      </w:r>
      <w:proofErr w:type="spellStart"/>
      <w:r w:rsidRPr="00A7139C">
        <w:rPr>
          <w:rFonts w:ascii="Times New Roman" w:hAnsi="Times New Roman" w:cs="Times New Roman"/>
          <w:b/>
          <w:i/>
        </w:rPr>
        <w:t>Konzumenty</w:t>
      </w:r>
      <w:proofErr w:type="spellEnd"/>
      <w:r w:rsidRPr="00A7139C">
        <w:rPr>
          <w:rFonts w:ascii="Times New Roman" w:hAnsi="Times New Roman" w:cs="Times New Roman"/>
          <w:b/>
          <w:i/>
        </w:rPr>
        <w:t xml:space="preserve"> I. rádu</w:t>
      </w:r>
      <w:r>
        <w:rPr>
          <w:rFonts w:ascii="Times New Roman" w:hAnsi="Times New Roman" w:cs="Times New Roman"/>
        </w:rPr>
        <w:t xml:space="preserve"> - __________________________________________________</w:t>
      </w:r>
    </w:p>
    <w:p w:rsidR="009804BA" w:rsidRDefault="009804BA" w:rsidP="009804BA">
      <w:pPr>
        <w:pStyle w:val="Odsekzoznamu"/>
        <w:ind w:left="15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r w:rsidRPr="00A7139C">
        <w:rPr>
          <w:rFonts w:ascii="Times New Roman" w:hAnsi="Times New Roman" w:cs="Times New Roman"/>
          <w:b/>
          <w:i/>
        </w:rPr>
        <w:t xml:space="preserve">2. </w:t>
      </w:r>
      <w:proofErr w:type="spellStart"/>
      <w:r w:rsidRPr="00A7139C">
        <w:rPr>
          <w:rFonts w:ascii="Times New Roman" w:hAnsi="Times New Roman" w:cs="Times New Roman"/>
          <w:b/>
          <w:i/>
        </w:rPr>
        <w:t>Konzumenty</w:t>
      </w:r>
      <w:proofErr w:type="spellEnd"/>
      <w:r w:rsidRPr="00A7139C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7139C">
        <w:rPr>
          <w:rFonts w:ascii="Times New Roman" w:hAnsi="Times New Roman" w:cs="Times New Roman"/>
          <w:b/>
          <w:i/>
        </w:rPr>
        <w:t>II.rádu</w:t>
      </w:r>
      <w:proofErr w:type="spellEnd"/>
      <w:r>
        <w:rPr>
          <w:rFonts w:ascii="Times New Roman" w:hAnsi="Times New Roman" w:cs="Times New Roman"/>
        </w:rPr>
        <w:t xml:space="preserve"> - __________________________________________________</w:t>
      </w:r>
      <w:r>
        <w:rPr>
          <w:rFonts w:ascii="Times New Roman" w:hAnsi="Times New Roman" w:cs="Times New Roman"/>
        </w:rPr>
        <w:tab/>
        <w:t xml:space="preserve">         </w:t>
      </w:r>
      <w:r w:rsidRPr="00A7139C">
        <w:rPr>
          <w:rFonts w:ascii="Times New Roman" w:hAnsi="Times New Roman" w:cs="Times New Roman"/>
          <w:b/>
          <w:i/>
        </w:rPr>
        <w:t xml:space="preserve">3. </w:t>
      </w:r>
      <w:proofErr w:type="spellStart"/>
      <w:r w:rsidRPr="00A7139C">
        <w:rPr>
          <w:rFonts w:ascii="Times New Roman" w:hAnsi="Times New Roman" w:cs="Times New Roman"/>
          <w:b/>
          <w:i/>
        </w:rPr>
        <w:t>Konzumenty</w:t>
      </w:r>
      <w:proofErr w:type="spellEnd"/>
      <w:r w:rsidRPr="00A7139C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7139C">
        <w:rPr>
          <w:rFonts w:ascii="Times New Roman" w:hAnsi="Times New Roman" w:cs="Times New Roman"/>
          <w:b/>
          <w:i/>
        </w:rPr>
        <w:t>III.rádu</w:t>
      </w:r>
      <w:proofErr w:type="spellEnd"/>
      <w:r w:rsidRPr="00A7139C">
        <w:rPr>
          <w:rFonts w:ascii="Times New Roman" w:hAnsi="Times New Roman" w:cs="Times New Roman"/>
          <w:b/>
          <w:i/>
        </w:rPr>
        <w:t xml:space="preserve"> -</w:t>
      </w:r>
      <w:r>
        <w:rPr>
          <w:rFonts w:ascii="Times New Roman" w:hAnsi="Times New Roman" w:cs="Times New Roman"/>
        </w:rPr>
        <w:t xml:space="preserve">  _________________________________________________</w:t>
      </w:r>
      <w:r>
        <w:rPr>
          <w:rFonts w:ascii="Times New Roman" w:hAnsi="Times New Roman" w:cs="Times New Roman"/>
        </w:rPr>
        <w:tab/>
      </w:r>
    </w:p>
    <w:p w:rsidR="009804BA" w:rsidRDefault="009804BA" w:rsidP="009804B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5B85">
        <w:rPr>
          <w:rFonts w:ascii="Times New Roman" w:hAnsi="Times New Roman" w:cs="Times New Roman"/>
          <w:b/>
        </w:rPr>
        <w:t>Dekompozítory</w:t>
      </w:r>
      <w:proofErr w:type="spellEnd"/>
      <w:r>
        <w:rPr>
          <w:rFonts w:ascii="Times New Roman" w:hAnsi="Times New Roman" w:cs="Times New Roman"/>
        </w:rPr>
        <w:t xml:space="preserve"> = ____________________= ________________________</w:t>
      </w:r>
    </w:p>
    <w:p w:rsidR="009804BA" w:rsidRDefault="009804BA" w:rsidP="009804BA">
      <w:pPr>
        <w:pStyle w:val="Odsekzoznamu"/>
        <w:ind w:left="15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-živia sa mŕtvou organickou hmotou, rozkladajú hmotu – čím mineralizujú pôdu a vracajú anorganické látky do pôdy</w:t>
      </w:r>
    </w:p>
    <w:p w:rsidR="009804BA" w:rsidRDefault="009804BA" w:rsidP="009804BA">
      <w:pPr>
        <w:pStyle w:val="Odsekzoznamu"/>
        <w:ind w:left="15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-sú to baktérie, niektoré huby</w:t>
      </w:r>
    </w:p>
    <w:p w:rsidR="009804BA" w:rsidRDefault="009804BA" w:rsidP="009804BA">
      <w:pPr>
        <w:pStyle w:val="Odsekzoznamu"/>
        <w:ind w:left="1518"/>
        <w:rPr>
          <w:rFonts w:ascii="Times New Roman" w:hAnsi="Times New Roman" w:cs="Times New Roman"/>
        </w:rPr>
      </w:pPr>
    </w:p>
    <w:p w:rsidR="009804BA" w:rsidRPr="001D5B85" w:rsidRDefault="009804BA" w:rsidP="009804BA">
      <w:pPr>
        <w:pStyle w:val="Odsekzoznamu"/>
        <w:ind w:left="1518"/>
        <w:rPr>
          <w:rFonts w:ascii="Times New Roman" w:hAnsi="Times New Roman" w:cs="Times New Roman"/>
          <w:b/>
        </w:rPr>
      </w:pPr>
      <w:r w:rsidRPr="001D5B85">
        <w:rPr>
          <w:rFonts w:ascii="Times New Roman" w:hAnsi="Times New Roman" w:cs="Times New Roman"/>
          <w:b/>
          <w:bdr w:val="single" w:sz="4" w:space="0" w:color="auto"/>
        </w:rPr>
        <w:t>Potravové reťazce</w:t>
      </w:r>
      <w:r w:rsidR="001D5B85">
        <w:rPr>
          <w:rFonts w:ascii="Times New Roman" w:hAnsi="Times New Roman" w:cs="Times New Roman"/>
          <w:b/>
        </w:rPr>
        <w:t>:</w:t>
      </w:r>
    </w:p>
    <w:p w:rsidR="009804BA" w:rsidRDefault="00D34DD6" w:rsidP="009804BA">
      <w:pPr>
        <w:pStyle w:val="Odsekzoznamu"/>
        <w:ind w:left="15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Typy:</w:t>
      </w:r>
    </w:p>
    <w:p w:rsidR="00D34DD6" w:rsidRDefault="00D34DD6" w:rsidP="00D34DD6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D34DD6">
        <w:rPr>
          <w:rFonts w:ascii="Times New Roman" w:hAnsi="Times New Roman" w:cs="Times New Roman"/>
          <w:b/>
          <w:u w:val="double"/>
        </w:rPr>
        <w:t>Pastevno-koristnícky</w:t>
      </w:r>
      <w:r>
        <w:rPr>
          <w:rFonts w:ascii="Times New Roman" w:hAnsi="Times New Roman" w:cs="Times New Roman"/>
        </w:rPr>
        <w:t xml:space="preserve"> – zelené rastliny – konzument </w:t>
      </w:r>
      <w:proofErr w:type="spellStart"/>
      <w:r>
        <w:rPr>
          <w:rFonts w:ascii="Times New Roman" w:hAnsi="Times New Roman" w:cs="Times New Roman"/>
        </w:rPr>
        <w:t>I.rádu</w:t>
      </w:r>
      <w:proofErr w:type="spellEnd"/>
      <w:r>
        <w:rPr>
          <w:rFonts w:ascii="Times New Roman" w:hAnsi="Times New Roman" w:cs="Times New Roman"/>
        </w:rPr>
        <w:t xml:space="preserve"> – konzument II. rádu – konzument </w:t>
      </w:r>
      <w:proofErr w:type="spellStart"/>
      <w:r>
        <w:rPr>
          <w:rFonts w:ascii="Times New Roman" w:hAnsi="Times New Roman" w:cs="Times New Roman"/>
        </w:rPr>
        <w:t>III.rádu</w:t>
      </w:r>
      <w:proofErr w:type="spellEnd"/>
    </w:p>
    <w:p w:rsidR="00D34DD6" w:rsidRDefault="00D34DD6" w:rsidP="00D34DD6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34DD6">
        <w:rPr>
          <w:rFonts w:ascii="Times New Roman" w:hAnsi="Times New Roman" w:cs="Times New Roman"/>
          <w:b/>
          <w:u w:val="double"/>
        </w:rPr>
        <w:t>Detritový</w:t>
      </w:r>
      <w:proofErr w:type="spellEnd"/>
      <w:r w:rsidRPr="00D34DD6">
        <w:rPr>
          <w:rFonts w:ascii="Times New Roman" w:hAnsi="Times New Roman" w:cs="Times New Roman"/>
          <w:b/>
          <w:u w:val="double"/>
        </w:rPr>
        <w:t xml:space="preserve"> (=rozkladný)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bektérie</w:t>
      </w:r>
      <w:proofErr w:type="spellEnd"/>
      <w:r>
        <w:rPr>
          <w:rFonts w:ascii="Times New Roman" w:hAnsi="Times New Roman" w:cs="Times New Roman"/>
        </w:rPr>
        <w:t xml:space="preserve"> / huby (</w:t>
      </w:r>
      <w:proofErr w:type="spellStart"/>
      <w:r>
        <w:rPr>
          <w:rFonts w:ascii="Times New Roman" w:hAnsi="Times New Roman" w:cs="Times New Roman"/>
        </w:rPr>
        <w:t>saprofyty</w:t>
      </w:r>
      <w:proofErr w:type="spellEnd"/>
      <w:r>
        <w:rPr>
          <w:rFonts w:ascii="Times New Roman" w:hAnsi="Times New Roman" w:cs="Times New Roman"/>
        </w:rPr>
        <w:t xml:space="preserve"> - __________________________________________________________________, ktoré rozkladajú organickú hmotu </w:t>
      </w:r>
    </w:p>
    <w:p w:rsidR="009804BA" w:rsidRDefault="00D34DD6" w:rsidP="00D34DD6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D34DD6">
        <w:rPr>
          <w:rFonts w:ascii="Times New Roman" w:hAnsi="Times New Roman" w:cs="Times New Roman"/>
          <w:b/>
          <w:u w:val="double"/>
        </w:rPr>
        <w:t xml:space="preserve">Parazitický </w:t>
      </w:r>
      <w:r>
        <w:rPr>
          <w:rFonts w:ascii="Times New Roman" w:hAnsi="Times New Roman" w:cs="Times New Roman"/>
        </w:rPr>
        <w:t>– od hostiteľa k parazitovi (človek – kliešť)</w:t>
      </w:r>
    </w:p>
    <w:p w:rsidR="003C513F" w:rsidRDefault="003C513F" w:rsidP="003C513F">
      <w:pPr>
        <w:pStyle w:val="Odsekzoznamu"/>
        <w:ind w:left="1878"/>
        <w:rPr>
          <w:rFonts w:ascii="Times New Roman" w:hAnsi="Times New Roman" w:cs="Times New Roman"/>
          <w:b/>
          <w:u w:val="double"/>
        </w:rPr>
      </w:pPr>
    </w:p>
    <w:p w:rsidR="003C513F" w:rsidRDefault="003C513F" w:rsidP="003C513F">
      <w:pPr>
        <w:pStyle w:val="Odsekzoznamu"/>
        <w:ind w:left="1878"/>
        <w:rPr>
          <w:rFonts w:ascii="Times New Roman" w:hAnsi="Times New Roman" w:cs="Times New Roman"/>
          <w:b/>
        </w:rPr>
      </w:pPr>
      <w:r w:rsidRPr="00DB65DD">
        <w:rPr>
          <w:rFonts w:ascii="Times New Roman" w:hAnsi="Times New Roman" w:cs="Times New Roman"/>
          <w:b/>
          <w:bdr w:val="single" w:sz="4" w:space="0" w:color="auto"/>
        </w:rPr>
        <w:t>VÝVOJ EKOSYSTÉMU</w:t>
      </w:r>
      <w:r w:rsidR="00DB65DD">
        <w:rPr>
          <w:rFonts w:ascii="Times New Roman" w:hAnsi="Times New Roman" w:cs="Times New Roman"/>
          <w:b/>
        </w:rPr>
        <w:t>:</w:t>
      </w:r>
    </w:p>
    <w:p w:rsidR="003C513F" w:rsidRDefault="003C513F" w:rsidP="003C513F">
      <w:pPr>
        <w:pStyle w:val="Odsekzoznamu"/>
        <w:ind w:left="18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-E. sa neustále mení a vyvíja</w:t>
      </w:r>
    </w:p>
    <w:p w:rsidR="003C513F" w:rsidRDefault="003C513F" w:rsidP="003C513F">
      <w:pPr>
        <w:pStyle w:val="Odsekzoznamu"/>
        <w:ind w:left="18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-zmeny E. závisia od abiotických faktorov, od činnosti človeka ... od výskytu prírodných katastrof</w:t>
      </w:r>
    </w:p>
    <w:p w:rsidR="003C513F" w:rsidRDefault="003C513F" w:rsidP="003C513F">
      <w:pPr>
        <w:pStyle w:val="Odsekzoznamu"/>
        <w:ind w:left="18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3C513F">
        <w:rPr>
          <w:rFonts w:ascii="Times New Roman" w:hAnsi="Times New Roman" w:cs="Times New Roman"/>
          <w:b/>
          <w:u w:val="double"/>
        </w:rPr>
        <w:t>Vývo</w:t>
      </w:r>
      <w:r>
        <w:rPr>
          <w:rFonts w:ascii="Times New Roman" w:hAnsi="Times New Roman" w:cs="Times New Roman"/>
        </w:rPr>
        <w:t xml:space="preserve">j – trvá dlho, nazýva sa odborne </w:t>
      </w:r>
      <w:r w:rsidRPr="003C513F">
        <w:rPr>
          <w:rFonts w:ascii="Times New Roman" w:hAnsi="Times New Roman" w:cs="Times New Roman"/>
          <w:b/>
          <w:i/>
        </w:rPr>
        <w:t>SUKCESIA</w:t>
      </w:r>
      <w:r>
        <w:rPr>
          <w:rFonts w:ascii="Times New Roman" w:hAnsi="Times New Roman" w:cs="Times New Roman"/>
        </w:rPr>
        <w:t>, ktorá môže byť:</w:t>
      </w:r>
    </w:p>
    <w:p w:rsidR="003C513F" w:rsidRDefault="003C513F" w:rsidP="003C513F">
      <w:pPr>
        <w:pStyle w:val="Odsekzoznamu"/>
        <w:ind w:left="18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C513F">
        <w:rPr>
          <w:rFonts w:ascii="Times New Roman" w:hAnsi="Times New Roman" w:cs="Times New Roman"/>
          <w:b/>
          <w:i/>
        </w:rPr>
        <w:t>a.)primárna</w:t>
      </w:r>
      <w:r>
        <w:rPr>
          <w:rFonts w:ascii="Times New Roman" w:hAnsi="Times New Roman" w:cs="Times New Roman"/>
        </w:rPr>
        <w:t xml:space="preserve"> sukcesia - _______________________________________________________</w:t>
      </w:r>
    </w:p>
    <w:p w:rsidR="003C513F" w:rsidRDefault="003C513F" w:rsidP="003C513F">
      <w:pPr>
        <w:pStyle w:val="Odsekzoznamu"/>
        <w:ind w:left="18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</w:t>
      </w:r>
    </w:p>
    <w:p w:rsidR="003C513F" w:rsidRDefault="003C513F" w:rsidP="003C513F">
      <w:pPr>
        <w:pStyle w:val="Odsekzoznamu"/>
        <w:ind w:left="1878"/>
        <w:rPr>
          <w:rFonts w:ascii="Times New Roman" w:hAnsi="Times New Roman" w:cs="Times New Roman"/>
        </w:rPr>
      </w:pPr>
      <w:r w:rsidRPr="003C513F">
        <w:rPr>
          <w:rFonts w:ascii="Times New Roman" w:hAnsi="Times New Roman" w:cs="Times New Roman"/>
          <w:b/>
          <w:i/>
        </w:rPr>
        <w:tab/>
        <w:t>b.) sekundárna</w:t>
      </w:r>
      <w:r>
        <w:rPr>
          <w:rFonts w:ascii="Times New Roman" w:hAnsi="Times New Roman" w:cs="Times New Roman"/>
        </w:rPr>
        <w:t xml:space="preserve"> sukcesia - _____________________________________________________</w:t>
      </w:r>
    </w:p>
    <w:p w:rsidR="003C513F" w:rsidRDefault="003C513F" w:rsidP="003C513F">
      <w:pPr>
        <w:pStyle w:val="Odsekzoznamu"/>
        <w:ind w:left="18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</w:t>
      </w:r>
    </w:p>
    <w:p w:rsidR="003C513F" w:rsidRDefault="003C513F" w:rsidP="003C513F">
      <w:pPr>
        <w:pStyle w:val="Odsekzoznamu"/>
        <w:ind w:left="1878"/>
        <w:rPr>
          <w:rFonts w:ascii="Times New Roman" w:hAnsi="Times New Roman" w:cs="Times New Roman"/>
        </w:rPr>
      </w:pPr>
    </w:p>
    <w:p w:rsidR="003C513F" w:rsidRDefault="003C513F" w:rsidP="003C513F">
      <w:pPr>
        <w:pStyle w:val="Odsekzoznamu"/>
        <w:ind w:left="18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Platí, že mladý ekosystém má menšiu druhovú diverzitu (má menej druhov), medzi organizmami prevládajú negatívne medzidruhové vzťahy. Dozrievaním sa ekosystém stabilizuje, postupne má viac druhov, prevládajú kladné vzťahy medzi organizmami.</w:t>
      </w:r>
    </w:p>
    <w:p w:rsidR="003C513F" w:rsidRDefault="003C513F" w:rsidP="003C513F">
      <w:pPr>
        <w:pStyle w:val="Odsekzoznamu"/>
        <w:ind w:left="18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C513F" w:rsidRDefault="003C513F" w:rsidP="003C513F">
      <w:pPr>
        <w:pStyle w:val="Odsekzoznamu"/>
        <w:ind w:left="1878"/>
        <w:rPr>
          <w:rFonts w:ascii="Times New Roman" w:hAnsi="Times New Roman" w:cs="Times New Roman"/>
        </w:rPr>
      </w:pPr>
    </w:p>
    <w:p w:rsidR="003C513F" w:rsidRDefault="003C513F" w:rsidP="003C513F">
      <w:pPr>
        <w:pStyle w:val="Odsekzoznamu"/>
        <w:ind w:left="1878"/>
        <w:rPr>
          <w:rFonts w:ascii="Times New Roman" w:hAnsi="Times New Roman" w:cs="Times New Roman"/>
        </w:rPr>
      </w:pPr>
    </w:p>
    <w:p w:rsidR="003C513F" w:rsidRDefault="003C513F" w:rsidP="003C513F">
      <w:pPr>
        <w:pStyle w:val="Odsekzoznamu"/>
        <w:ind w:left="1878"/>
        <w:rPr>
          <w:rFonts w:ascii="Times New Roman" w:hAnsi="Times New Roman" w:cs="Times New Roman"/>
        </w:rPr>
      </w:pPr>
    </w:p>
    <w:p w:rsidR="003C513F" w:rsidRPr="003C513F" w:rsidRDefault="003C513F" w:rsidP="003C513F">
      <w:pPr>
        <w:pStyle w:val="Odsekzoznamu"/>
        <w:ind w:left="1878"/>
        <w:rPr>
          <w:rFonts w:ascii="Times New Roman" w:hAnsi="Times New Roman" w:cs="Times New Roman"/>
        </w:rPr>
      </w:pPr>
    </w:p>
    <w:sectPr w:rsidR="003C513F" w:rsidRPr="003C513F" w:rsidSect="008566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A1BAC"/>
    <w:multiLevelType w:val="hybridMultilevel"/>
    <w:tmpl w:val="BB30D210"/>
    <w:lvl w:ilvl="0" w:tplc="041B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1">
    <w:nsid w:val="41FC1774"/>
    <w:multiLevelType w:val="hybridMultilevel"/>
    <w:tmpl w:val="648844D4"/>
    <w:lvl w:ilvl="0" w:tplc="646AA6B8">
      <w:start w:val="1"/>
      <w:numFmt w:val="lowerLetter"/>
      <w:lvlText w:val="%1.)"/>
      <w:lvlJc w:val="left"/>
      <w:pPr>
        <w:ind w:left="187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98" w:hanging="360"/>
      </w:pPr>
    </w:lvl>
    <w:lvl w:ilvl="2" w:tplc="041B001B" w:tentative="1">
      <w:start w:val="1"/>
      <w:numFmt w:val="lowerRoman"/>
      <w:lvlText w:val="%3."/>
      <w:lvlJc w:val="right"/>
      <w:pPr>
        <w:ind w:left="3318" w:hanging="180"/>
      </w:pPr>
    </w:lvl>
    <w:lvl w:ilvl="3" w:tplc="041B000F" w:tentative="1">
      <w:start w:val="1"/>
      <w:numFmt w:val="decimal"/>
      <w:lvlText w:val="%4."/>
      <w:lvlJc w:val="left"/>
      <w:pPr>
        <w:ind w:left="4038" w:hanging="360"/>
      </w:pPr>
    </w:lvl>
    <w:lvl w:ilvl="4" w:tplc="041B0019" w:tentative="1">
      <w:start w:val="1"/>
      <w:numFmt w:val="lowerLetter"/>
      <w:lvlText w:val="%5."/>
      <w:lvlJc w:val="left"/>
      <w:pPr>
        <w:ind w:left="4758" w:hanging="360"/>
      </w:pPr>
    </w:lvl>
    <w:lvl w:ilvl="5" w:tplc="041B001B" w:tentative="1">
      <w:start w:val="1"/>
      <w:numFmt w:val="lowerRoman"/>
      <w:lvlText w:val="%6."/>
      <w:lvlJc w:val="right"/>
      <w:pPr>
        <w:ind w:left="5478" w:hanging="180"/>
      </w:pPr>
    </w:lvl>
    <w:lvl w:ilvl="6" w:tplc="041B000F" w:tentative="1">
      <w:start w:val="1"/>
      <w:numFmt w:val="decimal"/>
      <w:lvlText w:val="%7."/>
      <w:lvlJc w:val="left"/>
      <w:pPr>
        <w:ind w:left="6198" w:hanging="360"/>
      </w:pPr>
    </w:lvl>
    <w:lvl w:ilvl="7" w:tplc="041B0019" w:tentative="1">
      <w:start w:val="1"/>
      <w:numFmt w:val="lowerLetter"/>
      <w:lvlText w:val="%8."/>
      <w:lvlJc w:val="left"/>
      <w:pPr>
        <w:ind w:left="6918" w:hanging="360"/>
      </w:pPr>
    </w:lvl>
    <w:lvl w:ilvl="8" w:tplc="041B001B" w:tentative="1">
      <w:start w:val="1"/>
      <w:numFmt w:val="lowerRoman"/>
      <w:lvlText w:val="%9."/>
      <w:lvlJc w:val="right"/>
      <w:pPr>
        <w:ind w:left="763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56679"/>
    <w:rsid w:val="001D5B85"/>
    <w:rsid w:val="003C513F"/>
    <w:rsid w:val="0049659C"/>
    <w:rsid w:val="00856679"/>
    <w:rsid w:val="009804BA"/>
    <w:rsid w:val="00A7139C"/>
    <w:rsid w:val="00D34DD6"/>
    <w:rsid w:val="00DB6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04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338</Words>
  <Characters>1927</Characters>
  <Application>Microsoft Office Word</Application>
  <DocSecurity>0</DocSecurity>
  <Lines>16</Lines>
  <Paragraphs>4</Paragraphs>
  <ScaleCrop>false</ScaleCrop>
  <Company>Hewlett-Packard</Company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2020-09-23T13:34:00Z</dcterms:created>
  <dcterms:modified xsi:type="dcterms:W3CDTF">2020-09-23T14:01:00Z</dcterms:modified>
</cp:coreProperties>
</file>