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04" w:rsidRPr="00266204" w:rsidRDefault="00266204" w:rsidP="00266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204">
        <w:rPr>
          <w:rFonts w:ascii="Times New Roman" w:hAnsi="Times New Roman" w:cs="Times New Roman"/>
          <w:b/>
          <w:sz w:val="32"/>
          <w:szCs w:val="32"/>
        </w:rPr>
        <w:t>Hlavné pôdne typy na Slovensku a v Strednej Európe</w:t>
      </w:r>
    </w:p>
    <w:p w:rsidR="00266204" w:rsidRDefault="0026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-ak by pôdne typy záviseli iba od zemepisnej šírky, v takom prípade ______________________________________</w:t>
      </w:r>
    </w:p>
    <w:p w:rsidR="00266204" w:rsidRDefault="0026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00000" w:rsidRDefault="0026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výskyt konkrétnych pôdnych typov vplýva aj _________________________ </w:t>
      </w:r>
    </w:p>
    <w:p w:rsidR="00266204" w:rsidRDefault="00266204">
      <w:pPr>
        <w:rPr>
          <w:rFonts w:ascii="Times New Roman" w:hAnsi="Times New Roman" w:cs="Times New Roman"/>
        </w:rPr>
      </w:pPr>
      <w:r w:rsidRPr="00266204">
        <w:rPr>
          <w:rFonts w:ascii="Times New Roman" w:hAnsi="Times New Roman" w:cs="Times New Roman"/>
          <w:b/>
          <w:i/>
        </w:rPr>
        <w:t xml:space="preserve">Reliéf </w:t>
      </w:r>
      <w:r>
        <w:rPr>
          <w:rFonts w:ascii="Times New Roman" w:hAnsi="Times New Roman" w:cs="Times New Roman"/>
        </w:rPr>
        <w:t>podľa nadmorskej výšky delíme na: ______________ a _______________.</w:t>
      </w:r>
    </w:p>
    <w:p w:rsidR="00A03F67" w:rsidRDefault="00A03F67">
      <w:pPr>
        <w:rPr>
          <w:rFonts w:ascii="Times New Roman" w:hAnsi="Times New Roman" w:cs="Times New Roman"/>
        </w:rPr>
      </w:pPr>
      <w:r w:rsidRPr="00A03F67">
        <w:rPr>
          <w:rFonts w:ascii="Times New Roman" w:hAnsi="Times New Roman" w:cs="Times New Roman"/>
          <w:b/>
          <w:u w:val="double"/>
        </w:rPr>
        <w:t>ZONÁLNE pôdy</w:t>
      </w:r>
      <w:r>
        <w:rPr>
          <w:rFonts w:ascii="Times New Roman" w:hAnsi="Times New Roman" w:cs="Times New Roman"/>
        </w:rPr>
        <w:t xml:space="preserve"> – sú také, ktoré závisia od __________________________________</w:t>
      </w:r>
    </w:p>
    <w:p w:rsidR="00266204" w:rsidRDefault="00266204" w:rsidP="0026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86426">
        <w:rPr>
          <w:rFonts w:ascii="Times New Roman" w:hAnsi="Times New Roman" w:cs="Times New Roman"/>
          <w:b/>
          <w:u w:val="dotted"/>
        </w:rPr>
        <w:t>Pôdne typy NÍŽIN</w:t>
      </w:r>
      <w:r>
        <w:rPr>
          <w:rFonts w:ascii="Times New Roman" w:hAnsi="Times New Roman" w:cs="Times New Roman"/>
        </w:rPr>
        <w:t>:</w:t>
      </w:r>
    </w:p>
    <w:p w:rsidR="00266204" w:rsidRDefault="00266204" w:rsidP="00266204">
      <w:pPr>
        <w:pStyle w:val="Odsekzoznamu"/>
        <w:rPr>
          <w:rFonts w:ascii="Times New Roman" w:hAnsi="Times New Roman" w:cs="Times New Roman"/>
        </w:rPr>
      </w:pPr>
    </w:p>
    <w:p w:rsidR="00266204" w:rsidRDefault="005C5C7A" w:rsidP="00266204">
      <w:pPr>
        <w:pStyle w:val="Odsekzoznamu"/>
        <w:rPr>
          <w:rFonts w:ascii="Times New Roman" w:hAnsi="Times New Roman" w:cs="Times New Roman"/>
        </w:rPr>
      </w:pPr>
      <w:r w:rsidRPr="00ED7CAA">
        <w:rPr>
          <w:rFonts w:ascii="Times New Roman" w:hAnsi="Times New Roman" w:cs="Times New Roman"/>
          <w:b/>
          <w:i/>
          <w:bdr w:val="single" w:sz="4" w:space="0" w:color="auto"/>
        </w:rPr>
        <w:t>a.)</w:t>
      </w:r>
      <w:proofErr w:type="spellStart"/>
      <w:r w:rsidRPr="00ED7CAA">
        <w:rPr>
          <w:rFonts w:ascii="Times New Roman" w:hAnsi="Times New Roman" w:cs="Times New Roman"/>
          <w:b/>
          <w:i/>
          <w:bdr w:val="single" w:sz="4" w:space="0" w:color="auto"/>
        </w:rPr>
        <w:t>Fluvizem</w:t>
      </w:r>
      <w:proofErr w:type="spellEnd"/>
      <w:r>
        <w:rPr>
          <w:rFonts w:ascii="Times New Roman" w:hAnsi="Times New Roman" w:cs="Times New Roman"/>
        </w:rPr>
        <w:t xml:space="preserve"> – ináč sa nazýva ___________ pôda, vyskytuje sa v okolí riek, na ____________________.</w:t>
      </w:r>
    </w:p>
    <w:p w:rsidR="005C5C7A" w:rsidRDefault="005C5C7A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Vrstva humusu býva ___________________________________________________________________</w:t>
      </w:r>
    </w:p>
    <w:p w:rsidR="005C5C7A" w:rsidRDefault="005C5C7A" w:rsidP="00266204">
      <w:pPr>
        <w:pStyle w:val="Odsekzoznamu"/>
        <w:rPr>
          <w:rFonts w:ascii="Times New Roman" w:hAnsi="Times New Roman" w:cs="Times New Roman"/>
        </w:rPr>
      </w:pPr>
      <w:r w:rsidRPr="00ED7CAA">
        <w:rPr>
          <w:rFonts w:ascii="Times New Roman" w:hAnsi="Times New Roman" w:cs="Times New Roman"/>
          <w:b/>
          <w:bdr w:val="single" w:sz="4" w:space="0" w:color="auto"/>
        </w:rPr>
        <w:t>b.)</w:t>
      </w:r>
      <w:proofErr w:type="spellStart"/>
      <w:r w:rsidRPr="00ED7CAA">
        <w:rPr>
          <w:rFonts w:ascii="Times New Roman" w:hAnsi="Times New Roman" w:cs="Times New Roman"/>
          <w:b/>
          <w:bdr w:val="single" w:sz="4" w:space="0" w:color="auto"/>
        </w:rPr>
        <w:t>Čiernica</w:t>
      </w:r>
      <w:proofErr w:type="spellEnd"/>
      <w:r>
        <w:rPr>
          <w:rFonts w:ascii="Times New Roman" w:hAnsi="Times New Roman" w:cs="Times New Roman"/>
        </w:rPr>
        <w:t xml:space="preserve"> – ináč sa nazýva ______________, vyskytuje sa pod __________________, trošku ďalej od rieky, hneď za ________________. Tento pôdny typ má ______________</w:t>
      </w:r>
      <w:r w:rsidR="00ED7CAA">
        <w:rPr>
          <w:rFonts w:ascii="Times New Roman" w:hAnsi="Times New Roman" w:cs="Times New Roman"/>
        </w:rPr>
        <w:t>___________________________</w:t>
      </w:r>
    </w:p>
    <w:p w:rsidR="00266204" w:rsidRDefault="005C5C7A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262.5pt;margin-top:3.5pt;width:47.25pt;height:65.25pt;z-index:251658240"/>
        </w:pict>
      </w:r>
      <w:r>
        <w:rPr>
          <w:rFonts w:ascii="Times New Roman" w:hAnsi="Times New Roman" w:cs="Times New Roman"/>
        </w:rPr>
        <w:t>Oba pôdne typy majú takýto pôdny profil:</w:t>
      </w:r>
    </w:p>
    <w:p w:rsidR="005C5C7A" w:rsidRDefault="005C5C7A" w:rsidP="00266204">
      <w:pPr>
        <w:pStyle w:val="Odsekzoznamu"/>
        <w:rPr>
          <w:rFonts w:ascii="Times New Roman" w:hAnsi="Times New Roman" w:cs="Times New Roman"/>
        </w:rPr>
      </w:pPr>
    </w:p>
    <w:p w:rsidR="005C5C7A" w:rsidRDefault="005C5C7A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2.5pt;margin-top:.65pt;width:47.25pt;height:.75pt;z-index:251659264" o:connectortype="straight"/>
        </w:pict>
      </w:r>
    </w:p>
    <w:p w:rsidR="005C5C7A" w:rsidRDefault="005C5C7A" w:rsidP="00266204">
      <w:pPr>
        <w:pStyle w:val="Odsekzoznamu"/>
        <w:rPr>
          <w:rFonts w:ascii="Times New Roman" w:hAnsi="Times New Roman" w:cs="Times New Roman"/>
        </w:rPr>
      </w:pPr>
    </w:p>
    <w:p w:rsidR="00ED7CAA" w:rsidRDefault="00ED7CAA" w:rsidP="00266204">
      <w:pPr>
        <w:pStyle w:val="Odsekzoznamu"/>
        <w:rPr>
          <w:rFonts w:ascii="Times New Roman" w:hAnsi="Times New Roman" w:cs="Times New Roman"/>
        </w:rPr>
      </w:pPr>
    </w:p>
    <w:p w:rsidR="00ED7CAA" w:rsidRDefault="00ED7CAA" w:rsidP="00266204">
      <w:pPr>
        <w:pStyle w:val="Odsekzoznamu"/>
        <w:rPr>
          <w:rFonts w:ascii="Times New Roman" w:hAnsi="Times New Roman" w:cs="Times New Roman"/>
        </w:rPr>
      </w:pPr>
      <w:r w:rsidRPr="00274B98">
        <w:rPr>
          <w:rFonts w:ascii="Times New Roman" w:hAnsi="Times New Roman" w:cs="Times New Roman"/>
          <w:b/>
          <w:bdr w:val="single" w:sz="4" w:space="0" w:color="auto"/>
        </w:rPr>
        <w:t>c.)</w:t>
      </w:r>
      <w:r w:rsidR="00274B98" w:rsidRPr="00274B98">
        <w:rPr>
          <w:rFonts w:ascii="Times New Roman" w:hAnsi="Times New Roman" w:cs="Times New Roman"/>
          <w:b/>
          <w:bdr w:val="single" w:sz="4" w:space="0" w:color="auto"/>
        </w:rPr>
        <w:t>Černozem</w:t>
      </w:r>
      <w:r w:rsidR="00274B98">
        <w:rPr>
          <w:rFonts w:ascii="Times New Roman" w:hAnsi="Times New Roman" w:cs="Times New Roman"/>
        </w:rPr>
        <w:t xml:space="preserve"> – vzniká _______________ procesom, úrodná pôda, svetové obilnice sú práve na tomto pôdnom type. </w:t>
      </w:r>
      <w:r w:rsidR="00274B98" w:rsidRPr="00274B98">
        <w:rPr>
          <w:rFonts w:ascii="Times New Roman" w:hAnsi="Times New Roman" w:cs="Times New Roman"/>
          <w:u w:val="single"/>
        </w:rPr>
        <w:t>Nevýhoda</w:t>
      </w:r>
      <w:r w:rsidR="00274B98">
        <w:rPr>
          <w:rFonts w:ascii="Times New Roman" w:hAnsi="Times New Roman" w:cs="Times New Roman"/>
        </w:rPr>
        <w:t>: _____________________________________</w:t>
      </w:r>
    </w:p>
    <w:p w:rsidR="00274B98" w:rsidRDefault="00274B98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8" style="position:absolute;left:0;text-align:left;margin-left:114.75pt;margin-top:3.25pt;width:47.25pt;height:65.25pt;z-index:251660288"/>
        </w:pict>
      </w:r>
      <w:r>
        <w:rPr>
          <w:rFonts w:ascii="Times New Roman" w:hAnsi="Times New Roman" w:cs="Times New Roman"/>
        </w:rPr>
        <w:t xml:space="preserve">Pôdny profil: </w:t>
      </w:r>
    </w:p>
    <w:p w:rsidR="00274B98" w:rsidRDefault="00274B98" w:rsidP="00266204">
      <w:pPr>
        <w:pStyle w:val="Odsekzoznamu"/>
        <w:rPr>
          <w:rFonts w:ascii="Times New Roman" w:hAnsi="Times New Roman" w:cs="Times New Roman"/>
        </w:rPr>
      </w:pPr>
    </w:p>
    <w:p w:rsidR="00274B98" w:rsidRDefault="00274B98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114.75pt;margin-top:1.9pt;width:47.25pt;height:.75pt;z-index:251661312" o:connectortype="straight"/>
        </w:pict>
      </w:r>
    </w:p>
    <w:p w:rsidR="00274B98" w:rsidRDefault="00274B98" w:rsidP="00266204">
      <w:pPr>
        <w:pStyle w:val="Odsekzoznamu"/>
        <w:rPr>
          <w:rFonts w:ascii="Times New Roman" w:hAnsi="Times New Roman" w:cs="Times New Roman"/>
        </w:rPr>
      </w:pPr>
    </w:p>
    <w:p w:rsidR="00274B98" w:rsidRDefault="00274B98" w:rsidP="00266204">
      <w:pPr>
        <w:pStyle w:val="Odsekzoznamu"/>
        <w:rPr>
          <w:rFonts w:ascii="Times New Roman" w:hAnsi="Times New Roman" w:cs="Times New Roman"/>
        </w:rPr>
      </w:pPr>
    </w:p>
    <w:p w:rsidR="00274B98" w:rsidRDefault="006671DE" w:rsidP="00266204">
      <w:pPr>
        <w:pStyle w:val="Odsekzoznamu"/>
        <w:rPr>
          <w:rFonts w:ascii="Times New Roman" w:hAnsi="Times New Roman" w:cs="Times New Roman"/>
        </w:rPr>
      </w:pPr>
      <w:r w:rsidRPr="006671DE">
        <w:rPr>
          <w:rFonts w:ascii="Times New Roman" w:hAnsi="Times New Roman" w:cs="Times New Roman"/>
          <w:b/>
          <w:bdr w:val="single" w:sz="4" w:space="0" w:color="auto"/>
        </w:rPr>
        <w:t>d.)</w:t>
      </w:r>
      <w:proofErr w:type="spellStart"/>
      <w:r w:rsidRPr="006671DE">
        <w:rPr>
          <w:rFonts w:ascii="Times New Roman" w:hAnsi="Times New Roman" w:cs="Times New Roman"/>
          <w:b/>
          <w:bdr w:val="single" w:sz="4" w:space="0" w:color="auto"/>
        </w:rPr>
        <w:t>Hnedozem</w:t>
      </w:r>
      <w:proofErr w:type="spellEnd"/>
      <w:r>
        <w:rPr>
          <w:rFonts w:ascii="Times New Roman" w:hAnsi="Times New Roman" w:cs="Times New Roman"/>
        </w:rPr>
        <w:t xml:space="preserve"> – vzniká procesom ____________________= ______________________________________</w: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132pt;margin-top:1.1pt;width:47.25pt;height:65.25pt;z-index:251662336"/>
        </w:pict>
      </w:r>
    </w:p>
    <w:p w:rsidR="00274B98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132pt;margin-top:7.55pt;width:47.25pt;height:.75pt;z-index:251663360" o:connectortype="straight"/>
        </w:pic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32" style="position:absolute;left:0;text-align:left;margin-left:132.75pt;margin-top:12.5pt;width:47.25pt;height:.75pt;z-index:251664384" o:connectortype="straight"/>
        </w:pic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 w:rsidRPr="006671DE">
        <w:rPr>
          <w:rFonts w:ascii="Times New Roman" w:hAnsi="Times New Roman" w:cs="Times New Roman"/>
          <w:b/>
          <w:bdr w:val="single" w:sz="4" w:space="0" w:color="auto"/>
        </w:rPr>
        <w:t>e.)</w:t>
      </w:r>
      <w:proofErr w:type="spellStart"/>
      <w:r w:rsidRPr="006671DE">
        <w:rPr>
          <w:rFonts w:ascii="Times New Roman" w:hAnsi="Times New Roman" w:cs="Times New Roman"/>
          <w:b/>
          <w:bdr w:val="single" w:sz="4" w:space="0" w:color="auto"/>
        </w:rPr>
        <w:t>Luvizem</w:t>
      </w:r>
      <w:proofErr w:type="spellEnd"/>
      <w:r>
        <w:rPr>
          <w:rFonts w:ascii="Times New Roman" w:hAnsi="Times New Roman" w:cs="Times New Roman"/>
        </w:rPr>
        <w:t xml:space="preserve"> – iný názov _________________, vzniká procesom ____________________________, ešte väčšie splavovanie ílov ako v prípade  </w:t>
      </w:r>
      <w:proofErr w:type="spellStart"/>
      <w:r>
        <w:rPr>
          <w:rFonts w:ascii="Times New Roman" w:hAnsi="Times New Roman" w:cs="Times New Roman"/>
        </w:rPr>
        <w:t>hnedozeme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3" style="position:absolute;left:0;text-align:left;margin-left:131.25pt;margin-top:.95pt;width:47.25pt;height:65.25pt;z-index:251665408"/>
        </w:pic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left:0;text-align:left;margin-left:131.25pt;margin-top:2.9pt;width:47.25pt;height:.75pt;z-index:251666432" o:connectortype="straight"/>
        </w:pic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7" type="#_x0000_t32" style="position:absolute;left:0;text-align:left;margin-left:131.25pt;margin-top:2.6pt;width:47.25pt;height:.75pt;z-index:251668480" o:connectortype="straight"/>
        </w:pict>
      </w:r>
    </w:p>
    <w:p w:rsidR="006671DE" w:rsidRDefault="006671DE" w:rsidP="0026620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32" style="position:absolute;left:0;text-align:left;margin-left:132pt;margin-top:3.05pt;width:47.25pt;height:.75pt;z-index:251667456" o:connectortype="straight"/>
        </w:pict>
      </w:r>
    </w:p>
    <w:p w:rsidR="00266204" w:rsidRDefault="00266204" w:rsidP="00266204">
      <w:pPr>
        <w:pStyle w:val="Odsekzoznamu"/>
        <w:rPr>
          <w:rFonts w:ascii="Times New Roman" w:hAnsi="Times New Roman" w:cs="Times New Roman"/>
        </w:rPr>
      </w:pPr>
    </w:p>
    <w:p w:rsidR="00266204" w:rsidRDefault="00266204" w:rsidP="0026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66204">
        <w:rPr>
          <w:rFonts w:ascii="Times New Roman" w:hAnsi="Times New Roman" w:cs="Times New Roman"/>
          <w:b/>
        </w:rPr>
        <w:t xml:space="preserve"> </w:t>
      </w:r>
      <w:r w:rsidRPr="00886426">
        <w:rPr>
          <w:rFonts w:ascii="Times New Roman" w:hAnsi="Times New Roman" w:cs="Times New Roman"/>
          <w:b/>
          <w:u w:val="dotted"/>
        </w:rPr>
        <w:t>Pôdne typy POHORÍ</w:t>
      </w:r>
      <w:r>
        <w:rPr>
          <w:rFonts w:ascii="Times New Roman" w:hAnsi="Times New Roman" w:cs="Times New Roman"/>
        </w:rPr>
        <w:t>: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  <w:b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  <w:color w:val="FF0000"/>
        </w:rPr>
      </w:pPr>
      <w:r w:rsidRPr="00A03F67">
        <w:rPr>
          <w:rFonts w:ascii="Times New Roman" w:hAnsi="Times New Roman" w:cs="Times New Roman"/>
          <w:bdr w:val="single" w:sz="4" w:space="0" w:color="auto"/>
        </w:rPr>
        <w:t>a.)Podzolová pôda</w:t>
      </w:r>
      <w:r>
        <w:rPr>
          <w:rFonts w:ascii="Times New Roman" w:hAnsi="Times New Roman" w:cs="Times New Roman"/>
        </w:rPr>
        <w:t xml:space="preserve"> – pod ihličnatým lesom</w:t>
      </w:r>
      <w:r w:rsidRPr="00886426">
        <w:rPr>
          <w:rFonts w:ascii="Times New Roman" w:hAnsi="Times New Roman" w:cs="Times New Roman"/>
          <w:color w:val="FF0000"/>
        </w:rPr>
        <w:t xml:space="preserve"> (dopísať </w:t>
      </w:r>
      <w:proofErr w:type="spellStart"/>
      <w:r w:rsidRPr="00886426">
        <w:rPr>
          <w:rFonts w:ascii="Times New Roman" w:hAnsi="Times New Roman" w:cs="Times New Roman"/>
          <w:color w:val="FF0000"/>
        </w:rPr>
        <w:t>info</w:t>
      </w:r>
      <w:proofErr w:type="spellEnd"/>
      <w:r w:rsidRPr="00886426">
        <w:rPr>
          <w:rFonts w:ascii="Times New Roman" w:hAnsi="Times New Roman" w:cs="Times New Roman"/>
          <w:color w:val="FF0000"/>
        </w:rPr>
        <w:t xml:space="preserve"> z predchádzajúcej témy)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Pôdny profil: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 w:rsidRPr="00A03F67">
        <w:rPr>
          <w:rFonts w:ascii="Times New Roman" w:hAnsi="Times New Roman" w:cs="Times New Roman"/>
          <w:bdr w:val="single" w:sz="4" w:space="0" w:color="auto"/>
        </w:rPr>
        <w:t>b.)Hnedá lesná pôda</w:t>
      </w:r>
      <w:r>
        <w:rPr>
          <w:rFonts w:ascii="Times New Roman" w:hAnsi="Times New Roman" w:cs="Times New Roman"/>
        </w:rPr>
        <w:t xml:space="preserve"> – iný názov ___________________, nachádza sa pod ____________________________</w:t>
      </w:r>
    </w:p>
    <w:p w:rsidR="00886426" w:rsidRDefault="00886426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 SR je to ______________________</w:t>
      </w:r>
    </w:p>
    <w:p w:rsidR="00886426" w:rsidRDefault="00886426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-vzniká procesom _______________________ - chemické zvetrávanie, pri ktorom sa tvoria druhotné </w:t>
      </w:r>
    </w:p>
    <w:p w:rsidR="00886426" w:rsidRDefault="00886426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Íly bohaté na ________ a ________________________.</w:t>
      </w:r>
    </w:p>
    <w:p w:rsidR="00886426" w:rsidRDefault="00886426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3" type="#_x0000_t32" style="position:absolute;left:0;text-align:left;margin-left:138pt;margin-top:50.2pt;width:47.25pt;height:.75pt;z-index:251671552" o:connectortype="straight"/>
        </w:pict>
      </w:r>
      <w:r>
        <w:rPr>
          <w:rFonts w:ascii="Times New Roman" w:hAnsi="Times New Roman" w:cs="Times New Roman"/>
          <w:noProof/>
        </w:rPr>
        <w:pict>
          <v:shape id="_x0000_s1042" type="#_x0000_t32" style="position:absolute;left:0;text-align:left;margin-left:137.25pt;margin-top:30.7pt;width:47.25pt;height:.75pt;z-index:251670528" o:connectortype="straight"/>
        </w:pict>
      </w:r>
      <w:r>
        <w:rPr>
          <w:rFonts w:ascii="Times New Roman" w:hAnsi="Times New Roman" w:cs="Times New Roman"/>
          <w:noProof/>
        </w:rPr>
        <w:pict>
          <v:rect id="_x0000_s1041" style="position:absolute;left:0;text-align:left;margin-left:137.25pt;margin-top:9.7pt;width:47.25pt;height:65.25pt;z-index:251669504"/>
        </w:pict>
      </w:r>
      <w:r>
        <w:rPr>
          <w:rFonts w:ascii="Times New Roman" w:hAnsi="Times New Roman" w:cs="Times New Roman"/>
        </w:rPr>
        <w:tab/>
        <w:t>Pôdny profil:</w:t>
      </w: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  <w:r w:rsidRPr="00A03F67">
        <w:rPr>
          <w:rFonts w:ascii="Times New Roman" w:hAnsi="Times New Roman" w:cs="Times New Roman"/>
          <w:bdr w:val="single" w:sz="4" w:space="0" w:color="auto"/>
        </w:rPr>
        <w:t xml:space="preserve">c.)   </w:t>
      </w:r>
      <w:proofErr w:type="spellStart"/>
      <w:r w:rsidR="00A03F67" w:rsidRPr="00A03F67">
        <w:rPr>
          <w:rFonts w:ascii="Times New Roman" w:hAnsi="Times New Roman" w:cs="Times New Roman"/>
          <w:bdr w:val="single" w:sz="4" w:space="0" w:color="auto"/>
        </w:rPr>
        <w:t>Ranker</w:t>
      </w:r>
      <w:proofErr w:type="spellEnd"/>
      <w:r w:rsidR="00A03F67">
        <w:rPr>
          <w:rFonts w:ascii="Times New Roman" w:hAnsi="Times New Roman" w:cs="Times New Roman"/>
        </w:rPr>
        <w:t xml:space="preserve"> – nachádza sa v __________________________, je to _________________ pôda.</w:t>
      </w:r>
    </w:p>
    <w:p w:rsidR="00A03F67" w:rsidRDefault="00A03F67" w:rsidP="0088642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 veľmi kamenistá, neúrodná</w:t>
      </w:r>
    </w:p>
    <w:p w:rsidR="00A03F67" w:rsidRDefault="00A03F67" w:rsidP="00886426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3F67" w:rsidRDefault="00A03F67" w:rsidP="00886426">
      <w:pPr>
        <w:pStyle w:val="Odsekzoznamu"/>
        <w:rPr>
          <w:rFonts w:ascii="Times New Roman" w:hAnsi="Times New Roman" w:cs="Times New Roman"/>
        </w:rPr>
      </w:pP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 w:rsidRPr="00A03F67">
        <w:rPr>
          <w:rFonts w:ascii="Times New Roman" w:hAnsi="Times New Roman" w:cs="Times New Roman"/>
          <w:b/>
          <w:u w:val="double"/>
        </w:rPr>
        <w:t>AZONÁLNE pôdy</w:t>
      </w:r>
      <w:r>
        <w:rPr>
          <w:rFonts w:ascii="Times New Roman" w:hAnsi="Times New Roman" w:cs="Times New Roman"/>
        </w:rPr>
        <w:t>: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také, ktoré nezávisia od nadmorskej výšky, ale od iných činiteľov.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-napr. od ______________________________________________________________________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azonálne</w:t>
      </w:r>
      <w:proofErr w:type="spellEnd"/>
      <w:r>
        <w:rPr>
          <w:rFonts w:ascii="Times New Roman" w:hAnsi="Times New Roman" w:cs="Times New Roman"/>
        </w:rPr>
        <w:t xml:space="preserve"> pôdne typy: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03F67">
        <w:rPr>
          <w:rFonts w:ascii="Times New Roman" w:hAnsi="Times New Roman" w:cs="Times New Roman"/>
          <w:b/>
          <w:i/>
        </w:rPr>
        <w:t xml:space="preserve">a.) </w:t>
      </w:r>
      <w:proofErr w:type="spellStart"/>
      <w:r w:rsidRPr="00A03F67">
        <w:rPr>
          <w:rFonts w:ascii="Times New Roman" w:hAnsi="Times New Roman" w:cs="Times New Roman"/>
          <w:b/>
          <w:i/>
        </w:rPr>
        <w:t>rendzina</w:t>
      </w:r>
      <w:proofErr w:type="spellEnd"/>
      <w:r>
        <w:rPr>
          <w:rFonts w:ascii="Times New Roman" w:hAnsi="Times New Roman" w:cs="Times New Roman"/>
        </w:rPr>
        <w:t xml:space="preserve"> - _________________________________________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03F67">
        <w:rPr>
          <w:rFonts w:ascii="Times New Roman" w:hAnsi="Times New Roman" w:cs="Times New Roman"/>
          <w:b/>
          <w:i/>
        </w:rPr>
        <w:t>b.)glejová pôda</w:t>
      </w:r>
      <w:r>
        <w:rPr>
          <w:rFonts w:ascii="Times New Roman" w:hAnsi="Times New Roman" w:cs="Times New Roman"/>
        </w:rPr>
        <w:t xml:space="preserve"> - ______________________________________</w:t>
      </w:r>
    </w:p>
    <w:p w:rsidR="00A03F67" w:rsidRDefault="00A03F67" w:rsidP="00A03F67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03F67">
        <w:rPr>
          <w:rFonts w:ascii="Times New Roman" w:hAnsi="Times New Roman" w:cs="Times New Roman"/>
          <w:b/>
          <w:i/>
        </w:rPr>
        <w:t xml:space="preserve">c.) </w:t>
      </w:r>
      <w:proofErr w:type="spellStart"/>
      <w:r w:rsidRPr="00A03F67">
        <w:rPr>
          <w:rFonts w:ascii="Times New Roman" w:hAnsi="Times New Roman" w:cs="Times New Roman"/>
          <w:b/>
          <w:i/>
        </w:rPr>
        <w:t>pseudoglejová</w:t>
      </w:r>
      <w:proofErr w:type="spellEnd"/>
      <w:r w:rsidRPr="00A03F67">
        <w:rPr>
          <w:rFonts w:ascii="Times New Roman" w:hAnsi="Times New Roman" w:cs="Times New Roman"/>
          <w:b/>
          <w:i/>
        </w:rPr>
        <w:t xml:space="preserve"> pôda</w:t>
      </w:r>
      <w:r>
        <w:rPr>
          <w:rFonts w:ascii="Times New Roman" w:hAnsi="Times New Roman" w:cs="Times New Roman"/>
        </w:rPr>
        <w:t xml:space="preserve"> - _________________________________</w:t>
      </w:r>
    </w:p>
    <w:p w:rsidR="00886426" w:rsidRDefault="00886426" w:rsidP="00A03F67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Default="00886426" w:rsidP="00886426">
      <w:pPr>
        <w:pStyle w:val="Odsekzoznamu"/>
        <w:rPr>
          <w:rFonts w:ascii="Times New Roman" w:hAnsi="Times New Roman" w:cs="Times New Roman"/>
        </w:rPr>
      </w:pPr>
    </w:p>
    <w:p w:rsidR="00886426" w:rsidRPr="00886426" w:rsidRDefault="00886426" w:rsidP="00886426">
      <w:pPr>
        <w:pStyle w:val="Odsekzoznamu"/>
        <w:rPr>
          <w:rFonts w:ascii="Times New Roman" w:hAnsi="Times New Roman" w:cs="Times New Roman"/>
        </w:rPr>
      </w:pPr>
    </w:p>
    <w:sectPr w:rsidR="00886426" w:rsidRPr="00886426" w:rsidSect="00266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22541"/>
    <w:multiLevelType w:val="hybridMultilevel"/>
    <w:tmpl w:val="391411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6204"/>
    <w:rsid w:val="00266204"/>
    <w:rsid w:val="00274B98"/>
    <w:rsid w:val="005C5C7A"/>
    <w:rsid w:val="006671DE"/>
    <w:rsid w:val="00886426"/>
    <w:rsid w:val="008B4410"/>
    <w:rsid w:val="00A03F67"/>
    <w:rsid w:val="00ED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2"/>
        <o:r id="V:Rule6" type="connector" idref="#_x0000_s1034"/>
        <o:r id="V:Rule7" type="connector" idref="#_x0000_s1035"/>
        <o:r id="V:Rule8" type="connector" idref="#_x0000_s1037"/>
        <o:r id="V:Rule11" type="connector" idref="#_x0000_s1042"/>
        <o:r id="V:Rule1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2020-05-14T06:08:00Z</dcterms:created>
  <dcterms:modified xsi:type="dcterms:W3CDTF">2020-05-14T07:16:00Z</dcterms:modified>
</cp:coreProperties>
</file>