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3639" w:rsidRDefault="000B04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639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</w:p>
    <w:p w:rsidR="000B047A" w:rsidRPr="00C23639" w:rsidRDefault="000B047A" w:rsidP="000B047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63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1. </w:t>
      </w:r>
      <w:proofErr w:type="spellStart"/>
      <w:r w:rsidRPr="00C2363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Novoindustrializované</w:t>
      </w:r>
      <w:proofErr w:type="spellEnd"/>
      <w:r w:rsidRPr="00C2363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štáty – ázijské tigre</w:t>
      </w:r>
      <w:r w:rsidRPr="00C23639">
        <w:rPr>
          <w:rFonts w:ascii="Times New Roman" w:hAnsi="Times New Roman" w:cs="Times New Roman"/>
          <w:iCs/>
          <w:sz w:val="24"/>
          <w:szCs w:val="24"/>
        </w:rPr>
        <w:t xml:space="preserve"> - Vysvetlite príčiny dynamického rastu hospodárstva ázijských tigrov - Zhodnoťte geografickú polohu štátov vo vzťahu k zdrojom surovín a energie, k odbytištiam, k obchodným partnerom, k dopravným ťahom - Charakterizujte poľnohospodárske systémy daného regiónu ( rotačné a plantážne poľnohospodárstvo, pestovanie ryže )</w:t>
      </w:r>
    </w:p>
    <w:p w:rsidR="000B047A" w:rsidRPr="00C23639" w:rsidRDefault="000B047A" w:rsidP="000B047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639">
        <w:rPr>
          <w:rFonts w:ascii="Times New Roman" w:hAnsi="Times New Roman" w:cs="Times New Roman"/>
          <w:iCs/>
          <w:sz w:val="24"/>
          <w:szCs w:val="24"/>
        </w:rPr>
        <w:t xml:space="preserve">- Ktoré výrobky </w:t>
      </w:r>
      <w:proofErr w:type="spellStart"/>
      <w:r w:rsidRPr="00C23639">
        <w:rPr>
          <w:rFonts w:ascii="Times New Roman" w:hAnsi="Times New Roman" w:cs="Times New Roman"/>
          <w:iCs/>
          <w:sz w:val="24"/>
          <w:szCs w:val="24"/>
        </w:rPr>
        <w:t>novoindustrializovaných</w:t>
      </w:r>
      <w:proofErr w:type="spellEnd"/>
      <w:r w:rsidRPr="00C23639">
        <w:rPr>
          <w:rFonts w:ascii="Times New Roman" w:hAnsi="Times New Roman" w:cs="Times New Roman"/>
          <w:iCs/>
          <w:sz w:val="24"/>
          <w:szCs w:val="24"/>
        </w:rPr>
        <w:t xml:space="preserve"> krajín poznáte z našich obchodov</w:t>
      </w:r>
    </w:p>
    <w:p w:rsidR="000B047A" w:rsidRPr="00C23639" w:rsidRDefault="000B047A" w:rsidP="000B047A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2. </w:t>
      </w:r>
      <w:r w:rsidRPr="00C23639">
        <w:rPr>
          <w:rFonts w:ascii="Times New Roman" w:hAnsi="Times New Roman" w:cs="Times New Roman"/>
          <w:b/>
          <w:i/>
          <w:sz w:val="24"/>
          <w:szCs w:val="24"/>
        </w:rPr>
        <w:t>Opíšte lokalizačné činitele poľnohospodárskej</w:t>
      </w:r>
      <w:r w:rsidRPr="00C23639">
        <w:rPr>
          <w:rFonts w:ascii="Times New Roman" w:hAnsi="Times New Roman" w:cs="Times New Roman"/>
          <w:sz w:val="24"/>
          <w:szCs w:val="24"/>
        </w:rPr>
        <w:t xml:space="preserve"> výroby, jej význam a členenie. -  Na mape ukážte hlavné oblasti pestovania obilnín, zemiakov, pochutín a vybraných technických plodín /bavlna, cukrová repa, cukrová trstina, chmeľ, kaučuk, olejniny/.</w:t>
      </w:r>
    </w:p>
    <w:p w:rsidR="000B047A" w:rsidRPr="00C23639" w:rsidRDefault="000B047A" w:rsidP="000B047A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-  Lokalizujte hlavné oblasti chovu ošípaných, oviec a hovädzieho dobytka.</w:t>
      </w:r>
    </w:p>
    <w:p w:rsidR="000B047A" w:rsidRPr="00C23639" w:rsidRDefault="000B047A" w:rsidP="000B047A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-  Vysvetlite, ako sa delí poľnohospodárska pôda, vymenujte typy poľnohospodárskych  krajín .</w:t>
      </w:r>
    </w:p>
    <w:p w:rsidR="00C24EC9" w:rsidRPr="00C23639" w:rsidRDefault="000B047A" w:rsidP="00C24EC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3639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C24EC9" w:rsidRPr="00C23639">
        <w:rPr>
          <w:rFonts w:ascii="Times New Roman" w:hAnsi="Times New Roman" w:cs="Times New Roman"/>
          <w:b/>
          <w:i/>
          <w:sz w:val="24"/>
          <w:szCs w:val="24"/>
        </w:rPr>
        <w:t>- Rozhodnite ktorý z výrokov je pravdivý a ktorý nepravdivý. Nepravdivé výroky opravte a svoj názor zdôvodnite :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a/ Namíbia leží v oblasti tropického vlhkého podnebia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b/ hlavnou plodinou vo výžive obyvateľov Afriky je ryža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c/ povodie rieky Kongo patrí k najväčším hydroenergetickým zdrojom sveta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d/ väčšina obyvateľov JAR patrí k </w:t>
      </w:r>
      <w:proofErr w:type="spellStart"/>
      <w:r w:rsidRPr="00C23639">
        <w:rPr>
          <w:rFonts w:ascii="Times New Roman" w:hAnsi="Times New Roman" w:cs="Times New Roman"/>
          <w:sz w:val="24"/>
          <w:szCs w:val="24"/>
        </w:rPr>
        <w:t>europoidnej</w:t>
      </w:r>
      <w:proofErr w:type="spellEnd"/>
      <w:r w:rsidRPr="00C23639">
        <w:rPr>
          <w:rFonts w:ascii="Times New Roman" w:hAnsi="Times New Roman" w:cs="Times New Roman"/>
          <w:sz w:val="24"/>
          <w:szCs w:val="24"/>
        </w:rPr>
        <w:t xml:space="preserve"> rase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-podľa nasledujúcich charakteristík uveďte zodpovedajúci názov štátu a priraďte ho k príslušnému regiónu :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a/ druhá najväčšia krajina Afriky, štátnym náboženstvom je islam, základom ekonomiky je ťažba ropy a zemného plynu, producent korku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b/ môže sa pýšiť jednou z najstarších súvislých civilizácii na svete, preteká ňou významná africká rieka ,pri ktorej je sústredená väčšina obyvateľov štátu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 xml:space="preserve">c/ má veľké nerastné bohatstvo, nachádzajú sa tu veľké ložiská medi( </w:t>
      </w:r>
      <w:proofErr w:type="spellStart"/>
      <w:r w:rsidRPr="00C23639">
        <w:rPr>
          <w:rFonts w:ascii="Times New Roman" w:hAnsi="Times New Roman" w:cs="Times New Roman"/>
          <w:sz w:val="24"/>
          <w:szCs w:val="24"/>
        </w:rPr>
        <w:t>Shaba</w:t>
      </w:r>
      <w:proofErr w:type="spellEnd"/>
      <w:r w:rsidRPr="00C23639">
        <w:rPr>
          <w:rFonts w:ascii="Times New Roman" w:hAnsi="Times New Roman" w:cs="Times New Roman"/>
          <w:sz w:val="24"/>
          <w:szCs w:val="24"/>
        </w:rPr>
        <w:t xml:space="preserve"> ), časť hranice tvorí druhá najvodnatejšia rieka sveta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 xml:space="preserve">d/ pobrežná krajina, názov má odvodený od púšte, ktorá. sa rozkladá na západe štátu, -k pôvodným obyvateľom patria </w:t>
      </w:r>
      <w:proofErr w:type="spellStart"/>
      <w:r w:rsidRPr="00C23639">
        <w:rPr>
          <w:rFonts w:ascii="Times New Roman" w:hAnsi="Times New Roman" w:cs="Times New Roman"/>
          <w:sz w:val="24"/>
          <w:szCs w:val="24"/>
        </w:rPr>
        <w:t>Bušmeni</w:t>
      </w:r>
      <w:proofErr w:type="spellEnd"/>
      <w:r w:rsidRPr="00C23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639">
        <w:rPr>
          <w:rFonts w:ascii="Times New Roman" w:hAnsi="Times New Roman" w:cs="Times New Roman"/>
          <w:sz w:val="24"/>
          <w:szCs w:val="24"/>
        </w:rPr>
        <w:t>Krováci</w:t>
      </w:r>
      <w:proofErr w:type="spellEnd"/>
      <w:r w:rsidRPr="00C23639">
        <w:rPr>
          <w:rFonts w:ascii="Times New Roman" w:hAnsi="Times New Roman" w:cs="Times New Roman"/>
          <w:sz w:val="24"/>
          <w:szCs w:val="24"/>
        </w:rPr>
        <w:t>, Hotentoti</w:t>
      </w:r>
    </w:p>
    <w:p w:rsidR="00C24EC9" w:rsidRPr="00C23639" w:rsidRDefault="00C24EC9" w:rsidP="00C24EC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 xml:space="preserve">e/ hodnotou HDP zaujíma prvé miesto medzi africkými krajinami, má veľké nerastné bohatstvo, ale nemá ropu, donedávna sa tu uplatňovala politika </w:t>
      </w:r>
      <w:proofErr w:type="spellStart"/>
      <w:r w:rsidRPr="00C23639">
        <w:rPr>
          <w:rFonts w:ascii="Times New Roman" w:hAnsi="Times New Roman" w:cs="Times New Roman"/>
          <w:sz w:val="24"/>
          <w:szCs w:val="24"/>
        </w:rPr>
        <w:t>appartheidu</w:t>
      </w:r>
      <w:proofErr w:type="spellEnd"/>
    </w:p>
    <w:p w:rsidR="002B2130" w:rsidRPr="00C23639" w:rsidRDefault="00C24EC9" w:rsidP="002B2130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="002B2130" w:rsidRPr="00C23639">
        <w:rPr>
          <w:rFonts w:ascii="Times New Roman" w:hAnsi="Times New Roman" w:cs="Times New Roman"/>
          <w:b/>
          <w:i/>
          <w:sz w:val="24"/>
          <w:szCs w:val="24"/>
        </w:rPr>
        <w:t>. Zhodnoťte ťažbu nerastných surovín a priemyselnú výrobu v Austrálii a Oceánii</w:t>
      </w:r>
      <w:r w:rsidR="002B2130" w:rsidRPr="00C23639">
        <w:rPr>
          <w:rFonts w:ascii="Times New Roman" w:hAnsi="Times New Roman" w:cs="Times New Roman"/>
          <w:sz w:val="24"/>
          <w:szCs w:val="24"/>
        </w:rPr>
        <w:t>. Ktorý štát v Oceánii:</w:t>
      </w:r>
    </w:p>
    <w:p w:rsidR="002B2130" w:rsidRPr="00C23639" w:rsidRDefault="002B2130" w:rsidP="002B2130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 xml:space="preserve">a/ je najväčší   </w:t>
      </w:r>
      <w:r w:rsidRPr="00C23639">
        <w:rPr>
          <w:rFonts w:ascii="Times New Roman" w:hAnsi="Times New Roman" w:cs="Times New Roman"/>
          <w:sz w:val="24"/>
          <w:szCs w:val="24"/>
        </w:rPr>
        <w:tab/>
      </w:r>
      <w:r w:rsidRPr="00C23639">
        <w:rPr>
          <w:rFonts w:ascii="Times New Roman" w:hAnsi="Times New Roman" w:cs="Times New Roman"/>
          <w:sz w:val="24"/>
          <w:szCs w:val="24"/>
        </w:rPr>
        <w:tab/>
        <w:t>b/ je ekonomicky najvyspelejší</w:t>
      </w:r>
    </w:p>
    <w:p w:rsidR="002B2130" w:rsidRPr="00C23639" w:rsidRDefault="002B2130" w:rsidP="002B2130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c/ je kráľovstvom</w:t>
      </w:r>
      <w:r w:rsidRPr="00C23639">
        <w:rPr>
          <w:rFonts w:ascii="Times New Roman" w:hAnsi="Times New Roman" w:cs="Times New Roman"/>
          <w:sz w:val="24"/>
          <w:szCs w:val="24"/>
        </w:rPr>
        <w:tab/>
        <w:t>d/ je štátom USA</w:t>
      </w:r>
    </w:p>
    <w:p w:rsidR="00C81E29" w:rsidRPr="00C23639" w:rsidRDefault="002B2130" w:rsidP="00C81E29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="00C81E29" w:rsidRPr="00C23639">
        <w:rPr>
          <w:rFonts w:ascii="Times New Roman" w:hAnsi="Times New Roman" w:cs="Times New Roman"/>
          <w:b/>
          <w:i/>
          <w:sz w:val="24"/>
          <w:szCs w:val="24"/>
        </w:rPr>
        <w:t>- Odôvodnite rozmiestnenie vybraných priemyselných odvetví na Slovensku</w:t>
      </w:r>
      <w:r w:rsidR="00C81E29" w:rsidRPr="00C23639">
        <w:rPr>
          <w:rFonts w:ascii="Times New Roman" w:hAnsi="Times New Roman" w:cs="Times New Roman"/>
          <w:sz w:val="24"/>
          <w:szCs w:val="24"/>
        </w:rPr>
        <w:t xml:space="preserve"> / priemysel palív a energetiky, hutnícky priemysel, strojársky priemysel, chemický priemysel, drevospracujúci priemysel / v závislosti od lokalizačných  činiteľov. - Ukážte najdôležitejšie priemyselné závody na mape.</w:t>
      </w:r>
    </w:p>
    <w:p w:rsidR="003424EB" w:rsidRPr="00C23639" w:rsidRDefault="00C81E29" w:rsidP="003424EB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6. </w:t>
      </w:r>
      <w:r w:rsidR="003424EB" w:rsidRPr="00C23639">
        <w:rPr>
          <w:rFonts w:ascii="Times New Roman" w:hAnsi="Times New Roman" w:cs="Times New Roman"/>
          <w:b/>
          <w:i/>
          <w:sz w:val="24"/>
          <w:szCs w:val="24"/>
        </w:rPr>
        <w:t>Podľa mapy komplexne charakterizujte nerastné suroviny európskeho význam</w:t>
      </w:r>
      <w:r w:rsidR="003424EB" w:rsidRPr="00C23639">
        <w:rPr>
          <w:rFonts w:ascii="Times New Roman" w:hAnsi="Times New Roman" w:cs="Times New Roman"/>
          <w:sz w:val="24"/>
          <w:szCs w:val="24"/>
        </w:rPr>
        <w:t xml:space="preserve">u /čierne a hnedé uhlie, ropa a zemný plyn, železná ruda, / a priraďte k nim lokality ťažby. </w:t>
      </w:r>
    </w:p>
    <w:p w:rsidR="003424EB" w:rsidRPr="00C23639" w:rsidRDefault="003424EB" w:rsidP="003424EB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 xml:space="preserve">- Posúďte vplyv výskytu nerastných surovín na lokalizáciu priemyselných odvetví. </w:t>
      </w:r>
    </w:p>
    <w:p w:rsidR="003424EB" w:rsidRPr="00C23639" w:rsidRDefault="003424EB" w:rsidP="003424EB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>- Ukážte hlavné priemyselné oblasti v Európe a opíšte ich zameranie.</w:t>
      </w:r>
    </w:p>
    <w:p w:rsidR="003424EB" w:rsidRPr="00C23639" w:rsidRDefault="003424EB" w:rsidP="003424EB">
      <w:pPr>
        <w:jc w:val="both"/>
        <w:rPr>
          <w:rFonts w:ascii="Times New Roman" w:hAnsi="Times New Roman" w:cs="Times New Roman"/>
          <w:sz w:val="24"/>
          <w:szCs w:val="24"/>
        </w:rPr>
      </w:pPr>
      <w:r w:rsidRPr="001A0A74">
        <w:rPr>
          <w:rFonts w:ascii="Times New Roman" w:hAnsi="Times New Roman" w:cs="Times New Roman"/>
          <w:b/>
          <w:sz w:val="24"/>
          <w:szCs w:val="24"/>
        </w:rPr>
        <w:t>7. Charakterizujte</w:t>
      </w:r>
      <w:r w:rsidRPr="00C23639">
        <w:rPr>
          <w:rFonts w:ascii="Times New Roman" w:hAnsi="Times New Roman" w:cs="Times New Roman"/>
          <w:sz w:val="24"/>
          <w:szCs w:val="24"/>
        </w:rPr>
        <w:t xml:space="preserve"> Európsku úniu, OSN, NATO /vznik, členské štáty, orgány/. </w:t>
      </w:r>
    </w:p>
    <w:p w:rsidR="003424EB" w:rsidRPr="001A0A74" w:rsidRDefault="003424EB" w:rsidP="000B047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A0A74">
        <w:rPr>
          <w:rFonts w:ascii="Times New Roman" w:hAnsi="Times New Roman" w:cs="Times New Roman"/>
          <w:b/>
          <w:i/>
          <w:sz w:val="24"/>
          <w:szCs w:val="24"/>
        </w:rPr>
        <w:t>8. + vedieť približne, ktoré rovnobežky a poludníky ohraničujú Afriku, Austráliu</w:t>
      </w:r>
    </w:p>
    <w:p w:rsidR="003424EB" w:rsidRPr="00C23639" w:rsidRDefault="003424EB" w:rsidP="003424EB">
      <w:pPr>
        <w:jc w:val="both"/>
        <w:rPr>
          <w:rFonts w:ascii="Times New Roman" w:hAnsi="Times New Roman" w:cs="Times New Roman"/>
          <w:sz w:val="24"/>
          <w:szCs w:val="24"/>
        </w:rPr>
      </w:pPr>
      <w:r w:rsidRPr="001A0A74">
        <w:rPr>
          <w:rFonts w:ascii="Times New Roman" w:hAnsi="Times New Roman" w:cs="Times New Roman"/>
          <w:b/>
          <w:i/>
          <w:sz w:val="24"/>
          <w:szCs w:val="24"/>
        </w:rPr>
        <w:t>9. - Opíšte výskyt nerastných surovín a zameranie</w:t>
      </w:r>
      <w:r w:rsidRPr="00C23639">
        <w:rPr>
          <w:rFonts w:ascii="Times New Roman" w:hAnsi="Times New Roman" w:cs="Times New Roman"/>
          <w:sz w:val="24"/>
          <w:szCs w:val="24"/>
        </w:rPr>
        <w:t xml:space="preserve"> priemyselnej a poľnohospodárskej výroby v jednotlivých regiónoch Afriky – regióny Afriky</w:t>
      </w:r>
    </w:p>
    <w:p w:rsidR="003424EB" w:rsidRPr="001A0A74" w:rsidRDefault="003424EB" w:rsidP="003424E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A0A74">
        <w:rPr>
          <w:rFonts w:ascii="Times New Roman" w:hAnsi="Times New Roman" w:cs="Times New Roman"/>
          <w:b/>
          <w:i/>
          <w:sz w:val="24"/>
          <w:szCs w:val="24"/>
        </w:rPr>
        <w:t>10. Zhodnoťte  priemyselné odvetvia sa nachádzajú na východe Slovenska</w:t>
      </w:r>
    </w:p>
    <w:p w:rsidR="003424EB" w:rsidRPr="00C23639" w:rsidRDefault="003424EB" w:rsidP="003424EB">
      <w:pPr>
        <w:jc w:val="both"/>
        <w:rPr>
          <w:rFonts w:ascii="Times New Roman" w:hAnsi="Times New Roman" w:cs="Times New Roman"/>
          <w:sz w:val="24"/>
          <w:szCs w:val="24"/>
        </w:rPr>
      </w:pPr>
      <w:r w:rsidRPr="00C23639">
        <w:rPr>
          <w:rFonts w:ascii="Times New Roman" w:hAnsi="Times New Roman" w:cs="Times New Roman"/>
          <w:sz w:val="24"/>
          <w:szCs w:val="24"/>
        </w:rPr>
        <w:t xml:space="preserve"> -v ktorých oblastiach je najväčšia koncentrácia priemyslu, uveďte odvetvia a strediská týchto oblastí</w:t>
      </w:r>
    </w:p>
    <w:p w:rsidR="000B047A" w:rsidRPr="00C23639" w:rsidRDefault="00B038F6" w:rsidP="000B047A">
      <w:pPr>
        <w:jc w:val="both"/>
        <w:rPr>
          <w:rFonts w:ascii="Times New Roman" w:hAnsi="Times New Roman" w:cs="Times New Roman"/>
          <w:sz w:val="24"/>
          <w:szCs w:val="24"/>
        </w:rPr>
      </w:pPr>
      <w:r w:rsidRPr="00B038F6">
        <w:rPr>
          <w:rFonts w:ascii="Times New Roman" w:hAnsi="Times New Roman" w:cs="Times New Roman"/>
          <w:b/>
          <w:sz w:val="24"/>
          <w:szCs w:val="24"/>
        </w:rPr>
        <w:t>11. Nezabudnúť</w:t>
      </w:r>
      <w:r>
        <w:rPr>
          <w:rFonts w:ascii="Times New Roman" w:hAnsi="Times New Roman" w:cs="Times New Roman"/>
          <w:sz w:val="24"/>
          <w:szCs w:val="24"/>
        </w:rPr>
        <w:t xml:space="preserve"> na snežnú čiaru a hornú hranicu lesa v pohoriach: Kilimandžáro, Alpy, Škandinávske vrchy</w:t>
      </w:r>
    </w:p>
    <w:p w:rsidR="000B047A" w:rsidRPr="000B047A" w:rsidRDefault="000B047A" w:rsidP="000B047A">
      <w:pPr>
        <w:jc w:val="both"/>
        <w:rPr>
          <w:rFonts w:ascii="Times New Roman" w:hAnsi="Times New Roman" w:cs="Times New Roman"/>
          <w:iCs/>
        </w:rPr>
      </w:pPr>
    </w:p>
    <w:p w:rsidR="000B047A" w:rsidRDefault="000B047A"/>
    <w:sectPr w:rsidR="000B047A" w:rsidSect="00C23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047A"/>
    <w:rsid w:val="000B047A"/>
    <w:rsid w:val="001A0A74"/>
    <w:rsid w:val="002B2130"/>
    <w:rsid w:val="003424EB"/>
    <w:rsid w:val="00B038F6"/>
    <w:rsid w:val="00C23639"/>
    <w:rsid w:val="00C24EC9"/>
    <w:rsid w:val="00C8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8</cp:revision>
  <dcterms:created xsi:type="dcterms:W3CDTF">2017-05-20T19:05:00Z</dcterms:created>
  <dcterms:modified xsi:type="dcterms:W3CDTF">2017-05-20T19:17:00Z</dcterms:modified>
</cp:coreProperties>
</file>