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FF77B1">
      <w:r>
        <w:t>Skupina A</w:t>
      </w:r>
      <w:r w:rsidR="00B361CA">
        <w:tab/>
      </w:r>
      <w:r w:rsidR="00B361CA">
        <w:tab/>
      </w:r>
      <w:r w:rsidR="00B361CA">
        <w:tab/>
      </w:r>
      <w:r w:rsidR="00B361CA">
        <w:tab/>
      </w:r>
      <w:r w:rsidR="00B361CA">
        <w:tab/>
        <w:t>Meno:</w:t>
      </w:r>
      <w:bookmarkStart w:id="0" w:name="_GoBack"/>
      <w:bookmarkEnd w:id="0"/>
    </w:p>
    <w:p w:rsidR="00FF77B1" w:rsidRDefault="00FF77B1" w:rsidP="00FF77B1">
      <w:pPr>
        <w:pStyle w:val="Odsekzoznamu"/>
        <w:numPr>
          <w:ilvl w:val="0"/>
          <w:numId w:val="3"/>
        </w:numPr>
      </w:pPr>
      <w:r>
        <w:t>Preveďte čísla do desiatkovej sústavy:</w:t>
      </w: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(10211)</w:t>
      </w:r>
      <w:r w:rsidRPr="00FF77B1">
        <w:rPr>
          <w:vertAlign w:val="subscript"/>
        </w:rPr>
        <w:t>3</w:t>
      </w:r>
      <w:r>
        <w:t xml:space="preserve"> = 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(1010111)</w:t>
      </w:r>
      <w:r>
        <w:rPr>
          <w:vertAlign w:val="subscript"/>
        </w:rPr>
        <w:t>2</w:t>
      </w:r>
      <w:r>
        <w:t xml:space="preserve"> = 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(10412)</w:t>
      </w:r>
      <w:r>
        <w:rPr>
          <w:vertAlign w:val="subscript"/>
        </w:rPr>
        <w:t>5</w:t>
      </w:r>
      <w:r>
        <w:t xml:space="preserve"> = </w:t>
      </w:r>
    </w:p>
    <w:p w:rsidR="00FF77B1" w:rsidRDefault="00FF77B1" w:rsidP="00FF77B1">
      <w:pPr>
        <w:pStyle w:val="Odsekzoznamu"/>
        <w:ind w:left="0"/>
      </w:pPr>
    </w:p>
    <w:p w:rsidR="00FF77B1" w:rsidRDefault="00FF77B1" w:rsidP="00FF77B1">
      <w:pPr>
        <w:pStyle w:val="Odsekzoznamu"/>
        <w:numPr>
          <w:ilvl w:val="0"/>
          <w:numId w:val="3"/>
        </w:numPr>
      </w:pPr>
      <w:r>
        <w:t>Preveďte z desiatkovej sústavy do uvedenej sústavy:</w:t>
      </w: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>123 do dvojkovej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 xml:space="preserve">14 do </w:t>
      </w:r>
      <w:proofErr w:type="spellStart"/>
      <w:r>
        <w:t>trojkovej</w:t>
      </w:r>
      <w:proofErr w:type="spellEnd"/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>68 do  dvojkovej</w:t>
      </w:r>
    </w:p>
    <w:p w:rsidR="00FF77B1" w:rsidRDefault="00FF77B1"/>
    <w:p w:rsidR="00FF77B1" w:rsidRDefault="00FF77B1"/>
    <w:p w:rsidR="00FF77B1" w:rsidRDefault="00FF77B1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B361CA" w:rsidRDefault="00B361CA"/>
    <w:p w:rsidR="00FF77B1" w:rsidRDefault="00FF77B1">
      <w:r>
        <w:lastRenderedPageBreak/>
        <w:t>Skupina B</w:t>
      </w:r>
      <w:r w:rsidR="00B361CA">
        <w:tab/>
      </w:r>
      <w:r w:rsidR="00B361CA">
        <w:tab/>
      </w:r>
      <w:r w:rsidR="00B361CA">
        <w:tab/>
      </w:r>
      <w:r w:rsidR="00B361CA">
        <w:tab/>
      </w:r>
      <w:r w:rsidR="00B361CA">
        <w:tab/>
        <w:t>Meno:</w:t>
      </w:r>
    </w:p>
    <w:p w:rsidR="00FF77B1" w:rsidRDefault="00FF77B1" w:rsidP="00FF77B1">
      <w:pPr>
        <w:pStyle w:val="Odsekzoznamu"/>
        <w:numPr>
          <w:ilvl w:val="0"/>
          <w:numId w:val="4"/>
        </w:numPr>
      </w:pPr>
      <w:r>
        <w:t>Preveďte čísla do desiatkovej sústavy:</w:t>
      </w: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(11210)</w:t>
      </w:r>
      <w:r w:rsidRPr="00FF77B1">
        <w:rPr>
          <w:vertAlign w:val="subscript"/>
        </w:rPr>
        <w:t>3</w:t>
      </w:r>
      <w:r>
        <w:t xml:space="preserve"> = 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(1011111)</w:t>
      </w:r>
      <w:r>
        <w:rPr>
          <w:vertAlign w:val="subscript"/>
        </w:rPr>
        <w:t>2</w:t>
      </w:r>
      <w:r>
        <w:t xml:space="preserve"> = 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1"/>
        </w:numPr>
      </w:pPr>
      <w:r>
        <w:t>(10312)</w:t>
      </w:r>
      <w:r>
        <w:rPr>
          <w:vertAlign w:val="subscript"/>
        </w:rPr>
        <w:t>5</w:t>
      </w:r>
      <w:r>
        <w:t xml:space="preserve"> = </w:t>
      </w:r>
    </w:p>
    <w:p w:rsidR="00FF77B1" w:rsidRDefault="00FF77B1" w:rsidP="00FF77B1">
      <w:pPr>
        <w:pStyle w:val="Odsekzoznamu"/>
        <w:ind w:left="0"/>
      </w:pPr>
    </w:p>
    <w:p w:rsidR="00FF77B1" w:rsidRDefault="00FF77B1" w:rsidP="00FF77B1">
      <w:pPr>
        <w:pStyle w:val="Odsekzoznamu"/>
        <w:numPr>
          <w:ilvl w:val="0"/>
          <w:numId w:val="4"/>
        </w:numPr>
      </w:pPr>
      <w:r>
        <w:t>Preveďte z desiatkovej sústavy do uvedenej sústavy:</w:t>
      </w: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>132 do dvojkovej</w:t>
      </w: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 xml:space="preserve">17 do </w:t>
      </w:r>
      <w:proofErr w:type="spellStart"/>
      <w:r>
        <w:t>trojkovej</w:t>
      </w:r>
      <w:proofErr w:type="spellEnd"/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</w:pPr>
    </w:p>
    <w:p w:rsidR="00FF77B1" w:rsidRDefault="00FF77B1" w:rsidP="00FF77B1">
      <w:pPr>
        <w:pStyle w:val="Odsekzoznamu"/>
        <w:numPr>
          <w:ilvl w:val="0"/>
          <w:numId w:val="2"/>
        </w:numPr>
      </w:pPr>
      <w:r>
        <w:t>78 do  dvojkovej</w:t>
      </w:r>
    </w:p>
    <w:p w:rsidR="00FF77B1" w:rsidRDefault="00FF77B1"/>
    <w:sectPr w:rsidR="00FF7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C4BF0"/>
    <w:multiLevelType w:val="hybridMultilevel"/>
    <w:tmpl w:val="561CC2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4D99"/>
    <w:multiLevelType w:val="hybridMultilevel"/>
    <w:tmpl w:val="3CF272D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0289"/>
    <w:multiLevelType w:val="hybridMultilevel"/>
    <w:tmpl w:val="3A32EF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50786"/>
    <w:multiLevelType w:val="hybridMultilevel"/>
    <w:tmpl w:val="8746F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B1"/>
    <w:rsid w:val="00213292"/>
    <w:rsid w:val="00B361CA"/>
    <w:rsid w:val="00C02899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F7807-D171-40A7-9E60-B80580D6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77B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36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6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2020-10-05T07:30:00Z</cp:lastPrinted>
  <dcterms:created xsi:type="dcterms:W3CDTF">2020-10-04T18:39:00Z</dcterms:created>
  <dcterms:modified xsi:type="dcterms:W3CDTF">2020-10-05T07:31:00Z</dcterms:modified>
</cp:coreProperties>
</file>