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34" w:rsidRPr="008B564A" w:rsidRDefault="00555D34">
      <w:pPr>
        <w:rPr>
          <w:rFonts w:ascii="Arial" w:hAnsi="Arial" w:cs="Arial"/>
          <w:b/>
          <w:sz w:val="24"/>
          <w:szCs w:val="24"/>
          <w:u w:val="single"/>
        </w:rPr>
      </w:pPr>
      <w:r w:rsidRPr="008B564A">
        <w:rPr>
          <w:rFonts w:ascii="Arial" w:hAnsi="Arial" w:cs="Arial"/>
          <w:b/>
          <w:sz w:val="24"/>
          <w:szCs w:val="24"/>
          <w:u w:val="single"/>
        </w:rPr>
        <w:t>Periodická tabuľka prvkov</w:t>
      </w:r>
    </w:p>
    <w:p w:rsidR="00082D11" w:rsidRPr="008B564A" w:rsidRDefault="00555D34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8B564A">
        <w:rPr>
          <w:rFonts w:ascii="Arial" w:hAnsi="Arial" w:cs="Arial"/>
          <w:sz w:val="24"/>
          <w:szCs w:val="24"/>
        </w:rPr>
        <w:t>tabulárne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 zobrazenie chemických prvkov do systému</w:t>
      </w:r>
      <w:r w:rsidR="00082D11" w:rsidRPr="008B564A">
        <w:rPr>
          <w:rFonts w:ascii="Arial" w:hAnsi="Arial" w:cs="Arial"/>
          <w:sz w:val="24"/>
          <w:szCs w:val="24"/>
        </w:rPr>
        <w:t xml:space="preserve">, ktoré sa </w:t>
      </w:r>
      <w:r w:rsidRPr="008B564A">
        <w:rPr>
          <w:rFonts w:ascii="Arial" w:hAnsi="Arial" w:cs="Arial"/>
          <w:sz w:val="24"/>
          <w:szCs w:val="24"/>
        </w:rPr>
        <w:t>riadi periodickým zákonom</w:t>
      </w:r>
      <w:r w:rsidR="00082D11" w:rsidRPr="008B564A">
        <w:rPr>
          <w:rFonts w:ascii="Arial" w:hAnsi="Arial" w:cs="Arial"/>
          <w:sz w:val="24"/>
          <w:szCs w:val="24"/>
        </w:rPr>
        <w:t>,</w:t>
      </w:r>
    </w:p>
    <w:p w:rsidR="00555D34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periodický zákon publikoval </w:t>
      </w:r>
      <w:r w:rsidR="00555D34" w:rsidRPr="008B564A">
        <w:rPr>
          <w:rFonts w:ascii="Arial" w:hAnsi="Arial" w:cs="Arial"/>
          <w:sz w:val="24"/>
          <w:szCs w:val="24"/>
        </w:rPr>
        <w:t xml:space="preserve">v roku 1869  </w:t>
      </w:r>
      <w:r w:rsidRPr="008B564A">
        <w:rPr>
          <w:rFonts w:ascii="Arial" w:hAnsi="Arial" w:cs="Arial"/>
          <w:sz w:val="24"/>
          <w:szCs w:val="24"/>
        </w:rPr>
        <w:t xml:space="preserve">ruský chemik </w:t>
      </w:r>
      <w:r w:rsidR="00555D34" w:rsidRPr="008B564A">
        <w:rPr>
          <w:rFonts w:ascii="Arial" w:hAnsi="Arial" w:cs="Arial"/>
          <w:sz w:val="24"/>
          <w:szCs w:val="24"/>
        </w:rPr>
        <w:t xml:space="preserve">Dmitrij </w:t>
      </w:r>
      <w:proofErr w:type="spellStart"/>
      <w:r w:rsidR="00555D34" w:rsidRPr="008B564A">
        <w:rPr>
          <w:rFonts w:ascii="Arial" w:hAnsi="Arial" w:cs="Arial"/>
          <w:sz w:val="24"/>
          <w:szCs w:val="24"/>
        </w:rPr>
        <w:t>Ivanovič</w:t>
      </w:r>
      <w:proofErr w:type="spellEnd"/>
      <w:r w:rsidR="00555D34" w:rsidRPr="008B564A">
        <w:rPr>
          <w:rFonts w:ascii="Arial" w:hAnsi="Arial" w:cs="Arial"/>
          <w:sz w:val="24"/>
          <w:szCs w:val="24"/>
        </w:rPr>
        <w:t xml:space="preserve"> Mendelejev 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on usporiadal do sústavy podľa ich </w:t>
      </w:r>
      <w:r w:rsidRPr="008B564A">
        <w:rPr>
          <w:rFonts w:ascii="Arial" w:hAnsi="Arial" w:cs="Arial"/>
          <w:b/>
          <w:sz w:val="24"/>
          <w:szCs w:val="24"/>
        </w:rPr>
        <w:t>relatívnych atómových hmotností</w:t>
      </w:r>
      <w:r w:rsidRPr="008B564A">
        <w:rPr>
          <w:rFonts w:ascii="Arial" w:hAnsi="Arial" w:cs="Arial"/>
          <w:sz w:val="24"/>
          <w:szCs w:val="24"/>
        </w:rPr>
        <w:t xml:space="preserve"> zistil, že sa po určitých intervaloch - periódach opakujú prvky s podobnými vlastnosťami.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 "Vlastnosti prvkov sú periodickou funkciou ich relatívnych atómových hmotností."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jeho tabuľka obsahovala 63 prvkov a predpokladal existenciu  prvkov, ktoré v tej dobe ešte neboli objavené, napríklad </w:t>
      </w:r>
      <w:proofErr w:type="spellStart"/>
      <w:r w:rsidRPr="008B564A">
        <w:rPr>
          <w:rFonts w:ascii="Arial" w:hAnsi="Arial" w:cs="Arial"/>
          <w:sz w:val="24"/>
          <w:szCs w:val="24"/>
        </w:rPr>
        <w:t>Sc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B564A">
        <w:rPr>
          <w:rFonts w:ascii="Arial" w:hAnsi="Arial" w:cs="Arial"/>
          <w:sz w:val="24"/>
          <w:szCs w:val="24"/>
        </w:rPr>
        <w:t>skandium</w:t>
      </w:r>
      <w:proofErr w:type="spellEnd"/>
      <w:r w:rsidRPr="008B564A">
        <w:rPr>
          <w:rFonts w:ascii="Arial" w:hAnsi="Arial" w:cs="Arial"/>
          <w:sz w:val="24"/>
          <w:szCs w:val="24"/>
        </w:rPr>
        <w:t>, Ga - gálium, Ge - germánium.</w:t>
      </w:r>
    </w:p>
    <w:p w:rsidR="00082D11" w:rsidRPr="008B564A" w:rsidRDefault="00082D11" w:rsidP="00082D11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  <w:bCs/>
        </w:rPr>
        <w:t>po objasnení atómovej štruktúry bol periodický zákon preformulovaný:</w:t>
      </w:r>
    </w:p>
    <w:p w:rsidR="00555D34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>Dnešné znenie periodického zákona:</w:t>
      </w:r>
    </w:p>
    <w:tbl>
      <w:tblPr>
        <w:tblStyle w:val="Mriekatabuky"/>
        <w:tblW w:w="9498" w:type="dxa"/>
        <w:tblInd w:w="-34" w:type="dxa"/>
        <w:tblLook w:val="04A0" w:firstRow="1" w:lastRow="0" w:firstColumn="1" w:lastColumn="0" w:noHBand="0" w:noVBand="1"/>
      </w:tblPr>
      <w:tblGrid>
        <w:gridCol w:w="9498"/>
      </w:tblGrid>
      <w:tr w:rsidR="00082D11" w:rsidRPr="008B564A" w:rsidTr="008B564A">
        <w:trPr>
          <w:trHeight w:val="499"/>
        </w:trPr>
        <w:tc>
          <w:tcPr>
            <w:tcW w:w="9498" w:type="dxa"/>
          </w:tcPr>
          <w:p w:rsidR="00082D11" w:rsidRPr="008B564A" w:rsidRDefault="00082D11" w:rsidP="008B56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564A">
              <w:rPr>
                <w:rFonts w:ascii="Arial" w:hAnsi="Arial" w:cs="Arial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8B564A">
              <w:rPr>
                <w:rStyle w:val="Siln"/>
                <w:rFonts w:ascii="Arial" w:hAnsi="Arial" w:cs="Arial"/>
                <w:b w:val="0"/>
                <w:sz w:val="24"/>
                <w:szCs w:val="24"/>
              </w:rPr>
              <w:t>el"</w:t>
            </w:r>
          </w:p>
        </w:tc>
      </w:tr>
    </w:tbl>
    <w:p w:rsidR="00555D34" w:rsidRPr="008B564A" w:rsidRDefault="008B564A" w:rsidP="008B564A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1. </w:t>
      </w:r>
      <w:r w:rsidR="00082D11" w:rsidRPr="008B564A">
        <w:rPr>
          <w:rFonts w:ascii="Arial" w:hAnsi="Arial" w:cs="Arial"/>
        </w:rPr>
        <w:t xml:space="preserve">snahy o usporiadanie prvkov uskutočnil zakladateľ vedeckej chémie – </w:t>
      </w:r>
      <w:proofErr w:type="spellStart"/>
      <w:r w:rsidR="00082D11" w:rsidRPr="008B564A">
        <w:rPr>
          <w:rFonts w:ascii="Arial" w:hAnsi="Arial" w:cs="Arial"/>
        </w:rPr>
        <w:t>Lavoisier</w:t>
      </w:r>
      <w:proofErr w:type="spellEnd"/>
    </w:p>
    <w:p w:rsidR="00082D11" w:rsidRPr="008B564A" w:rsidRDefault="00082D11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Ďalší – </w:t>
      </w:r>
      <w:proofErr w:type="spellStart"/>
      <w:r w:rsidRPr="008B564A">
        <w:rPr>
          <w:rFonts w:ascii="Arial" w:hAnsi="Arial" w:cs="Arial"/>
        </w:rPr>
        <w:t>Dőbereiner</w:t>
      </w:r>
      <w:proofErr w:type="spellEnd"/>
      <w:r w:rsidRPr="008B564A">
        <w:rPr>
          <w:rFonts w:ascii="Arial" w:hAnsi="Arial" w:cs="Arial"/>
        </w:rPr>
        <w:t xml:space="preserve">, </w:t>
      </w:r>
      <w:proofErr w:type="spellStart"/>
      <w:r w:rsidRPr="008B564A">
        <w:rPr>
          <w:rFonts w:ascii="Arial" w:hAnsi="Arial" w:cs="Arial"/>
        </w:rPr>
        <w:t>Newlands</w:t>
      </w:r>
      <w:proofErr w:type="spellEnd"/>
      <w:r w:rsidRPr="008B564A">
        <w:rPr>
          <w:rFonts w:ascii="Arial" w:hAnsi="Arial" w:cs="Arial"/>
        </w:rPr>
        <w:t xml:space="preserve">, </w:t>
      </w:r>
      <w:proofErr w:type="spellStart"/>
      <w:r w:rsidRPr="008B564A">
        <w:rPr>
          <w:rFonts w:ascii="Arial" w:hAnsi="Arial" w:cs="Arial"/>
        </w:rPr>
        <w:t>Meyer</w:t>
      </w:r>
      <w:proofErr w:type="spellEnd"/>
    </w:p>
    <w:p w:rsidR="00AE69F4" w:rsidRPr="008B564A" w:rsidRDefault="00AE69F4" w:rsidP="00555D34">
      <w:pPr>
        <w:pStyle w:val="Normlnywebov"/>
        <w:rPr>
          <w:rFonts w:ascii="Arial" w:hAnsi="Arial" w:cs="Arial"/>
          <w:b/>
        </w:rPr>
      </w:pPr>
      <w:r w:rsidRPr="008B564A">
        <w:rPr>
          <w:rFonts w:ascii="Arial" w:hAnsi="Arial" w:cs="Arial"/>
          <w:b/>
        </w:rPr>
        <w:t>Periodická sústava  prvkov</w:t>
      </w:r>
    </w:p>
    <w:p w:rsidR="00AE69F4" w:rsidRPr="008B564A" w:rsidRDefault="008B564A" w:rsidP="008B564A">
      <w:pPr>
        <w:pStyle w:val="Normlnywebov"/>
        <w:ind w:left="720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= </w:t>
      </w:r>
      <w:r w:rsidR="00AE69F4" w:rsidRPr="008B564A">
        <w:rPr>
          <w:rFonts w:ascii="Arial" w:hAnsi="Arial" w:cs="Arial"/>
        </w:rPr>
        <w:t>je usporiadanie prvkov podľa stúpajúceho protónového čísla do radov a</w:t>
      </w:r>
      <w:r w:rsidRPr="008B564A">
        <w:rPr>
          <w:rFonts w:ascii="Arial" w:hAnsi="Arial" w:cs="Arial"/>
        </w:rPr>
        <w:t> </w:t>
      </w:r>
      <w:r w:rsidR="00AE69F4" w:rsidRPr="008B564A">
        <w:rPr>
          <w:rFonts w:ascii="Arial" w:hAnsi="Arial" w:cs="Arial"/>
        </w:rPr>
        <w:t>stĺpcov</w:t>
      </w:r>
    </w:p>
    <w:p w:rsidR="008B564A" w:rsidRDefault="00A14E19" w:rsidP="008B564A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dnes poznáme 118 prvkov, </w:t>
      </w:r>
      <w:r w:rsidR="00AE69F4" w:rsidRPr="008B564A">
        <w:rPr>
          <w:rFonts w:ascii="Arial" w:hAnsi="Arial" w:cs="Arial"/>
        </w:rPr>
        <w:t>existujú  rôzne formy PTP  - spoločná vlastnosť – prvky sú usporiadané do</w:t>
      </w:r>
      <w:r w:rsidR="008B564A">
        <w:rPr>
          <w:rFonts w:ascii="Arial" w:hAnsi="Arial" w:cs="Arial"/>
        </w:rPr>
        <w:t>:</w:t>
      </w:r>
    </w:p>
    <w:p w:rsidR="00AE69F4" w:rsidRPr="008B564A" w:rsidRDefault="00AE69F4" w:rsidP="008B564A">
      <w:pPr>
        <w:pStyle w:val="Normlnywebov"/>
        <w:ind w:left="720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7 vodorovných </w:t>
      </w:r>
      <w:r w:rsidR="008B564A" w:rsidRPr="008B564A">
        <w:rPr>
          <w:rFonts w:ascii="Arial" w:hAnsi="Arial" w:cs="Arial"/>
        </w:rPr>
        <w:t xml:space="preserve"> </w:t>
      </w:r>
      <w:r w:rsidRPr="008B564A">
        <w:rPr>
          <w:rFonts w:ascii="Arial" w:hAnsi="Arial" w:cs="Arial"/>
        </w:rPr>
        <w:t>radov = per</w:t>
      </w:r>
      <w:r w:rsidR="008B564A">
        <w:rPr>
          <w:rFonts w:ascii="Arial" w:hAnsi="Arial" w:cs="Arial"/>
        </w:rPr>
        <w:t>i</w:t>
      </w:r>
      <w:r w:rsidRPr="008B564A">
        <w:rPr>
          <w:rFonts w:ascii="Arial" w:hAnsi="Arial" w:cs="Arial"/>
        </w:rPr>
        <w:t>ód a 18 zvislých stĺpcov = skupín.</w:t>
      </w:r>
    </w:p>
    <w:p w:rsidR="00AE69F4" w:rsidRPr="008B564A" w:rsidRDefault="00AE69F4" w:rsidP="00AE69F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Polodlhá – najčastejšie používaná, má vyčlenené </w:t>
      </w:r>
      <w:proofErr w:type="spellStart"/>
      <w:r w:rsidRPr="008B564A">
        <w:rPr>
          <w:rFonts w:ascii="Arial" w:hAnsi="Arial" w:cs="Arial"/>
        </w:rPr>
        <w:t>lantanoidy</w:t>
      </w:r>
      <w:proofErr w:type="spellEnd"/>
      <w:r w:rsidRPr="008B564A">
        <w:rPr>
          <w:rFonts w:ascii="Arial" w:hAnsi="Arial" w:cs="Arial"/>
        </w:rPr>
        <w:t xml:space="preserve"> a </w:t>
      </w:r>
      <w:proofErr w:type="spellStart"/>
      <w:r w:rsidRPr="008B564A">
        <w:rPr>
          <w:rFonts w:ascii="Arial" w:hAnsi="Arial" w:cs="Arial"/>
        </w:rPr>
        <w:t>aktinoidy</w:t>
      </w:r>
      <w:proofErr w:type="spellEnd"/>
      <w:r w:rsidRPr="008B564A">
        <w:rPr>
          <w:rFonts w:ascii="Arial" w:hAnsi="Arial" w:cs="Arial"/>
        </w:rPr>
        <w:t xml:space="preserve">  pod  tabuľku</w:t>
      </w:r>
    </w:p>
    <w:p w:rsidR="00AE69F4" w:rsidRPr="008B564A" w:rsidRDefault="00AE69F4" w:rsidP="00AE69F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Dlhá </w:t>
      </w:r>
      <w:r w:rsidR="008B564A">
        <w:rPr>
          <w:rFonts w:ascii="Arial" w:hAnsi="Arial" w:cs="Arial"/>
        </w:rPr>
        <w:t>–</w:t>
      </w:r>
      <w:r w:rsidRPr="008B564A">
        <w:rPr>
          <w:rFonts w:ascii="Arial" w:hAnsi="Arial" w:cs="Arial"/>
        </w:rPr>
        <w:t xml:space="preserve"> </w:t>
      </w:r>
      <w:r w:rsidR="008B564A">
        <w:rPr>
          <w:rFonts w:ascii="Arial" w:hAnsi="Arial" w:cs="Arial"/>
        </w:rPr>
        <w:t xml:space="preserve">ak sú </w:t>
      </w:r>
      <w:proofErr w:type="spellStart"/>
      <w:r w:rsidR="008B564A">
        <w:rPr>
          <w:rFonts w:ascii="Arial" w:hAnsi="Arial" w:cs="Arial"/>
        </w:rPr>
        <w:t>lantanoidy</w:t>
      </w:r>
      <w:proofErr w:type="spellEnd"/>
      <w:r w:rsidR="008B564A">
        <w:rPr>
          <w:rFonts w:ascii="Arial" w:hAnsi="Arial" w:cs="Arial"/>
        </w:rPr>
        <w:t xml:space="preserve">  a </w:t>
      </w:r>
      <w:proofErr w:type="spellStart"/>
      <w:r w:rsidR="008B564A">
        <w:rPr>
          <w:rFonts w:ascii="Arial" w:hAnsi="Arial" w:cs="Arial"/>
        </w:rPr>
        <w:t>aktinoidy</w:t>
      </w:r>
      <w:proofErr w:type="spellEnd"/>
      <w:r w:rsidR="008B564A">
        <w:rPr>
          <w:rFonts w:ascii="Arial" w:hAnsi="Arial" w:cs="Arial"/>
        </w:rPr>
        <w:t xml:space="preserve"> vsunuté do tabuľky</w:t>
      </w:r>
    </w:p>
    <w:p w:rsidR="00AE69F4" w:rsidRDefault="00AE69F4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Krátka – </w:t>
      </w:r>
      <w:r w:rsidR="008B564A">
        <w:rPr>
          <w:rFonts w:ascii="Arial" w:hAnsi="Arial" w:cs="Arial"/>
        </w:rPr>
        <w:t xml:space="preserve">staršia forma, </w:t>
      </w:r>
      <w:r w:rsidRPr="008B564A">
        <w:rPr>
          <w:rFonts w:ascii="Arial" w:hAnsi="Arial" w:cs="Arial"/>
        </w:rPr>
        <w:t xml:space="preserve">má 8 skupín označených rímskymi I-VIII a každá sa člení na podskupinu hlavnú  - A </w:t>
      </w:r>
      <w:proofErr w:type="spellStart"/>
      <w:r w:rsidRPr="008B564A">
        <w:rPr>
          <w:rFonts w:ascii="Arial" w:hAnsi="Arial" w:cs="Arial"/>
        </w:rPr>
        <w:t>a</w:t>
      </w:r>
      <w:proofErr w:type="spellEnd"/>
      <w:r w:rsidRPr="008B564A">
        <w:rPr>
          <w:rFonts w:ascii="Arial" w:hAnsi="Arial" w:cs="Arial"/>
        </w:rPr>
        <w:t xml:space="preserve"> vedľajšiu </w:t>
      </w:r>
      <w:r w:rsidR="008B564A">
        <w:rPr>
          <w:rFonts w:ascii="Arial" w:hAnsi="Arial" w:cs="Arial"/>
        </w:rPr>
        <w:t>–</w:t>
      </w:r>
      <w:r w:rsidRPr="008B564A">
        <w:rPr>
          <w:rFonts w:ascii="Arial" w:hAnsi="Arial" w:cs="Arial"/>
        </w:rPr>
        <w:t>B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  <w:b/>
          <w:u w:val="single"/>
        </w:rPr>
        <w:t>Periódy= riadky</w:t>
      </w:r>
      <w:r>
        <w:rPr>
          <w:rFonts w:ascii="Arial" w:hAnsi="Arial" w:cs="Arial"/>
        </w:rPr>
        <w:t xml:space="preserve"> sú číslované 1-7 alebo písmenami K,L,M,N,O,P,Q ako elektrónové vrstvy obalu   (obsahujú 2,8,8,18,18,32,32 prvkov)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Prvky rovnakej periódy majú rovnaký počet elektrónových vrstiev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Skupiny = stĺpce</w:t>
      </w:r>
      <w:r w:rsidR="00846577">
        <w:rPr>
          <w:rFonts w:ascii="Arial" w:hAnsi="Arial" w:cs="Arial"/>
        </w:rPr>
        <w:t>, sú číslované číslicami 1-18, prípadne v krátkej PTP I.-VIII.A,B</w:t>
      </w:r>
    </w:p>
    <w:p w:rsidR="00846577" w:rsidRDefault="00846577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Prvky v skupinách majú podobnú elektrónovú konfiguráciu valenčnej vrstvy a podobné vlastnosti</w:t>
      </w:r>
    </w:p>
    <w:p w:rsidR="00846577" w:rsidRDefault="00846577" w:rsidP="00846577">
      <w:pPr>
        <w:pStyle w:val="Normlnywebov"/>
        <w:jc w:val="both"/>
      </w:pPr>
      <w:r>
        <w:t xml:space="preserve">Niektoré skupiny prvkov, ktoré sú usporiadané v PSP majú svoje zaužívané = triviálne názvy. </w:t>
      </w:r>
      <w:r>
        <w:rPr>
          <w:rStyle w:val="Siln"/>
          <w:color w:val="33CCCC"/>
        </w:rPr>
        <w:t>alkalické kovy -</w:t>
      </w:r>
      <w:r>
        <w:t xml:space="preserve"> prvky 1. skupiny okrem H – </w:t>
      </w:r>
      <w:proofErr w:type="spellStart"/>
      <w:r>
        <w:t>Li</w:t>
      </w:r>
      <w:proofErr w:type="spellEnd"/>
      <w:r>
        <w:t xml:space="preserve">, Na, K,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Fr</w:t>
      </w:r>
      <w:proofErr w:type="spellEnd"/>
      <w:r>
        <w:t>.</w:t>
      </w:r>
    </w:p>
    <w:p w:rsidR="00846577" w:rsidRDefault="00846577" w:rsidP="00846577">
      <w:pPr>
        <w:pStyle w:val="Normlnywebov"/>
        <w:jc w:val="both"/>
      </w:pPr>
      <w:r>
        <w:rPr>
          <w:rStyle w:val="Siln"/>
          <w:color w:val="33CCCC"/>
        </w:rPr>
        <w:t>kovy alkalických zemín</w:t>
      </w:r>
      <w:r>
        <w:t xml:space="preserve"> - prvky 2.skupiny - Ca, Sr, Ba, </w:t>
      </w:r>
      <w:proofErr w:type="spellStart"/>
      <w:r>
        <w:t>Ra</w:t>
      </w:r>
      <w:proofErr w:type="spellEnd"/>
    </w:p>
    <w:p w:rsidR="00846577" w:rsidRDefault="00846577" w:rsidP="00846577">
      <w:pPr>
        <w:pStyle w:val="Normlnywebov"/>
        <w:jc w:val="both"/>
      </w:pPr>
      <w:r>
        <w:rPr>
          <w:rStyle w:val="Siln"/>
          <w:color w:val="33CCCC"/>
        </w:rPr>
        <w:t>halogény</w:t>
      </w:r>
      <w:r w:rsidRPr="00846577">
        <w:t xml:space="preserve"> </w:t>
      </w:r>
      <w:r>
        <w:t xml:space="preserve">– prvky 17. skupiny – F, Cl, Br, I, 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vzácne plyny</w:t>
      </w:r>
      <w:r w:rsidRPr="004F7720">
        <w:rPr>
          <w:sz w:val="28"/>
        </w:rPr>
        <w:t xml:space="preserve"> – prvky 18. Skupiny – He, </w:t>
      </w:r>
      <w:proofErr w:type="spellStart"/>
      <w:r w:rsidRPr="004F7720">
        <w:rPr>
          <w:sz w:val="28"/>
        </w:rPr>
        <w:t>Ne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Ar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Kr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Xe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Rn</w:t>
      </w:r>
      <w:proofErr w:type="spellEnd"/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 xml:space="preserve">chalkogény </w:t>
      </w:r>
      <w:r w:rsidR="004A46D8" w:rsidRPr="004F7720">
        <w:rPr>
          <w:b/>
          <w:sz w:val="28"/>
        </w:rPr>
        <w:t xml:space="preserve">= </w:t>
      </w:r>
      <w:proofErr w:type="spellStart"/>
      <w:r w:rsidR="004A46D8" w:rsidRPr="004F7720">
        <w:rPr>
          <w:b/>
          <w:sz w:val="28"/>
        </w:rPr>
        <w:t>rudotvorné</w:t>
      </w:r>
      <w:proofErr w:type="spellEnd"/>
      <w:r w:rsidR="004A46D8" w:rsidRPr="004F7720">
        <w:rPr>
          <w:b/>
          <w:sz w:val="28"/>
        </w:rPr>
        <w:t xml:space="preserve"> </w:t>
      </w:r>
      <w:r w:rsidRPr="004F7720">
        <w:rPr>
          <w:sz w:val="28"/>
        </w:rPr>
        <w:t>– O, S, Se, Te, Po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lastRenderedPageBreak/>
        <w:t>triáda železa</w:t>
      </w:r>
      <w:r w:rsidRPr="004F7720">
        <w:rPr>
          <w:sz w:val="28"/>
        </w:rPr>
        <w:t xml:space="preserve"> – Fe, </w:t>
      </w:r>
      <w:proofErr w:type="spellStart"/>
      <w:r w:rsidRPr="004F7720">
        <w:rPr>
          <w:sz w:val="28"/>
        </w:rPr>
        <w:t>Co</w:t>
      </w:r>
      <w:proofErr w:type="spellEnd"/>
      <w:r w:rsidRPr="004F7720">
        <w:rPr>
          <w:sz w:val="28"/>
        </w:rPr>
        <w:t>, Ni</w:t>
      </w:r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triáda ľahkých platinových kovov</w:t>
      </w:r>
      <w:r w:rsidRPr="004F7720">
        <w:rPr>
          <w:sz w:val="28"/>
        </w:rPr>
        <w:t xml:space="preserve"> – </w:t>
      </w:r>
      <w:proofErr w:type="spellStart"/>
      <w:r w:rsidRPr="004F7720">
        <w:rPr>
          <w:sz w:val="28"/>
        </w:rPr>
        <w:t>Ru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Rh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Pd</w:t>
      </w:r>
      <w:proofErr w:type="spellEnd"/>
    </w:p>
    <w:p w:rsidR="00846577" w:rsidRPr="004F7720" w:rsidRDefault="00846577" w:rsidP="00846577">
      <w:pPr>
        <w:pStyle w:val="Normlnywebov"/>
        <w:jc w:val="both"/>
        <w:rPr>
          <w:sz w:val="28"/>
        </w:rPr>
      </w:pPr>
      <w:r w:rsidRPr="004F7720">
        <w:rPr>
          <w:b/>
          <w:sz w:val="28"/>
        </w:rPr>
        <w:t>triáda ťažkých platinových kovov</w:t>
      </w:r>
      <w:r w:rsidRPr="004F7720">
        <w:rPr>
          <w:sz w:val="28"/>
        </w:rPr>
        <w:t xml:space="preserve"> -  Os, </w:t>
      </w:r>
      <w:proofErr w:type="spellStart"/>
      <w:r w:rsidRPr="004F7720">
        <w:rPr>
          <w:sz w:val="28"/>
        </w:rPr>
        <w:t>Ir</w:t>
      </w:r>
      <w:proofErr w:type="spellEnd"/>
      <w:r w:rsidRPr="004F7720">
        <w:rPr>
          <w:sz w:val="28"/>
        </w:rPr>
        <w:t xml:space="preserve">, </w:t>
      </w:r>
      <w:proofErr w:type="spellStart"/>
      <w:r w:rsidRPr="004F7720">
        <w:rPr>
          <w:sz w:val="28"/>
        </w:rPr>
        <w:t>Pt</w:t>
      </w:r>
      <w:proofErr w:type="spellEnd"/>
    </w:p>
    <w:p w:rsidR="004A46D8" w:rsidRPr="004F7720" w:rsidRDefault="004A46D8" w:rsidP="00846577">
      <w:pPr>
        <w:pStyle w:val="Normlnywebov"/>
        <w:jc w:val="both"/>
        <w:rPr>
          <w:sz w:val="28"/>
        </w:rPr>
      </w:pPr>
      <w:proofErr w:type="spellStart"/>
      <w:r w:rsidRPr="004F7720">
        <w:rPr>
          <w:b/>
          <w:bCs/>
          <w:color w:val="33CCCC"/>
          <w:sz w:val="28"/>
        </w:rPr>
        <w:t>Lantanoidy</w:t>
      </w:r>
      <w:proofErr w:type="spellEnd"/>
      <w:r w:rsidRPr="004F7720">
        <w:rPr>
          <w:sz w:val="28"/>
        </w:rPr>
        <w:t xml:space="preserve"> - sú vyčlenené zo 6. periódy, 14 prvkov</w:t>
      </w:r>
    </w:p>
    <w:p w:rsidR="00846577" w:rsidRPr="004F7720" w:rsidRDefault="004A46D8" w:rsidP="00846577">
      <w:pPr>
        <w:pStyle w:val="Normlnywebov"/>
        <w:jc w:val="both"/>
        <w:rPr>
          <w:sz w:val="28"/>
        </w:rPr>
      </w:pPr>
      <w:proofErr w:type="spellStart"/>
      <w:r w:rsidRPr="004F7720">
        <w:rPr>
          <w:b/>
          <w:bCs/>
          <w:color w:val="33CCCC"/>
          <w:sz w:val="28"/>
        </w:rPr>
        <w:t>Aktinoidy</w:t>
      </w:r>
      <w:proofErr w:type="spellEnd"/>
      <w:r w:rsidRPr="004F7720">
        <w:rPr>
          <w:sz w:val="28"/>
        </w:rPr>
        <w:t xml:space="preserve"> – sú vyčlenené zo 7. periódy, 14 prvkov </w:t>
      </w:r>
    </w:p>
    <w:p w:rsidR="004A46D8" w:rsidRPr="004F7720" w:rsidRDefault="004A46D8" w:rsidP="004A46D8">
      <w:pPr>
        <w:pStyle w:val="Normlnywebov"/>
        <w:numPr>
          <w:ilvl w:val="0"/>
          <w:numId w:val="1"/>
        </w:numPr>
        <w:jc w:val="both"/>
        <w:rPr>
          <w:sz w:val="28"/>
        </w:rPr>
      </w:pPr>
      <w:r w:rsidRPr="004F7720">
        <w:rPr>
          <w:sz w:val="28"/>
        </w:rPr>
        <w:t xml:space="preserve">Podľa typu </w:t>
      </w:r>
      <w:proofErr w:type="spellStart"/>
      <w:r w:rsidRPr="004F7720">
        <w:rPr>
          <w:sz w:val="28"/>
        </w:rPr>
        <w:t>orbitálu</w:t>
      </w:r>
      <w:proofErr w:type="spellEnd"/>
      <w:r w:rsidRPr="004F7720">
        <w:rPr>
          <w:sz w:val="28"/>
        </w:rPr>
        <w:t>, ktorý je obsadený valenčnými elektrónmi rozlišujeme:</w:t>
      </w:r>
    </w:p>
    <w:p w:rsidR="00846577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s – prvky – s1 a s2 - val. e- majú iba v </w:t>
      </w:r>
      <w:proofErr w:type="spellStart"/>
      <w:r w:rsidRPr="004F7720">
        <w:rPr>
          <w:sz w:val="28"/>
        </w:rPr>
        <w:t>orbitáloch</w:t>
      </w:r>
      <w:proofErr w:type="spellEnd"/>
      <w:r w:rsidRPr="004F7720">
        <w:rPr>
          <w:sz w:val="28"/>
        </w:rPr>
        <w:t xml:space="preserve"> s</w:t>
      </w:r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p – prvky – p1- p6 – val. e- majú v </w:t>
      </w:r>
      <w:proofErr w:type="spellStart"/>
      <w:r w:rsidRPr="004F7720">
        <w:rPr>
          <w:sz w:val="28"/>
        </w:rPr>
        <w:t>orbitáloch</w:t>
      </w:r>
      <w:proofErr w:type="spellEnd"/>
      <w:r w:rsidRPr="004F7720">
        <w:rPr>
          <w:sz w:val="28"/>
        </w:rPr>
        <w:t xml:space="preserve"> </w:t>
      </w:r>
      <w:proofErr w:type="spellStart"/>
      <w:r w:rsidRPr="004F7720">
        <w:rPr>
          <w:sz w:val="28"/>
        </w:rPr>
        <w:t>s+p</w:t>
      </w:r>
      <w:proofErr w:type="spellEnd"/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>d – prvky – d1-d10 – val. e- majú v </w:t>
      </w:r>
      <w:proofErr w:type="spellStart"/>
      <w:r w:rsidRPr="004F7720">
        <w:rPr>
          <w:sz w:val="28"/>
        </w:rPr>
        <w:t>orbitáloch</w:t>
      </w:r>
      <w:proofErr w:type="spellEnd"/>
      <w:r w:rsidRPr="004F7720">
        <w:rPr>
          <w:sz w:val="28"/>
        </w:rPr>
        <w:t xml:space="preserve"> </w:t>
      </w:r>
      <w:proofErr w:type="spellStart"/>
      <w:r w:rsidRPr="004F7720">
        <w:rPr>
          <w:sz w:val="28"/>
        </w:rPr>
        <w:t>s+d</w:t>
      </w:r>
      <w:proofErr w:type="spellEnd"/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  <w:r w:rsidRPr="004F7720">
        <w:rPr>
          <w:sz w:val="28"/>
        </w:rPr>
        <w:t xml:space="preserve">f-prvky – f1-f14 – </w:t>
      </w:r>
      <w:proofErr w:type="spellStart"/>
      <w:r w:rsidRPr="004F7720">
        <w:rPr>
          <w:sz w:val="28"/>
        </w:rPr>
        <w:t>val.e</w:t>
      </w:r>
      <w:proofErr w:type="spellEnd"/>
      <w:r w:rsidRPr="004F7720">
        <w:rPr>
          <w:sz w:val="28"/>
        </w:rPr>
        <w:t>- majú v </w:t>
      </w:r>
      <w:proofErr w:type="spellStart"/>
      <w:r w:rsidRPr="004F7720">
        <w:rPr>
          <w:sz w:val="28"/>
        </w:rPr>
        <w:t>orbitáloch</w:t>
      </w:r>
      <w:proofErr w:type="spellEnd"/>
      <w:r w:rsidRPr="004F7720">
        <w:rPr>
          <w:sz w:val="28"/>
        </w:rPr>
        <w:t xml:space="preserve"> </w:t>
      </w:r>
      <w:proofErr w:type="spellStart"/>
      <w:r w:rsidRPr="004F7720">
        <w:rPr>
          <w:sz w:val="28"/>
        </w:rPr>
        <w:t>s+d+f</w:t>
      </w:r>
      <w:proofErr w:type="spellEnd"/>
    </w:p>
    <w:p w:rsidR="004A46D8" w:rsidRPr="004F7720" w:rsidRDefault="004A46D8" w:rsidP="004A46D8">
      <w:pPr>
        <w:pStyle w:val="Normlnywebov"/>
        <w:ind w:left="720"/>
        <w:jc w:val="both"/>
        <w:rPr>
          <w:sz w:val="28"/>
        </w:rPr>
      </w:pPr>
    </w:p>
    <w:p w:rsidR="00E93950" w:rsidRPr="004F7720" w:rsidRDefault="00E93950" w:rsidP="00E93950">
      <w:pPr>
        <w:pStyle w:val="Normlnywebov"/>
        <w:numPr>
          <w:ilvl w:val="0"/>
          <w:numId w:val="3"/>
        </w:numPr>
        <w:rPr>
          <w:sz w:val="28"/>
        </w:rPr>
      </w:pPr>
      <w:r w:rsidRPr="004F7720">
        <w:rPr>
          <w:rStyle w:val="Siln"/>
          <w:color w:val="00CCFF"/>
          <w:sz w:val="28"/>
        </w:rPr>
        <w:t>N</w:t>
      </w:r>
      <w:r w:rsidRPr="004F7720">
        <w:rPr>
          <w:b/>
          <w:bCs/>
          <w:color w:val="00CCFF"/>
          <w:sz w:val="28"/>
        </w:rPr>
        <w:t>eprechodné prvky</w:t>
      </w:r>
      <w:r w:rsidRPr="004F7720">
        <w:rPr>
          <w:color w:val="00CCFF"/>
          <w:sz w:val="28"/>
        </w:rPr>
        <w:t xml:space="preserve"> </w:t>
      </w:r>
      <w:r w:rsidRPr="004F7720">
        <w:rPr>
          <w:sz w:val="28"/>
        </w:rPr>
        <w:t>–  voláme s - prvky a p – prvky.</w:t>
      </w:r>
    </w:p>
    <w:p w:rsidR="00E93950" w:rsidRPr="004F7720" w:rsidRDefault="00E93950" w:rsidP="00E93950">
      <w:pPr>
        <w:pStyle w:val="Normlnywebov"/>
        <w:ind w:left="720"/>
        <w:rPr>
          <w:sz w:val="28"/>
        </w:rPr>
      </w:pPr>
      <w:r w:rsidRPr="004F7720">
        <w:rPr>
          <w:sz w:val="28"/>
        </w:rPr>
        <w:t xml:space="preserve">el. konfigurácia s prvkov –  všeobecný zápis       </w:t>
      </w:r>
      <w:r w:rsidRPr="004F7720">
        <w:rPr>
          <w:sz w:val="36"/>
        </w:rPr>
        <w:t>ns</w:t>
      </w:r>
      <w:r w:rsidRPr="004F7720">
        <w:rPr>
          <w:sz w:val="36"/>
          <w:vertAlign w:val="superscript"/>
        </w:rPr>
        <w:t xml:space="preserve">1-2           </w:t>
      </w:r>
      <w:r w:rsidRPr="004F7720">
        <w:rPr>
          <w:sz w:val="28"/>
        </w:rPr>
        <w:t>n=číslo periódy</w:t>
      </w:r>
    </w:p>
    <w:p w:rsidR="00E93950" w:rsidRPr="004F7720" w:rsidRDefault="00E93950" w:rsidP="00E93950">
      <w:pPr>
        <w:pStyle w:val="Normlnywebov"/>
        <w:ind w:left="720"/>
        <w:rPr>
          <w:sz w:val="28"/>
        </w:rPr>
      </w:pPr>
      <w:r w:rsidRPr="004F7720">
        <w:rPr>
          <w:sz w:val="28"/>
        </w:rPr>
        <w:t xml:space="preserve">el. konfigurácia p prvkov  - všeobecný zápis     </w:t>
      </w:r>
      <w:r w:rsidRPr="004F7720">
        <w:rPr>
          <w:sz w:val="36"/>
        </w:rPr>
        <w:t>ns</w:t>
      </w:r>
      <w:r w:rsidRPr="004F7720">
        <w:rPr>
          <w:sz w:val="36"/>
          <w:vertAlign w:val="superscript"/>
        </w:rPr>
        <w:t>2</w:t>
      </w:r>
      <w:r w:rsidRPr="004F7720">
        <w:rPr>
          <w:sz w:val="36"/>
        </w:rPr>
        <w:t xml:space="preserve"> np</w:t>
      </w:r>
      <w:r w:rsidRPr="004F7720">
        <w:rPr>
          <w:sz w:val="36"/>
          <w:vertAlign w:val="superscript"/>
        </w:rPr>
        <w:t xml:space="preserve">1-6        </w:t>
      </w:r>
    </w:p>
    <w:p w:rsidR="00E93950" w:rsidRPr="004F7720" w:rsidRDefault="00E93950" w:rsidP="00E93950">
      <w:pPr>
        <w:pStyle w:val="Normlnywebov"/>
        <w:jc w:val="both"/>
        <w:rPr>
          <w:sz w:val="28"/>
        </w:rPr>
      </w:pPr>
      <w:r w:rsidRPr="004F7720">
        <w:rPr>
          <w:rStyle w:val="Siln"/>
          <w:color w:val="33CCCC"/>
          <w:sz w:val="28"/>
        </w:rPr>
        <w:t>2. Pre</w:t>
      </w:r>
      <w:r w:rsidRPr="004F7720">
        <w:rPr>
          <w:b/>
          <w:bCs/>
          <w:color w:val="33CCCC"/>
          <w:sz w:val="28"/>
        </w:rPr>
        <w:t>chodné prvky</w:t>
      </w:r>
      <w:r w:rsidRPr="004F7720">
        <w:rPr>
          <w:color w:val="33CCCC"/>
          <w:sz w:val="28"/>
        </w:rPr>
        <w:t xml:space="preserve"> </w:t>
      </w:r>
      <w:r w:rsidRPr="004F7720">
        <w:rPr>
          <w:sz w:val="28"/>
        </w:rPr>
        <w:t xml:space="preserve">– voláme  </w:t>
      </w:r>
      <w:r w:rsidRPr="004F7720">
        <w:rPr>
          <w:rStyle w:val="Siln"/>
          <w:color w:val="33CCCC"/>
          <w:sz w:val="28"/>
        </w:rPr>
        <w:t>d – prvky</w:t>
      </w:r>
      <w:r w:rsidR="004F7720" w:rsidRPr="004F7720">
        <w:rPr>
          <w:rStyle w:val="Siln"/>
          <w:color w:val="33CCCC"/>
          <w:sz w:val="28"/>
        </w:rPr>
        <w:t xml:space="preserve">     </w:t>
      </w:r>
      <w:r w:rsidR="004F7720" w:rsidRPr="004F7720">
        <w:rPr>
          <w:sz w:val="36"/>
        </w:rPr>
        <w:t>ns</w:t>
      </w:r>
      <w:r w:rsidR="004F7720" w:rsidRPr="004F7720">
        <w:rPr>
          <w:sz w:val="36"/>
          <w:vertAlign w:val="superscript"/>
        </w:rPr>
        <w:t>0-2</w:t>
      </w:r>
      <w:r w:rsidR="004F7720" w:rsidRPr="004F7720">
        <w:rPr>
          <w:sz w:val="36"/>
        </w:rPr>
        <w:t xml:space="preserve"> (n-1) d</w:t>
      </w:r>
      <w:r w:rsidR="004F7720" w:rsidRPr="004F7720">
        <w:rPr>
          <w:sz w:val="36"/>
          <w:vertAlign w:val="superscript"/>
        </w:rPr>
        <w:t xml:space="preserve">1-10        </w:t>
      </w:r>
    </w:p>
    <w:p w:rsidR="00E93950" w:rsidRPr="004F7720" w:rsidRDefault="00E93950" w:rsidP="00E93950">
      <w:pPr>
        <w:pStyle w:val="Normlnywebov"/>
        <w:rPr>
          <w:sz w:val="28"/>
        </w:rPr>
      </w:pPr>
      <w:r w:rsidRPr="004F7720">
        <w:rPr>
          <w:sz w:val="28"/>
        </w:rPr>
        <w:t> </w:t>
      </w:r>
      <w:r w:rsidRPr="004F7720">
        <w:rPr>
          <w:rStyle w:val="Siln"/>
          <w:color w:val="00CCFF"/>
          <w:sz w:val="28"/>
        </w:rPr>
        <w:t xml:space="preserve">3. </w:t>
      </w:r>
      <w:r w:rsidRPr="004F7720">
        <w:rPr>
          <w:b/>
          <w:bCs/>
          <w:color w:val="00CCFF"/>
          <w:sz w:val="28"/>
        </w:rPr>
        <w:t>Vnútorne prechodné prvky</w:t>
      </w:r>
      <w:r w:rsidRPr="004F7720">
        <w:rPr>
          <w:sz w:val="28"/>
        </w:rPr>
        <w:t xml:space="preserve"> – voláme  </w:t>
      </w:r>
      <w:r w:rsidRPr="004F7720">
        <w:rPr>
          <w:rStyle w:val="Siln"/>
          <w:color w:val="33CCCC"/>
          <w:sz w:val="28"/>
        </w:rPr>
        <w:t>f – prvky</w:t>
      </w:r>
      <w:r w:rsidR="004F7720" w:rsidRPr="004F7720">
        <w:rPr>
          <w:sz w:val="28"/>
        </w:rPr>
        <w:t xml:space="preserve">       </w:t>
      </w:r>
      <w:proofErr w:type="spellStart"/>
      <w:r w:rsidRPr="004F7720">
        <w:rPr>
          <w:sz w:val="28"/>
        </w:rPr>
        <w:t>ns</w:t>
      </w:r>
      <w:proofErr w:type="spellEnd"/>
      <w:r w:rsidR="004F7720" w:rsidRPr="004F7720">
        <w:rPr>
          <w:sz w:val="28"/>
        </w:rPr>
        <w:t xml:space="preserve"> </w:t>
      </w:r>
      <w:r w:rsidRPr="004F7720">
        <w:rPr>
          <w:sz w:val="28"/>
        </w:rPr>
        <w:t xml:space="preserve"> (n-2)f prípadne (n - 1)d 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bookmarkStart w:id="0" w:name="_GoBack"/>
      <w:bookmarkEnd w:id="0"/>
      <w:r w:rsidRPr="004F7720">
        <w:rPr>
          <w:rStyle w:val="Siln"/>
          <w:color w:val="008080"/>
          <w:sz w:val="28"/>
        </w:rPr>
        <w:t>1. Ne</w:t>
      </w:r>
      <w:r w:rsidRPr="004F7720">
        <w:rPr>
          <w:b/>
          <w:bCs/>
          <w:color w:val="008080"/>
          <w:sz w:val="28"/>
        </w:rPr>
        <w:t>kovy</w:t>
      </w:r>
      <w:r w:rsidRPr="004F7720">
        <w:rPr>
          <w:sz w:val="28"/>
        </w:rPr>
        <w:t xml:space="preserve"> – sem patria prvky s veľkou elektrónovou afinitou, napríklad halogény, vzácne plyny, vodík.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339966"/>
          <w:sz w:val="28"/>
        </w:rPr>
        <w:t xml:space="preserve">2. </w:t>
      </w:r>
      <w:proofErr w:type="spellStart"/>
      <w:r w:rsidRPr="004F7720">
        <w:rPr>
          <w:rStyle w:val="Siln"/>
          <w:color w:val="339966"/>
          <w:sz w:val="28"/>
        </w:rPr>
        <w:t>Po</w:t>
      </w:r>
      <w:r w:rsidRPr="004F7720">
        <w:rPr>
          <w:b/>
          <w:bCs/>
          <w:color w:val="339966"/>
          <w:sz w:val="28"/>
        </w:rPr>
        <w:t>lokovy</w:t>
      </w:r>
      <w:proofErr w:type="spellEnd"/>
      <w:r w:rsidRPr="004F7720">
        <w:rPr>
          <w:color w:val="339966"/>
          <w:sz w:val="28"/>
        </w:rPr>
        <w:t xml:space="preserve"> </w:t>
      </w:r>
      <w:r w:rsidRPr="004F7720">
        <w:rPr>
          <w:sz w:val="28"/>
        </w:rPr>
        <w:t xml:space="preserve">– sem patria prvky, ktoré majú niektoré vlastnosti kovov a niektoré vlastnosti nekovov, napríklad: kremík, telúr, bór, arzén, 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008080"/>
          <w:sz w:val="28"/>
        </w:rPr>
        <w:t>3. Ko</w:t>
      </w:r>
      <w:r w:rsidRPr="004F7720">
        <w:rPr>
          <w:b/>
          <w:bCs/>
          <w:color w:val="008080"/>
          <w:sz w:val="28"/>
        </w:rPr>
        <w:t>vy</w:t>
      </w:r>
      <w:r w:rsidRPr="004F7720">
        <w:rPr>
          <w:sz w:val="28"/>
        </w:rPr>
        <w:t xml:space="preserve"> – ľavá strana a stred tabuľky, prvky s nízkou ionizačnou energiou – ľahko tvoria katióny, majú kovový lesk, charakterizuje ich elektrická i tepelná vodivosť, kujné, ťažné, napríklad: alkalické kovy, kovy alkalických zemín, d-prvky   </w:t>
      </w:r>
    </w:p>
    <w:p w:rsidR="00846577" w:rsidRPr="004F7720" w:rsidRDefault="004F7720" w:rsidP="00846577">
      <w:pPr>
        <w:pStyle w:val="Normlnywebov"/>
        <w:jc w:val="both"/>
        <w:rPr>
          <w:sz w:val="28"/>
        </w:rPr>
      </w:pPr>
      <w:r w:rsidRPr="004F7720">
        <w:rPr>
          <w:noProof/>
          <w:sz w:val="28"/>
        </w:rPr>
        <w:drawing>
          <wp:inline distT="0" distB="0" distL="0" distR="0">
            <wp:extent cx="4833366" cy="1780591"/>
            <wp:effectExtent l="19050" t="0" r="5334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107" t="35669" r="11639" b="34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13" cy="178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77" w:rsidRDefault="00846577" w:rsidP="00846577">
      <w:pPr>
        <w:pStyle w:val="Normlnywebov"/>
      </w:pPr>
      <w:r>
        <w:lastRenderedPageBreak/>
        <w:t> </w:t>
      </w:r>
    </w:p>
    <w:p w:rsidR="00846577" w:rsidRDefault="00846577" w:rsidP="00555D34">
      <w:pPr>
        <w:pStyle w:val="Normlnywebov"/>
        <w:rPr>
          <w:rFonts w:ascii="Arial" w:hAnsi="Arial" w:cs="Arial"/>
        </w:rPr>
      </w:pPr>
    </w:p>
    <w:p w:rsidR="00846577" w:rsidRDefault="00846577" w:rsidP="00555D34">
      <w:pPr>
        <w:pStyle w:val="Normlnywebov"/>
        <w:rPr>
          <w:rFonts w:ascii="Arial" w:hAnsi="Arial" w:cs="Arial"/>
        </w:rPr>
      </w:pPr>
    </w:p>
    <w:p w:rsidR="008B564A" w:rsidRPr="008B564A" w:rsidRDefault="008B564A" w:rsidP="00555D34">
      <w:pPr>
        <w:pStyle w:val="Normlnywebov"/>
        <w:rPr>
          <w:rFonts w:ascii="Arial" w:hAnsi="Arial" w:cs="Arial"/>
        </w:rPr>
      </w:pPr>
    </w:p>
    <w:p w:rsidR="00AE69F4" w:rsidRDefault="00AE69F4" w:rsidP="00555D34">
      <w:pPr>
        <w:pStyle w:val="Normlnywebov"/>
      </w:pPr>
    </w:p>
    <w:p w:rsidR="00555D34" w:rsidRDefault="00555D34" w:rsidP="00555D34">
      <w:pPr>
        <w:pStyle w:val="Normlnywebov"/>
      </w:pPr>
      <w:r>
        <w:t> </w:t>
      </w:r>
    </w:p>
    <w:p w:rsidR="00555D34" w:rsidRDefault="00555D34" w:rsidP="00555D34">
      <w:pPr>
        <w:pStyle w:val="Normlnywebov"/>
        <w:jc w:val="center"/>
      </w:pPr>
      <w:r>
        <w:t> </w:t>
      </w:r>
    </w:p>
    <w:p w:rsidR="00555D34" w:rsidRDefault="00555D34"/>
    <w:sectPr w:rsidR="00555D34" w:rsidSect="003F4400">
      <w:pgSz w:w="11906" w:h="16838"/>
      <w:pgMar w:top="426" w:right="849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5D34"/>
    <w:rsid w:val="00082D11"/>
    <w:rsid w:val="001B0B7F"/>
    <w:rsid w:val="003F4400"/>
    <w:rsid w:val="004A46D8"/>
    <w:rsid w:val="004F7720"/>
    <w:rsid w:val="005240AF"/>
    <w:rsid w:val="00555D34"/>
    <w:rsid w:val="00846577"/>
    <w:rsid w:val="008B564A"/>
    <w:rsid w:val="009420FF"/>
    <w:rsid w:val="00A14E19"/>
    <w:rsid w:val="00AE69F4"/>
    <w:rsid w:val="00E57268"/>
    <w:rsid w:val="00E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DAFDD-1D3A-449A-AF40-5D65B435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Tobik</cp:lastModifiedBy>
  <cp:revision>7</cp:revision>
  <dcterms:created xsi:type="dcterms:W3CDTF">2017-10-03T18:17:00Z</dcterms:created>
  <dcterms:modified xsi:type="dcterms:W3CDTF">2022-10-25T18:43:00Z</dcterms:modified>
</cp:coreProperties>
</file>