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E0" w:rsidRPr="00AC74E0" w:rsidRDefault="00AC74E0" w:rsidP="00AC74E0">
      <w:pPr>
        <w:shd w:val="clear" w:color="auto" w:fill="22290E"/>
        <w:spacing w:before="195" w:after="195" w:line="240" w:lineRule="auto"/>
        <w:outlineLvl w:val="2"/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Slovenské NAJ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Najvyššie položené miesto: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</w:rPr>
        <w:t>Gerlachovský štít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, 2655 m nad morom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Najnižšie položené miesto: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hladina rieky Bodrog, 94 m nad morom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Najvyššia kostolná veža: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Spišská Nová Ves (87 m)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Najväčší zo 170 hradov a zámkov: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EE82EE"/>
          <w:sz w:val="24"/>
          <w:szCs w:val="24"/>
        </w:rPr>
        <w:t>Spišský hrad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Najstaršia ľadová jaskyňa v Európe: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Dobšinská ľadová jaskyňa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Najdlhšia slovenská rieka: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Váh, 403 km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Najvyššie položená obec: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Štrbské pleso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, 1355 m nad morom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Najvyššie položený hotel: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Encián na Skalnatom Plese, 1761 m nad morom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Najvyššie položená pošta: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na vrchole Lomnického štítu, 2634 m nad morom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Najväčší riečny ostrov v Európe: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Žitný ostrov na Južnom Slovensku, 132 612 ha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Najstaršia chránená rastlina na Slovensku: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plesnivec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Najväčší prírodný park: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Národný park Nízke Tatry, 81 000 ha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Najväčšie i najhlbšie jazero SR: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 xml:space="preserve">Veľké </w:t>
      </w:r>
      <w:proofErr w:type="spellStart"/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Hincovo</w:t>
      </w:r>
      <w:proofErr w:type="spellEnd"/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 xml:space="preserve"> pleso - 20,1 ha, hĺbka 53 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Miesto s najnižšou ročnou priemernou teplotou: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color w:val="00FF00"/>
          <w:sz w:val="24"/>
          <w:szCs w:val="24"/>
        </w:rPr>
        <w:t>vrchol Lomnického štítu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 xml:space="preserve"> (2 632 m </w:t>
      </w:r>
      <w:proofErr w:type="spellStart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n.m</w:t>
      </w:r>
      <w:proofErr w:type="spellEnd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.) - 3,7 °C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Lokalita s najvyšším priemerom zrážok za rok: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 xml:space="preserve"> Zbojnícka chata (1 960 m </w:t>
      </w:r>
      <w:proofErr w:type="spellStart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n.m</w:t>
      </w:r>
      <w:proofErr w:type="spellEnd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.) - 2 130 mm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Najvyššie položený hrad: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EE82EE"/>
          <w:sz w:val="24"/>
          <w:szCs w:val="24"/>
        </w:rPr>
        <w:t>Liptovský hrad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(993 m. n. m.)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Najväčšia obec Slovenska: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Smižany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( 8448 obyvateľov )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Najväčší drevený oltár na svete: </w:t>
      </w:r>
      <w:proofErr w:type="spellStart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Levoča-Kostol</w:t>
      </w:r>
      <w:proofErr w:type="spellEnd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 xml:space="preserve"> sv. Jakuba, autor Majster Pavol z Levoče, začiatok 16. storočia, výška 18,6 m a šírka 6,3 m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Najšikmejšia stavba: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Hodinová veža v Banskej Bystrici; 34,5 m, vychýlená o 68 cm.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Najvyšší vyrezávaný oltár v Európe: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oltár Majstra Pavla z Levoče (18,62 m)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Najhlbšia priepasť: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Brázda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(205 m).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Najhlbšia jaskyňa: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Starý hrad v Nízkych Tatrách (432 m)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Najvyššie položené jazero: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Modré pleso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(2192 m. n. m.).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Najvyšší vodopád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: </w:t>
      </w:r>
      <w:r w:rsidRPr="00AC74E0">
        <w:rPr>
          <w:rFonts w:ascii="Times New Roman" w:eastAsia="Times New Roman" w:hAnsi="Times New Roman" w:cs="Times New Roman"/>
          <w:color w:val="00FFFF"/>
          <w:sz w:val="24"/>
          <w:szCs w:val="24"/>
        </w:rPr>
        <w:t>Kmeťov vodopád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(90 m) vo Vysokých Tatrách.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Najväčšia umelá vodná nádrž: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Liptovská Mara 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(360,5 miliónov km3 vody)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Najdlhšie elektricky osvetlená jaskyňa na svete: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Dobšinská ľadová jaskyňa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(1896).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Najdlhšie prístupná jaskyňa: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Jasovská jaskyňa (1846)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 xml:space="preserve">Najsevernejšie miesto SR je </w:t>
      </w:r>
      <w:proofErr w:type="spellStart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Beskydok</w:t>
      </w:r>
      <w:proofErr w:type="spellEnd"/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 xml:space="preserve"> 1168,4 m n. m.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  <w:t>Najzápadnejšie miesto SR je Záhorská Ves.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  <w:t>Najjužnejšie miesto SR  sú Patince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  <w:t>Najvýchodnejšie miesto SR je Kremenec 1221 m n. m.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Najhlbšou tiesňavou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je </w:t>
      </w:r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Zádielska dolina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s hĺbkou takmer 400 metrov. Charakteristickým javom je inverzia vegetačných pásiem.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Najužší kaňon na Slovensku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- </w:t>
      </w:r>
      <w:proofErr w:type="spellStart"/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>Manínska</w:t>
      </w:r>
      <w:proofErr w:type="spellEnd"/>
      <w:r w:rsidRPr="00AC74E0">
        <w:rPr>
          <w:rFonts w:ascii="Times New Roman" w:eastAsia="Times New Roman" w:hAnsi="Times New Roman" w:cs="Times New Roman"/>
          <w:b/>
          <w:bCs/>
          <w:color w:val="8D967A"/>
          <w:sz w:val="24"/>
          <w:szCs w:val="24"/>
        </w:rPr>
        <w:t xml:space="preserve"> tiesňava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br/>
      </w:r>
      <w:r w:rsidRPr="00AC74E0">
        <w:rPr>
          <w:rFonts w:ascii="Times New Roman" w:eastAsia="Times New Roman" w:hAnsi="Times New Roman" w:cs="Times New Roman"/>
          <w:i/>
          <w:iCs/>
          <w:color w:val="8D967A"/>
          <w:sz w:val="24"/>
          <w:szCs w:val="24"/>
        </w:rPr>
        <w:t>Najprudšou slovenskou riekou je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 </w:t>
      </w:r>
      <w:r w:rsidRPr="00AC74E0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Poprad</w:t>
      </w: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.</w:t>
      </w:r>
    </w:p>
    <w:p w:rsidR="00AC74E0" w:rsidRPr="00AC74E0" w:rsidRDefault="00AC74E0" w:rsidP="00AC74E0">
      <w:pPr>
        <w:shd w:val="clear" w:color="auto" w:fill="22290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D967A"/>
          <w:sz w:val="24"/>
          <w:szCs w:val="24"/>
        </w:rPr>
      </w:pPr>
      <w:r w:rsidRPr="00AC74E0">
        <w:rPr>
          <w:rFonts w:ascii="Times New Roman" w:eastAsia="Times New Roman" w:hAnsi="Times New Roman" w:cs="Times New Roman"/>
          <w:color w:val="8D967A"/>
          <w:sz w:val="24"/>
          <w:szCs w:val="24"/>
        </w:rPr>
        <w:t>Najväčší stalagmit sa nachádza v Krásnohorskej jaskyni v Slovenskom krase. Vysoký je 32,7 m, pri základni široký 14 m. Vraj je najväčším na svete.</w:t>
      </w:r>
    </w:p>
    <w:p w:rsidR="00000000" w:rsidRDefault="00AC74E0"/>
    <w:sectPr w:rsidR="00000000" w:rsidSect="00AC74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C74E0"/>
    <w:rsid w:val="00AC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AC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C7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AC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AC74E0"/>
    <w:rPr>
      <w:i/>
      <w:iCs/>
    </w:rPr>
  </w:style>
  <w:style w:type="character" w:styleId="Siln">
    <w:name w:val="Strong"/>
    <w:basedOn w:val="Predvolenpsmoodseku"/>
    <w:uiPriority w:val="22"/>
    <w:qFormat/>
    <w:rsid w:val="00AC74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Company>Hewlett-Packard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2017-11-29T16:49:00Z</dcterms:created>
  <dcterms:modified xsi:type="dcterms:W3CDTF">2017-11-29T16:49:00Z</dcterms:modified>
</cp:coreProperties>
</file>