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702"/>
        <w:tblW w:w="102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9"/>
        <w:gridCol w:w="5175"/>
        <w:gridCol w:w="3268"/>
      </w:tblGrid>
      <w:tr w:rsidR="00F130DF" w:rsidRPr="00F130DF" w:rsidTr="00F130DF">
        <w:trPr>
          <w:trHeight w:val="757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pPr>
              <w:ind w:left="130"/>
            </w:pPr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51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ROZDIELNA VLASTNOSŤ</w:t>
            </w:r>
          </w:p>
          <w:p w:rsidR="00F130DF" w:rsidRPr="00F130DF" w:rsidRDefault="00F130DF" w:rsidP="00F130DF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3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konkrétne</w:t>
            </w:r>
          </w:p>
          <w:p w:rsidR="00F130DF" w:rsidRPr="00F130DF" w:rsidRDefault="00F130DF" w:rsidP="00F130DF">
            <w:r w:rsidRPr="00F130DF">
              <w:rPr>
                <w:b/>
                <w:bCs/>
              </w:rPr>
              <w:t>príklady</w:t>
            </w:r>
          </w:p>
        </w:tc>
      </w:tr>
      <w:tr w:rsidR="00F130DF" w:rsidRPr="00F130DF" w:rsidTr="00F130DF">
        <w:trPr>
          <w:trHeight w:val="1342"/>
        </w:trPr>
        <w:tc>
          <w:tcPr>
            <w:tcW w:w="17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usadzovanie=</w:t>
            </w:r>
          </w:p>
          <w:p w:rsidR="00F130DF" w:rsidRPr="00F130DF" w:rsidRDefault="00F130DF" w:rsidP="00F130DF">
            <w:r w:rsidRPr="00F130DF">
              <w:rPr>
                <w:b/>
                <w:bCs/>
              </w:rPr>
              <w:t>_sedimentácia_</w:t>
            </w:r>
          </w:p>
        </w:tc>
        <w:tc>
          <w:tcPr>
            <w:tcW w:w="5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rozdielna hustota</w:t>
            </w:r>
          </w:p>
          <w:p w:rsidR="00F130DF" w:rsidRPr="00F130DF" w:rsidRDefault="00F130DF" w:rsidP="00F130DF">
            <w:r w:rsidRPr="00F130DF">
              <w:t>(látka s menšou h.je______, s vyššou hustotou klesá dole)</w:t>
            </w:r>
          </w:p>
        </w:tc>
        <w:tc>
          <w:tcPr>
            <w:tcW w:w="3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piesok a voda</w:t>
            </w:r>
          </w:p>
          <w:p w:rsidR="00F130DF" w:rsidRPr="00F130DF" w:rsidRDefault="00F130DF" w:rsidP="00F130DF">
            <w:r w:rsidRPr="00F130DF">
              <w:t>olej a voda</w:t>
            </w:r>
          </w:p>
          <w:p w:rsidR="00F130DF" w:rsidRPr="00F130DF" w:rsidRDefault="00F130DF" w:rsidP="00F130DF">
            <w:r w:rsidRPr="00F130DF">
              <w:t>džús, mlieko</w:t>
            </w:r>
          </w:p>
        </w:tc>
      </w:tr>
      <w:tr w:rsidR="00F130DF" w:rsidRPr="00F130DF" w:rsidTr="00F130DF">
        <w:trPr>
          <w:trHeight w:val="1342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5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    </w:t>
            </w:r>
          </w:p>
          <w:p w:rsidR="00F130DF" w:rsidRPr="00F130DF" w:rsidRDefault="00F130DF" w:rsidP="00F130DF">
            <w:r w:rsidRPr="00F130DF">
              <w:t xml:space="preserve">   </w:t>
            </w:r>
            <w:r w:rsidRPr="00F130DF">
              <w:rPr>
                <w:b/>
                <w:bCs/>
              </w:rPr>
              <w:t>rozdielna veľkosť častíc</w:t>
            </w:r>
          </w:p>
        </w:tc>
        <w:tc>
          <w:tcPr>
            <w:tcW w:w="3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cedenie cestovín</w:t>
            </w:r>
          </w:p>
          <w:p w:rsidR="00F130DF" w:rsidRPr="00F130DF" w:rsidRDefault="00F130DF" w:rsidP="00F130DF">
            <w:r w:rsidRPr="00F130DF">
              <w:t>filter v kávovare</w:t>
            </w:r>
          </w:p>
          <w:p w:rsidR="00F130DF" w:rsidRPr="00F130DF" w:rsidRDefault="00F130DF" w:rsidP="00F130DF">
            <w:r w:rsidRPr="00F130DF">
              <w:t>vysávanie</w:t>
            </w:r>
          </w:p>
        </w:tc>
      </w:tr>
      <w:tr w:rsidR="00F130DF" w:rsidRPr="00F130DF" w:rsidTr="00F130DF">
        <w:trPr>
          <w:trHeight w:val="1342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5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 1 zložka má schopnosť      </w:t>
            </w:r>
            <w:r w:rsidRPr="00F130DF">
              <w:rPr>
                <w:b/>
                <w:bCs/>
              </w:rPr>
              <w:t xml:space="preserve">odpariť sa </w:t>
            </w:r>
          </w:p>
        </w:tc>
        <w:tc>
          <w:tcPr>
            <w:tcW w:w="3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oddelenie alkoholu od vody</w:t>
            </w:r>
          </w:p>
          <w:p w:rsidR="00F130DF" w:rsidRPr="00F130DF" w:rsidRDefault="00F130DF" w:rsidP="00F130DF">
            <w:r w:rsidRPr="00F130DF">
              <w:t>varenie lekváru</w:t>
            </w:r>
          </w:p>
          <w:p w:rsidR="00F130DF" w:rsidRPr="00F130DF" w:rsidRDefault="00F130DF" w:rsidP="00F130DF">
            <w:r w:rsidRPr="00F130DF">
              <w:t xml:space="preserve">získavanie soli z mora </w:t>
            </w:r>
          </w:p>
        </w:tc>
      </w:tr>
      <w:tr w:rsidR="00F130DF" w:rsidRPr="00F130DF" w:rsidTr="00F130DF">
        <w:trPr>
          <w:trHeight w:val="744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5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 1 zložka má schopnosť            </w:t>
            </w:r>
            <w:r w:rsidRPr="00F130DF">
              <w:rPr>
                <w:b/>
                <w:bCs/>
              </w:rPr>
              <w:t>tvoriť kryštály</w:t>
            </w:r>
          </w:p>
        </w:tc>
        <w:tc>
          <w:tcPr>
            <w:tcW w:w="3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výroba cukru,</w:t>
            </w:r>
          </w:p>
          <w:p w:rsidR="00F130DF" w:rsidRPr="00F130DF" w:rsidRDefault="00F130DF" w:rsidP="00F130DF">
            <w:r w:rsidRPr="00F130DF">
              <w:t>kryštalizácia modrej skalice</w:t>
            </w:r>
          </w:p>
        </w:tc>
      </w:tr>
    </w:tbl>
    <w:p w:rsidR="00614B3B" w:rsidRDefault="00882058"/>
    <w:tbl>
      <w:tblPr>
        <w:tblpPr w:leftFromText="141" w:rightFromText="141" w:vertAnchor="page" w:horzAnchor="margin" w:tblpXSpec="center" w:tblpY="702"/>
        <w:tblW w:w="102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9"/>
        <w:gridCol w:w="4448"/>
        <w:gridCol w:w="3995"/>
      </w:tblGrid>
      <w:tr w:rsidR="00F130DF" w:rsidRPr="00F130DF" w:rsidTr="00F130DF">
        <w:trPr>
          <w:trHeight w:val="757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pPr>
              <w:ind w:left="130"/>
            </w:pPr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VLASTNOSŤ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konkrétne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príklady</w:t>
            </w:r>
          </w:p>
        </w:tc>
      </w:tr>
      <w:tr w:rsidR="00F130DF" w:rsidRPr="00F130DF" w:rsidTr="00F130DF">
        <w:trPr>
          <w:trHeight w:val="1072"/>
        </w:trPr>
        <w:tc>
          <w:tcPr>
            <w:tcW w:w="17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usadzovanie=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_sedimentácia_</w:t>
            </w:r>
          </w:p>
        </w:tc>
        <w:tc>
          <w:tcPr>
            <w:tcW w:w="4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hustota</w:t>
            </w:r>
          </w:p>
          <w:p w:rsidR="00F130DF" w:rsidRPr="00F130DF" w:rsidRDefault="00F130DF" w:rsidP="00C3254E">
            <w:r w:rsidRPr="00F130DF">
              <w:t>(látka s menšou h.je______, s vyššou hustotou klesá dole)</w:t>
            </w:r>
          </w:p>
        </w:tc>
        <w:tc>
          <w:tcPr>
            <w:tcW w:w="3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piesok a</w:t>
            </w:r>
            <w:r>
              <w:t> </w:t>
            </w:r>
            <w:r w:rsidRPr="00F130DF">
              <w:t>voda</w:t>
            </w:r>
            <w:r>
              <w:t xml:space="preserve">, </w:t>
            </w:r>
            <w:r w:rsidRPr="00F130DF">
              <w:t>olej a voda</w:t>
            </w:r>
          </w:p>
          <w:p w:rsidR="00F130DF" w:rsidRPr="00F130DF" w:rsidRDefault="00F130DF" w:rsidP="00C3254E">
            <w:r w:rsidRPr="00F130DF">
              <w:t>džús, mlieko</w:t>
            </w:r>
          </w:p>
        </w:tc>
      </w:tr>
      <w:tr w:rsidR="00F130DF" w:rsidRPr="00F130DF" w:rsidTr="00F130DF">
        <w:trPr>
          <w:trHeight w:val="721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veľkosť častíc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cedenie cestovín</w:t>
            </w:r>
          </w:p>
          <w:p w:rsidR="00F130DF" w:rsidRPr="00F130DF" w:rsidRDefault="00F130DF" w:rsidP="00F130DF">
            <w:r w:rsidRPr="00F130DF">
              <w:t>filter v</w:t>
            </w:r>
            <w:r>
              <w:t> </w:t>
            </w:r>
            <w:r w:rsidRPr="00F130DF">
              <w:t>kávovare</w:t>
            </w:r>
            <w:r>
              <w:t xml:space="preserve">, </w:t>
            </w:r>
            <w:r w:rsidRPr="00F130DF">
              <w:t>vysávanie</w:t>
            </w:r>
          </w:p>
        </w:tc>
      </w:tr>
      <w:tr w:rsidR="00F130DF" w:rsidRPr="00F130DF" w:rsidTr="00F130DF">
        <w:trPr>
          <w:trHeight w:val="778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1 zložka má schopnosť  </w:t>
            </w:r>
            <w:r w:rsidRPr="00F130DF">
              <w:rPr>
                <w:b/>
                <w:bCs/>
              </w:rPr>
              <w:t xml:space="preserve">odpariť sa 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varenie lekváru</w:t>
            </w:r>
            <w:r>
              <w:t xml:space="preserve">, </w:t>
            </w:r>
            <w:r w:rsidRPr="00F130DF">
              <w:t xml:space="preserve">získavanie soli z mora </w:t>
            </w:r>
          </w:p>
        </w:tc>
      </w:tr>
      <w:tr w:rsidR="00F130DF" w:rsidRPr="00F130DF" w:rsidTr="00F130DF">
        <w:trPr>
          <w:trHeight w:val="744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 1 zložka má schopnosť     </w:t>
            </w:r>
            <w:r w:rsidRPr="00F130DF">
              <w:rPr>
                <w:b/>
                <w:bCs/>
              </w:rPr>
              <w:t>tvoriť kryštály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výroba cukru,</w:t>
            </w:r>
          </w:p>
          <w:p w:rsidR="00F130DF" w:rsidRPr="00F130DF" w:rsidRDefault="00F130DF" w:rsidP="00C3254E">
            <w:r w:rsidRPr="00F130DF">
              <w:t>kryštalizácia modrej skalice</w:t>
            </w:r>
          </w:p>
        </w:tc>
      </w:tr>
      <w:tr w:rsidR="00F130DF" w:rsidRPr="00F130DF" w:rsidTr="00F130DF">
        <w:trPr>
          <w:trHeight w:val="638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destilácia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 xml:space="preserve">     </w:t>
            </w:r>
            <w:r w:rsidRPr="00F130DF">
              <w:rPr>
                <w:b/>
                <w:bCs/>
              </w:rPr>
              <w:t>rozdielna teplota varu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výroba alkoholu</w:t>
            </w:r>
            <w:r>
              <w:t xml:space="preserve">, </w:t>
            </w:r>
            <w:r w:rsidRPr="00F130DF">
              <w:t>varenie polievky/lekváru</w:t>
            </w:r>
            <w:r>
              <w:t xml:space="preserve">, </w:t>
            </w:r>
            <w:r w:rsidRPr="00F130DF">
              <w:t>spracovanie ropy</w:t>
            </w:r>
          </w:p>
        </w:tc>
      </w:tr>
    </w:tbl>
    <w:p w:rsidR="00F130DF" w:rsidRDefault="00A36A2A">
      <w:bookmarkStart w:id="0" w:name="_GoBack"/>
      <w:r>
        <w:rPr>
          <w:noProof/>
          <w:lang w:eastAsia="sk-SK"/>
        </w:rPr>
        <w:drawing>
          <wp:inline distT="0" distB="0" distL="0" distR="0" wp14:anchorId="3A08C468" wp14:editId="111EF938">
            <wp:extent cx="6893781" cy="4525919"/>
            <wp:effectExtent l="0" t="0" r="254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44" t="23858" r="21305" b="8802"/>
                    <a:stretch/>
                  </pic:blipFill>
                  <pic:spPr bwMode="auto">
                    <a:xfrm>
                      <a:off x="0" y="0"/>
                      <a:ext cx="6897440" cy="452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130DF" w:rsidRDefault="00F130DF"/>
    <w:p w:rsidR="00B07F9B" w:rsidRDefault="00B07F9B"/>
    <w:p w:rsidR="00B07F9B" w:rsidRDefault="00B07F9B"/>
    <w:p w:rsidR="00B07F9B" w:rsidRDefault="00B07F9B"/>
    <w:p w:rsidR="00B07F9B" w:rsidRDefault="00A36A2A">
      <w:r>
        <w:rPr>
          <w:noProof/>
          <w:lang w:eastAsia="sk-SK"/>
        </w:rPr>
        <w:drawing>
          <wp:inline distT="0" distB="0" distL="0" distR="0" wp14:anchorId="0425D793" wp14:editId="3ACBD667">
            <wp:extent cx="6734754" cy="442148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44" t="23858" r="21305" b="8802"/>
                    <a:stretch/>
                  </pic:blipFill>
                  <pic:spPr bwMode="auto">
                    <a:xfrm>
                      <a:off x="0" y="0"/>
                      <a:ext cx="6738002" cy="442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A2A" w:rsidRDefault="00A36A2A">
      <w:r>
        <w:rPr>
          <w:noProof/>
          <w:lang w:eastAsia="sk-SK"/>
        </w:rPr>
        <w:drawing>
          <wp:inline distT="0" distB="0" distL="0" distR="0" wp14:anchorId="38F4D478" wp14:editId="2387D3BE">
            <wp:extent cx="6734754" cy="442125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44" t="23858" r="21305" b="8802"/>
                    <a:stretch/>
                  </pic:blipFill>
                  <pic:spPr bwMode="auto">
                    <a:xfrm>
                      <a:off x="0" y="0"/>
                      <a:ext cx="6738002" cy="442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6A2A" w:rsidSect="00F130DF">
      <w:pgSz w:w="11906" w:h="16838"/>
      <w:pgMar w:top="426" w:right="141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C3"/>
    <w:rsid w:val="002675C3"/>
    <w:rsid w:val="00606C83"/>
    <w:rsid w:val="00882058"/>
    <w:rsid w:val="00A30701"/>
    <w:rsid w:val="00A36A2A"/>
    <w:rsid w:val="00B07F9B"/>
    <w:rsid w:val="00F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7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7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EA619-5C7A-434F-A48E-AED866F4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cp:lastPrinted>2022-01-11T07:31:00Z</cp:lastPrinted>
  <dcterms:created xsi:type="dcterms:W3CDTF">2022-01-10T20:06:00Z</dcterms:created>
  <dcterms:modified xsi:type="dcterms:W3CDTF">2022-02-09T08:23:00Z</dcterms:modified>
</cp:coreProperties>
</file>