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40" w:rsidRPr="005074C8" w:rsidRDefault="005074C8" w:rsidP="005074C8">
      <w:pPr>
        <w:jc w:val="center"/>
        <w:rPr>
          <w:b/>
          <w:sz w:val="40"/>
          <w:szCs w:val="40"/>
        </w:rPr>
      </w:pPr>
      <w:r w:rsidRPr="005074C8">
        <w:rPr>
          <w:b/>
          <w:sz w:val="40"/>
          <w:szCs w:val="40"/>
        </w:rPr>
        <w:t>Infrazvuk a ultrazvuk</w:t>
      </w:r>
    </w:p>
    <w:p w:rsidR="005074C8" w:rsidRDefault="005074C8" w:rsidP="005074C8">
      <w:pPr>
        <w:rPr>
          <w:b/>
          <w:bCs/>
          <w:sz w:val="28"/>
          <w:szCs w:val="28"/>
        </w:rPr>
      </w:pPr>
      <w:r w:rsidRPr="005074C8">
        <w:rPr>
          <w:b/>
          <w:bCs/>
          <w:sz w:val="28"/>
          <w:szCs w:val="28"/>
        </w:rPr>
        <w:t>Infrazvuk</w:t>
      </w:r>
    </w:p>
    <w:p w:rsidR="005074C8" w:rsidRPr="005074C8" w:rsidRDefault="005074C8" w:rsidP="005074C8">
      <w:pPr>
        <w:pStyle w:val="Bezriadkovania"/>
        <w:rPr>
          <w:b/>
          <w:sz w:val="24"/>
          <w:szCs w:val="24"/>
        </w:rPr>
      </w:pPr>
      <w:r w:rsidRPr="005074C8">
        <w:rPr>
          <w:sz w:val="24"/>
          <w:szCs w:val="24"/>
        </w:rPr>
        <w:t xml:space="preserve">- </w:t>
      </w:r>
      <w:r w:rsidRPr="005074C8">
        <w:rPr>
          <w:b/>
          <w:sz w:val="24"/>
          <w:szCs w:val="24"/>
        </w:rPr>
        <w:t>„</w:t>
      </w:r>
      <w:proofErr w:type="spellStart"/>
      <w:r w:rsidRPr="005074C8">
        <w:rPr>
          <w:b/>
          <w:sz w:val="24"/>
          <w:szCs w:val="24"/>
        </w:rPr>
        <w:t>infra</w:t>
      </w:r>
      <w:proofErr w:type="spellEnd"/>
      <w:r w:rsidRPr="005074C8">
        <w:rPr>
          <w:b/>
          <w:sz w:val="24"/>
          <w:szCs w:val="24"/>
        </w:rPr>
        <w:t>“</w:t>
      </w:r>
      <w:r w:rsidRPr="005074C8">
        <w:rPr>
          <w:sz w:val="24"/>
          <w:szCs w:val="24"/>
        </w:rPr>
        <w:t xml:space="preserve">  má význam </w:t>
      </w:r>
      <w:r w:rsidRPr="005074C8">
        <w:rPr>
          <w:b/>
          <w:sz w:val="24"/>
          <w:szCs w:val="24"/>
        </w:rPr>
        <w:t xml:space="preserve">dolu, naspodku, nízko, pod, pred </w:t>
      </w:r>
    </w:p>
    <w:p w:rsidR="005074C8" w:rsidRPr="005074C8" w:rsidRDefault="005074C8" w:rsidP="005074C8">
      <w:pPr>
        <w:pStyle w:val="Bezriadkovania"/>
        <w:rPr>
          <w:b/>
          <w:sz w:val="24"/>
          <w:szCs w:val="24"/>
        </w:rPr>
      </w:pPr>
      <w:r w:rsidRPr="005074C8">
        <w:rPr>
          <w:sz w:val="24"/>
          <w:szCs w:val="24"/>
        </w:rPr>
        <w:t xml:space="preserve">-je mechanické vlnenie  s frekvenciou  pod rozsahom ľudského sluchu  t.j. </w:t>
      </w:r>
      <w:r w:rsidRPr="005074C8">
        <w:rPr>
          <w:b/>
          <w:sz w:val="24"/>
          <w:szCs w:val="24"/>
        </w:rPr>
        <w:t>pod 16 hertzov.</w:t>
      </w:r>
    </w:p>
    <w:p w:rsidR="005074C8" w:rsidRDefault="005074C8" w:rsidP="005074C8">
      <w:pPr>
        <w:pStyle w:val="Bezriadkovania"/>
        <w:rPr>
          <w:bCs/>
          <w:sz w:val="24"/>
          <w:szCs w:val="24"/>
        </w:rPr>
      </w:pPr>
      <w:r w:rsidRPr="005074C8">
        <w:rPr>
          <w:b/>
          <w:bCs/>
          <w:sz w:val="28"/>
          <w:szCs w:val="28"/>
        </w:rPr>
        <w:t>-</w:t>
      </w:r>
      <w:r w:rsidRPr="005074C8">
        <w:rPr>
          <w:b/>
          <w:bCs/>
          <w:sz w:val="24"/>
          <w:szCs w:val="24"/>
        </w:rPr>
        <w:t xml:space="preserve">produkuje: </w:t>
      </w:r>
      <w:r w:rsidRPr="005074C8">
        <w:rPr>
          <w:bCs/>
          <w:sz w:val="24"/>
          <w:szCs w:val="24"/>
        </w:rPr>
        <w:t>veľryba,</w:t>
      </w:r>
      <w:r>
        <w:rPr>
          <w:bCs/>
          <w:sz w:val="24"/>
          <w:szCs w:val="24"/>
        </w:rPr>
        <w:t xml:space="preserve"> </w:t>
      </w:r>
      <w:r w:rsidRPr="005074C8">
        <w:rPr>
          <w:bCs/>
          <w:sz w:val="24"/>
          <w:szCs w:val="24"/>
        </w:rPr>
        <w:t>slon</w:t>
      </w:r>
    </w:p>
    <w:p w:rsidR="005074C8" w:rsidRDefault="005074C8" w:rsidP="005074C8">
      <w:pPr>
        <w:pStyle w:val="Bezriadkovania"/>
        <w:rPr>
          <w:bCs/>
          <w:sz w:val="24"/>
          <w:szCs w:val="24"/>
        </w:rPr>
      </w:pPr>
      <w:r w:rsidRPr="005074C8">
        <w:rPr>
          <w:b/>
          <w:bCs/>
          <w:sz w:val="24"/>
          <w:szCs w:val="24"/>
        </w:rPr>
        <w:t>-počuje:</w:t>
      </w:r>
      <w:r>
        <w:rPr>
          <w:bCs/>
          <w:sz w:val="24"/>
          <w:szCs w:val="24"/>
        </w:rPr>
        <w:t xml:space="preserve"> holub, hady</w:t>
      </w:r>
    </w:p>
    <w:p w:rsidR="005074C8" w:rsidRPr="005074C8" w:rsidRDefault="005074C8" w:rsidP="005074C8">
      <w:pPr>
        <w:pStyle w:val="Bezriadkovania"/>
      </w:pPr>
      <w:r>
        <w:rPr>
          <w:bCs/>
          <w:sz w:val="24"/>
          <w:szCs w:val="24"/>
        </w:rPr>
        <w:t>-</w:t>
      </w:r>
      <w:r w:rsidRPr="005074C8">
        <w:rPr>
          <w:b/>
          <w:bCs/>
          <w:sz w:val="24"/>
          <w:szCs w:val="24"/>
        </w:rPr>
        <w:t>zdroj:</w:t>
      </w:r>
      <w:r>
        <w:rPr>
          <w:bCs/>
          <w:sz w:val="24"/>
          <w:szCs w:val="24"/>
        </w:rPr>
        <w:t xml:space="preserve"> sopky, zemetrasenia, lavíny ,meteority</w:t>
      </w:r>
    </w:p>
    <w:p w:rsidR="00000000" w:rsidRPr="005074C8" w:rsidRDefault="005074C8" w:rsidP="005074C8">
      <w:pPr>
        <w:pStyle w:val="Bezriadkovania"/>
      </w:pPr>
      <w:r w:rsidRPr="005074C8">
        <w:rPr>
          <w:b/>
        </w:rPr>
        <w:t>-vplyv:</w:t>
      </w:r>
      <w:r>
        <w:t xml:space="preserve"> </w:t>
      </w:r>
      <w:r w:rsidR="00C832CD" w:rsidRPr="005074C8">
        <w:t>môže byť pre človeka nebezpečný</w:t>
      </w:r>
    </w:p>
    <w:p w:rsidR="00000000" w:rsidRPr="005074C8" w:rsidRDefault="005074C8" w:rsidP="005074C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832CD" w:rsidRPr="005074C8">
        <w:rPr>
          <w:sz w:val="24"/>
          <w:szCs w:val="24"/>
        </w:rPr>
        <w:t>môže spôsobiť únavu, podráždenie, závraty, zvrac</w:t>
      </w:r>
      <w:r w:rsidR="00C832CD" w:rsidRPr="005074C8">
        <w:rPr>
          <w:sz w:val="24"/>
          <w:szCs w:val="24"/>
        </w:rPr>
        <w:t>anie, malátnosť</w:t>
      </w:r>
    </w:p>
    <w:p w:rsidR="00000000" w:rsidRPr="005074C8" w:rsidRDefault="005074C8" w:rsidP="005074C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832CD" w:rsidRPr="005074C8">
        <w:rPr>
          <w:sz w:val="24"/>
          <w:szCs w:val="24"/>
        </w:rPr>
        <w:t>môže spôsobiť pocit úzkosti alebo strachu</w:t>
      </w:r>
    </w:p>
    <w:p w:rsidR="00000000" w:rsidRPr="005074C8" w:rsidRDefault="005074C8" w:rsidP="005074C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832CD" w:rsidRPr="005074C8">
        <w:rPr>
          <w:sz w:val="24"/>
          <w:szCs w:val="24"/>
        </w:rPr>
        <w:t>môže narušiť činnosť mozgu</w:t>
      </w:r>
    </w:p>
    <w:p w:rsidR="00000000" w:rsidRPr="005074C8" w:rsidRDefault="005074C8" w:rsidP="005074C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832CD" w:rsidRPr="005074C8">
        <w:rPr>
          <w:sz w:val="24"/>
          <w:szCs w:val="24"/>
        </w:rPr>
        <w:t>môže poškodiť vnútorné orgány</w:t>
      </w:r>
    </w:p>
    <w:p w:rsidR="00000000" w:rsidRPr="005074C8" w:rsidRDefault="005074C8" w:rsidP="005074C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832CD" w:rsidRPr="005074C8">
        <w:rPr>
          <w:sz w:val="24"/>
          <w:szCs w:val="24"/>
        </w:rPr>
        <w:t>môže spôsobiť zlyhanie srdca</w:t>
      </w:r>
    </w:p>
    <w:p w:rsidR="00000000" w:rsidRDefault="005074C8" w:rsidP="005074C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832CD" w:rsidRPr="005074C8">
        <w:rPr>
          <w:sz w:val="24"/>
          <w:szCs w:val="24"/>
        </w:rPr>
        <w:t>môže spôsobiť smrť</w:t>
      </w:r>
      <w:r>
        <w:rPr>
          <w:sz w:val="24"/>
          <w:szCs w:val="24"/>
        </w:rPr>
        <w:t xml:space="preserve">   </w:t>
      </w:r>
    </w:p>
    <w:p w:rsidR="005074C8" w:rsidRPr="005074C8" w:rsidRDefault="005074C8" w:rsidP="005074C8">
      <w:pPr>
        <w:pStyle w:val="Bezriadkovania"/>
        <w:rPr>
          <w:sz w:val="24"/>
          <w:szCs w:val="24"/>
        </w:rPr>
      </w:pPr>
    </w:p>
    <w:p w:rsidR="005074C8" w:rsidRPr="005074C8" w:rsidRDefault="005074C8" w:rsidP="005074C8">
      <w:pPr>
        <w:rPr>
          <w:b/>
          <w:sz w:val="28"/>
          <w:szCs w:val="28"/>
        </w:rPr>
      </w:pPr>
      <w:r w:rsidRPr="005074C8">
        <w:rPr>
          <w:b/>
          <w:sz w:val="28"/>
          <w:szCs w:val="28"/>
        </w:rPr>
        <w:t>Ultrazvuk</w:t>
      </w:r>
    </w:p>
    <w:p w:rsidR="005074C8" w:rsidRPr="00C832CD" w:rsidRDefault="005074C8" w:rsidP="00C832CD">
      <w:pPr>
        <w:pStyle w:val="Bezriadkovania"/>
        <w:rPr>
          <w:b/>
        </w:rPr>
      </w:pPr>
      <w:r w:rsidRPr="00C832CD">
        <w:rPr>
          <w:b/>
          <w:sz w:val="24"/>
          <w:szCs w:val="24"/>
        </w:rPr>
        <w:t>-</w:t>
      </w:r>
      <w:r w:rsidRPr="00C832CD">
        <w:rPr>
          <w:b/>
        </w:rPr>
        <w:t>„</w:t>
      </w:r>
      <w:proofErr w:type="spellStart"/>
      <w:r w:rsidRPr="00C832CD">
        <w:rPr>
          <w:b/>
        </w:rPr>
        <w:t>ultra</w:t>
      </w:r>
      <w:proofErr w:type="spellEnd"/>
      <w:r w:rsidRPr="00C832CD">
        <w:rPr>
          <w:b/>
        </w:rPr>
        <w:t>“</w:t>
      </w:r>
      <w:r w:rsidRPr="005074C8">
        <w:t xml:space="preserve">  má význam </w:t>
      </w:r>
      <w:r w:rsidRPr="00C832CD">
        <w:rPr>
          <w:b/>
        </w:rPr>
        <w:t>nad, cez, ležiaci za</w:t>
      </w:r>
    </w:p>
    <w:p w:rsidR="005074C8" w:rsidRDefault="005074C8" w:rsidP="00C832CD">
      <w:pPr>
        <w:pStyle w:val="Bezriadkovania"/>
      </w:pPr>
      <w:r>
        <w:t>-</w:t>
      </w:r>
      <w:r w:rsidRPr="005074C8">
        <w:t xml:space="preserve"> je mechanické vlnenie s frekvenciou nad rozsahom ľudského sluchu    t.j. </w:t>
      </w:r>
      <w:r w:rsidRPr="00C832CD">
        <w:rPr>
          <w:b/>
          <w:bCs/>
        </w:rPr>
        <w:t>nad 16 000 hertzov</w:t>
      </w:r>
      <w:r w:rsidRPr="00C832CD">
        <w:rPr>
          <w:b/>
        </w:rPr>
        <w:t>.</w:t>
      </w:r>
    </w:p>
    <w:p w:rsidR="005074C8" w:rsidRDefault="005074C8" w:rsidP="00C832CD">
      <w:pPr>
        <w:pStyle w:val="Bezriadkovania"/>
      </w:pPr>
      <w:r>
        <w:t>-</w:t>
      </w:r>
      <w:r w:rsidRPr="00C832CD">
        <w:rPr>
          <w:b/>
        </w:rPr>
        <w:t>produkuje:</w:t>
      </w:r>
      <w:r>
        <w:t xml:space="preserve"> </w:t>
      </w:r>
      <w:proofErr w:type="spellStart"/>
      <w:r>
        <w:t>delfín,netopier</w:t>
      </w:r>
      <w:proofErr w:type="spellEnd"/>
    </w:p>
    <w:p w:rsidR="005074C8" w:rsidRDefault="005074C8" w:rsidP="00C832CD">
      <w:pPr>
        <w:pStyle w:val="Bezriadkovania"/>
      </w:pPr>
      <w:r w:rsidRPr="00C832CD">
        <w:rPr>
          <w:b/>
        </w:rPr>
        <w:t>-počuje:</w:t>
      </w:r>
      <w:r>
        <w:t xml:space="preserve"> pes ,mačka</w:t>
      </w:r>
    </w:p>
    <w:p w:rsidR="005074C8" w:rsidRDefault="005074C8" w:rsidP="00C832CD">
      <w:pPr>
        <w:pStyle w:val="Bezriadkovania"/>
      </w:pPr>
      <w:r w:rsidRPr="00C832CD">
        <w:rPr>
          <w:b/>
        </w:rPr>
        <w:t>-zdroj:</w:t>
      </w:r>
      <w:r>
        <w:rPr>
          <w:rFonts w:eastAsiaTheme="minorEastAsia" w:hAnsi="Calibri"/>
          <w:color w:val="000000" w:themeColor="text1"/>
          <w:kern w:val="24"/>
          <w:position w:val="1"/>
          <w:sz w:val="72"/>
          <w:szCs w:val="72"/>
        </w:rPr>
        <w:t xml:space="preserve"> </w:t>
      </w:r>
      <w:r w:rsidRPr="005074C8">
        <w:t>môže byť tenká kremíková platnička, ktorá pod vplyvom elektrického prúdu kmitá miliónkrát za sekundu.</w:t>
      </w:r>
    </w:p>
    <w:p w:rsidR="00000000" w:rsidRPr="005074C8" w:rsidRDefault="005074C8" w:rsidP="00C832CD">
      <w:pPr>
        <w:pStyle w:val="Bezriadkovania"/>
      </w:pPr>
      <w:r w:rsidRPr="00C832CD">
        <w:rPr>
          <w:b/>
        </w:rPr>
        <w:t>-</w:t>
      </w:r>
      <w:proofErr w:type="spellStart"/>
      <w:r w:rsidRPr="00C832CD">
        <w:rPr>
          <w:b/>
        </w:rPr>
        <w:t>využitie:</w:t>
      </w:r>
      <w:r w:rsidR="00C832CD" w:rsidRPr="005074C8">
        <w:t>defektoskopia</w:t>
      </w:r>
      <w:proofErr w:type="spellEnd"/>
    </w:p>
    <w:p w:rsidR="00000000" w:rsidRPr="005074C8" w:rsidRDefault="00C832CD" w:rsidP="00C832CD">
      <w:pPr>
        <w:pStyle w:val="Bezriadkovania"/>
      </w:pPr>
      <w:r>
        <w:t xml:space="preserve">                 </w:t>
      </w:r>
      <w:r w:rsidRPr="005074C8">
        <w:t>medicína</w:t>
      </w:r>
    </w:p>
    <w:p w:rsidR="00000000" w:rsidRPr="005074C8" w:rsidRDefault="00C832CD" w:rsidP="00C832CD">
      <w:pPr>
        <w:pStyle w:val="Bezriadkovania"/>
      </w:pPr>
      <w:r>
        <w:t xml:space="preserve">                 </w:t>
      </w:r>
      <w:r w:rsidRPr="005074C8">
        <w:t>meranie vzdialenosti</w:t>
      </w:r>
    </w:p>
    <w:p w:rsidR="00000000" w:rsidRPr="005074C8" w:rsidRDefault="00C832CD" w:rsidP="00C832CD">
      <w:pPr>
        <w:pStyle w:val="Bezriadkovania"/>
      </w:pPr>
      <w:r>
        <w:t xml:space="preserve">                 </w:t>
      </w:r>
      <w:r w:rsidRPr="005074C8">
        <w:t>i</w:t>
      </w:r>
      <w:r w:rsidRPr="005074C8">
        <w:t>stenie</w:t>
      </w:r>
    </w:p>
    <w:p w:rsidR="00000000" w:rsidRPr="005074C8" w:rsidRDefault="00C832CD" w:rsidP="00C832CD">
      <w:pPr>
        <w:pStyle w:val="Bezriadkovania"/>
      </w:pPr>
      <w:r>
        <w:t xml:space="preserve">                 </w:t>
      </w:r>
      <w:r w:rsidRPr="005074C8">
        <w:t>obrábanie materiálov</w:t>
      </w:r>
    </w:p>
    <w:p w:rsidR="00000000" w:rsidRPr="005074C8" w:rsidRDefault="00C832CD" w:rsidP="00C832CD">
      <w:pPr>
        <w:pStyle w:val="Bezriadkovania"/>
      </w:pPr>
      <w:r>
        <w:t xml:space="preserve">                 </w:t>
      </w:r>
      <w:r w:rsidRPr="005074C8">
        <w:t>tvorba emulzií</w:t>
      </w:r>
    </w:p>
    <w:p w:rsidR="00000000" w:rsidRDefault="00C832CD" w:rsidP="00C832CD">
      <w:pPr>
        <w:pStyle w:val="Bezriadkovania"/>
      </w:pPr>
      <w:r>
        <w:t xml:space="preserve">                 </w:t>
      </w:r>
      <w:r w:rsidRPr="005074C8">
        <w:t>poľnohospodárst</w:t>
      </w:r>
      <w:r w:rsidRPr="005074C8">
        <w:t>vo</w:t>
      </w:r>
    </w:p>
    <w:p w:rsidR="00000000" w:rsidRDefault="005074C8" w:rsidP="00C832CD">
      <w:pPr>
        <w:pStyle w:val="Bezriadkovania"/>
      </w:pPr>
      <w:r w:rsidRPr="00C832CD">
        <w:rPr>
          <w:b/>
        </w:rPr>
        <w:t>-</w:t>
      </w:r>
      <w:proofErr w:type="spellStart"/>
      <w:r w:rsidR="00C832CD" w:rsidRPr="00C832CD">
        <w:rPr>
          <w:b/>
        </w:rPr>
        <w:t>Defektoskopia</w:t>
      </w:r>
      <w:proofErr w:type="spellEnd"/>
      <w:r w:rsidR="00C832CD" w:rsidRPr="00C832CD">
        <w:rPr>
          <w:b/>
        </w:rPr>
        <w:t xml:space="preserve"> –</w:t>
      </w:r>
      <w:r w:rsidR="00C832CD" w:rsidRPr="005074C8">
        <w:t xml:space="preserve"> </w:t>
      </w:r>
      <w:r w:rsidR="00C832CD" w:rsidRPr="005074C8">
        <w:t>hľadanie chýb v materiály</w:t>
      </w:r>
      <w:r w:rsidR="00C832CD" w:rsidRPr="005074C8">
        <w:t xml:space="preserve"> </w:t>
      </w:r>
    </w:p>
    <w:p w:rsidR="005074C8" w:rsidRPr="00C832CD" w:rsidRDefault="005074C8" w:rsidP="00C832CD">
      <w:pPr>
        <w:pStyle w:val="Bezriadkovania"/>
        <w:rPr>
          <w:b/>
        </w:rPr>
      </w:pPr>
      <w:r w:rsidRPr="00C832CD">
        <w:rPr>
          <w:b/>
        </w:rPr>
        <w:t>-</w:t>
      </w:r>
      <w:proofErr w:type="spellStart"/>
      <w:r w:rsidRPr="00C832CD">
        <w:rPr>
          <w:b/>
        </w:rPr>
        <w:t>Sonar</w:t>
      </w:r>
      <w:proofErr w:type="spellEnd"/>
    </w:p>
    <w:p w:rsidR="00000000" w:rsidRPr="00C832CD" w:rsidRDefault="00C832CD" w:rsidP="00C832CD">
      <w:pPr>
        <w:pStyle w:val="Bezriadkovania"/>
      </w:pPr>
      <w:r w:rsidRPr="00C832CD">
        <w:rPr>
          <w:b/>
        </w:rPr>
        <w:t>-</w:t>
      </w:r>
      <w:r w:rsidR="005074C8" w:rsidRPr="00C832CD">
        <w:rPr>
          <w:b/>
        </w:rPr>
        <w:t>Či</w:t>
      </w:r>
      <w:r w:rsidRPr="00C832CD">
        <w:rPr>
          <w:b/>
        </w:rPr>
        <w:t>stenie</w:t>
      </w:r>
      <w:r w:rsidR="005074C8" w:rsidRPr="00C832CD">
        <w:rPr>
          <w:b/>
        </w:rPr>
        <w:t>-</w:t>
      </w:r>
      <w:r>
        <w:t xml:space="preserve"> </w:t>
      </w:r>
      <w:r w:rsidRPr="00C832CD">
        <w:t xml:space="preserve">klenotníctvo, </w:t>
      </w:r>
      <w:r w:rsidRPr="00C832CD">
        <w:t xml:space="preserve">optika, </w:t>
      </w:r>
      <w:r w:rsidRPr="00C832CD">
        <w:t xml:space="preserve">hodinárstvo, </w:t>
      </w:r>
      <w:proofErr w:type="spellStart"/>
      <w:r w:rsidRPr="00C832CD">
        <w:t>tomatológia</w:t>
      </w:r>
      <w:proofErr w:type="spellEnd"/>
      <w:r w:rsidRPr="00C832CD">
        <w:t>, chirurgia</w:t>
      </w:r>
    </w:p>
    <w:p w:rsidR="00C832CD" w:rsidRDefault="00C832CD" w:rsidP="00C832CD">
      <w:pPr>
        <w:pStyle w:val="Bezriadkovania"/>
      </w:pPr>
      <w:r w:rsidRPr="00C832CD">
        <w:rPr>
          <w:b/>
        </w:rPr>
        <w:t>-Obrábanie materiálov-</w:t>
      </w:r>
      <w:r>
        <w:t xml:space="preserve"> </w:t>
      </w:r>
      <w:proofErr w:type="spellStart"/>
      <w:r w:rsidRPr="00C832CD">
        <w:t>rezanie,spájanie,zváranie,formovanie,šitie</w:t>
      </w:r>
      <w:proofErr w:type="spellEnd"/>
    </w:p>
    <w:p w:rsidR="00C832CD" w:rsidRDefault="00C832CD" w:rsidP="00C832CD">
      <w:pPr>
        <w:pStyle w:val="Bezriadkovania"/>
      </w:pPr>
      <w:r w:rsidRPr="00C832CD">
        <w:rPr>
          <w:b/>
        </w:rPr>
        <w:t>-Poľnohospodárstvo-</w:t>
      </w:r>
      <w:r>
        <w:t xml:space="preserve"> </w:t>
      </w:r>
      <w:r w:rsidRPr="00C832CD">
        <w:t>podporuje klíčenie a rast</w:t>
      </w:r>
    </w:p>
    <w:p w:rsidR="00C832CD" w:rsidRPr="00C832CD" w:rsidRDefault="00C832CD" w:rsidP="00C832CD">
      <w:pPr>
        <w:pStyle w:val="Bezriadkovania"/>
        <w:rPr>
          <w:b/>
        </w:rPr>
      </w:pPr>
      <w:r w:rsidRPr="00C832CD">
        <w:rPr>
          <w:b/>
        </w:rPr>
        <w:t>-Účinky:</w:t>
      </w:r>
    </w:p>
    <w:p w:rsidR="00000000" w:rsidRPr="00C832CD" w:rsidRDefault="00C832CD" w:rsidP="00C832CD">
      <w:pPr>
        <w:pStyle w:val="Bezriadkovania"/>
      </w:pPr>
      <w:r>
        <w:t>-</w:t>
      </w:r>
      <w:r w:rsidRPr="00C832CD">
        <w:t>Absorbovaná ultrazvuková energia sa v látke najčas</w:t>
      </w:r>
      <w:r w:rsidRPr="00C832CD">
        <w:t>tejšie mení na teplo, čo sa prejaví jej zahriatím.</w:t>
      </w:r>
    </w:p>
    <w:p w:rsidR="00C832CD" w:rsidRPr="00C832CD" w:rsidRDefault="00C832CD" w:rsidP="00C832CD">
      <w:pPr>
        <w:pStyle w:val="Bezriadkovania"/>
      </w:pPr>
      <w:r w:rsidRPr="00C832CD">
        <w:t>-</w:t>
      </w:r>
      <w:r w:rsidRPr="00C832CD">
        <w:t xml:space="preserve">Intenzívnejšie ultrazvukové vlny môžu v dôsledku prehriatia poškodiť živý organizmus, alebo spôsobiť aj jeho usmrtenie (napr. hmyz). </w:t>
      </w:r>
    </w:p>
    <w:p w:rsidR="00000000" w:rsidRPr="00C832CD" w:rsidRDefault="00C832CD" w:rsidP="00C832CD">
      <w:pPr>
        <w:pStyle w:val="Bezriadkovania"/>
      </w:pPr>
      <w:r w:rsidRPr="00C832CD">
        <w:t>-</w:t>
      </w:r>
      <w:r w:rsidRPr="00C832CD">
        <w:t>Intenzívna ultrazvuková vlna môže vyvolať aj zapálenie horľavých predmetov.</w:t>
      </w:r>
    </w:p>
    <w:p w:rsidR="00C832CD" w:rsidRPr="00C832CD" w:rsidRDefault="00C832CD" w:rsidP="00C832CD">
      <w:pPr>
        <w:pStyle w:val="Bezriadkovania"/>
      </w:pPr>
    </w:p>
    <w:p w:rsidR="005074C8" w:rsidRPr="005074C8" w:rsidRDefault="005074C8" w:rsidP="00C832CD">
      <w:pPr>
        <w:pStyle w:val="Bezriadkovania"/>
      </w:pPr>
      <w:bookmarkStart w:id="0" w:name="_GoBack"/>
      <w:bookmarkEnd w:id="0"/>
    </w:p>
    <w:p w:rsidR="005074C8" w:rsidRPr="005074C8" w:rsidRDefault="005074C8" w:rsidP="00C832CD">
      <w:pPr>
        <w:pStyle w:val="Bezriadkovania"/>
      </w:pPr>
    </w:p>
    <w:p w:rsidR="005074C8" w:rsidRPr="005074C8" w:rsidRDefault="005074C8" w:rsidP="005074C8">
      <w:pPr>
        <w:rPr>
          <w:b/>
        </w:rPr>
      </w:pPr>
    </w:p>
    <w:p w:rsidR="005074C8" w:rsidRPr="005074C8" w:rsidRDefault="005074C8" w:rsidP="005074C8">
      <w:pPr>
        <w:rPr>
          <w:b/>
        </w:rPr>
      </w:pPr>
    </w:p>
    <w:p w:rsidR="005074C8" w:rsidRDefault="005074C8" w:rsidP="005074C8">
      <w:pPr>
        <w:rPr>
          <w:b/>
        </w:rPr>
      </w:pPr>
    </w:p>
    <w:p w:rsidR="005074C8" w:rsidRPr="005074C8" w:rsidRDefault="005074C8" w:rsidP="005074C8">
      <w:pPr>
        <w:rPr>
          <w:b/>
        </w:rPr>
      </w:pPr>
    </w:p>
    <w:p w:rsidR="005074C8" w:rsidRPr="005074C8" w:rsidRDefault="005074C8" w:rsidP="005074C8">
      <w:pPr>
        <w:rPr>
          <w:b/>
          <w:sz w:val="24"/>
          <w:szCs w:val="24"/>
        </w:rPr>
      </w:pPr>
    </w:p>
    <w:sectPr w:rsidR="005074C8" w:rsidRPr="0050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6D8"/>
    <w:multiLevelType w:val="hybridMultilevel"/>
    <w:tmpl w:val="3206A09A"/>
    <w:lvl w:ilvl="0" w:tplc="B876FF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09F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6A1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8AC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ECC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CAB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FA21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D0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E15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D398D"/>
    <w:multiLevelType w:val="hybridMultilevel"/>
    <w:tmpl w:val="39362A66"/>
    <w:lvl w:ilvl="0" w:tplc="D4A68B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44B0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04A0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446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421C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454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61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02D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9E3E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CF6922"/>
    <w:multiLevelType w:val="hybridMultilevel"/>
    <w:tmpl w:val="1F509E76"/>
    <w:lvl w:ilvl="0" w:tplc="97E0080A">
      <w:start w:val="1"/>
      <w:numFmt w:val="bullet"/>
      <w:lvlText w:val="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E14226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4C9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E51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25B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A5F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CD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3A9C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6856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E73ABD"/>
    <w:multiLevelType w:val="hybridMultilevel"/>
    <w:tmpl w:val="2C4833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32956"/>
    <w:multiLevelType w:val="hybridMultilevel"/>
    <w:tmpl w:val="E302775E"/>
    <w:lvl w:ilvl="0" w:tplc="DCFE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88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25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87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29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6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AF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8E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6B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44D08A4"/>
    <w:multiLevelType w:val="hybridMultilevel"/>
    <w:tmpl w:val="6BD4020E"/>
    <w:lvl w:ilvl="0" w:tplc="19E83B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AA8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8EF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26E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C9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EE6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D8DD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EE2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459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26610F"/>
    <w:multiLevelType w:val="hybridMultilevel"/>
    <w:tmpl w:val="6F2EA1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C8"/>
    <w:rsid w:val="005074C8"/>
    <w:rsid w:val="00C832CD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0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5074C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074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0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5074C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074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5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2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1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2021-03-01T10:45:00Z</dcterms:created>
  <dcterms:modified xsi:type="dcterms:W3CDTF">2021-03-01T11:00:00Z</dcterms:modified>
</cp:coreProperties>
</file>