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6D" w:rsidRPr="00AF4C6D" w:rsidRDefault="00AF4C6D" w:rsidP="00AF4C6D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5"/>
          <w:szCs w:val="55"/>
        </w:rPr>
      </w:pPr>
      <w:r w:rsidRPr="00AF4C6D">
        <w:rPr>
          <w:rFonts w:ascii="Arial" w:eastAsia="Times New Roman" w:hAnsi="Arial" w:cs="Arial"/>
          <w:b/>
          <w:bCs/>
          <w:color w:val="000000"/>
          <w:kern w:val="36"/>
          <w:sz w:val="55"/>
          <w:szCs w:val="55"/>
        </w:rPr>
        <w:t xml:space="preserve">Našli sme jedného z najstarších živočíchov na Zemi? Obrovský </w:t>
      </w:r>
      <w:proofErr w:type="spellStart"/>
      <w:r w:rsidRPr="00AF4C6D">
        <w:rPr>
          <w:rFonts w:ascii="Arial" w:eastAsia="Times New Roman" w:hAnsi="Arial" w:cs="Arial"/>
          <w:b/>
          <w:bCs/>
          <w:color w:val="000000"/>
          <w:kern w:val="36"/>
          <w:sz w:val="55"/>
          <w:szCs w:val="55"/>
        </w:rPr>
        <w:t>veľmlok</w:t>
      </w:r>
      <w:proofErr w:type="spellEnd"/>
      <w:r w:rsidRPr="00AF4C6D">
        <w:rPr>
          <w:rFonts w:ascii="Arial" w:eastAsia="Times New Roman" w:hAnsi="Arial" w:cs="Arial"/>
          <w:b/>
          <w:bCs/>
          <w:color w:val="000000"/>
          <w:kern w:val="36"/>
          <w:sz w:val="55"/>
          <w:szCs w:val="55"/>
        </w:rPr>
        <w:t xml:space="preserve"> z čínskej jaskyne zažil aj Napoleona</w:t>
      </w:r>
    </w:p>
    <w:p w:rsidR="00AF4C6D" w:rsidRPr="00AF4C6D" w:rsidRDefault="00AF4C6D" w:rsidP="00AF4C6D">
      <w:pPr>
        <w:spacing w:before="144" w:after="216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</w:rPr>
      </w:pPr>
      <w:r w:rsidRPr="00AF4C6D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Muž sa prekvapil, keď v čínskej jaskyni položil nohu na niečo klzké, z čoho sa vykľul extrémne vzácny </w:t>
      </w:r>
      <w:proofErr w:type="spellStart"/>
      <w:r w:rsidRPr="00AF4C6D">
        <w:rPr>
          <w:rFonts w:ascii="Arial" w:eastAsia="Times New Roman" w:hAnsi="Arial" w:cs="Arial"/>
          <w:i/>
          <w:iCs/>
          <w:color w:val="000000"/>
          <w:sz w:val="32"/>
          <w:szCs w:val="32"/>
        </w:rPr>
        <w:t>veľmlok</w:t>
      </w:r>
      <w:proofErr w:type="spellEnd"/>
      <w:r w:rsidRPr="00AF4C6D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 čínsky.</w:t>
      </w:r>
    </w:p>
    <w:p w:rsidR="00AF4C6D" w:rsidRPr="00AF4C6D" w:rsidRDefault="00AF4C6D" w:rsidP="00AF4C6D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5"/>
          <w:szCs w:val="25"/>
        </w:rPr>
      </w:pPr>
      <w:r w:rsidRPr="00AF4C6D">
        <w:rPr>
          <w:rFonts w:ascii="Arial" w:eastAsia="Times New Roman" w:hAnsi="Arial" w:cs="Arial"/>
          <w:i/>
          <w:iCs/>
          <w:color w:val="000000"/>
          <w:sz w:val="25"/>
          <w:szCs w:val="25"/>
        </w:rPr>
        <w:t>15. december 2015, 20:32</w:t>
      </w:r>
    </w:p>
    <w:p w:rsidR="00AF4C6D" w:rsidRPr="00AF4C6D" w:rsidRDefault="003C1E16" w:rsidP="00AF4C6D">
      <w:pPr>
        <w:spacing w:line="240" w:lineRule="auto"/>
        <w:rPr>
          <w:rFonts w:ascii="Arial" w:eastAsia="Times New Roman" w:hAnsi="Arial" w:cs="Arial"/>
          <w:i/>
          <w:iCs/>
          <w:color w:val="000000"/>
          <w:sz w:val="25"/>
          <w:szCs w:val="25"/>
        </w:rPr>
      </w:pPr>
      <w:hyperlink r:id="rId4" w:anchor="diskusia" w:history="1">
        <w:r w:rsidR="00AF4C6D" w:rsidRPr="00AF4C6D">
          <w:rPr>
            <w:rFonts w:ascii="Arial" w:eastAsia="Times New Roman" w:hAnsi="Arial" w:cs="Arial"/>
            <w:i/>
            <w:iCs/>
            <w:color w:val="000000"/>
            <w:sz w:val="25"/>
          </w:rPr>
          <w:t>9 komentárov</w:t>
        </w:r>
      </w:hyperlink>
      <w:r w:rsidR="00AF4C6D" w:rsidRPr="00AF4C6D">
        <w:rPr>
          <w:rFonts w:ascii="Arial" w:eastAsia="Times New Roman" w:hAnsi="Arial" w:cs="Arial"/>
          <w:i/>
          <w:iCs/>
          <w:color w:val="000000"/>
          <w:sz w:val="25"/>
        </w:rPr>
        <w:t> </w:t>
      </w:r>
      <w:r w:rsidR="00AF4C6D" w:rsidRPr="00AF4C6D">
        <w:rPr>
          <w:rFonts w:ascii="Arial" w:eastAsia="Times New Roman" w:hAnsi="Arial" w:cs="Arial"/>
          <w:i/>
          <w:iCs/>
          <w:color w:val="000000"/>
          <w:sz w:val="25"/>
          <w:szCs w:val="25"/>
        </w:rPr>
        <w:t>/ Zaujímavosti - Zvieratá</w:t>
      </w:r>
    </w:p>
    <w:p w:rsidR="00AF4C6D" w:rsidRPr="00AF4C6D" w:rsidRDefault="00AF4C6D" w:rsidP="00AF4C6D">
      <w:pPr>
        <w:spacing w:after="0" w:line="403" w:lineRule="atLeast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AF4C6D">
        <w:rPr>
          <w:rFonts w:ascii="Arial" w:eastAsia="Times New Roman" w:hAnsi="Arial" w:cs="Arial"/>
          <w:color w:val="000000"/>
          <w:sz w:val="23"/>
          <w:szCs w:val="23"/>
        </w:rPr>
        <w:t>Na svete existujú</w:t>
      </w:r>
      <w:r w:rsidRPr="00AF4C6D">
        <w:rPr>
          <w:rFonts w:ascii="Arial" w:eastAsia="Times New Roman" w:hAnsi="Arial" w:cs="Arial"/>
          <w:color w:val="000000"/>
          <w:sz w:val="23"/>
        </w:rPr>
        <w:t> </w:t>
      </w:r>
      <w:r w:rsidRPr="00AF4C6D">
        <w:rPr>
          <w:rFonts w:ascii="Arial" w:eastAsia="Times New Roman" w:hAnsi="Arial" w:cs="Arial"/>
          <w:b/>
          <w:bCs/>
          <w:color w:val="000000"/>
          <w:sz w:val="23"/>
        </w:rPr>
        <w:t>tisícky a tisícky rôznych druhov živočíchov,</w:t>
      </w:r>
      <w:r w:rsidRPr="00AF4C6D">
        <w:rPr>
          <w:rFonts w:ascii="Arial" w:eastAsia="Times New Roman" w:hAnsi="Arial" w:cs="Arial"/>
          <w:color w:val="000000"/>
          <w:sz w:val="23"/>
        </w:rPr>
        <w:t> </w:t>
      </w:r>
      <w:r w:rsidRPr="00AF4C6D">
        <w:rPr>
          <w:rFonts w:ascii="Arial" w:eastAsia="Times New Roman" w:hAnsi="Arial" w:cs="Arial"/>
          <w:color w:val="000000"/>
          <w:sz w:val="23"/>
          <w:szCs w:val="23"/>
        </w:rPr>
        <w:t xml:space="preserve">ale iba niektoré z nich sa môžu medzi kolegami pýšiť dlhovekosťou. Jedným zo živočíchov, ktoré sú známe tým, že patria medzi tie najstaršie na celej planéte, je aj </w:t>
      </w:r>
      <w:proofErr w:type="spellStart"/>
      <w:r w:rsidRPr="00AF4C6D">
        <w:rPr>
          <w:rFonts w:ascii="Arial" w:eastAsia="Times New Roman" w:hAnsi="Arial" w:cs="Arial"/>
          <w:color w:val="000000"/>
          <w:sz w:val="23"/>
          <w:szCs w:val="23"/>
        </w:rPr>
        <w:t>Veľmlok</w:t>
      </w:r>
      <w:proofErr w:type="spellEnd"/>
      <w:r w:rsidRPr="00AF4C6D">
        <w:rPr>
          <w:rFonts w:ascii="Arial" w:eastAsia="Times New Roman" w:hAnsi="Arial" w:cs="Arial"/>
          <w:color w:val="000000"/>
          <w:sz w:val="23"/>
          <w:szCs w:val="23"/>
        </w:rPr>
        <w:t xml:space="preserve"> čínsky. Ak si niekedy navštívil</w:t>
      </w:r>
      <w:r w:rsidRPr="00AF4C6D">
        <w:rPr>
          <w:rFonts w:ascii="Arial" w:eastAsia="Times New Roman" w:hAnsi="Arial" w:cs="Arial"/>
          <w:color w:val="000000"/>
          <w:sz w:val="23"/>
        </w:rPr>
        <w:t> </w:t>
      </w:r>
      <w:r w:rsidRPr="00AF4C6D">
        <w:rPr>
          <w:rFonts w:ascii="Arial" w:eastAsia="Times New Roman" w:hAnsi="Arial" w:cs="Arial"/>
          <w:b/>
          <w:bCs/>
          <w:color w:val="000000"/>
          <w:sz w:val="23"/>
        </w:rPr>
        <w:t>pražskú zoologickú záhradu,</w:t>
      </w:r>
      <w:r w:rsidRPr="00AF4C6D">
        <w:rPr>
          <w:rFonts w:ascii="Arial" w:eastAsia="Times New Roman" w:hAnsi="Arial" w:cs="Arial"/>
          <w:color w:val="000000"/>
          <w:sz w:val="23"/>
        </w:rPr>
        <w:t> </w:t>
      </w:r>
      <w:r w:rsidRPr="00AF4C6D">
        <w:rPr>
          <w:rFonts w:ascii="Arial" w:eastAsia="Times New Roman" w:hAnsi="Arial" w:cs="Arial"/>
          <w:color w:val="000000"/>
          <w:sz w:val="23"/>
          <w:szCs w:val="23"/>
        </w:rPr>
        <w:t>tohto nezvyčajného a zároveň najväčšieho mloka na svete si mohol vidieť v špeciálnom pavilóne.</w:t>
      </w:r>
    </w:p>
    <w:p w:rsidR="00AF4C6D" w:rsidRPr="00AF4C6D" w:rsidRDefault="00AF4C6D" w:rsidP="00AF4C6D">
      <w:pPr>
        <w:spacing w:after="0" w:line="403" w:lineRule="atLeast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AF4C6D">
        <w:rPr>
          <w:rFonts w:ascii="Arial" w:eastAsia="Times New Roman" w:hAnsi="Arial" w:cs="Arial"/>
          <w:color w:val="000000"/>
          <w:sz w:val="23"/>
          <w:szCs w:val="23"/>
        </w:rPr>
        <w:t xml:space="preserve">Aj keď samice </w:t>
      </w:r>
      <w:proofErr w:type="spellStart"/>
      <w:r w:rsidRPr="00AF4C6D">
        <w:rPr>
          <w:rFonts w:ascii="Arial" w:eastAsia="Times New Roman" w:hAnsi="Arial" w:cs="Arial"/>
          <w:color w:val="000000"/>
          <w:sz w:val="23"/>
          <w:szCs w:val="23"/>
        </w:rPr>
        <w:t>veľmloka</w:t>
      </w:r>
      <w:proofErr w:type="spellEnd"/>
      <w:r w:rsidRPr="00AF4C6D">
        <w:rPr>
          <w:rFonts w:ascii="Arial" w:eastAsia="Times New Roman" w:hAnsi="Arial" w:cs="Arial"/>
          <w:color w:val="000000"/>
          <w:sz w:val="23"/>
        </w:rPr>
        <w:t> </w:t>
      </w:r>
      <w:r w:rsidRPr="00AF4C6D">
        <w:rPr>
          <w:rFonts w:ascii="Arial" w:eastAsia="Times New Roman" w:hAnsi="Arial" w:cs="Arial"/>
          <w:b/>
          <w:bCs/>
          <w:color w:val="000000"/>
          <w:sz w:val="23"/>
        </w:rPr>
        <w:t>zvyknú naklásť až 500 vajíčok,</w:t>
      </w:r>
      <w:r w:rsidRPr="00AF4C6D">
        <w:rPr>
          <w:rFonts w:ascii="Arial" w:eastAsia="Times New Roman" w:hAnsi="Arial" w:cs="Arial"/>
          <w:color w:val="000000"/>
          <w:sz w:val="23"/>
        </w:rPr>
        <w:t> </w:t>
      </w:r>
      <w:r w:rsidRPr="00AF4C6D">
        <w:rPr>
          <w:rFonts w:ascii="Arial" w:eastAsia="Times New Roman" w:hAnsi="Arial" w:cs="Arial"/>
          <w:color w:val="000000"/>
          <w:sz w:val="23"/>
          <w:szCs w:val="23"/>
        </w:rPr>
        <w:t xml:space="preserve">situácia s populáciou </w:t>
      </w:r>
      <w:proofErr w:type="spellStart"/>
      <w:r w:rsidRPr="00AF4C6D">
        <w:rPr>
          <w:rFonts w:ascii="Arial" w:eastAsia="Times New Roman" w:hAnsi="Arial" w:cs="Arial"/>
          <w:color w:val="000000"/>
          <w:sz w:val="23"/>
          <w:szCs w:val="23"/>
        </w:rPr>
        <w:t>veľmlokov</w:t>
      </w:r>
      <w:proofErr w:type="spellEnd"/>
      <w:r w:rsidRPr="00AF4C6D">
        <w:rPr>
          <w:rFonts w:ascii="Arial" w:eastAsia="Times New Roman" w:hAnsi="Arial" w:cs="Arial"/>
          <w:color w:val="000000"/>
          <w:sz w:val="23"/>
          <w:szCs w:val="23"/>
        </w:rPr>
        <w:t xml:space="preserve"> čínskych nie je vôbec ružová. V zoologických záhradách po svete sa ich nachádza toľko, že by ti stačilo</w:t>
      </w:r>
      <w:r w:rsidRPr="00AF4C6D">
        <w:rPr>
          <w:rFonts w:ascii="Arial" w:eastAsia="Times New Roman" w:hAnsi="Arial" w:cs="Arial"/>
          <w:b/>
          <w:bCs/>
          <w:color w:val="000000"/>
          <w:sz w:val="23"/>
        </w:rPr>
        <w:t> len zopár rúk a prstov na nich.</w:t>
      </w:r>
      <w:r w:rsidRPr="00AF4C6D">
        <w:rPr>
          <w:rFonts w:ascii="Arial" w:eastAsia="Times New Roman" w:hAnsi="Arial" w:cs="Arial"/>
          <w:color w:val="000000"/>
          <w:sz w:val="23"/>
          <w:szCs w:val="23"/>
        </w:rPr>
        <w:t xml:space="preserve"> Tieto </w:t>
      </w:r>
      <w:proofErr w:type="spellStart"/>
      <w:r w:rsidRPr="00AF4C6D">
        <w:rPr>
          <w:rFonts w:ascii="Arial" w:eastAsia="Times New Roman" w:hAnsi="Arial" w:cs="Arial"/>
          <w:color w:val="000000"/>
          <w:sz w:val="23"/>
          <w:szCs w:val="23"/>
        </w:rPr>
        <w:t>veľmloky</w:t>
      </w:r>
      <w:proofErr w:type="spellEnd"/>
      <w:r w:rsidRPr="00AF4C6D">
        <w:rPr>
          <w:rFonts w:ascii="Arial" w:eastAsia="Times New Roman" w:hAnsi="Arial" w:cs="Arial"/>
          <w:color w:val="000000"/>
          <w:sz w:val="23"/>
          <w:szCs w:val="23"/>
        </w:rPr>
        <w:t xml:space="preserve"> na Zemi žijú už viac než</w:t>
      </w:r>
      <w:r w:rsidRPr="00AF4C6D">
        <w:rPr>
          <w:rFonts w:ascii="Arial" w:eastAsia="Times New Roman" w:hAnsi="Arial" w:cs="Arial"/>
          <w:b/>
          <w:bCs/>
          <w:color w:val="000000"/>
          <w:sz w:val="23"/>
        </w:rPr>
        <w:t> 170 miliónov rokov</w:t>
      </w:r>
      <w:r w:rsidRPr="00AF4C6D">
        <w:rPr>
          <w:rFonts w:ascii="Arial" w:eastAsia="Times New Roman" w:hAnsi="Arial" w:cs="Arial"/>
          <w:color w:val="000000"/>
          <w:sz w:val="23"/>
        </w:rPr>
        <w:t> </w:t>
      </w:r>
      <w:r w:rsidRPr="00AF4C6D">
        <w:rPr>
          <w:rFonts w:ascii="Arial" w:eastAsia="Times New Roman" w:hAnsi="Arial" w:cs="Arial"/>
          <w:color w:val="000000"/>
          <w:sz w:val="23"/>
          <w:szCs w:val="23"/>
        </w:rPr>
        <w:t xml:space="preserve">a Číňania časti ich tiel s radosťou využívajú v tradičnej medicíne. Keďže veľká časť žijúcich </w:t>
      </w:r>
      <w:proofErr w:type="spellStart"/>
      <w:r w:rsidRPr="00AF4C6D">
        <w:rPr>
          <w:rFonts w:ascii="Arial" w:eastAsia="Times New Roman" w:hAnsi="Arial" w:cs="Arial"/>
          <w:color w:val="000000"/>
          <w:sz w:val="23"/>
          <w:szCs w:val="23"/>
        </w:rPr>
        <w:t>veľmlokov</w:t>
      </w:r>
      <w:proofErr w:type="spellEnd"/>
      <w:r w:rsidRPr="00AF4C6D">
        <w:rPr>
          <w:rFonts w:ascii="Arial" w:eastAsia="Times New Roman" w:hAnsi="Arial" w:cs="Arial"/>
          <w:color w:val="000000"/>
          <w:sz w:val="23"/>
          <w:szCs w:val="23"/>
        </w:rPr>
        <w:t xml:space="preserve"> musí byť chránená, aby úplne nevyhynuli, o to väčšie bolo prekvapenie jedného Číňana menom</w:t>
      </w:r>
      <w:r w:rsidRPr="00AF4C6D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AF4C6D">
        <w:rPr>
          <w:rFonts w:ascii="Arial" w:eastAsia="Times New Roman" w:hAnsi="Arial" w:cs="Arial"/>
          <w:b/>
          <w:bCs/>
          <w:color w:val="000000"/>
          <w:sz w:val="23"/>
        </w:rPr>
        <w:t>Wang</w:t>
      </w:r>
      <w:proofErr w:type="spellEnd"/>
      <w:r w:rsidRPr="00AF4C6D">
        <w:rPr>
          <w:rFonts w:ascii="Arial" w:eastAsia="Times New Roman" w:hAnsi="Arial" w:cs="Arial"/>
          <w:b/>
          <w:bCs/>
          <w:color w:val="000000"/>
          <w:sz w:val="23"/>
        </w:rPr>
        <w:t xml:space="preserve"> </w:t>
      </w:r>
      <w:proofErr w:type="spellStart"/>
      <w:r w:rsidRPr="00AF4C6D">
        <w:rPr>
          <w:rFonts w:ascii="Arial" w:eastAsia="Times New Roman" w:hAnsi="Arial" w:cs="Arial"/>
          <w:b/>
          <w:bCs/>
          <w:color w:val="000000"/>
          <w:sz w:val="23"/>
        </w:rPr>
        <w:t>Yong</w:t>
      </w:r>
      <w:proofErr w:type="spellEnd"/>
      <w:r w:rsidRPr="00AF4C6D">
        <w:rPr>
          <w:rFonts w:ascii="Arial" w:eastAsia="Times New Roman" w:hAnsi="Arial" w:cs="Arial"/>
          <w:b/>
          <w:bCs/>
          <w:color w:val="000000"/>
          <w:sz w:val="23"/>
        </w:rPr>
        <w:t>,</w:t>
      </w:r>
      <w:r w:rsidRPr="00AF4C6D">
        <w:rPr>
          <w:rFonts w:ascii="Arial" w:eastAsia="Times New Roman" w:hAnsi="Arial" w:cs="Arial"/>
          <w:color w:val="000000"/>
          <w:sz w:val="23"/>
        </w:rPr>
        <w:t> </w:t>
      </w:r>
      <w:r w:rsidRPr="00AF4C6D">
        <w:rPr>
          <w:rFonts w:ascii="Arial" w:eastAsia="Times New Roman" w:hAnsi="Arial" w:cs="Arial"/>
          <w:color w:val="000000"/>
          <w:sz w:val="23"/>
          <w:szCs w:val="23"/>
        </w:rPr>
        <w:t>keď sa pri objavovan</w:t>
      </w:r>
      <w:r w:rsidRPr="00AF4C6D">
        <w:rPr>
          <w:rFonts w:ascii="Arial" w:eastAsia="Times New Roman" w:hAnsi="Arial" w:cs="Arial"/>
          <w:b/>
          <w:bCs/>
          <w:color w:val="000000"/>
          <w:sz w:val="23"/>
        </w:rPr>
        <w:t>í tajomnej jaskyne pošmykol</w:t>
      </w:r>
      <w:r w:rsidRPr="00AF4C6D">
        <w:rPr>
          <w:rFonts w:ascii="Arial" w:eastAsia="Times New Roman" w:hAnsi="Arial" w:cs="Arial"/>
          <w:color w:val="000000"/>
          <w:sz w:val="23"/>
        </w:rPr>
        <w:t> </w:t>
      </w:r>
      <w:r w:rsidRPr="00AF4C6D">
        <w:rPr>
          <w:rFonts w:ascii="Arial" w:eastAsia="Times New Roman" w:hAnsi="Arial" w:cs="Arial"/>
          <w:color w:val="000000"/>
          <w:sz w:val="23"/>
          <w:szCs w:val="23"/>
        </w:rPr>
        <w:t>na niečom zvláštnom umiestnenom v plytkom jazierku. Najskôr netušil, na čo sa to vlastne pozerá, ale keď rozoznal obrovského obojživelníka, privolal ochranárov zvierat a živočích putoval do ich starostlivosti.</w:t>
      </w:r>
    </w:p>
    <w:p w:rsidR="00AF4C6D" w:rsidRPr="00AF4C6D" w:rsidRDefault="00AF4C6D" w:rsidP="00AF4C6D">
      <w:pPr>
        <w:spacing w:after="0" w:line="403" w:lineRule="atLeast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AF4C6D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AF4C6D" w:rsidRPr="00AF4C6D" w:rsidRDefault="00AF4C6D" w:rsidP="00AF4C6D">
      <w:pPr>
        <w:spacing w:line="403" w:lineRule="atLeast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AF4C6D">
        <w:rPr>
          <w:rFonts w:ascii="Arial" w:eastAsia="Times New Roman" w:hAnsi="Arial" w:cs="Arial"/>
          <w:color w:val="000000"/>
          <w:sz w:val="23"/>
          <w:szCs w:val="23"/>
        </w:rPr>
        <w:t xml:space="preserve">Možno by na tom nebolo nič zvláštne, keby takéto nálezy </w:t>
      </w:r>
      <w:proofErr w:type="spellStart"/>
      <w:r w:rsidRPr="00AF4C6D">
        <w:rPr>
          <w:rFonts w:ascii="Arial" w:eastAsia="Times New Roman" w:hAnsi="Arial" w:cs="Arial"/>
          <w:color w:val="000000"/>
          <w:sz w:val="23"/>
          <w:szCs w:val="23"/>
        </w:rPr>
        <w:t>veľmlokov</w:t>
      </w:r>
      <w:proofErr w:type="spellEnd"/>
      <w:r w:rsidRPr="00AF4C6D">
        <w:rPr>
          <w:rFonts w:ascii="Arial" w:eastAsia="Times New Roman" w:hAnsi="Arial" w:cs="Arial"/>
          <w:color w:val="000000"/>
          <w:sz w:val="23"/>
          <w:szCs w:val="23"/>
        </w:rPr>
        <w:t xml:space="preserve"> neboli mimoriadne ojedinelé a náš nájdený mlok nepatril medzi tie najstaršie žijúce živočíchy na celej planéte. Podľa prvotných testov a odhadov odborníkov mal byť </w:t>
      </w:r>
      <w:proofErr w:type="spellStart"/>
      <w:r w:rsidRPr="00AF4C6D">
        <w:rPr>
          <w:rFonts w:ascii="Arial" w:eastAsia="Times New Roman" w:hAnsi="Arial" w:cs="Arial"/>
          <w:color w:val="000000"/>
          <w:sz w:val="23"/>
          <w:szCs w:val="23"/>
        </w:rPr>
        <w:t>veľmlok</w:t>
      </w:r>
      <w:proofErr w:type="spellEnd"/>
      <w:r w:rsidRPr="00AF4C6D">
        <w:rPr>
          <w:rFonts w:ascii="Arial" w:eastAsia="Times New Roman" w:hAnsi="Arial" w:cs="Arial"/>
          <w:b/>
          <w:bCs/>
          <w:color w:val="000000"/>
          <w:sz w:val="23"/>
        </w:rPr>
        <w:t> narodený ešte pred viac než 200 rokmi,</w:t>
      </w:r>
      <w:r w:rsidRPr="00AF4C6D">
        <w:rPr>
          <w:rFonts w:ascii="Arial" w:eastAsia="Times New Roman" w:hAnsi="Arial" w:cs="Arial"/>
          <w:color w:val="000000"/>
          <w:sz w:val="23"/>
        </w:rPr>
        <w:t> </w:t>
      </w:r>
      <w:r w:rsidRPr="00AF4C6D">
        <w:rPr>
          <w:rFonts w:ascii="Arial" w:eastAsia="Times New Roman" w:hAnsi="Arial" w:cs="Arial"/>
          <w:color w:val="000000"/>
          <w:sz w:val="23"/>
          <w:szCs w:val="23"/>
        </w:rPr>
        <w:t xml:space="preserve">čo by z neho prakticky mohlo robiť najstaršieho žijúceho živočícha na Zemi. Samozrejme, tento titul mu oficiálne patriť pravdepodobne nikdy nebude, ale už len nález </w:t>
      </w:r>
      <w:proofErr w:type="spellStart"/>
      <w:r w:rsidRPr="00AF4C6D">
        <w:rPr>
          <w:rFonts w:ascii="Arial" w:eastAsia="Times New Roman" w:hAnsi="Arial" w:cs="Arial"/>
          <w:color w:val="000000"/>
          <w:sz w:val="23"/>
          <w:szCs w:val="23"/>
        </w:rPr>
        <w:t>veľmloka</w:t>
      </w:r>
      <w:proofErr w:type="spellEnd"/>
      <w:r w:rsidRPr="00AF4C6D">
        <w:rPr>
          <w:rFonts w:ascii="Arial" w:eastAsia="Times New Roman" w:hAnsi="Arial" w:cs="Arial"/>
          <w:color w:val="000000"/>
          <w:sz w:val="23"/>
          <w:szCs w:val="23"/>
        </w:rPr>
        <w:t>, ktorý zažil éru</w:t>
      </w:r>
      <w:r w:rsidRPr="00AF4C6D">
        <w:rPr>
          <w:rFonts w:ascii="Arial" w:eastAsia="Times New Roman" w:hAnsi="Arial" w:cs="Arial"/>
          <w:color w:val="000000"/>
          <w:sz w:val="23"/>
        </w:rPr>
        <w:t> </w:t>
      </w:r>
      <w:r w:rsidRPr="00AF4C6D">
        <w:rPr>
          <w:rFonts w:ascii="Arial" w:eastAsia="Times New Roman" w:hAnsi="Arial" w:cs="Arial"/>
          <w:b/>
          <w:bCs/>
          <w:color w:val="000000"/>
          <w:sz w:val="23"/>
        </w:rPr>
        <w:t>Napoleona či americkú občiansku vojnu,</w:t>
      </w:r>
      <w:r w:rsidRPr="00AF4C6D">
        <w:rPr>
          <w:rFonts w:ascii="Arial" w:eastAsia="Times New Roman" w:hAnsi="Arial" w:cs="Arial"/>
          <w:color w:val="000000"/>
          <w:sz w:val="23"/>
        </w:rPr>
        <w:t> </w:t>
      </w:r>
      <w:r w:rsidRPr="00AF4C6D">
        <w:rPr>
          <w:rFonts w:ascii="Arial" w:eastAsia="Times New Roman" w:hAnsi="Arial" w:cs="Arial"/>
          <w:color w:val="000000"/>
          <w:sz w:val="23"/>
          <w:szCs w:val="23"/>
        </w:rPr>
        <w:t>patrí medzi najúžasnejšie udalosti týkajúce sa živočíšnej ríše v tomto roku.</w:t>
      </w:r>
    </w:p>
    <w:p w:rsidR="003C1E16" w:rsidRDefault="003C1E16"/>
    <w:p w:rsidR="00865A8D" w:rsidRDefault="00865A8D"/>
    <w:p w:rsidR="00865A8D" w:rsidRDefault="00865A8D"/>
    <w:p w:rsidR="00865A8D" w:rsidRDefault="00865A8D"/>
    <w:p w:rsidR="00865A8D" w:rsidRDefault="00865A8D"/>
    <w:p w:rsidR="00865A8D" w:rsidRDefault="00865A8D"/>
    <w:p w:rsidR="00865A8D" w:rsidRDefault="00865A8D"/>
    <w:p w:rsidR="00865A8D" w:rsidRPr="00865A8D" w:rsidRDefault="00865A8D">
      <w:pPr>
        <w:rPr>
          <w:sz w:val="32"/>
          <w:szCs w:val="32"/>
        </w:rPr>
      </w:pPr>
      <w:proofErr w:type="spellStart"/>
      <w:r w:rsidRPr="00865A8D">
        <w:rPr>
          <w:sz w:val="32"/>
          <w:szCs w:val="32"/>
        </w:rPr>
        <w:lastRenderedPageBreak/>
        <w:t>Červone</w:t>
      </w:r>
      <w:proofErr w:type="spellEnd"/>
    </w:p>
    <w:p w:rsidR="00865A8D" w:rsidRDefault="00865A8D" w:rsidP="00865A8D">
      <w:pPr>
        <w:pStyle w:val="Normlnywebov"/>
        <w:spacing w:before="206" w:beforeAutospacing="0" w:after="312" w:afterAutospacing="0" w:line="254" w:lineRule="atLeast"/>
        <w:rPr>
          <w:rFonts w:ascii="Helvetica" w:hAnsi="Helvetica" w:cs="Helvetica"/>
          <w:color w:val="343131"/>
          <w:sz w:val="20"/>
          <w:szCs w:val="20"/>
        </w:rPr>
      </w:pPr>
      <w:r>
        <w:rPr>
          <w:rFonts w:ascii="Helvetica" w:hAnsi="Helvetica" w:cs="Helvetica"/>
          <w:color w:val="343131"/>
          <w:sz w:val="20"/>
          <w:szCs w:val="20"/>
        </w:rPr>
        <w:t>V tropickom pásme Afriky, Indie a Južnej Ameriky sú obojživelníky obmedzené iba na vodu alebo na najvlhšie miesta v pralesoch. Sú medzi nimi aj niektorí zástupcovia, ktorí sú pozoruhodní z vývojového hľadiska.</w:t>
      </w:r>
    </w:p>
    <w:p w:rsidR="00865A8D" w:rsidRDefault="00865A8D" w:rsidP="00865A8D">
      <w:pPr>
        <w:pStyle w:val="Normlnywebov"/>
        <w:spacing w:before="206" w:beforeAutospacing="0" w:after="312" w:afterAutospacing="0" w:line="254" w:lineRule="atLeast"/>
        <w:rPr>
          <w:rFonts w:ascii="Helvetica" w:hAnsi="Helvetica" w:cs="Helvetica"/>
          <w:color w:val="343131"/>
          <w:sz w:val="20"/>
          <w:szCs w:val="20"/>
        </w:rPr>
      </w:pPr>
      <w:r>
        <w:rPr>
          <w:rFonts w:ascii="Helvetica" w:hAnsi="Helvetica" w:cs="Helvetica"/>
          <w:color w:val="343131"/>
          <w:sz w:val="20"/>
          <w:szCs w:val="20"/>
        </w:rPr>
        <w:t xml:space="preserve">Veľmi zaujímavým radom tropických obojživelníkov sú 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červone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Gymnophiona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>). Ich telá niekedy veľmi pripomínajú naše dážďovky. Dokonca i život pod zemou niektorých zástupcov sa podobá spôsobu života dážďoviek, i keď sa živia inou potravou.</w:t>
      </w:r>
    </w:p>
    <w:p w:rsidR="00865A8D" w:rsidRDefault="00865A8D" w:rsidP="00865A8D">
      <w:pPr>
        <w:pStyle w:val="Normlnywebov"/>
        <w:spacing w:before="206" w:beforeAutospacing="0" w:after="312" w:afterAutospacing="0" w:line="254" w:lineRule="atLeast"/>
        <w:rPr>
          <w:rFonts w:ascii="Helvetica" w:hAnsi="Helvetica" w:cs="Helvetica"/>
          <w:color w:val="343131"/>
          <w:sz w:val="20"/>
          <w:szCs w:val="20"/>
        </w:rPr>
      </w:pPr>
      <w:r>
        <w:rPr>
          <w:rFonts w:ascii="Helvetica" w:hAnsi="Helvetica" w:cs="Helvetica"/>
          <w:color w:val="343131"/>
          <w:sz w:val="20"/>
          <w:szCs w:val="20"/>
        </w:rPr>
        <w:t xml:space="preserve">Jedným z najväčších zástupcov tohto radu je ekvádorská 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Coecilia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pachynema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, ktorá dosahuje dĺžku až 1 m a má dosť veľkú hrúbku. Okrem nej poznáme niekoľko desiatok druhov z viacerých rodov. Niektoré druhy žijú priamo vo vode, napr. 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červoň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vodný (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Ichthyophis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glutinosus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>) z tropického pásma Indie, tvar tela má prispôsobený pohybu vo vode.</w:t>
      </w:r>
    </w:p>
    <w:p w:rsidR="00865A8D" w:rsidRDefault="00865A8D" w:rsidP="00865A8D">
      <w:pPr>
        <w:pStyle w:val="Normlnywebov"/>
        <w:spacing w:before="206" w:beforeAutospacing="0" w:after="312" w:afterAutospacing="0" w:line="254" w:lineRule="atLeast"/>
        <w:rPr>
          <w:rFonts w:ascii="Helvetica" w:hAnsi="Helvetica" w:cs="Helvetica"/>
          <w:color w:val="343131"/>
          <w:sz w:val="20"/>
          <w:szCs w:val="20"/>
        </w:rPr>
      </w:pPr>
      <w:proofErr w:type="spellStart"/>
      <w:r>
        <w:rPr>
          <w:rFonts w:ascii="Helvetica" w:hAnsi="Helvetica" w:cs="Helvetica"/>
          <w:color w:val="343131"/>
          <w:sz w:val="20"/>
          <w:szCs w:val="20"/>
        </w:rPr>
        <w:t>Červone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znášajú vajíčka v podzemných úkrytoch a určitý čas sa o svoj plod starajú. Samice sa stočia okolo kôpky vajíčok a zaisťujú im tak potrebnú vlhkosť a asi aj slizovité výlučky pokožky. Vajíčka sa v tomto období hodne zväčšia. Pokusmi sa zistilo, že i úplne neporušené vajíčka bez tejto ochrany samice rýchlo hynú a splesnivejú. Poznáme i niekoľko druhov živorodých 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červoňov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>.</w:t>
      </w:r>
    </w:p>
    <w:p w:rsidR="00865A8D" w:rsidRDefault="00865A8D" w:rsidP="00865A8D">
      <w:pPr>
        <w:pStyle w:val="Normlnywebov"/>
        <w:spacing w:before="206" w:beforeAutospacing="0" w:after="312" w:afterAutospacing="0" w:line="254" w:lineRule="atLeast"/>
        <w:rPr>
          <w:rFonts w:ascii="Helvetica" w:hAnsi="Helvetica" w:cs="Helvetica"/>
          <w:color w:val="343131"/>
          <w:sz w:val="20"/>
          <w:szCs w:val="20"/>
        </w:rPr>
      </w:pPr>
      <w:r>
        <w:rPr>
          <w:rFonts w:ascii="Helvetica" w:hAnsi="Helvetica" w:cs="Helvetica"/>
          <w:color w:val="343131"/>
          <w:sz w:val="20"/>
          <w:szCs w:val="20"/>
        </w:rPr>
        <w:t xml:space="preserve">Niektorí autori považujú 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červone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za pozostatky karbónskych 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krytočrepovcov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>, pozmenených vplyvom zmeneného prostredia a iného spôsobu života.</w:t>
      </w:r>
    </w:p>
    <w:p w:rsidR="00865A8D" w:rsidRDefault="00865A8D"/>
    <w:sectPr w:rsidR="00865A8D" w:rsidSect="00AF4C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F4C6D"/>
    <w:rsid w:val="003C1E16"/>
    <w:rsid w:val="00865A8D"/>
    <w:rsid w:val="00AF4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C1E16"/>
  </w:style>
  <w:style w:type="paragraph" w:styleId="Nadpis1">
    <w:name w:val="heading 1"/>
    <w:basedOn w:val="Normlny"/>
    <w:link w:val="Nadpis1Char"/>
    <w:uiPriority w:val="9"/>
    <w:qFormat/>
    <w:rsid w:val="00AF4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F4C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erex">
    <w:name w:val="perex"/>
    <w:basedOn w:val="Normlny"/>
    <w:rsid w:val="00AF4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AF4C6D"/>
    <w:rPr>
      <w:color w:val="0000FF"/>
      <w:u w:val="single"/>
    </w:rPr>
  </w:style>
  <w:style w:type="character" w:customStyle="1" w:styleId="apple-converted-space">
    <w:name w:val="apple-converted-space"/>
    <w:basedOn w:val="Predvolenpsmoodseku"/>
    <w:rsid w:val="00AF4C6D"/>
  </w:style>
  <w:style w:type="paragraph" w:styleId="Normlnywebov">
    <w:name w:val="Normal (Web)"/>
    <w:basedOn w:val="Normlny"/>
    <w:uiPriority w:val="99"/>
    <w:semiHidden/>
    <w:unhideWhenUsed/>
    <w:rsid w:val="00AF4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AF4C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352">
          <w:marLeft w:val="0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864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fresher.sk/30348-Nasli-sme-jedneho-z-najstarsich-zivocichov-na-Zemi-Obrovsky-velmlok-z-cinskej-jaskyne-zazil-aj-Napoleon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520</Words>
  <Characters>2970</Characters>
  <Application>Microsoft Office Word</Application>
  <DocSecurity>0</DocSecurity>
  <Lines>24</Lines>
  <Paragraphs>6</Paragraphs>
  <ScaleCrop>false</ScaleCrop>
  <Company>Hewlett-Packard</Company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2016-02-04T18:05:00Z</dcterms:created>
  <dcterms:modified xsi:type="dcterms:W3CDTF">2016-02-04T18:32:00Z</dcterms:modified>
</cp:coreProperties>
</file>