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61" w:rsidRDefault="008F7061" w:rsidP="008F7061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-653415</wp:posOffset>
            </wp:positionH>
            <wp:positionV relativeFrom="paragraph">
              <wp:posOffset>-542290</wp:posOffset>
            </wp:positionV>
            <wp:extent cx="1713230" cy="906145"/>
            <wp:effectExtent l="19050" t="0" r="1270" b="0"/>
            <wp:wrapTight wrapText="bothSides">
              <wp:wrapPolygon edited="0">
                <wp:start x="-240" y="0"/>
                <wp:lineTo x="-240" y="21343"/>
                <wp:lineTo x="21616" y="21343"/>
                <wp:lineTo x="21616" y="0"/>
                <wp:lineTo x="-24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37B4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8F7061" w:rsidRPr="006715B6" w:rsidRDefault="008F7061" w:rsidP="008F7061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16"/>
        </w:rPr>
        <w:t>Tel.: 00421-53-4821296      Fax: 00421-53-4821406    E-mail: gym@gymgl.sk</w:t>
      </w:r>
    </w:p>
    <w:p w:rsidR="008F7061" w:rsidRPr="008F7061" w:rsidRDefault="008F7061" w:rsidP="008F7061">
      <w:pPr>
        <w:pStyle w:val="Nadpis1"/>
        <w:rPr>
          <w:sz w:val="36"/>
          <w:szCs w:val="36"/>
        </w:rPr>
      </w:pPr>
      <w:r w:rsidRPr="008B6CA7">
        <w:rPr>
          <w:sz w:val="36"/>
          <w:szCs w:val="36"/>
        </w:rPr>
        <w:t xml:space="preserve">ZÁVEREČNÁ SPRÁVA O ČINNOSTI </w:t>
      </w:r>
      <w:r>
        <w:rPr>
          <w:sz w:val="36"/>
          <w:szCs w:val="36"/>
        </w:rPr>
        <w:t>KOORDINÁTORA ŽŠR</w:t>
      </w:r>
    </w:p>
    <w:p w:rsidR="008F7061" w:rsidRPr="00A273AB" w:rsidRDefault="008F7061" w:rsidP="008F7061">
      <w:pPr>
        <w:jc w:val="center"/>
      </w:pPr>
      <w:r w:rsidRPr="00A273AB">
        <w:rPr>
          <w:b/>
        </w:rPr>
        <w:t>v školskom roku  201</w:t>
      </w:r>
      <w:r w:rsidR="00147E59">
        <w:rPr>
          <w:b/>
        </w:rPr>
        <w:t>8</w:t>
      </w:r>
      <w:r>
        <w:rPr>
          <w:b/>
        </w:rPr>
        <w:t>/</w:t>
      </w:r>
      <w:r w:rsidRPr="00A273AB">
        <w:rPr>
          <w:b/>
        </w:rPr>
        <w:t>20</w:t>
      </w:r>
      <w:r>
        <w:rPr>
          <w:b/>
        </w:rPr>
        <w:t>1</w:t>
      </w:r>
      <w:r w:rsidR="00147E59">
        <w:rPr>
          <w:b/>
        </w:rPr>
        <w:t>9</w:t>
      </w:r>
    </w:p>
    <w:p w:rsidR="008F7061" w:rsidRDefault="008F7061" w:rsidP="008F7061">
      <w:pPr>
        <w:pStyle w:val="Nadpis2"/>
        <w:rPr>
          <w:rFonts w:ascii="Times New Roman" w:hAnsi="Times New Roman" w:cs="Times New Roman"/>
          <w:i w:val="0"/>
          <w:u w:val="single"/>
        </w:rPr>
      </w:pPr>
    </w:p>
    <w:p w:rsidR="008F7061" w:rsidRPr="004F5771" w:rsidRDefault="008F7061" w:rsidP="008F7061">
      <w:pPr>
        <w:pStyle w:val="Nadpis2"/>
        <w:rPr>
          <w:rFonts w:ascii="Times New Roman" w:hAnsi="Times New Roman" w:cs="Times New Roman"/>
          <w:i w:val="0"/>
        </w:rPr>
      </w:pPr>
      <w:r w:rsidRPr="004F5771">
        <w:rPr>
          <w:rFonts w:ascii="Times New Roman" w:hAnsi="Times New Roman" w:cs="Times New Roman"/>
          <w:i w:val="0"/>
          <w:u w:val="single"/>
        </w:rPr>
        <w:t xml:space="preserve">Žiacka školská rada: </w:t>
      </w:r>
      <w:r w:rsidRPr="004F5771">
        <w:rPr>
          <w:rFonts w:ascii="Times New Roman" w:hAnsi="Times New Roman" w:cs="Times New Roman"/>
          <w:i w:val="0"/>
        </w:rPr>
        <w:tab/>
      </w:r>
    </w:p>
    <w:p w:rsidR="008F7061" w:rsidRDefault="008F7061" w:rsidP="008F7061">
      <w:pPr>
        <w:jc w:val="both"/>
      </w:pPr>
      <w:r>
        <w:tab/>
        <w:t>ŽŠR sa riadila Štatútom ŽŠR (Vnútorná smernica 05/2011).</w:t>
      </w:r>
      <w:r w:rsidR="00147E59">
        <w:t xml:space="preserve"> Na začiatku školského roka 2018/2019</w:t>
      </w:r>
      <w:r>
        <w:t xml:space="preserve"> boli aktualizovaní zástupcovia jednotlivých tried. ŽŠR mala 7 členov.  V mesiaci september bol vypracovaný Plán práce ŽŠR, v ktorom si každá trieda zvolila aktivit</w:t>
      </w:r>
      <w:r w:rsidR="00956FF7">
        <w:t>u/aktivity, za ktorú/ktoré  bola počas roka zodpovedná</w:t>
      </w:r>
      <w:r>
        <w:t xml:space="preserve">. Z pohľadu koordinátorky ŽŠR a spätnej väzby žiakov ako úspešné hodnotíme: Burza SŠ, Vianočná burza, Školský večierok, </w:t>
      </w:r>
      <w:proofErr w:type="spellStart"/>
      <w:r>
        <w:t>Guinessove</w:t>
      </w:r>
      <w:proofErr w:type="spellEnd"/>
      <w:r>
        <w:t xml:space="preserve"> rekordy gymnázia – do týchto podujatí boli aktívne zapojení študenti jednotlivých tried. V spolupráci s vedúcou školskej jedálne sa počas roka žiaci jednotlivých tried zapájali do zostavovania jedálnička v našej školskej jedálni podľa zvolenej témy s názvom Náš týždeň v školskej jedálni. </w:t>
      </w:r>
      <w:r w:rsidRPr="00F5304A">
        <w:rPr>
          <w:b/>
        </w:rPr>
        <w:t xml:space="preserve">Treba zdôrazniť, že väčšina tried k tejto aktivite pristúpila zodpovedne, </w:t>
      </w:r>
      <w:r w:rsidR="00956FF7">
        <w:rPr>
          <w:b/>
        </w:rPr>
        <w:t>jedna trieda síce týždeň v školskej jedálni zrealizovala ale bez informácie na nástenke v školskej jedálni</w:t>
      </w:r>
      <w:r w:rsidRPr="00F5304A">
        <w:rPr>
          <w:b/>
        </w:rPr>
        <w:t>.</w:t>
      </w:r>
      <w:r>
        <w:t xml:space="preserve"> </w:t>
      </w:r>
    </w:p>
    <w:p w:rsidR="008F7061" w:rsidRDefault="008F7061" w:rsidP="008F7061">
      <w:pPr>
        <w:jc w:val="both"/>
      </w:pPr>
      <w:r>
        <w:t xml:space="preserve">V budúcom školskom roku bude koordinátorka ŽŠR  konzultovať opätovne s členmi ŹŠR spomínanú aktivitu. </w:t>
      </w:r>
    </w:p>
    <w:p w:rsidR="008F7061" w:rsidRDefault="008F7061" w:rsidP="008F7061">
      <w:pPr>
        <w:jc w:val="both"/>
        <w:rPr>
          <w:b/>
        </w:rPr>
      </w:pPr>
      <w:r w:rsidRPr="00886368">
        <w:rPr>
          <w:b/>
        </w:rPr>
        <w:t xml:space="preserve">Treba stále učiť členov ŽŠR, aby prenášali informácie zo stretnutí do triednych kolektívov a opačne. </w:t>
      </w:r>
    </w:p>
    <w:p w:rsidR="008F7061" w:rsidRPr="00886368" w:rsidRDefault="008F7061" w:rsidP="008F7061">
      <w:pPr>
        <w:jc w:val="both"/>
        <w:rPr>
          <w:b/>
        </w:rPr>
      </w:pPr>
      <w:r>
        <w:rPr>
          <w:b/>
        </w:rPr>
        <w:t>V budúcom školskom roku je nutné zamerať sa na zlepšenie komunikácie medzi ŽŠR, triednymi kolektívni a triednymi učiteľmi.</w:t>
      </w:r>
    </w:p>
    <w:p w:rsidR="008F7061" w:rsidRDefault="008F7061" w:rsidP="008F7061">
      <w:pPr>
        <w:jc w:val="both"/>
      </w:pPr>
      <w:r>
        <w:tab/>
        <w:t xml:space="preserve">Koordinátorka ŽŠR mala na starosti priebežné hodnotenie čistoty tried počas celého školského roka. Aktuálne výsledky aj iné informácie boli zverejňované na nástenke ŽŠR. Najčistejšou triedou v tomto školskom roku sa stala </w:t>
      </w:r>
      <w:r w:rsidR="00956FF7">
        <w:t>I</w:t>
      </w:r>
      <w:r>
        <w:t xml:space="preserve">II.A trieda. </w:t>
      </w:r>
    </w:p>
    <w:p w:rsidR="008F7061" w:rsidRDefault="008F7061" w:rsidP="008F7061">
      <w:pPr>
        <w:jc w:val="both"/>
        <w:rPr>
          <w:b/>
        </w:rPr>
      </w:pPr>
      <w:r>
        <w:tab/>
      </w:r>
      <w:r w:rsidRPr="007D01F3">
        <w:rPr>
          <w:b/>
        </w:rPr>
        <w:t>Aj keď ŽŠR nedisponuje žiadnymi peniazmi, z</w:t>
      </w:r>
      <w:r>
        <w:rPr>
          <w:b/>
        </w:rPr>
        <w:t> </w:t>
      </w:r>
      <w:r w:rsidRPr="007D01F3">
        <w:rPr>
          <w:b/>
        </w:rPr>
        <w:t>niek</w:t>
      </w:r>
      <w:r>
        <w:rPr>
          <w:b/>
        </w:rPr>
        <w:t xml:space="preserve">torých </w:t>
      </w:r>
      <w:r w:rsidRPr="007D01F3">
        <w:rPr>
          <w:b/>
        </w:rPr>
        <w:t xml:space="preserve"> podujatí sa nazbieral</w:t>
      </w:r>
      <w:r>
        <w:rPr>
          <w:b/>
        </w:rPr>
        <w:t>a</w:t>
      </w:r>
      <w:r w:rsidRPr="007D01F3">
        <w:rPr>
          <w:b/>
        </w:rPr>
        <w:t xml:space="preserve"> určit</w:t>
      </w:r>
      <w:r>
        <w:rPr>
          <w:b/>
        </w:rPr>
        <w:t>á</w:t>
      </w:r>
      <w:r w:rsidRPr="007D01F3">
        <w:rPr>
          <w:b/>
        </w:rPr>
        <w:t xml:space="preserve"> finančná čiastka, ktorá bola použitá následne:</w:t>
      </w:r>
    </w:p>
    <w:p w:rsidR="008F7061" w:rsidRDefault="008F7061" w:rsidP="008F7061">
      <w:pPr>
        <w:jc w:val="both"/>
        <w:rPr>
          <w:b/>
        </w:rPr>
      </w:pPr>
      <w:r>
        <w:rPr>
          <w:b/>
        </w:rPr>
        <w:t>Príjmy:</w:t>
      </w:r>
    </w:p>
    <w:p w:rsidR="008F7061" w:rsidRDefault="008F7061" w:rsidP="008F7061">
      <w:pPr>
        <w:jc w:val="both"/>
        <w:rPr>
          <w:b/>
        </w:rPr>
      </w:pPr>
      <w:r>
        <w:rPr>
          <w:b/>
        </w:rPr>
        <w:t>Zost</w:t>
      </w:r>
      <w:r w:rsidR="0097250E">
        <w:rPr>
          <w:b/>
        </w:rPr>
        <w:t>atok (minulý školský rok) – 29,08</w:t>
      </w:r>
      <w:r>
        <w:rPr>
          <w:b/>
        </w:rPr>
        <w:t xml:space="preserve"> eur</w:t>
      </w:r>
    </w:p>
    <w:p w:rsidR="008F7061" w:rsidRDefault="008F7061" w:rsidP="008F7061">
      <w:pPr>
        <w:jc w:val="both"/>
        <w:rPr>
          <w:b/>
        </w:rPr>
      </w:pPr>
      <w:r w:rsidRPr="00D419F3">
        <w:rPr>
          <w:b/>
        </w:rPr>
        <w:t xml:space="preserve">Vianočná burza (výťažok) – </w:t>
      </w:r>
      <w:r w:rsidR="0097250E">
        <w:rPr>
          <w:b/>
        </w:rPr>
        <w:t>73,08</w:t>
      </w:r>
      <w:r w:rsidRPr="00D419F3">
        <w:rPr>
          <w:b/>
        </w:rPr>
        <w:t xml:space="preserve"> eur </w:t>
      </w:r>
      <w:r w:rsidRPr="009F49CC">
        <w:rPr>
          <w:b/>
        </w:rPr>
        <w:t xml:space="preserve"> </w:t>
      </w:r>
    </w:p>
    <w:p w:rsidR="008F7061" w:rsidRDefault="008F7061" w:rsidP="008F7061">
      <w:pPr>
        <w:jc w:val="both"/>
        <w:rPr>
          <w:b/>
          <w:u w:val="single"/>
        </w:rPr>
      </w:pPr>
      <w:r>
        <w:rPr>
          <w:b/>
          <w:u w:val="single"/>
        </w:rPr>
        <w:t xml:space="preserve">Príjmy celkom </w:t>
      </w:r>
      <w:r w:rsidRPr="00392DAC">
        <w:rPr>
          <w:b/>
          <w:u w:val="single"/>
        </w:rPr>
        <w:t>–</w:t>
      </w:r>
      <w:r w:rsidR="0097250E">
        <w:rPr>
          <w:b/>
          <w:u w:val="single"/>
        </w:rPr>
        <w:t xml:space="preserve"> 102,16</w:t>
      </w:r>
      <w:r>
        <w:rPr>
          <w:b/>
          <w:u w:val="single"/>
        </w:rPr>
        <w:t xml:space="preserve"> eur </w:t>
      </w:r>
    </w:p>
    <w:p w:rsidR="008F7061" w:rsidRPr="00EE64F2" w:rsidRDefault="008F7061" w:rsidP="008F7061">
      <w:pPr>
        <w:jc w:val="both"/>
        <w:rPr>
          <w:b/>
          <w:u w:val="single"/>
        </w:rPr>
      </w:pPr>
      <w:r>
        <w:rPr>
          <w:b/>
          <w:u w:val="single"/>
        </w:rPr>
        <w:t>Výdavky:</w:t>
      </w:r>
    </w:p>
    <w:p w:rsidR="008F7061" w:rsidRDefault="008F7061" w:rsidP="008F7061">
      <w:pPr>
        <w:jc w:val="both"/>
        <w:rPr>
          <w:b/>
        </w:rPr>
      </w:pPr>
      <w:r>
        <w:rPr>
          <w:b/>
        </w:rPr>
        <w:t xml:space="preserve">Vianočná </w:t>
      </w:r>
      <w:r w:rsidR="009C2315">
        <w:rPr>
          <w:b/>
        </w:rPr>
        <w:t>burza</w:t>
      </w:r>
      <w:r>
        <w:rPr>
          <w:b/>
        </w:rPr>
        <w:t xml:space="preserve"> –</w:t>
      </w:r>
      <w:r w:rsidR="00DD1DAE">
        <w:rPr>
          <w:b/>
        </w:rPr>
        <w:t xml:space="preserve"> 10,42</w:t>
      </w:r>
      <w:r w:rsidR="00295A2A">
        <w:rPr>
          <w:b/>
        </w:rPr>
        <w:t xml:space="preserve"> </w:t>
      </w:r>
      <w:r>
        <w:rPr>
          <w:b/>
        </w:rPr>
        <w:t>eur</w:t>
      </w:r>
    </w:p>
    <w:p w:rsidR="009C2315" w:rsidRDefault="00DD1DAE" w:rsidP="008F7061">
      <w:pPr>
        <w:jc w:val="both"/>
        <w:rPr>
          <w:b/>
        </w:rPr>
      </w:pPr>
      <w:r>
        <w:rPr>
          <w:b/>
        </w:rPr>
        <w:lastRenderedPageBreak/>
        <w:t>Vianočná burza (vyhodnotenie najkrajšieho stánku – zakúpenie odmeny) – 5,1</w:t>
      </w:r>
      <w:r w:rsidR="00D77C46">
        <w:rPr>
          <w:b/>
        </w:rPr>
        <w:t>8</w:t>
      </w:r>
      <w:r>
        <w:rPr>
          <w:b/>
        </w:rPr>
        <w:t xml:space="preserve"> eur</w:t>
      </w:r>
    </w:p>
    <w:p w:rsidR="00D77C46" w:rsidRDefault="00DD1DAE" w:rsidP="008F7061">
      <w:pPr>
        <w:jc w:val="both"/>
        <w:rPr>
          <w:b/>
        </w:rPr>
      </w:pPr>
      <w:r>
        <w:rPr>
          <w:b/>
        </w:rPr>
        <w:t xml:space="preserve">Zdravá veľká prestávka – 7,30 </w:t>
      </w:r>
      <w:r w:rsidR="00D77C46">
        <w:rPr>
          <w:b/>
        </w:rPr>
        <w:t>eur</w:t>
      </w:r>
    </w:p>
    <w:p w:rsidR="00DD1DAE" w:rsidRDefault="00DD1DAE" w:rsidP="008F7061">
      <w:pPr>
        <w:jc w:val="both"/>
        <w:rPr>
          <w:b/>
        </w:rPr>
      </w:pPr>
      <w:r>
        <w:rPr>
          <w:b/>
        </w:rPr>
        <w:t>Zakúpenie cien (kvíz Boli sme spolu) – 6,84 eur</w:t>
      </w:r>
    </w:p>
    <w:p w:rsidR="00DD1DAE" w:rsidRDefault="00DD1DAE" w:rsidP="008F7061">
      <w:pPr>
        <w:jc w:val="both"/>
        <w:rPr>
          <w:b/>
        </w:rPr>
      </w:pPr>
      <w:r>
        <w:rPr>
          <w:b/>
        </w:rPr>
        <w:t>Rozlúčka s maturantmi – 8,75 eur</w:t>
      </w:r>
    </w:p>
    <w:p w:rsidR="00D77C46" w:rsidRDefault="00DD1DAE" w:rsidP="008F7061">
      <w:pPr>
        <w:jc w:val="both"/>
        <w:rPr>
          <w:b/>
        </w:rPr>
      </w:pPr>
      <w:r>
        <w:rPr>
          <w:b/>
        </w:rPr>
        <w:t>Zakúpenie c</w:t>
      </w:r>
      <w:r w:rsidR="00D77C46">
        <w:rPr>
          <w:b/>
        </w:rPr>
        <w:t>en</w:t>
      </w:r>
      <w:r>
        <w:rPr>
          <w:b/>
        </w:rPr>
        <w:t>y</w:t>
      </w:r>
      <w:r w:rsidR="00D77C46">
        <w:rPr>
          <w:b/>
        </w:rPr>
        <w:t xml:space="preserve"> </w:t>
      </w:r>
      <w:r>
        <w:rPr>
          <w:b/>
        </w:rPr>
        <w:t>(čistota triedy) – 11,52</w:t>
      </w:r>
      <w:r w:rsidR="00D77C46">
        <w:rPr>
          <w:b/>
        </w:rPr>
        <w:t xml:space="preserve"> eur </w:t>
      </w:r>
    </w:p>
    <w:p w:rsidR="00D77C46" w:rsidRDefault="00D77C46" w:rsidP="008F7061">
      <w:pPr>
        <w:jc w:val="both"/>
        <w:rPr>
          <w:b/>
          <w:u w:val="single"/>
        </w:rPr>
      </w:pPr>
    </w:p>
    <w:p w:rsidR="008F7061" w:rsidRDefault="008F7061" w:rsidP="008F7061">
      <w:pPr>
        <w:jc w:val="both"/>
        <w:rPr>
          <w:b/>
        </w:rPr>
      </w:pPr>
      <w:r w:rsidRPr="009F49CC">
        <w:rPr>
          <w:b/>
          <w:u w:val="single"/>
        </w:rPr>
        <w:t>Výdavky: celkom</w:t>
      </w:r>
      <w:r>
        <w:rPr>
          <w:b/>
          <w:u w:val="single"/>
        </w:rPr>
        <w:t xml:space="preserve"> </w:t>
      </w:r>
      <w:r w:rsidRPr="00392DAC">
        <w:rPr>
          <w:b/>
          <w:u w:val="single"/>
        </w:rPr>
        <w:t xml:space="preserve">– </w:t>
      </w:r>
      <w:r>
        <w:rPr>
          <w:b/>
          <w:u w:val="single"/>
        </w:rPr>
        <w:t xml:space="preserve">  </w:t>
      </w:r>
      <w:r w:rsidRPr="009F49CC">
        <w:rPr>
          <w:b/>
          <w:u w:val="single"/>
        </w:rPr>
        <w:t xml:space="preserve"> </w:t>
      </w:r>
      <w:r w:rsidR="00DD1DAE">
        <w:rPr>
          <w:b/>
          <w:u w:val="single"/>
        </w:rPr>
        <w:t>50,01</w:t>
      </w:r>
      <w:r>
        <w:rPr>
          <w:b/>
          <w:u w:val="single"/>
        </w:rPr>
        <w:t xml:space="preserve"> eur</w:t>
      </w:r>
      <w:r>
        <w:rPr>
          <w:b/>
        </w:rPr>
        <w:t xml:space="preserve">                                                        </w:t>
      </w:r>
    </w:p>
    <w:p w:rsidR="008F7061" w:rsidRPr="00392DAC" w:rsidRDefault="008F7061" w:rsidP="008F7061">
      <w:pPr>
        <w:jc w:val="both"/>
        <w:rPr>
          <w:b/>
          <w:u w:val="single"/>
        </w:rPr>
      </w:pPr>
      <w:r w:rsidRPr="00392DAC">
        <w:rPr>
          <w:b/>
          <w:u w:val="single"/>
        </w:rPr>
        <w:t xml:space="preserve">Aktuálny zostatok –   </w:t>
      </w:r>
      <w:r w:rsidR="00DD1DAE">
        <w:rPr>
          <w:b/>
          <w:u w:val="single"/>
        </w:rPr>
        <w:t>52, 15</w:t>
      </w:r>
      <w:r w:rsidR="00EE67C7">
        <w:rPr>
          <w:b/>
          <w:u w:val="single"/>
        </w:rPr>
        <w:t xml:space="preserve"> </w:t>
      </w:r>
      <w:r w:rsidRPr="00392DAC">
        <w:rPr>
          <w:b/>
          <w:u w:val="single"/>
        </w:rPr>
        <w:t xml:space="preserve">eur                                    </w:t>
      </w:r>
    </w:p>
    <w:p w:rsidR="008F7061" w:rsidRDefault="008F7061" w:rsidP="006F1FD0">
      <w:pPr>
        <w:jc w:val="both"/>
      </w:pPr>
      <w:r>
        <w:t xml:space="preserve">             </w:t>
      </w:r>
    </w:p>
    <w:p w:rsidR="008F7061" w:rsidRDefault="008F7061" w:rsidP="008F7061"/>
    <w:p w:rsidR="008F7061" w:rsidRDefault="00DD1DAE" w:rsidP="008F7061">
      <w:r>
        <w:t>V Gelnici dňa 28</w:t>
      </w:r>
      <w:r w:rsidR="008F7061">
        <w:t>. 6. 201</w:t>
      </w:r>
      <w:r>
        <w:t>9</w:t>
      </w:r>
      <w:r w:rsidR="008F7061">
        <w:t xml:space="preserve">                                            Vypracovala</w:t>
      </w:r>
      <w:r>
        <w:t>:</w:t>
      </w:r>
      <w:r w:rsidR="008F7061">
        <w:t xml:space="preserve"> Mgr. </w:t>
      </w:r>
      <w:r>
        <w:t>Ivana Sokolská</w:t>
      </w:r>
      <w:r w:rsidR="008F7061">
        <w:t xml:space="preserve">,   </w:t>
      </w:r>
    </w:p>
    <w:p w:rsidR="008F7061" w:rsidRPr="00E97FF4" w:rsidRDefault="008F7061" w:rsidP="008F7061">
      <w:r>
        <w:t xml:space="preserve">                                                                                         </w:t>
      </w:r>
      <w:r w:rsidR="006F1FD0">
        <w:t xml:space="preserve">                       Koordinátorka ŽŠR</w:t>
      </w:r>
    </w:p>
    <w:p w:rsidR="00F01447" w:rsidRDefault="00F01447"/>
    <w:sectPr w:rsidR="00F01447" w:rsidSect="00FA3EF5">
      <w:footerReference w:type="even" r:id="rId7"/>
      <w:footerReference w:type="default" r:id="rId8"/>
      <w:pgSz w:w="11906" w:h="16838"/>
      <w:pgMar w:top="1417" w:right="1417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447" w:rsidRDefault="00F01447" w:rsidP="00F01447">
      <w:pPr>
        <w:spacing w:after="0" w:line="240" w:lineRule="auto"/>
      </w:pPr>
      <w:r>
        <w:separator/>
      </w:r>
    </w:p>
  </w:endnote>
  <w:endnote w:type="continuationSeparator" w:id="1">
    <w:p w:rsidR="00F01447" w:rsidRDefault="00F01447" w:rsidP="00F0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16" w:rsidRDefault="00190D08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6F1FD0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A37A16" w:rsidRDefault="00DD1DAE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16" w:rsidRDefault="00190D08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6F1FD0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DD1DAE">
      <w:rPr>
        <w:rStyle w:val="slostrany"/>
        <w:noProof/>
      </w:rPr>
      <w:t>2</w:t>
    </w:r>
    <w:r>
      <w:rPr>
        <w:rStyle w:val="slostrany"/>
      </w:rPr>
      <w:fldChar w:fldCharType="end"/>
    </w:r>
  </w:p>
  <w:p w:rsidR="00A37A16" w:rsidRDefault="00DD1DAE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447" w:rsidRDefault="00F01447" w:rsidP="00F01447">
      <w:pPr>
        <w:spacing w:after="0" w:line="240" w:lineRule="auto"/>
      </w:pPr>
      <w:r>
        <w:separator/>
      </w:r>
    </w:p>
  </w:footnote>
  <w:footnote w:type="continuationSeparator" w:id="1">
    <w:p w:rsidR="00F01447" w:rsidRDefault="00F01447" w:rsidP="00F01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7061"/>
    <w:rsid w:val="001177BF"/>
    <w:rsid w:val="00147E59"/>
    <w:rsid w:val="001542B0"/>
    <w:rsid w:val="00165AA5"/>
    <w:rsid w:val="00190D08"/>
    <w:rsid w:val="00295A2A"/>
    <w:rsid w:val="003110E9"/>
    <w:rsid w:val="006F1FD0"/>
    <w:rsid w:val="008A16DA"/>
    <w:rsid w:val="008F7061"/>
    <w:rsid w:val="00956FF7"/>
    <w:rsid w:val="0097250E"/>
    <w:rsid w:val="009C2315"/>
    <w:rsid w:val="00D77C46"/>
    <w:rsid w:val="00DD1DAE"/>
    <w:rsid w:val="00EE67C7"/>
    <w:rsid w:val="00F01447"/>
    <w:rsid w:val="00FF7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01447"/>
  </w:style>
  <w:style w:type="paragraph" w:styleId="Nadpis1">
    <w:name w:val="heading 1"/>
    <w:basedOn w:val="Normlny"/>
    <w:next w:val="Normlny"/>
    <w:link w:val="Nadpis1Char"/>
    <w:uiPriority w:val="9"/>
    <w:qFormat/>
    <w:rsid w:val="008F7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qFormat/>
    <w:rsid w:val="008F706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8F7061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Pta">
    <w:name w:val="footer"/>
    <w:basedOn w:val="Normlny"/>
    <w:link w:val="PtaChar"/>
    <w:rsid w:val="008F7061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PtaChar">
    <w:name w:val="Päta Char"/>
    <w:basedOn w:val="Predvolenpsmoodseku"/>
    <w:link w:val="Pta"/>
    <w:rsid w:val="008F7061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lostrany">
    <w:name w:val="page number"/>
    <w:basedOn w:val="Predvolenpsmoodseku"/>
    <w:rsid w:val="008F7061"/>
  </w:style>
  <w:style w:type="character" w:customStyle="1" w:styleId="Nadpis1Char">
    <w:name w:val="Nadpis 1 Char"/>
    <w:basedOn w:val="Predvolenpsmoodseku"/>
    <w:link w:val="Nadpis1"/>
    <w:uiPriority w:val="9"/>
    <w:rsid w:val="008F7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2018-07-01T18:29:00Z</dcterms:created>
  <dcterms:modified xsi:type="dcterms:W3CDTF">2019-06-30T18:19:00Z</dcterms:modified>
</cp:coreProperties>
</file>