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F3D" w:rsidRPr="004D76EC" w:rsidRDefault="00FA4F3D" w:rsidP="00FA4F3D">
      <w:pPr>
        <w:shd w:val="clear" w:color="auto" w:fill="FFFFFF"/>
        <w:spacing w:after="100" w:afterAutospacing="1" w:line="300" w:lineRule="atLeast"/>
        <w:jc w:val="both"/>
        <w:outlineLvl w:val="0"/>
        <w:rPr>
          <w:rFonts w:ascii="Cambria" w:eastAsia="Times New Roman" w:hAnsi="Cambria" w:cs="Segoe UI"/>
          <w:kern w:val="36"/>
          <w:sz w:val="30"/>
          <w:szCs w:val="30"/>
          <w:lang w:eastAsia="sk-SK"/>
        </w:rPr>
      </w:pPr>
      <w:r w:rsidRPr="004D76EC">
        <w:rPr>
          <w:rFonts w:ascii="Cambria" w:eastAsia="Times New Roman" w:hAnsi="Cambria" w:cs="Segoe UI"/>
          <w:kern w:val="36"/>
          <w:sz w:val="30"/>
          <w:szCs w:val="30"/>
          <w:lang w:eastAsia="sk-SK"/>
        </w:rPr>
        <w:t>Najzáhadnejší ľud Európy</w:t>
      </w:r>
    </w:p>
    <w:p w:rsidR="00FA4F3D" w:rsidRPr="004D76EC" w:rsidRDefault="00FA4F3D" w:rsidP="00FA4F3D">
      <w:pPr>
        <w:shd w:val="clear" w:color="auto" w:fill="FFFFFF"/>
        <w:spacing w:before="100" w:beforeAutospacing="1" w:after="100" w:afterAutospacing="1" w:line="300" w:lineRule="atLeast"/>
        <w:jc w:val="both"/>
        <w:outlineLvl w:val="1"/>
        <w:rPr>
          <w:rFonts w:ascii="Segoe UI" w:eastAsia="Times New Roman" w:hAnsi="Segoe UI" w:cs="Segoe UI"/>
          <w:lang w:eastAsia="sk-SK"/>
        </w:rPr>
      </w:pPr>
      <w:r w:rsidRPr="004D76EC">
        <w:rPr>
          <w:rFonts w:ascii="Segoe UI" w:eastAsia="Times New Roman" w:hAnsi="Segoe UI" w:cs="Segoe UI"/>
          <w:lang w:eastAsia="sk-SK"/>
        </w:rPr>
        <w:t>Každý Indián, Ind či Tibeťan sa tu cíti ako doma. Ktovie prečo? Existuje azda medzi nami nejaké prepojenie, dávne spoločné duchovné poznanie? Ktovie...</w:t>
      </w:r>
    </w:p>
    <w:p w:rsidR="00716079" w:rsidRPr="004D76EC" w:rsidRDefault="00FA4F3D" w:rsidP="00FA4F3D">
      <w:r w:rsidRPr="004D76EC">
        <w:rPr>
          <w:rFonts w:ascii="Segoe UI" w:eastAsia="Times New Roman" w:hAnsi="Segoe UI" w:cs="Segoe UI"/>
          <w:lang w:eastAsia="sk-SK"/>
        </w:rPr>
        <w:t xml:space="preserve">Poznáme viac či menej dejiny Egypta, </w:t>
      </w:r>
      <w:proofErr w:type="spellStart"/>
      <w:r w:rsidRPr="004D76EC">
        <w:rPr>
          <w:rFonts w:ascii="Segoe UI" w:eastAsia="Times New Roman" w:hAnsi="Segoe UI" w:cs="Segoe UI"/>
          <w:lang w:eastAsia="sk-SK"/>
        </w:rPr>
        <w:t>Grécka.vieme</w:t>
      </w:r>
      <w:proofErr w:type="spellEnd"/>
      <w:r w:rsidRPr="004D76EC">
        <w:rPr>
          <w:rFonts w:ascii="Segoe UI" w:eastAsia="Times New Roman" w:hAnsi="Segoe UI" w:cs="Segoe UI"/>
          <w:lang w:eastAsia="sk-SK"/>
        </w:rPr>
        <w:t xml:space="preserve"> veľa o Germánoch, Rimanoch, poznáme korene Angličanov či Španiel</w:t>
      </w:r>
      <w:bookmarkStart w:id="0" w:name="_GoBack"/>
      <w:bookmarkEnd w:id="0"/>
      <w:r w:rsidRPr="004D76EC">
        <w:rPr>
          <w:rFonts w:ascii="Segoe UI" w:eastAsia="Times New Roman" w:hAnsi="Segoe UI" w:cs="Segoe UI"/>
          <w:lang w:eastAsia="sk-SK"/>
        </w:rPr>
        <w:t xml:space="preserve">ov. Čo však vieme o svojich slovanských predkoch? Kým sme, odkiaľ sme prišli, čo spôsobilo, že sme takí akí sme, a nie iní? </w:t>
      </w:r>
      <w:r w:rsidRPr="004D76EC">
        <w:rPr>
          <w:rFonts w:ascii="Segoe UI" w:eastAsia="Times New Roman" w:hAnsi="Segoe UI" w:cs="Segoe UI"/>
          <w:lang w:eastAsia="sk-SK"/>
        </w:rPr>
        <w:br/>
        <w:t xml:space="preserve">V časoch rozkvetu Grécka a Ríma o Slovanoch nik nepočul. Akoby ich ani nebolo. A veru tam, kde sú dnes - nad Dneprom, pri </w:t>
      </w:r>
      <w:proofErr w:type="spellStart"/>
      <w:r w:rsidRPr="004D76EC">
        <w:rPr>
          <w:rFonts w:ascii="Segoe UI" w:eastAsia="Times New Roman" w:hAnsi="Segoe UI" w:cs="Segoe UI"/>
          <w:lang w:eastAsia="sk-SK"/>
        </w:rPr>
        <w:t>Neve</w:t>
      </w:r>
      <w:proofErr w:type="spellEnd"/>
      <w:r w:rsidRPr="004D76EC">
        <w:rPr>
          <w:rFonts w:ascii="Segoe UI" w:eastAsia="Times New Roman" w:hAnsi="Segoe UI" w:cs="Segoe UI"/>
          <w:lang w:eastAsia="sk-SK"/>
        </w:rPr>
        <w:t xml:space="preserve">, Visle a Odre, na Balkáne či v Dunajskej nížine alebo pri Čiernom mori ani neboli. Žili tam rôzne národy, medzi ktorými boli najmocnejší </w:t>
      </w:r>
      <w:proofErr w:type="spellStart"/>
      <w:r w:rsidRPr="004D76EC">
        <w:rPr>
          <w:rFonts w:ascii="Segoe UI" w:eastAsia="Times New Roman" w:hAnsi="Segoe UI" w:cs="Segoe UI"/>
          <w:lang w:eastAsia="sk-SK"/>
        </w:rPr>
        <w:t>Lugiovia</w:t>
      </w:r>
      <w:proofErr w:type="spellEnd"/>
      <w:r w:rsidRPr="004D76EC">
        <w:rPr>
          <w:rFonts w:ascii="Segoe UI" w:eastAsia="Times New Roman" w:hAnsi="Segoe UI" w:cs="Segoe UI"/>
          <w:lang w:eastAsia="sk-SK"/>
        </w:rPr>
        <w:t xml:space="preserve">, neskôr nazývaní Vandalmi. Sever obývali </w:t>
      </w:r>
      <w:proofErr w:type="spellStart"/>
      <w:r w:rsidRPr="004D76EC">
        <w:rPr>
          <w:rFonts w:ascii="Segoe UI" w:eastAsia="Times New Roman" w:hAnsi="Segoe UI" w:cs="Segoe UI"/>
          <w:lang w:eastAsia="sk-SK"/>
        </w:rPr>
        <w:t>Góti</w:t>
      </w:r>
      <w:proofErr w:type="spellEnd"/>
      <w:r w:rsidRPr="004D76EC">
        <w:rPr>
          <w:rFonts w:ascii="Segoe UI" w:eastAsia="Times New Roman" w:hAnsi="Segoe UI" w:cs="Segoe UI"/>
          <w:lang w:eastAsia="sk-SK"/>
        </w:rPr>
        <w:t xml:space="preserve">, ktorí postupne vytlačili Vandalov na juh a sami privandrovali na územie dnešnej Ukrajiny. Okolo roku 400 nášho letopočtu Vandali a </w:t>
      </w:r>
      <w:proofErr w:type="spellStart"/>
      <w:r w:rsidRPr="004D76EC">
        <w:rPr>
          <w:rFonts w:ascii="Segoe UI" w:eastAsia="Times New Roman" w:hAnsi="Segoe UI" w:cs="Segoe UI"/>
          <w:lang w:eastAsia="sk-SK"/>
        </w:rPr>
        <w:t>Góti</w:t>
      </w:r>
      <w:proofErr w:type="spellEnd"/>
      <w:r w:rsidRPr="004D76EC">
        <w:rPr>
          <w:rFonts w:ascii="Segoe UI" w:eastAsia="Times New Roman" w:hAnsi="Segoe UI" w:cs="Segoe UI"/>
          <w:lang w:eastAsia="sk-SK"/>
        </w:rPr>
        <w:t xml:space="preserve"> napadli Rímsku ríšu a spôsobili jej pád. Po nich prišli z ázijských stepí Huni. Potom všetci bojovali so všetkými a stredná i východná Európa bola takmer nezaľudnená... Do tejto prázdnoty vstúpil nový, neznámy Pud, ktorý hovoril "nezvyčajne barbarským jazykom", ako napísal byzantský historik </w:t>
      </w:r>
      <w:proofErr w:type="spellStart"/>
      <w:r w:rsidRPr="004D76EC">
        <w:rPr>
          <w:rFonts w:ascii="Segoe UI" w:eastAsia="Times New Roman" w:hAnsi="Segoe UI" w:cs="Segoe UI"/>
          <w:lang w:eastAsia="sk-SK"/>
        </w:rPr>
        <w:t>Prokopius</w:t>
      </w:r>
      <w:proofErr w:type="spellEnd"/>
      <w:r w:rsidRPr="004D76EC">
        <w:rPr>
          <w:rFonts w:ascii="Segoe UI" w:eastAsia="Times New Roman" w:hAnsi="Segoe UI" w:cs="Segoe UI"/>
          <w:lang w:eastAsia="sk-SK"/>
        </w:rPr>
        <w:t xml:space="preserve"> z </w:t>
      </w:r>
      <w:proofErr w:type="spellStart"/>
      <w:r w:rsidRPr="004D76EC">
        <w:rPr>
          <w:rFonts w:ascii="Segoe UI" w:eastAsia="Times New Roman" w:hAnsi="Segoe UI" w:cs="Segoe UI"/>
          <w:lang w:eastAsia="sk-SK"/>
        </w:rPr>
        <w:t>Cesarei</w:t>
      </w:r>
      <w:proofErr w:type="spellEnd"/>
      <w:r w:rsidRPr="004D76EC">
        <w:rPr>
          <w:rFonts w:ascii="Segoe UI" w:eastAsia="Times New Roman" w:hAnsi="Segoe UI" w:cs="Segoe UI"/>
          <w:lang w:eastAsia="sk-SK"/>
        </w:rPr>
        <w:t xml:space="preserve">, kronikár cisára </w:t>
      </w:r>
      <w:proofErr w:type="spellStart"/>
      <w:r w:rsidRPr="004D76EC">
        <w:rPr>
          <w:rFonts w:ascii="Segoe UI" w:eastAsia="Times New Roman" w:hAnsi="Segoe UI" w:cs="Segoe UI"/>
          <w:lang w:eastAsia="sk-SK"/>
        </w:rPr>
        <w:t>Justiniána</w:t>
      </w:r>
      <w:proofErr w:type="spellEnd"/>
      <w:r w:rsidRPr="004D76EC">
        <w:rPr>
          <w:rFonts w:ascii="Segoe UI" w:eastAsia="Times New Roman" w:hAnsi="Segoe UI" w:cs="Segoe UI"/>
          <w:lang w:eastAsia="sk-SK"/>
        </w:rPr>
        <w:t xml:space="preserve">. Práve za čias jeho vlády, začiatkom roku 500, sa Slovania nečakane objavili pri Dunaji, na hranici </w:t>
      </w:r>
      <w:proofErr w:type="spellStart"/>
      <w:r w:rsidRPr="004D76EC">
        <w:rPr>
          <w:rFonts w:ascii="Segoe UI" w:eastAsia="Times New Roman" w:hAnsi="Segoe UI" w:cs="Segoe UI"/>
          <w:lang w:eastAsia="sk-SK"/>
        </w:rPr>
        <w:t>Východorímskej</w:t>
      </w:r>
      <w:proofErr w:type="spellEnd"/>
      <w:r w:rsidRPr="004D76EC">
        <w:rPr>
          <w:rFonts w:ascii="Segoe UI" w:eastAsia="Times New Roman" w:hAnsi="Segoe UI" w:cs="Segoe UI"/>
          <w:lang w:eastAsia="sk-SK"/>
        </w:rPr>
        <w:t xml:space="preserve"> ríše. Boli ťažkým nepriateľom, lebo neboli "centrálne riadení", nemali kráľov, rozhodnutia prijímali na verejných zhromaždeniach, čo Gréci nemohli pochopiť: ako sa možno tak hádať? Takéto usporiadanie sa však ukázalo byť ich prednosťou. Napriek tomu, že boli horšie vyzbrojení ako východní Rimania (čiže Gréci- Byzantínci), pravidelne nad nimi víťazili a v prípade porážky utiekli do močarísk, kde sa schovávali pod vodou a dýchali cez rúrky z trstiny. </w:t>
      </w:r>
      <w:r w:rsidRPr="004D76EC">
        <w:rPr>
          <w:rFonts w:ascii="Segoe UI" w:eastAsia="Times New Roman" w:hAnsi="Segoe UI" w:cs="Segoe UI"/>
          <w:lang w:eastAsia="sk-SK"/>
        </w:rPr>
        <w:br/>
        <w:t xml:space="preserve">Slovania dobýjali vtedajšiu Európu neslýchaným rozmachom: okolo roku 500, keď začali trápiť Byzanciu, sa dostali aj do oblasti Visly a Odry, usadili sa pri Dunaji, v Českej kotline, došli až k </w:t>
      </w:r>
      <w:proofErr w:type="spellStart"/>
      <w:r w:rsidRPr="004D76EC">
        <w:rPr>
          <w:rFonts w:ascii="Segoe UI" w:eastAsia="Times New Roman" w:hAnsi="Segoe UI" w:cs="Segoe UI"/>
          <w:lang w:eastAsia="sk-SK"/>
        </w:rPr>
        <w:t>Baltu</w:t>
      </w:r>
      <w:proofErr w:type="spellEnd"/>
      <w:r w:rsidRPr="004D76EC">
        <w:rPr>
          <w:rFonts w:ascii="Segoe UI" w:eastAsia="Times New Roman" w:hAnsi="Segoe UI" w:cs="Segoe UI"/>
          <w:lang w:eastAsia="sk-SK"/>
        </w:rPr>
        <w:t xml:space="preserve">, ústiu Odry a Labe, založili si osady medzi tamojšími Nemcami, kolonizovali alpské doliny a dnešné severné Taliansko. Na rozdiel od iných útočníkov z východu vďačne opúšťali kočovný spôsob života, usadzovali sa a obrábali pôdu. </w:t>
      </w:r>
      <w:r w:rsidRPr="004D76EC">
        <w:rPr>
          <w:rFonts w:ascii="Segoe UI" w:eastAsia="Times New Roman" w:hAnsi="Segoe UI" w:cs="Segoe UI"/>
          <w:lang w:eastAsia="sk-SK"/>
        </w:rPr>
        <w:br/>
        <w:t xml:space="preserve">Nakoniec osídlili aj Balkán. Po určitý čas hovorilo ich jazykom celé súčasné Grécko vrátane Peloponézskeho polostrova a ostrova Kréta. Istá skupina Slovanov sa usídlila dokonca v Sýrii, založiac osadu </w:t>
      </w:r>
      <w:proofErr w:type="spellStart"/>
      <w:r w:rsidRPr="004D76EC">
        <w:rPr>
          <w:rFonts w:ascii="Segoe UI" w:eastAsia="Times New Roman" w:hAnsi="Segoe UI" w:cs="Segoe UI"/>
          <w:lang w:eastAsia="sk-SK"/>
        </w:rPr>
        <w:t>Saqalabiya</w:t>
      </w:r>
      <w:proofErr w:type="spellEnd"/>
      <w:r w:rsidRPr="004D76EC">
        <w:rPr>
          <w:rFonts w:ascii="Segoe UI" w:eastAsia="Times New Roman" w:hAnsi="Segoe UI" w:cs="Segoe UI"/>
          <w:lang w:eastAsia="sk-SK"/>
        </w:rPr>
        <w:t xml:space="preserve">, čiže „Slovanská". Dokonca bolo počuť o slovanských osadách za morom. v horách Maroka! </w:t>
      </w:r>
      <w:r w:rsidRPr="004D76EC">
        <w:rPr>
          <w:rFonts w:ascii="Segoe UI" w:eastAsia="Times New Roman" w:hAnsi="Segoe UI" w:cs="Segoe UI"/>
          <w:lang w:eastAsia="sk-SK"/>
        </w:rPr>
        <w:br/>
      </w:r>
      <w:r w:rsidRPr="004D76EC">
        <w:rPr>
          <w:rFonts w:ascii="Segoe UI" w:eastAsia="Times New Roman" w:hAnsi="Segoe UI" w:cs="Segoe UI"/>
          <w:lang w:eastAsia="sk-SK"/>
        </w:rPr>
        <w:br/>
        <w:t xml:space="preserve">Slovanská Atlantída </w:t>
      </w:r>
      <w:r w:rsidRPr="004D76EC">
        <w:rPr>
          <w:rFonts w:ascii="Segoe UI" w:eastAsia="Times New Roman" w:hAnsi="Segoe UI" w:cs="Segoe UI"/>
          <w:lang w:eastAsia="sk-SK"/>
        </w:rPr>
        <w:br/>
        <w:t xml:space="preserve">Odkiaľ prišiel tento početný ľud? Kde bola jeho kolíska? </w:t>
      </w:r>
      <w:r w:rsidRPr="004D76EC">
        <w:rPr>
          <w:rFonts w:ascii="Segoe UI" w:eastAsia="Times New Roman" w:hAnsi="Segoe UI" w:cs="Segoe UI"/>
          <w:lang w:eastAsia="sk-SK"/>
        </w:rPr>
        <w:br/>
        <w:t xml:space="preserve">Najstaršie slovanské pamiatky boli vykopané na území strednej Ukrajiny, na západ od Kyjeva, ale táto oblasť bola v tých časoch prislabo obývaná, aby odtiaľ mohla prísť taká záplava ľudí. Mnohí dokonca pripúšťali. že prišli, ako mnohé národy pred nimi a po nich, zo stepí strednej Ázie. Nemohlo to však tak byť, lebo Slovania neboli stepnými kočovníkmi: pridŕžali sa riek a vlhkých oblastí. Celkom možné, že pred svojím "vyrojením sa" žili ešte ďalej na východ: v pásme mohutných listnatých lesov pri riekach Oka, Volga, </w:t>
      </w:r>
      <w:proofErr w:type="spellStart"/>
      <w:r w:rsidRPr="004D76EC">
        <w:rPr>
          <w:rFonts w:ascii="Segoe UI" w:eastAsia="Times New Roman" w:hAnsi="Segoe UI" w:cs="Segoe UI"/>
          <w:lang w:eastAsia="sk-SK"/>
        </w:rPr>
        <w:t>Kama</w:t>
      </w:r>
      <w:proofErr w:type="spellEnd"/>
      <w:r w:rsidRPr="004D76EC">
        <w:rPr>
          <w:rFonts w:ascii="Segoe UI" w:eastAsia="Times New Roman" w:hAnsi="Segoe UI" w:cs="Segoe UI"/>
          <w:lang w:eastAsia="sk-SK"/>
        </w:rPr>
        <w:t xml:space="preserve"> až za </w:t>
      </w:r>
      <w:proofErr w:type="spellStart"/>
      <w:r w:rsidRPr="004D76EC">
        <w:rPr>
          <w:rFonts w:ascii="Segoe UI" w:eastAsia="Times New Roman" w:hAnsi="Segoe UI" w:cs="Segoe UI"/>
          <w:lang w:eastAsia="sk-SK"/>
        </w:rPr>
        <w:t>Uralom</w:t>
      </w:r>
      <w:proofErr w:type="spellEnd"/>
      <w:r w:rsidRPr="004D76EC">
        <w:rPr>
          <w:rFonts w:ascii="Segoe UI" w:eastAsia="Times New Roman" w:hAnsi="Segoe UI" w:cs="Segoe UI"/>
          <w:lang w:eastAsia="sk-SK"/>
        </w:rPr>
        <w:t xml:space="preserve">. Príchod Slovanov a ich nájazdy zaznamenali dvaja vtedajší dejepisci: už spomínaný </w:t>
      </w:r>
      <w:proofErr w:type="spellStart"/>
      <w:r w:rsidRPr="004D76EC">
        <w:rPr>
          <w:rFonts w:ascii="Segoe UI" w:eastAsia="Times New Roman" w:hAnsi="Segoe UI" w:cs="Segoe UI"/>
          <w:lang w:eastAsia="sk-SK"/>
        </w:rPr>
        <w:t>Prokopius</w:t>
      </w:r>
      <w:proofErr w:type="spellEnd"/>
      <w:r w:rsidRPr="004D76EC">
        <w:rPr>
          <w:rFonts w:ascii="Segoe UI" w:eastAsia="Times New Roman" w:hAnsi="Segoe UI" w:cs="Segoe UI"/>
          <w:lang w:eastAsia="sk-SK"/>
        </w:rPr>
        <w:t xml:space="preserve"> a v Taliansku žijúci </w:t>
      </w:r>
      <w:proofErr w:type="spellStart"/>
      <w:r w:rsidRPr="004D76EC">
        <w:rPr>
          <w:rFonts w:ascii="Segoe UI" w:eastAsia="Times New Roman" w:hAnsi="Segoe UI" w:cs="Segoe UI"/>
          <w:lang w:eastAsia="sk-SK"/>
        </w:rPr>
        <w:t>Jordanes</w:t>
      </w:r>
      <w:proofErr w:type="spellEnd"/>
      <w:r w:rsidRPr="004D76EC">
        <w:rPr>
          <w:rFonts w:ascii="Segoe UI" w:eastAsia="Times New Roman" w:hAnsi="Segoe UI" w:cs="Segoe UI"/>
          <w:lang w:eastAsia="sk-SK"/>
        </w:rPr>
        <w:t xml:space="preserve">. Potom však prišli "temné veky", nevieme ani to, čo sa dialo v civilizovanejších častiach Európy. Po roku 600 n. I. takmer tristo rokov nebolo o Slovanoch ani zmienky. Žili, klčovali lesy, budovali pevnosti, bojovali so susedmi, uctievali bohov, veštili z letu vtákov, spievali piesne na počesť bohatierov a z tejto ich éry sa nič nezachovalo. Je to neuveriteľné, ale je to pravda. Civilizácia Slovanov sa prepadla ako legendárna Atlantída. Prečo sa tak stalo? Pred prijatím kresťanstva Slovania nemali písmo, nezanechali po sebe knihy ani kamenné tabuľky. Svoje domy a tvŕdze stavali dreva, ktoré ľahko horelo a podliehalo skaze. Mŕtvych nekládli do hrobov. Pálili ich na hraniciach a ich popol rozsypali na posvätných miestach alebo umiestňovali do kaplniek na stĺpoch. Ani jeden, ani druhý zvyk archeológom nepomôže. </w:t>
      </w:r>
      <w:r w:rsidRPr="004D76EC">
        <w:rPr>
          <w:rFonts w:ascii="Segoe UI" w:eastAsia="Times New Roman" w:hAnsi="Segoe UI" w:cs="Segoe UI"/>
          <w:lang w:eastAsia="sk-SK"/>
        </w:rPr>
        <w:lastRenderedPageBreak/>
        <w:t xml:space="preserve">Naši predkovia sa akoby I, cielene dohovorili, že skomplikujú život vedcom. </w:t>
      </w:r>
      <w:r w:rsidRPr="004D76EC">
        <w:rPr>
          <w:rFonts w:ascii="Segoe UI" w:eastAsia="Times New Roman" w:hAnsi="Segoe UI" w:cs="Segoe UI"/>
          <w:lang w:eastAsia="sk-SK"/>
        </w:rPr>
        <w:br/>
      </w:r>
      <w:r w:rsidRPr="004D76EC">
        <w:rPr>
          <w:rFonts w:ascii="Segoe UI" w:eastAsia="Times New Roman" w:hAnsi="Segoe UI" w:cs="Segoe UI"/>
          <w:lang w:eastAsia="sk-SK"/>
        </w:rPr>
        <w:br/>
        <w:t xml:space="preserve">Tajomní bohovia </w:t>
      </w:r>
      <w:r w:rsidRPr="004D76EC">
        <w:rPr>
          <w:rFonts w:ascii="Segoe UI" w:eastAsia="Times New Roman" w:hAnsi="Segoe UI" w:cs="Segoe UI"/>
          <w:lang w:eastAsia="sk-SK"/>
        </w:rPr>
        <w:br/>
        <w:t xml:space="preserve">Keď v 8., 9. a 10. storočí Slovania začali prijímať kresťanstvo a na ich územia prichádzali čierno oblečení kňazi nového náboženstva, ich pôvodná kultúra nemala šance pretrvať. Bola "pohanská", čiže podozrivá z kontaktov s diablom a odsúdená k zániku. </w:t>
      </w:r>
      <w:r w:rsidRPr="004D76EC">
        <w:rPr>
          <w:rFonts w:ascii="Segoe UI" w:eastAsia="Times New Roman" w:hAnsi="Segoe UI" w:cs="Segoe UI"/>
          <w:lang w:eastAsia="sk-SK"/>
        </w:rPr>
        <w:br/>
        <w:t xml:space="preserve">Stredovekí misionári si zriedkavo zapisovali mená zavrhnutých bohov. Zmienky o slovanských božstvách sa uchovali iba z dvoch vzdialených bodov slovanstva: sponad Labe a Baltiku a z Kyjeva, kde autor </w:t>
      </w:r>
      <w:proofErr w:type="spellStart"/>
      <w:r w:rsidRPr="004D76EC">
        <w:rPr>
          <w:rFonts w:ascii="Segoe UI" w:eastAsia="Times New Roman" w:hAnsi="Segoe UI" w:cs="Segoe UI"/>
          <w:lang w:eastAsia="sk-SK"/>
        </w:rPr>
        <w:t>staroruskej</w:t>
      </w:r>
      <w:proofErr w:type="spellEnd"/>
      <w:r w:rsidRPr="004D76EC">
        <w:rPr>
          <w:rFonts w:ascii="Segoe UI" w:eastAsia="Times New Roman" w:hAnsi="Segoe UI" w:cs="Segoe UI"/>
          <w:lang w:eastAsia="sk-SK"/>
        </w:rPr>
        <w:t xml:space="preserve"> kroniky mních Nestor zapísal mená "modiel", ktoré postavil nad Dneprom knieža Vladimír, kým prijal krst. Od neho sa dozvedáme, že v Kyjeve uctievali Perúna so striebornou hlavou a zlatými fúzmi. Perúna, </w:t>
      </w:r>
      <w:proofErr w:type="spellStart"/>
      <w:r w:rsidRPr="004D76EC">
        <w:rPr>
          <w:rFonts w:ascii="Segoe UI" w:eastAsia="Times New Roman" w:hAnsi="Segoe UI" w:cs="Segoe UI"/>
          <w:lang w:eastAsia="sk-SK"/>
        </w:rPr>
        <w:t>Perona</w:t>
      </w:r>
      <w:proofErr w:type="spellEnd"/>
      <w:r w:rsidRPr="004D76EC">
        <w:rPr>
          <w:rFonts w:ascii="Segoe UI" w:eastAsia="Times New Roman" w:hAnsi="Segoe UI" w:cs="Segoe UI"/>
          <w:lang w:eastAsia="sk-SK"/>
        </w:rPr>
        <w:t xml:space="preserve">, Paroma však uctievali na takmer všetkých územiach, kde žili Slovania. Uctievali aj </w:t>
      </w:r>
      <w:proofErr w:type="spellStart"/>
      <w:r w:rsidRPr="004D76EC">
        <w:rPr>
          <w:rFonts w:ascii="Segoe UI" w:eastAsia="Times New Roman" w:hAnsi="Segoe UI" w:cs="Segoe UI"/>
          <w:lang w:eastAsia="sk-SK"/>
        </w:rPr>
        <w:t>Chorsa</w:t>
      </w:r>
      <w:proofErr w:type="spellEnd"/>
      <w:r w:rsidRPr="004D76EC">
        <w:rPr>
          <w:rFonts w:ascii="Segoe UI" w:eastAsia="Times New Roman" w:hAnsi="Segoe UI" w:cs="Segoe UI"/>
          <w:lang w:eastAsia="sk-SK"/>
        </w:rPr>
        <w:t xml:space="preserve">, </w:t>
      </w:r>
      <w:proofErr w:type="spellStart"/>
      <w:r w:rsidRPr="004D76EC">
        <w:rPr>
          <w:rFonts w:ascii="Segoe UI" w:eastAsia="Times New Roman" w:hAnsi="Segoe UI" w:cs="Segoe UI"/>
          <w:lang w:eastAsia="sk-SK"/>
        </w:rPr>
        <w:t>Svaroga</w:t>
      </w:r>
      <w:proofErr w:type="spellEnd"/>
      <w:r w:rsidRPr="004D76EC">
        <w:rPr>
          <w:rFonts w:ascii="Segoe UI" w:eastAsia="Times New Roman" w:hAnsi="Segoe UI" w:cs="Segoe UI"/>
          <w:lang w:eastAsia="sk-SK"/>
        </w:rPr>
        <w:t xml:space="preserve">, </w:t>
      </w:r>
      <w:proofErr w:type="spellStart"/>
      <w:r w:rsidRPr="004D76EC">
        <w:rPr>
          <w:rFonts w:ascii="Segoe UI" w:eastAsia="Times New Roman" w:hAnsi="Segoe UI" w:cs="Segoe UI"/>
          <w:lang w:eastAsia="sk-SK"/>
        </w:rPr>
        <w:t>Mokoša</w:t>
      </w:r>
      <w:proofErr w:type="spellEnd"/>
      <w:r w:rsidRPr="004D76EC">
        <w:rPr>
          <w:rFonts w:ascii="Segoe UI" w:eastAsia="Times New Roman" w:hAnsi="Segoe UI" w:cs="Segoe UI"/>
          <w:lang w:eastAsia="sk-SK"/>
        </w:rPr>
        <w:t xml:space="preserve">, </w:t>
      </w:r>
      <w:proofErr w:type="spellStart"/>
      <w:r w:rsidRPr="004D76EC">
        <w:rPr>
          <w:rFonts w:ascii="Segoe UI" w:eastAsia="Times New Roman" w:hAnsi="Segoe UI" w:cs="Segoe UI"/>
          <w:lang w:eastAsia="sk-SK"/>
        </w:rPr>
        <w:t>Dadžboga</w:t>
      </w:r>
      <w:proofErr w:type="spellEnd"/>
      <w:r w:rsidRPr="004D76EC">
        <w:rPr>
          <w:rFonts w:ascii="Segoe UI" w:eastAsia="Times New Roman" w:hAnsi="Segoe UI" w:cs="Segoe UI"/>
          <w:lang w:eastAsia="sk-SK"/>
        </w:rPr>
        <w:t xml:space="preserve">, </w:t>
      </w:r>
      <w:proofErr w:type="spellStart"/>
      <w:r w:rsidRPr="004D76EC">
        <w:rPr>
          <w:rFonts w:ascii="Segoe UI" w:eastAsia="Times New Roman" w:hAnsi="Segoe UI" w:cs="Segoe UI"/>
          <w:lang w:eastAsia="sk-SK"/>
        </w:rPr>
        <w:t>Simargla</w:t>
      </w:r>
      <w:proofErr w:type="spellEnd"/>
      <w:r w:rsidRPr="004D76EC">
        <w:rPr>
          <w:rFonts w:ascii="Segoe UI" w:eastAsia="Times New Roman" w:hAnsi="Segoe UI" w:cs="Segoe UI"/>
          <w:lang w:eastAsia="sk-SK"/>
        </w:rPr>
        <w:t xml:space="preserve">, </w:t>
      </w:r>
      <w:proofErr w:type="spellStart"/>
      <w:r w:rsidRPr="004D76EC">
        <w:rPr>
          <w:rFonts w:ascii="Segoe UI" w:eastAsia="Times New Roman" w:hAnsi="Segoe UI" w:cs="Segoe UI"/>
          <w:lang w:eastAsia="sk-SK"/>
        </w:rPr>
        <w:t>Striboga</w:t>
      </w:r>
      <w:proofErr w:type="spellEnd"/>
      <w:r w:rsidRPr="004D76EC">
        <w:rPr>
          <w:rFonts w:ascii="Segoe UI" w:eastAsia="Times New Roman" w:hAnsi="Segoe UI" w:cs="Segoe UI"/>
          <w:lang w:eastAsia="sk-SK"/>
        </w:rPr>
        <w:t xml:space="preserve">... Bol to však kult nový, nariadený Vladimírom. V akých bohov v skutočnosti verili Kyjevčania, nevieme... Bohovia Slovanov boli nepolapiteľnejší, zahmlenejší ako božstvá starodávnych národov od Stredozemného mora. Aby určité božstvo malo svoj výraz, musí mať svätyňu, sochy, svoje činy a knihy. Na obsluhu toho všetkého treba kňazov. Toto všetko Slovania nemali. Nemali kňazov, nebudovali chrámy (iba </w:t>
      </w:r>
      <w:proofErr w:type="spellStart"/>
      <w:r w:rsidRPr="004D76EC">
        <w:rPr>
          <w:rFonts w:ascii="Segoe UI" w:eastAsia="Times New Roman" w:hAnsi="Segoe UI" w:cs="Segoe UI"/>
          <w:lang w:eastAsia="sk-SK"/>
        </w:rPr>
        <w:t>Polabania</w:t>
      </w:r>
      <w:proofErr w:type="spellEnd"/>
      <w:r w:rsidRPr="004D76EC">
        <w:rPr>
          <w:rFonts w:ascii="Segoe UI" w:eastAsia="Times New Roman" w:hAnsi="Segoe UI" w:cs="Segoe UI"/>
          <w:lang w:eastAsia="sk-SK"/>
        </w:rPr>
        <w:t xml:space="preserve"> z oblastí súčasného </w:t>
      </w:r>
      <w:proofErr w:type="spellStart"/>
      <w:r w:rsidRPr="004D76EC">
        <w:rPr>
          <w:rFonts w:ascii="Segoe UI" w:eastAsia="Times New Roman" w:hAnsi="Segoe UI" w:cs="Segoe UI"/>
          <w:lang w:eastAsia="sk-SK"/>
        </w:rPr>
        <w:t>Meklenburgu</w:t>
      </w:r>
      <w:proofErr w:type="spellEnd"/>
      <w:r w:rsidRPr="004D76EC">
        <w:rPr>
          <w:rFonts w:ascii="Segoe UI" w:eastAsia="Times New Roman" w:hAnsi="Segoe UI" w:cs="Segoe UI"/>
          <w:lang w:eastAsia="sk-SK"/>
        </w:rPr>
        <w:t xml:space="preserve"> v poslednej fáze vojen s Nemcami, tesne pred porážkou, začali stavať svojim božstvám chrámy podľa kresťanských vzorov). Slovania svojich bohov uctievali na posvätných miestach, v hájoch, pri riekach, na pahorkoch, pri </w:t>
      </w:r>
      <w:proofErr w:type="spellStart"/>
      <w:r w:rsidRPr="004D76EC">
        <w:rPr>
          <w:rFonts w:ascii="Segoe UI" w:eastAsia="Times New Roman" w:hAnsi="Segoe UI" w:cs="Segoe UI"/>
          <w:lang w:eastAsia="sk-SK"/>
        </w:rPr>
        <w:t>žriedlách</w:t>
      </w:r>
      <w:proofErr w:type="spellEnd"/>
      <w:r w:rsidRPr="004D76EC">
        <w:rPr>
          <w:rFonts w:ascii="Segoe UI" w:eastAsia="Times New Roman" w:hAnsi="Segoe UI" w:cs="Segoe UI"/>
          <w:lang w:eastAsia="sk-SK"/>
        </w:rPr>
        <w:t xml:space="preserve">, ale vždy pod holým nebom. Vieme aj to, že jedna z modlitebných pozícií spočívala v položení sa na chrbát a pozeraní do neba. Žiaden iný ľud sa tak nemodlil... </w:t>
      </w:r>
      <w:r w:rsidRPr="004D76EC">
        <w:rPr>
          <w:rFonts w:ascii="Segoe UI" w:eastAsia="Times New Roman" w:hAnsi="Segoe UI" w:cs="Segoe UI"/>
          <w:lang w:eastAsia="sk-SK"/>
        </w:rPr>
        <w:br/>
      </w:r>
      <w:r w:rsidRPr="004D76EC">
        <w:rPr>
          <w:rFonts w:ascii="Segoe UI" w:eastAsia="Times New Roman" w:hAnsi="Segoe UI" w:cs="Segoe UI"/>
          <w:lang w:eastAsia="sk-SK"/>
        </w:rPr>
        <w:br/>
        <w:t xml:space="preserve">Kliatba </w:t>
      </w:r>
      <w:proofErr w:type="spellStart"/>
      <w:r w:rsidRPr="004D76EC">
        <w:rPr>
          <w:rFonts w:ascii="Segoe UI" w:eastAsia="Times New Roman" w:hAnsi="Segoe UI" w:cs="Segoe UI"/>
          <w:lang w:eastAsia="sk-SK"/>
        </w:rPr>
        <w:t>Galla</w:t>
      </w:r>
      <w:proofErr w:type="spellEnd"/>
      <w:r w:rsidRPr="004D76EC">
        <w:rPr>
          <w:rFonts w:ascii="Segoe UI" w:eastAsia="Times New Roman" w:hAnsi="Segoe UI" w:cs="Segoe UI"/>
          <w:lang w:eastAsia="sk-SK"/>
        </w:rPr>
        <w:t xml:space="preserve"> Anonyma </w:t>
      </w:r>
      <w:r w:rsidRPr="004D76EC">
        <w:rPr>
          <w:rFonts w:ascii="Segoe UI" w:eastAsia="Times New Roman" w:hAnsi="Segoe UI" w:cs="Segoe UI"/>
          <w:lang w:eastAsia="sk-SK"/>
        </w:rPr>
        <w:br/>
        <w:t xml:space="preserve">Keď Slovania prišli z Východu, až spoza hraníc </w:t>
      </w:r>
      <w:proofErr w:type="spellStart"/>
      <w:r w:rsidRPr="004D76EC">
        <w:rPr>
          <w:rFonts w:ascii="Segoe UI" w:eastAsia="Times New Roman" w:hAnsi="Segoe UI" w:cs="Segoe UI"/>
          <w:lang w:eastAsia="sk-SK"/>
        </w:rPr>
        <w:t>šamanského</w:t>
      </w:r>
      <w:proofErr w:type="spellEnd"/>
      <w:r w:rsidRPr="004D76EC">
        <w:rPr>
          <w:rFonts w:ascii="Segoe UI" w:eastAsia="Times New Roman" w:hAnsi="Segoe UI" w:cs="Segoe UI"/>
          <w:lang w:eastAsia="sk-SK"/>
        </w:rPr>
        <w:t xml:space="preserve"> </w:t>
      </w:r>
      <w:proofErr w:type="spellStart"/>
      <w:r w:rsidRPr="004D76EC">
        <w:rPr>
          <w:rFonts w:ascii="Segoe UI" w:eastAsia="Times New Roman" w:hAnsi="Segoe UI" w:cs="Segoe UI"/>
          <w:lang w:eastAsia="sk-SK"/>
        </w:rPr>
        <w:t>matečníka</w:t>
      </w:r>
      <w:proofErr w:type="spellEnd"/>
      <w:r w:rsidRPr="004D76EC">
        <w:rPr>
          <w:rFonts w:ascii="Segoe UI" w:eastAsia="Times New Roman" w:hAnsi="Segoe UI" w:cs="Segoe UI"/>
          <w:lang w:eastAsia="sk-SK"/>
        </w:rPr>
        <w:t xml:space="preserve"> Sibíri, je jasné, že ich nábožensko-kultúrne poňatie bolo celkom cudzie pre vtedajších kresťanov západnej a južnej Európy. Svojím spôsobom myslenia a svojou vierou sa veľmi odlišovali nielen od kresťanstva, ale aj "dávnych pohanov", </w:t>
      </w:r>
      <w:r w:rsidRPr="004D76EC">
        <w:rPr>
          <w:rFonts w:ascii="Segoe UI" w:eastAsia="Times New Roman" w:hAnsi="Segoe UI" w:cs="Segoe UI"/>
          <w:lang w:eastAsia="sk-SK"/>
        </w:rPr>
        <w:br/>
        <w:t xml:space="preserve">čiže vyznávačov Dia, </w:t>
      </w:r>
      <w:proofErr w:type="spellStart"/>
      <w:r w:rsidRPr="004D76EC">
        <w:rPr>
          <w:rFonts w:ascii="Segoe UI" w:eastAsia="Times New Roman" w:hAnsi="Segoe UI" w:cs="Segoe UI"/>
          <w:lang w:eastAsia="sk-SK"/>
        </w:rPr>
        <w:t>Marsa</w:t>
      </w:r>
      <w:proofErr w:type="spellEnd"/>
      <w:r w:rsidRPr="004D76EC">
        <w:rPr>
          <w:rFonts w:ascii="Segoe UI" w:eastAsia="Times New Roman" w:hAnsi="Segoe UI" w:cs="Segoe UI"/>
          <w:lang w:eastAsia="sk-SK"/>
        </w:rPr>
        <w:t xml:space="preserve"> a iných starých stredomorských božstiev. </w:t>
      </w:r>
      <w:r w:rsidRPr="004D76EC">
        <w:rPr>
          <w:rFonts w:ascii="Segoe UI" w:eastAsia="Times New Roman" w:hAnsi="Segoe UI" w:cs="Segoe UI"/>
          <w:lang w:eastAsia="sk-SK"/>
        </w:rPr>
        <w:br/>
        <w:t xml:space="preserve">Kresťanskí misionári prichádzali k ľudu, ktorému nerozumeli a rozumieť nechceli. Jeho kultúru považovali za hlboko pohanskú, priam diabolskú, ktorá si zasluhuje čo najrýchlejšie zabudnutie. Slovania však - ako píše slovenský spisovateľ M. </w:t>
      </w:r>
      <w:proofErr w:type="spellStart"/>
      <w:r w:rsidRPr="004D76EC">
        <w:rPr>
          <w:rFonts w:ascii="Segoe UI" w:eastAsia="Times New Roman" w:hAnsi="Segoe UI" w:cs="Segoe UI"/>
          <w:lang w:eastAsia="sk-SK"/>
        </w:rPr>
        <w:t>Švický</w:t>
      </w:r>
      <w:proofErr w:type="spellEnd"/>
      <w:r w:rsidRPr="004D76EC">
        <w:rPr>
          <w:rFonts w:ascii="Segoe UI" w:eastAsia="Times New Roman" w:hAnsi="Segoe UI" w:cs="Segoe UI"/>
          <w:lang w:eastAsia="sk-SK"/>
        </w:rPr>
        <w:t xml:space="preserve"> - načúvali kresťanstvu, keďže ich pôvodná viera bola v niečom podobná: v úcte k iným, v láske k ľudským bytostiam, v </w:t>
      </w:r>
      <w:proofErr w:type="spellStart"/>
      <w:r w:rsidRPr="004D76EC">
        <w:rPr>
          <w:rFonts w:ascii="Segoe UI" w:eastAsia="Times New Roman" w:hAnsi="Segoe UI" w:cs="Segoe UI"/>
          <w:lang w:eastAsia="sk-SK"/>
        </w:rPr>
        <w:t>nehrabivosti</w:t>
      </w:r>
      <w:proofErr w:type="spellEnd"/>
      <w:r w:rsidRPr="004D76EC">
        <w:rPr>
          <w:rFonts w:ascii="Segoe UI" w:eastAsia="Times New Roman" w:hAnsi="Segoe UI" w:cs="Segoe UI"/>
          <w:lang w:eastAsia="sk-SK"/>
        </w:rPr>
        <w:t xml:space="preserve">. Kronikár známy pod menom </w:t>
      </w:r>
      <w:proofErr w:type="spellStart"/>
      <w:r w:rsidRPr="004D76EC">
        <w:rPr>
          <w:rFonts w:ascii="Segoe UI" w:eastAsia="Times New Roman" w:hAnsi="Segoe UI" w:cs="Segoe UI"/>
          <w:lang w:eastAsia="sk-SK"/>
        </w:rPr>
        <w:t>Gall</w:t>
      </w:r>
      <w:proofErr w:type="spellEnd"/>
      <w:r w:rsidRPr="004D76EC">
        <w:rPr>
          <w:rFonts w:ascii="Segoe UI" w:eastAsia="Times New Roman" w:hAnsi="Segoe UI" w:cs="Segoe UI"/>
          <w:lang w:eastAsia="sk-SK"/>
        </w:rPr>
        <w:t xml:space="preserve"> Anonym (zabudol sa pod svoju kroniku podpísať) však takýmito slovami preklial slovanskú budúcnosť: </w:t>
      </w:r>
      <w:r w:rsidRPr="004D76EC">
        <w:rPr>
          <w:rFonts w:ascii="Segoe UI" w:eastAsia="Times New Roman" w:hAnsi="Segoe UI" w:cs="Segoe UI"/>
          <w:lang w:eastAsia="sk-SK"/>
        </w:rPr>
        <w:br/>
        <w:t xml:space="preserve">"Nuž dajme pokoj rozpamätaniu sa na dejiny ľudí, ktorých spomienka zmizla v nepamäti vekov a ktorých skazili chyby modlárstva...` </w:t>
      </w:r>
      <w:r w:rsidRPr="004D76EC">
        <w:rPr>
          <w:rFonts w:ascii="Segoe UI" w:eastAsia="Times New Roman" w:hAnsi="Segoe UI" w:cs="Segoe UI"/>
          <w:lang w:eastAsia="sk-SK"/>
        </w:rPr>
        <w:br/>
        <w:t xml:space="preserve">Táto kliatba sa ukázala byť účinnou. Vďaka </w:t>
      </w:r>
      <w:proofErr w:type="spellStart"/>
      <w:r w:rsidRPr="004D76EC">
        <w:rPr>
          <w:rFonts w:ascii="Segoe UI" w:eastAsia="Times New Roman" w:hAnsi="Segoe UI" w:cs="Segoe UI"/>
          <w:lang w:eastAsia="sk-SK"/>
        </w:rPr>
        <w:t>Gallovi</w:t>
      </w:r>
      <w:proofErr w:type="spellEnd"/>
      <w:r w:rsidRPr="004D76EC">
        <w:rPr>
          <w:rFonts w:ascii="Segoe UI" w:eastAsia="Times New Roman" w:hAnsi="Segoe UI" w:cs="Segoe UI"/>
          <w:lang w:eastAsia="sk-SK"/>
        </w:rPr>
        <w:t xml:space="preserve"> a jemu podobným dávnych Slovanov skutočne pohltila "nepamäť vekov". Hoci nejaké spomienky predsa len pretrvávajú dodnes: vo vykopávkach, v ľudovej kultúre (kto si dá tú námahu a prizrie sa bližšie symbolike stvárnenej trebárs vo výšivkách, maľbách, kovových ozdobách, ba čo viac, nájde aj podobnosť s indickým duchovným svetom) a v našej hlbokej pamäti. Tej, ku ktorej majú prístup len mágovia a šamani...</w:t>
      </w:r>
    </w:p>
    <w:sectPr w:rsidR="00716079" w:rsidRPr="004D76EC" w:rsidSect="004D76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FA4F3D"/>
    <w:rsid w:val="001200AA"/>
    <w:rsid w:val="004D76EC"/>
    <w:rsid w:val="00716079"/>
    <w:rsid w:val="00C21200"/>
    <w:rsid w:val="00FA4F3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16079"/>
  </w:style>
  <w:style w:type="paragraph" w:styleId="Nadpis1">
    <w:name w:val="heading 1"/>
    <w:basedOn w:val="Normlny"/>
    <w:link w:val="Nadpis1Char"/>
    <w:uiPriority w:val="9"/>
    <w:qFormat/>
    <w:rsid w:val="00FA4F3D"/>
    <w:pPr>
      <w:spacing w:before="100" w:beforeAutospacing="1" w:after="100" w:afterAutospacing="1" w:line="240" w:lineRule="auto"/>
      <w:outlineLvl w:val="0"/>
    </w:pPr>
    <w:rPr>
      <w:rFonts w:ascii="Cambria" w:eastAsia="Times New Roman" w:hAnsi="Cambria" w:cs="Times New Roman"/>
      <w:color w:val="000000"/>
      <w:kern w:val="36"/>
      <w:sz w:val="30"/>
      <w:szCs w:val="30"/>
      <w:lang w:eastAsia="sk-SK"/>
    </w:rPr>
  </w:style>
  <w:style w:type="paragraph" w:styleId="Nadpis2">
    <w:name w:val="heading 2"/>
    <w:basedOn w:val="Normlny"/>
    <w:link w:val="Nadpis2Char"/>
    <w:uiPriority w:val="9"/>
    <w:qFormat/>
    <w:rsid w:val="00FA4F3D"/>
    <w:pPr>
      <w:spacing w:before="100" w:beforeAutospacing="1" w:after="100" w:afterAutospacing="1" w:line="240" w:lineRule="auto"/>
      <w:jc w:val="both"/>
      <w:outlineLvl w:val="1"/>
    </w:pPr>
    <w:rPr>
      <w:rFonts w:ascii="Segoe UI" w:eastAsia="Times New Roman" w:hAnsi="Segoe UI" w:cs="Segoe UI"/>
      <w:color w:val="66666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A4F3D"/>
    <w:rPr>
      <w:rFonts w:ascii="Cambria" w:eastAsia="Times New Roman" w:hAnsi="Cambria" w:cs="Times New Roman"/>
      <w:color w:val="000000"/>
      <w:kern w:val="36"/>
      <w:sz w:val="30"/>
      <w:szCs w:val="30"/>
      <w:lang w:eastAsia="sk-SK"/>
    </w:rPr>
  </w:style>
  <w:style w:type="character" w:customStyle="1" w:styleId="Nadpis2Char">
    <w:name w:val="Nadpis 2 Char"/>
    <w:basedOn w:val="Predvolenpsmoodseku"/>
    <w:link w:val="Nadpis2"/>
    <w:uiPriority w:val="9"/>
    <w:rsid w:val="00FA4F3D"/>
    <w:rPr>
      <w:rFonts w:ascii="Segoe UI" w:eastAsia="Times New Roman" w:hAnsi="Segoe UI" w:cs="Segoe UI"/>
      <w:color w:val="666666"/>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552776">
      <w:bodyDiv w:val="1"/>
      <w:marLeft w:val="0"/>
      <w:marRight w:val="0"/>
      <w:marTop w:val="0"/>
      <w:marBottom w:val="0"/>
      <w:divBdr>
        <w:top w:val="none" w:sz="0" w:space="0" w:color="auto"/>
        <w:left w:val="none" w:sz="0" w:space="0" w:color="auto"/>
        <w:bottom w:val="none" w:sz="0" w:space="0" w:color="auto"/>
        <w:right w:val="none" w:sz="0" w:space="0" w:color="auto"/>
      </w:divBdr>
      <w:divsChild>
        <w:div w:id="1472942388">
          <w:marLeft w:val="0"/>
          <w:marRight w:val="0"/>
          <w:marTop w:val="25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1089</Words>
  <Characters>6211</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Guest</cp:lastModifiedBy>
  <cp:revision>2</cp:revision>
  <cp:lastPrinted>2017-09-20T05:04:00Z</cp:lastPrinted>
  <dcterms:created xsi:type="dcterms:W3CDTF">2014-09-10T16:58:00Z</dcterms:created>
  <dcterms:modified xsi:type="dcterms:W3CDTF">2017-09-20T05:04:00Z</dcterms:modified>
</cp:coreProperties>
</file>