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39" w:rsidRPr="00BB0231" w:rsidRDefault="005D3A39" w:rsidP="00B776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231">
        <w:rPr>
          <w:rFonts w:ascii="Times New Roman" w:hAnsi="Times New Roman" w:cs="Times New Roman"/>
          <w:b/>
          <w:sz w:val="24"/>
          <w:szCs w:val="24"/>
          <w:u w:val="single"/>
        </w:rPr>
        <w:t>Úvaha/ výklad – opakovanie – 2. ročník – nová koncepcia – A skupina</w:t>
      </w:r>
    </w:p>
    <w:p w:rsidR="005D3A39" w:rsidRPr="00BB0231" w:rsidRDefault="005D3A39" w:rsidP="00B7767E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Vymenujte všetky funkčné jazykové štýly (FJŠ).</w:t>
      </w:r>
    </w:p>
    <w:p w:rsidR="00262C58" w:rsidRPr="00BB0231" w:rsidRDefault="005D3A39" w:rsidP="00B7767E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Vysvetlite subjektívnosť úvahy.</w:t>
      </w:r>
    </w:p>
    <w:p w:rsidR="005D3A39" w:rsidRPr="00BB0231" w:rsidRDefault="005D3A39" w:rsidP="00B7767E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Uveďte príklad na 1 FJŠ, v ktorom sa môže vyskytnúť výklad, zároveň napíšte konkrétne pomenovanie tohto útvaru v danom FJŠ.</w:t>
      </w:r>
    </w:p>
    <w:p w:rsidR="005D3A39" w:rsidRPr="00BB0231" w:rsidRDefault="005D3A39" w:rsidP="00B7767E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Definujte úvahové útvary: bájka, porekadlo. </w:t>
      </w:r>
    </w:p>
    <w:p w:rsidR="005D3A39" w:rsidRPr="00BB0231" w:rsidRDefault="005D3A39" w:rsidP="00B7767E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Stručne popíšte kompozíciu výkladu.</w:t>
      </w:r>
    </w:p>
    <w:p w:rsidR="005D3A39" w:rsidRPr="00BB0231" w:rsidRDefault="005D3A39" w:rsidP="005D3A3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BB0231">
        <w:rPr>
          <w:rFonts w:ascii="Times New Roman" w:hAnsi="Times New Roman" w:cs="Times New Roman"/>
          <w:b/>
          <w:sz w:val="24"/>
          <w:szCs w:val="24"/>
        </w:rPr>
        <w:t>Text: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ab/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>Tak často počúvam túto vetu z úst svojich rodičov, starých rodičov a často aj v škole!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Keď niekto urobí chybný krok, zvyčajne k nemu dostane pripomienku: ,,Každý je kováčom svojho šťastia!“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Ale keď sa zas niekomu niečo podarí alebo dosiahne úspech, ľudia to okorenia vetou: ,,Ten má ale šťastie!“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(1)</w:t>
      </w:r>
      <w:r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Ako je to teda so šťastím?</w:t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Môžeme si ho sami ukovať alebo sa nám primotá do cesty, kedy ono chce?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Môj pohľad na šťastie sa začína príbehom, vlastne predstavou kováča z dávnych čias. Mocný chlapisko tlčie na nákove do žeravých kusov železa, pot mu steká po tvári a svaly na rukách </w:t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(2)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mocné ako oceľ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sa vzpínajú od ťažkého kladiva. Dočervena rozpálené kúsky kovu získavajú tvár: krúžok, hák, podkova... Ako vidno, kováčska </w:t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(3)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robota nezaváňa pohodou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ani zábavou. Je to riadna drina! Takáto je cesta ku šťastiu? Nestačilo by len zbierať podkovy, podkovičky, štvorlístky, staré symboly šťastia a čakať, kedy sa šťastie zatúla ku mne? </w:t>
      </w:r>
    </w:p>
    <w:p w:rsidR="00B7767E" w:rsidRPr="00BB0231" w:rsidRDefault="00B7767E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Už teraz viem, že mňa veru sedieť  a čakať na šťastie neláka. Ani zbierať podkovy, ktoré ktosi iný ukoval. Môj pohľad na šťastie pokračuje inou predstavou...</w:t>
      </w:r>
    </w:p>
    <w:p w:rsidR="00B7767E" w:rsidRPr="00BB0231" w:rsidRDefault="00B7767E" w:rsidP="00B7767E">
      <w:pPr>
        <w:rPr>
          <w:rFonts w:ascii="Times New Roman" w:hAnsi="Times New Roman" w:cs="Times New Roman"/>
          <w:b/>
          <w:sz w:val="24"/>
          <w:szCs w:val="24"/>
        </w:rPr>
      </w:pPr>
      <w:r w:rsidRPr="00BB0231">
        <w:rPr>
          <w:rFonts w:ascii="Times New Roman" w:hAnsi="Times New Roman" w:cs="Times New Roman"/>
          <w:b/>
          <w:sz w:val="24"/>
          <w:szCs w:val="24"/>
        </w:rPr>
        <w:t xml:space="preserve">              Úlohy: </w:t>
      </w:r>
    </w:p>
    <w:p w:rsidR="00B7767E" w:rsidRPr="00BB0231" w:rsidRDefault="00B7767E" w:rsidP="00B776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K akému názoru dospel autor?</w:t>
      </w:r>
    </w:p>
    <w:p w:rsidR="00B7767E" w:rsidRPr="00BB0231" w:rsidRDefault="00B7767E" w:rsidP="00B7767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Šťastie majú iba kováči a iní remeselníci.</w:t>
      </w:r>
    </w:p>
    <w:p w:rsidR="00B7767E" w:rsidRPr="00BB0231" w:rsidRDefault="00B7767E" w:rsidP="00B7767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Bez šťastia niet podkov, štvorlístkov.</w:t>
      </w:r>
    </w:p>
    <w:p w:rsidR="00B7767E" w:rsidRPr="00BB0231" w:rsidRDefault="00B7767E" w:rsidP="00B7767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Každý má svoje predstavy o šťastí.</w:t>
      </w:r>
    </w:p>
    <w:p w:rsidR="00B7767E" w:rsidRPr="00BB0231" w:rsidRDefault="00B7767E" w:rsidP="00B7767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O svoje šťastie sa musí každý pričiniť sám. </w:t>
      </w:r>
    </w:p>
    <w:p w:rsidR="00AA0467" w:rsidRPr="00BB0231" w:rsidRDefault="00AA0467" w:rsidP="00AA046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B7767E" w:rsidRPr="00BB0231" w:rsidRDefault="00AA0467" w:rsidP="00AA04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Pomenuj podčiarknuté umelecké prostriedky v texte (1, 2, 3).</w:t>
      </w:r>
    </w:p>
    <w:p w:rsidR="00AA0467" w:rsidRPr="00BB0231" w:rsidRDefault="00BB0231" w:rsidP="00AA0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467" w:rsidRPr="00BB0231">
        <w:rPr>
          <w:rFonts w:ascii="Times New Roman" w:hAnsi="Times New Roman" w:cs="Times New Roman"/>
          <w:sz w:val="24"/>
          <w:szCs w:val="24"/>
        </w:rPr>
        <w:t xml:space="preserve">  8.    Text je zo žánrového hľadiska   .....................................................</w:t>
      </w:r>
      <w:r w:rsidR="00BC33B3" w:rsidRPr="00BB0231">
        <w:rPr>
          <w:rFonts w:ascii="Times New Roman" w:hAnsi="Times New Roman" w:cs="Times New Roman"/>
          <w:sz w:val="24"/>
          <w:szCs w:val="24"/>
        </w:rPr>
        <w:t>..........</w:t>
      </w:r>
    </w:p>
    <w:p w:rsidR="00BB0231" w:rsidRDefault="00BB0231" w:rsidP="00BB0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A0467" w:rsidRPr="00BB0231">
        <w:rPr>
          <w:rFonts w:ascii="Times New Roman" w:hAnsi="Times New Roman" w:cs="Times New Roman"/>
          <w:sz w:val="24"/>
          <w:szCs w:val="24"/>
        </w:rPr>
        <w:t xml:space="preserve">   9. </w:t>
      </w:r>
      <w:r w:rsidR="00BC33B3" w:rsidRPr="00BB0231">
        <w:rPr>
          <w:rFonts w:ascii="Times New Roman" w:hAnsi="Times New Roman" w:cs="Times New Roman"/>
          <w:sz w:val="24"/>
          <w:szCs w:val="24"/>
        </w:rPr>
        <w:t xml:space="preserve">   Termíny, neutrálne slová, cudzie slová sú vyjadrovacími prostriedkami : a)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BC33B3" w:rsidRPr="00BB0231">
        <w:rPr>
          <w:rFonts w:ascii="Times New Roman" w:hAnsi="Times New Roman" w:cs="Times New Roman"/>
          <w:sz w:val="24"/>
          <w:szCs w:val="24"/>
        </w:rPr>
        <w:t xml:space="preserve">ýkladu    </w:t>
      </w:r>
    </w:p>
    <w:p w:rsidR="00AA0467" w:rsidRDefault="00BB0231" w:rsidP="00BB0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BC33B3" w:rsidRPr="00BB0231">
        <w:rPr>
          <w:rFonts w:ascii="Times New Roman" w:hAnsi="Times New Roman" w:cs="Times New Roman"/>
          <w:sz w:val="24"/>
          <w:szCs w:val="24"/>
        </w:rPr>
        <w:t>b) úvahy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0231" w:rsidRPr="00BB0231" w:rsidRDefault="00BB0231" w:rsidP="00BB0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0231" w:rsidRPr="00BB0231" w:rsidRDefault="00BB0231" w:rsidP="00AA0467">
      <w:p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    10.     Koľko odsekov obsahuje ukážka?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0231" w:rsidRDefault="00BB0231" w:rsidP="00BB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    11.     Dokončite text vašou predstavou o šťastí – 10 viet  – dbajte na štylistickú a jazykovú </w:t>
      </w:r>
    </w:p>
    <w:p w:rsidR="00AA0467" w:rsidRPr="00BB0231" w:rsidRDefault="00BB0231" w:rsidP="00BB0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B0231">
        <w:rPr>
          <w:rFonts w:ascii="Times New Roman" w:hAnsi="Times New Roman" w:cs="Times New Roman"/>
          <w:sz w:val="24"/>
          <w:szCs w:val="24"/>
        </w:rPr>
        <w:t xml:space="preserve">správnosť. </w:t>
      </w:r>
    </w:p>
    <w:p w:rsidR="00AA0467" w:rsidRPr="00BB0231" w:rsidRDefault="00AA0467" w:rsidP="00AA0467">
      <w:pPr>
        <w:rPr>
          <w:rFonts w:ascii="Times New Roman" w:hAnsi="Times New Roman" w:cs="Times New Roman"/>
          <w:sz w:val="24"/>
          <w:szCs w:val="24"/>
        </w:rPr>
      </w:pPr>
    </w:p>
    <w:p w:rsidR="00AA0467" w:rsidRPr="00BB0231" w:rsidRDefault="00AA0467" w:rsidP="00AA04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23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Úvaha/ výklad – opakovanie – 2. ročník – nová koncepcia – </w:t>
      </w:r>
      <w:r w:rsidRPr="00BB0231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BB0231" w:rsidRPr="00BB0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B0231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AA0467" w:rsidRPr="00BB0231" w:rsidRDefault="00AA0467" w:rsidP="00AA046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Vymenujte všetky </w:t>
      </w:r>
      <w:r w:rsidRPr="00BB0231">
        <w:rPr>
          <w:rFonts w:ascii="Times New Roman" w:hAnsi="Times New Roman" w:cs="Times New Roman"/>
          <w:sz w:val="24"/>
          <w:szCs w:val="24"/>
        </w:rPr>
        <w:t>slohové postupy</w:t>
      </w:r>
      <w:r w:rsidRPr="00BB0231">
        <w:rPr>
          <w:rFonts w:ascii="Times New Roman" w:hAnsi="Times New Roman" w:cs="Times New Roman"/>
          <w:sz w:val="24"/>
          <w:szCs w:val="24"/>
        </w:rPr>
        <w:t xml:space="preserve"> (</w:t>
      </w:r>
      <w:r w:rsidRPr="00BB0231">
        <w:rPr>
          <w:rFonts w:ascii="Times New Roman" w:hAnsi="Times New Roman" w:cs="Times New Roman"/>
          <w:sz w:val="24"/>
          <w:szCs w:val="24"/>
        </w:rPr>
        <w:t>SP</w:t>
      </w:r>
      <w:r w:rsidRPr="00BB0231">
        <w:rPr>
          <w:rFonts w:ascii="Times New Roman" w:hAnsi="Times New Roman" w:cs="Times New Roman"/>
          <w:sz w:val="24"/>
          <w:szCs w:val="24"/>
        </w:rPr>
        <w:t>).</w:t>
      </w:r>
    </w:p>
    <w:p w:rsidR="00AA0467" w:rsidRPr="00BB0231" w:rsidRDefault="00AA0467" w:rsidP="00AA046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Vysvetlite </w:t>
      </w:r>
      <w:r w:rsidRPr="00BB0231">
        <w:rPr>
          <w:rFonts w:ascii="Times New Roman" w:hAnsi="Times New Roman" w:cs="Times New Roman"/>
          <w:sz w:val="24"/>
          <w:szCs w:val="24"/>
        </w:rPr>
        <w:t>objektívnosť výkladu.</w:t>
      </w:r>
    </w:p>
    <w:p w:rsidR="00AA0467" w:rsidRPr="00BB0231" w:rsidRDefault="00AA0467" w:rsidP="00AA046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Uveďte príklad na 1 FJŠ, v ktorom sa môže vyskytnúť </w:t>
      </w:r>
      <w:r w:rsidRPr="00BB0231">
        <w:rPr>
          <w:rFonts w:ascii="Times New Roman" w:hAnsi="Times New Roman" w:cs="Times New Roman"/>
          <w:sz w:val="24"/>
          <w:szCs w:val="24"/>
        </w:rPr>
        <w:t>úvaha</w:t>
      </w:r>
      <w:r w:rsidRPr="00BB0231">
        <w:rPr>
          <w:rFonts w:ascii="Times New Roman" w:hAnsi="Times New Roman" w:cs="Times New Roman"/>
          <w:sz w:val="24"/>
          <w:szCs w:val="24"/>
        </w:rPr>
        <w:t>, zároveň napíšte konkrétne pomenovanie tohto útvaru v danom FJŠ.</w:t>
      </w:r>
    </w:p>
    <w:p w:rsidR="00AA0467" w:rsidRPr="00BB0231" w:rsidRDefault="00AA0467" w:rsidP="00AA046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Definujte úvahové útvary: </w:t>
      </w:r>
      <w:r w:rsidR="002D7FF5" w:rsidRPr="00BB0231">
        <w:rPr>
          <w:rFonts w:ascii="Times New Roman" w:hAnsi="Times New Roman" w:cs="Times New Roman"/>
          <w:sz w:val="24"/>
          <w:szCs w:val="24"/>
        </w:rPr>
        <w:t>príslovie, aforizmus</w:t>
      </w:r>
      <w:r w:rsidRPr="00BB02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0467" w:rsidRPr="00BB0231" w:rsidRDefault="00AA0467" w:rsidP="00AA0467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Stručne popíšte kompozíciu </w:t>
      </w:r>
      <w:r w:rsidRPr="00BB0231">
        <w:rPr>
          <w:rFonts w:ascii="Times New Roman" w:hAnsi="Times New Roman" w:cs="Times New Roman"/>
          <w:sz w:val="24"/>
          <w:szCs w:val="24"/>
        </w:rPr>
        <w:t>úvahy.</w:t>
      </w:r>
    </w:p>
    <w:p w:rsidR="00AA0467" w:rsidRPr="00BB0231" w:rsidRDefault="00AA0467" w:rsidP="00AA046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BB0231">
        <w:rPr>
          <w:rFonts w:ascii="Times New Roman" w:hAnsi="Times New Roman" w:cs="Times New Roman"/>
          <w:b/>
          <w:sz w:val="24"/>
          <w:szCs w:val="24"/>
        </w:rPr>
        <w:t>Text:</w:t>
      </w:r>
    </w:p>
    <w:p w:rsidR="00AA0467" w:rsidRPr="00BB0231" w:rsidRDefault="00AA0467" w:rsidP="00AA0467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ab/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>Tak často počúvam túto vetu z úst svojich rodičov, starých rodičov a často aj v škole!</w:t>
      </w:r>
    </w:p>
    <w:p w:rsidR="00AA0467" w:rsidRPr="00BB0231" w:rsidRDefault="00AA0467" w:rsidP="00AA0467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Keď niekto urobí chybný krok, zvyčajne k nemu dostane pripomienku: ,,Každý je kováčom svojho šťastia!“</w:t>
      </w:r>
    </w:p>
    <w:p w:rsidR="00AA0467" w:rsidRPr="00BB0231" w:rsidRDefault="00AA0467" w:rsidP="00AA0467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Ale keď sa zas niekomu niečo podarí alebo dosiahne úspech, ľudia to okorenia vetou: ,,Ten má ale šťastie!“</w:t>
      </w:r>
    </w:p>
    <w:p w:rsidR="00AA0467" w:rsidRPr="00BB0231" w:rsidRDefault="00AA0467" w:rsidP="00AA0467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B0231">
        <w:rPr>
          <w:rFonts w:ascii="Times New Roman" w:hAnsi="Times New Roman" w:cs="Times New Roman"/>
          <w:b/>
          <w:sz w:val="24"/>
          <w:szCs w:val="24"/>
        </w:rPr>
        <w:t>Ako je to teda so šťastím?</w:t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Môžeme si ho sami ukovať alebo sa nám primotá do cesty, kedy ono chce?</w:t>
      </w:r>
    </w:p>
    <w:p w:rsidR="00AA0467" w:rsidRPr="00BB0231" w:rsidRDefault="00AA0467" w:rsidP="00AA0467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Môj pohľad na šťastie sa začína príbehom, vlastne predstavou kováča z dávnych čias. Mocný</w:t>
      </w:r>
      <w:r w:rsidR="00FA76D6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(1)</w:t>
      </w:r>
      <w:r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chlapisko</w:t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tlčie na nákove do žeravých kusov železa, pot mu steká po tvári a svaly na rukách mocné ako oceľ sa vzpínajú od ťažkého kladiva. Dočervena rozpálené kúsky kovu získavajú tvár: krúžok, hák, podkova... Ako vidno, kováčska robota nezaváňa pohodou ani zábavou. Je to riadna drina! </w:t>
      </w:r>
      <w:r w:rsidR="00FA76D6" w:rsidRPr="00BB0231">
        <w:rPr>
          <w:rFonts w:ascii="Times New Roman" w:hAnsi="Times New Roman" w:cs="Times New Roman"/>
          <w:b/>
          <w:i/>
          <w:sz w:val="24"/>
          <w:szCs w:val="24"/>
        </w:rPr>
        <w:t>(3)</w:t>
      </w:r>
      <w:r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Takáto je cesta ku šťastiu?</w:t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Nestačilo by len zbierať podkovy, </w:t>
      </w:r>
      <w:r w:rsidR="00FA76D6" w:rsidRPr="00BB0231">
        <w:rPr>
          <w:rFonts w:ascii="Times New Roman" w:hAnsi="Times New Roman" w:cs="Times New Roman"/>
          <w:b/>
          <w:i/>
          <w:sz w:val="24"/>
          <w:szCs w:val="24"/>
        </w:rPr>
        <w:t>(2)</w:t>
      </w:r>
      <w:r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podkovičky</w:t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, štvorlístky, staré symboly šťastia a čakať, kedy sa šťastie zatúla ku mne? </w:t>
      </w:r>
    </w:p>
    <w:p w:rsidR="00AA0467" w:rsidRPr="00BB0231" w:rsidRDefault="00AA0467" w:rsidP="00AA0467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Už teraz viem, že mňa veru sedieť  a čakať na šťastie neláka. Ani zbierať podkovy, ktoré ktosi iný ukoval. Môj pohľad na šťastie pokračuje inou predstavou...</w:t>
      </w:r>
    </w:p>
    <w:p w:rsidR="00AA0467" w:rsidRPr="00BB0231" w:rsidRDefault="00AA0467" w:rsidP="00AA0467">
      <w:pPr>
        <w:rPr>
          <w:rFonts w:ascii="Times New Roman" w:hAnsi="Times New Roman" w:cs="Times New Roman"/>
          <w:b/>
          <w:sz w:val="24"/>
          <w:szCs w:val="24"/>
        </w:rPr>
      </w:pPr>
      <w:r w:rsidRPr="00BB0231">
        <w:rPr>
          <w:rFonts w:ascii="Times New Roman" w:hAnsi="Times New Roman" w:cs="Times New Roman"/>
          <w:b/>
          <w:sz w:val="24"/>
          <w:szCs w:val="24"/>
        </w:rPr>
        <w:t xml:space="preserve">              Úlohy: </w:t>
      </w:r>
    </w:p>
    <w:p w:rsidR="00AA0467" w:rsidRPr="00BB0231" w:rsidRDefault="00AA0467" w:rsidP="00AA046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K</w:t>
      </w:r>
      <w:r w:rsidR="00FA76D6" w:rsidRPr="00BB0231">
        <w:rPr>
          <w:rFonts w:ascii="Times New Roman" w:hAnsi="Times New Roman" w:cs="Times New Roman"/>
          <w:sz w:val="24"/>
          <w:szCs w:val="24"/>
        </w:rPr>
        <w:t>torá charakteristika vystihuje text? V texte ide o:</w:t>
      </w:r>
    </w:p>
    <w:p w:rsidR="00AA0467" w:rsidRPr="00BB0231" w:rsidRDefault="00FA76D6" w:rsidP="00AA046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rozprávanie o kováčovi,</w:t>
      </w:r>
    </w:p>
    <w:p w:rsidR="00AA0467" w:rsidRPr="00BB0231" w:rsidRDefault="00FA76D6" w:rsidP="00AA046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opis kováča,</w:t>
      </w:r>
    </w:p>
    <w:p w:rsidR="00AA0467" w:rsidRPr="00BB0231" w:rsidRDefault="00FA76D6" w:rsidP="00AA046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uvažovanie o prísloví,</w:t>
      </w:r>
    </w:p>
    <w:p w:rsidR="00AA0467" w:rsidRPr="00BB0231" w:rsidRDefault="00FA76D6" w:rsidP="00AA046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informáciu o rodičoch.</w:t>
      </w:r>
    </w:p>
    <w:p w:rsidR="00AA0467" w:rsidRPr="00BB0231" w:rsidRDefault="00AA0467" w:rsidP="00AA046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AA0467" w:rsidRPr="00BB0231" w:rsidRDefault="00AA0467" w:rsidP="00AA0467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Pomenuj podčiarknuté </w:t>
      </w:r>
      <w:r w:rsidR="00FA76D6" w:rsidRPr="00BB0231">
        <w:rPr>
          <w:rFonts w:ascii="Times New Roman" w:hAnsi="Times New Roman" w:cs="Times New Roman"/>
          <w:sz w:val="24"/>
          <w:szCs w:val="24"/>
        </w:rPr>
        <w:t xml:space="preserve">jazykové </w:t>
      </w:r>
      <w:r w:rsidR="00DC4BA4" w:rsidRPr="00BB0231">
        <w:rPr>
          <w:rFonts w:ascii="Times New Roman" w:hAnsi="Times New Roman" w:cs="Times New Roman"/>
          <w:sz w:val="24"/>
          <w:szCs w:val="24"/>
        </w:rPr>
        <w:t xml:space="preserve">prostriedky </w:t>
      </w:r>
      <w:r w:rsidRPr="00BB0231">
        <w:rPr>
          <w:rFonts w:ascii="Times New Roman" w:hAnsi="Times New Roman" w:cs="Times New Roman"/>
          <w:sz w:val="24"/>
          <w:szCs w:val="24"/>
        </w:rPr>
        <w:t xml:space="preserve">v texte </w:t>
      </w:r>
      <w:r w:rsidR="00FA76D6" w:rsidRPr="00BB0231">
        <w:rPr>
          <w:rFonts w:ascii="Times New Roman" w:hAnsi="Times New Roman" w:cs="Times New Roman"/>
          <w:sz w:val="24"/>
          <w:szCs w:val="24"/>
        </w:rPr>
        <w:t>(1, 2) a umelecký prostriedok (3).</w:t>
      </w:r>
    </w:p>
    <w:p w:rsidR="00AA0467" w:rsidRPr="00BB0231" w:rsidRDefault="00AA0467" w:rsidP="00AA0467">
      <w:p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    </w:t>
      </w:r>
      <w:r w:rsidRPr="00BB0231">
        <w:rPr>
          <w:rFonts w:ascii="Times New Roman" w:hAnsi="Times New Roman" w:cs="Times New Roman"/>
          <w:sz w:val="24"/>
          <w:szCs w:val="24"/>
        </w:rPr>
        <w:t xml:space="preserve">  </w:t>
      </w:r>
      <w:r w:rsidRPr="00BB0231">
        <w:rPr>
          <w:rFonts w:ascii="Times New Roman" w:hAnsi="Times New Roman" w:cs="Times New Roman"/>
          <w:sz w:val="24"/>
          <w:szCs w:val="24"/>
        </w:rPr>
        <w:t xml:space="preserve"> 8.    </w:t>
      </w:r>
      <w:r w:rsidR="00FA76D6" w:rsidRPr="00BB0231">
        <w:rPr>
          <w:rFonts w:ascii="Times New Roman" w:hAnsi="Times New Roman" w:cs="Times New Roman"/>
          <w:sz w:val="24"/>
          <w:szCs w:val="24"/>
        </w:rPr>
        <w:t>Posledná veta textu sa zo syntaktického hľadiska volá ..............................................</w:t>
      </w:r>
      <w:r w:rsidRPr="00BB02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467" w:rsidRPr="00BB0231" w:rsidRDefault="00FA76D6" w:rsidP="00AA0467">
      <w:pPr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       9.    Príslovie Každý je kováčom svojho šťastia znamená .................................................</w:t>
      </w:r>
    </w:p>
    <w:p w:rsidR="00BB0231" w:rsidRDefault="00BC33B3" w:rsidP="00BB0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      10.   Expresívne slová, umelecké prostriedky </w:t>
      </w:r>
      <w:r w:rsidRPr="00BB0231">
        <w:rPr>
          <w:rFonts w:ascii="Times New Roman" w:hAnsi="Times New Roman" w:cs="Times New Roman"/>
          <w:sz w:val="24"/>
          <w:szCs w:val="24"/>
        </w:rPr>
        <w:t>sú vyjadrovacími prostriedkami : a) úvahy</w:t>
      </w:r>
      <w:r w:rsidRPr="00BB0231">
        <w:rPr>
          <w:rFonts w:ascii="Times New Roman" w:hAnsi="Times New Roman" w:cs="Times New Roman"/>
          <w:sz w:val="24"/>
          <w:szCs w:val="24"/>
        </w:rPr>
        <w:t xml:space="preserve"> </w:t>
      </w:r>
      <w:r w:rsidRPr="00BB02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3B3" w:rsidRPr="00BB0231" w:rsidRDefault="00BB0231" w:rsidP="00BB0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BC33B3" w:rsidRPr="00BB0231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BC33B3" w:rsidRPr="00BB0231">
        <w:rPr>
          <w:rFonts w:ascii="Times New Roman" w:hAnsi="Times New Roman" w:cs="Times New Roman"/>
          <w:sz w:val="24"/>
          <w:szCs w:val="24"/>
        </w:rPr>
        <w:t xml:space="preserve">ýkladu </w:t>
      </w:r>
    </w:p>
    <w:p w:rsidR="00AA0467" w:rsidRDefault="00AA0467" w:rsidP="00BB0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08AB" w:rsidRDefault="009A08AB" w:rsidP="009A0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B0231">
        <w:rPr>
          <w:rFonts w:ascii="Times New Roman" w:hAnsi="Times New Roman" w:cs="Times New Roman"/>
          <w:sz w:val="24"/>
          <w:szCs w:val="24"/>
        </w:rPr>
        <w:t xml:space="preserve">11.   Dokončite text vašou predstavou o šťastí – 10 viet  – dbajte na štylistickú  jazykovú </w:t>
      </w:r>
    </w:p>
    <w:p w:rsidR="009A08AB" w:rsidRPr="00BB0231" w:rsidRDefault="009A08AB" w:rsidP="009A0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231">
        <w:rPr>
          <w:rFonts w:ascii="Times New Roman" w:hAnsi="Times New Roman" w:cs="Times New Roman"/>
          <w:sz w:val="24"/>
          <w:szCs w:val="24"/>
        </w:rPr>
        <w:t xml:space="preserve">správnosť. </w:t>
      </w:r>
    </w:p>
    <w:p w:rsidR="009A08AB" w:rsidRPr="00BB0231" w:rsidRDefault="009A08AB" w:rsidP="00BB023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A08AB" w:rsidRPr="00BB0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170"/>
    <w:multiLevelType w:val="hybridMultilevel"/>
    <w:tmpl w:val="3EE65F9A"/>
    <w:lvl w:ilvl="0" w:tplc="68A05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8F4D06"/>
    <w:multiLevelType w:val="hybridMultilevel"/>
    <w:tmpl w:val="A70AB3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4215F"/>
    <w:multiLevelType w:val="hybridMultilevel"/>
    <w:tmpl w:val="D2163840"/>
    <w:lvl w:ilvl="0" w:tplc="4808E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1A2315"/>
    <w:multiLevelType w:val="hybridMultilevel"/>
    <w:tmpl w:val="51C8B9BA"/>
    <w:lvl w:ilvl="0" w:tplc="EF9026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30" w:hanging="360"/>
      </w:pPr>
    </w:lvl>
    <w:lvl w:ilvl="2" w:tplc="041B001B" w:tentative="1">
      <w:start w:val="1"/>
      <w:numFmt w:val="lowerRoman"/>
      <w:lvlText w:val="%3."/>
      <w:lvlJc w:val="right"/>
      <w:pPr>
        <w:ind w:left="2250" w:hanging="180"/>
      </w:pPr>
    </w:lvl>
    <w:lvl w:ilvl="3" w:tplc="041B000F" w:tentative="1">
      <w:start w:val="1"/>
      <w:numFmt w:val="decimal"/>
      <w:lvlText w:val="%4."/>
      <w:lvlJc w:val="left"/>
      <w:pPr>
        <w:ind w:left="2970" w:hanging="360"/>
      </w:pPr>
    </w:lvl>
    <w:lvl w:ilvl="4" w:tplc="041B0019" w:tentative="1">
      <w:start w:val="1"/>
      <w:numFmt w:val="lowerLetter"/>
      <w:lvlText w:val="%5."/>
      <w:lvlJc w:val="left"/>
      <w:pPr>
        <w:ind w:left="3690" w:hanging="360"/>
      </w:pPr>
    </w:lvl>
    <w:lvl w:ilvl="5" w:tplc="041B001B" w:tentative="1">
      <w:start w:val="1"/>
      <w:numFmt w:val="lowerRoman"/>
      <w:lvlText w:val="%6."/>
      <w:lvlJc w:val="right"/>
      <w:pPr>
        <w:ind w:left="4410" w:hanging="180"/>
      </w:pPr>
    </w:lvl>
    <w:lvl w:ilvl="6" w:tplc="041B000F" w:tentative="1">
      <w:start w:val="1"/>
      <w:numFmt w:val="decimal"/>
      <w:lvlText w:val="%7."/>
      <w:lvlJc w:val="left"/>
      <w:pPr>
        <w:ind w:left="5130" w:hanging="360"/>
      </w:pPr>
    </w:lvl>
    <w:lvl w:ilvl="7" w:tplc="041B0019" w:tentative="1">
      <w:start w:val="1"/>
      <w:numFmt w:val="lowerLetter"/>
      <w:lvlText w:val="%8."/>
      <w:lvlJc w:val="left"/>
      <w:pPr>
        <w:ind w:left="5850" w:hanging="360"/>
      </w:pPr>
    </w:lvl>
    <w:lvl w:ilvl="8" w:tplc="041B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39"/>
    <w:rsid w:val="00262C58"/>
    <w:rsid w:val="002D7FF5"/>
    <w:rsid w:val="005D3A39"/>
    <w:rsid w:val="0062659A"/>
    <w:rsid w:val="009A08AB"/>
    <w:rsid w:val="00AA0467"/>
    <w:rsid w:val="00B7767E"/>
    <w:rsid w:val="00BB0231"/>
    <w:rsid w:val="00BC33B3"/>
    <w:rsid w:val="00D61A0A"/>
    <w:rsid w:val="00DC4BA4"/>
    <w:rsid w:val="00E85807"/>
    <w:rsid w:val="00F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3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11</cp:revision>
  <dcterms:created xsi:type="dcterms:W3CDTF">2014-05-05T14:04:00Z</dcterms:created>
  <dcterms:modified xsi:type="dcterms:W3CDTF">2014-05-05T15:09:00Z</dcterms:modified>
</cp:coreProperties>
</file>