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3F7370" w:rsidRPr="003F7370" w:rsidRDefault="003F7370" w:rsidP="003F7370">
      <w:pPr>
        <w:jc w:val="center"/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3F7370">
        <w:rPr>
          <w:rFonts w:ascii="Times New Roman" w:hAnsi="Times New Roman" w:cs="Times New Roman"/>
          <w:b/>
          <w:noProof/>
          <w:sz w:val="40"/>
          <w:szCs w:val="40"/>
          <w:u w:val="single"/>
        </w:rPr>
        <w:t>PRACOVNÝ LIST</w:t>
      </w:r>
    </w:p>
    <w:p w:rsidR="003F7370" w:rsidRPr="003F7370" w:rsidRDefault="003F7370" w:rsidP="003F7370">
      <w:pPr>
        <w:jc w:val="center"/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:rsidR="00000000" w:rsidRPr="00B16E45" w:rsidRDefault="00B16E4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16E45">
        <w:rPr>
          <w:rFonts w:ascii="Times New Roman" w:hAnsi="Times New Roman" w:cs="Times New Roman"/>
          <w:b/>
          <w:noProof/>
          <w:sz w:val="24"/>
          <w:szCs w:val="24"/>
        </w:rPr>
        <w:t>1.Uvedené vety si zapíš do zošita a napíš k ním, či je výrok PRAVDIVÝ alebo NEPRAVDIVÝ.</w:t>
      </w:r>
    </w:p>
    <w:p w:rsidR="00B16E45" w:rsidRPr="00B16E45" w:rsidRDefault="00B16E45">
      <w:pPr>
        <w:rPr>
          <w:rFonts w:ascii="Times New Roman" w:hAnsi="Times New Roman" w:cs="Times New Roman"/>
          <w:noProof/>
          <w:sz w:val="24"/>
          <w:szCs w:val="24"/>
        </w:rPr>
      </w:pPr>
      <w:r w:rsidRPr="00B16E45">
        <w:rPr>
          <w:rFonts w:ascii="Times New Roman" w:hAnsi="Times New Roman" w:cs="Times New Roman"/>
          <w:noProof/>
          <w:sz w:val="24"/>
          <w:szCs w:val="24"/>
        </w:rPr>
        <w:t>(nepravdivé výroky opravte)</w:t>
      </w:r>
    </w:p>
    <w:p w:rsidR="00B16E45" w:rsidRDefault="00B16E45">
      <w:r w:rsidRPr="00B16E45">
        <w:rPr>
          <w:noProof/>
        </w:rPr>
        <w:drawing>
          <wp:inline distT="0" distB="0" distL="0" distR="0">
            <wp:extent cx="6340653" cy="4591356"/>
            <wp:effectExtent l="19050" t="0" r="2997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755" t="13811" r="22779" b="14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109" cy="459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E45" w:rsidRPr="00B16E45" w:rsidRDefault="00B16E4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16E45">
        <w:rPr>
          <w:rFonts w:ascii="Times New Roman" w:hAnsi="Times New Roman" w:cs="Times New Roman"/>
          <w:b/>
          <w:i/>
          <w:sz w:val="24"/>
          <w:szCs w:val="24"/>
        </w:rPr>
        <w:t>2. Pracuj s internetom a vysvetli pojmy:</w:t>
      </w:r>
    </w:p>
    <w:p w:rsidR="00B16E45" w:rsidRPr="00B16E45" w:rsidRDefault="00B16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>
        <w:rPr>
          <w:rFonts w:ascii="Times New Roman" w:hAnsi="Times New Roman" w:cs="Times New Roman"/>
          <w:sz w:val="24"/>
          <w:szCs w:val="24"/>
        </w:rPr>
        <w:t>Chorda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b.)dvojstranne súmerné telo</w:t>
      </w:r>
    </w:p>
    <w:sectPr w:rsidR="00B16E45" w:rsidRPr="00B16E45" w:rsidSect="003F7370">
      <w:pgSz w:w="11906" w:h="16838"/>
      <w:pgMar w:top="720" w:right="720" w:bottom="720" w:left="720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16E45"/>
    <w:rsid w:val="003F7370"/>
    <w:rsid w:val="00B16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1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6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>Hewlett-Packard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2021-04-06T08:12:00Z</dcterms:created>
  <dcterms:modified xsi:type="dcterms:W3CDTF">2021-04-06T08:16:00Z</dcterms:modified>
</cp:coreProperties>
</file>