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B22" w:rsidRDefault="00DC38F4">
      <w:pPr>
        <w:rPr>
          <w:rFonts w:ascii="Times New Roman" w:hAnsi="Times New Roman" w:cs="Times New Roman"/>
        </w:rPr>
      </w:pPr>
      <w:bookmarkStart w:id="0" w:name="_GoBack"/>
      <w:bookmarkEnd w:id="0"/>
      <w:r w:rsidRPr="00DC38F4">
        <w:rPr>
          <w:rFonts w:ascii="Times New Roman" w:hAnsi="Times New Roman" w:cs="Times New Roman"/>
          <w:sz w:val="28"/>
          <w:szCs w:val="28"/>
        </w:rPr>
        <w:t xml:space="preserve">Téma:  </w:t>
      </w:r>
      <w:r w:rsidRPr="00504FE9">
        <w:rPr>
          <w:rFonts w:ascii="Times New Roman" w:hAnsi="Times New Roman" w:cs="Times New Roman"/>
          <w:b/>
          <w:sz w:val="28"/>
          <w:szCs w:val="28"/>
          <w:u w:val="single"/>
        </w:rPr>
        <w:t xml:space="preserve">Úvod do organickej chémie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>
        <w:rPr>
          <w:rFonts w:ascii="Times New Roman" w:hAnsi="Times New Roman" w:cs="Times New Roman"/>
        </w:rPr>
        <w:t xml:space="preserve">                    Pracovný list</w:t>
      </w:r>
      <w:r w:rsidR="00504FE9">
        <w:rPr>
          <w:rFonts w:ascii="Times New Roman" w:hAnsi="Times New Roman" w:cs="Times New Roman"/>
        </w:rPr>
        <w:t xml:space="preserve"> č.1</w:t>
      </w:r>
    </w:p>
    <w:p w:rsidR="00DF6B75" w:rsidRDefault="00DF6B75" w:rsidP="00DC38F4">
      <w:pPr>
        <w:ind w:left="-567"/>
        <w:rPr>
          <w:rFonts w:ascii="Times New Roman" w:hAnsi="Times New Roman" w:cs="Times New Roman"/>
        </w:rPr>
      </w:pPr>
    </w:p>
    <w:p w:rsidR="00DC38F4" w:rsidRDefault="00DC38F4" w:rsidP="00DC38F4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1/  Doplňte vetu:  </w:t>
      </w:r>
    </w:p>
    <w:p w:rsidR="00DC38F4" w:rsidRDefault="00DC38F4" w:rsidP="00DC38F4">
      <w:pPr>
        <w:ind w:left="-567"/>
        <w:rPr>
          <w:rFonts w:ascii="Times New Roman" w:hAnsi="Times New Roman" w:cs="Times New Roman"/>
        </w:rPr>
      </w:pPr>
      <w:r w:rsidRPr="00764AD7">
        <w:rPr>
          <w:rFonts w:ascii="Times New Roman" w:hAnsi="Times New Roman" w:cs="Times New Roman"/>
          <w:b/>
        </w:rPr>
        <w:t xml:space="preserve">     O</w:t>
      </w:r>
      <w:r w:rsidR="00764AD7" w:rsidRPr="00764AD7">
        <w:rPr>
          <w:rFonts w:ascii="Times New Roman" w:hAnsi="Times New Roman" w:cs="Times New Roman"/>
          <w:b/>
        </w:rPr>
        <w:t>rganická chémia je chémia:</w:t>
      </w:r>
      <w:r w:rsidR="00764AD7">
        <w:rPr>
          <w:rFonts w:ascii="Times New Roman" w:hAnsi="Times New Roman" w:cs="Times New Roman"/>
        </w:rPr>
        <w:t xml:space="preserve">                  </w:t>
      </w:r>
      <w:r>
        <w:rPr>
          <w:rFonts w:ascii="Times New Roman" w:hAnsi="Times New Roman" w:cs="Times New Roman"/>
        </w:rPr>
        <w:t>.......................................................</w:t>
      </w:r>
    </w:p>
    <w:p w:rsidR="00DC38F4" w:rsidRPr="00764AD7" w:rsidRDefault="00DC38F4" w:rsidP="00DC38F4">
      <w:pPr>
        <w:ind w:left="-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2/ Vysvetli rozdiel v pojme :  </w:t>
      </w:r>
      <w:r w:rsidRPr="00764AD7">
        <w:rPr>
          <w:rFonts w:ascii="Times New Roman" w:hAnsi="Times New Roman" w:cs="Times New Roman"/>
          <w:b/>
        </w:rPr>
        <w:t>organická chémia v minulosti a v súčasnosti</w:t>
      </w:r>
    </w:p>
    <w:p w:rsidR="00DC38F4" w:rsidRDefault="00DC38F4" w:rsidP="00DC38F4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................................................................................................................................................................</w:t>
      </w:r>
    </w:p>
    <w:p w:rsidR="00DC38F4" w:rsidRDefault="00C8742E" w:rsidP="00DC38F4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3938905</wp:posOffset>
                </wp:positionH>
                <wp:positionV relativeFrom="paragraph">
                  <wp:posOffset>132080</wp:posOffset>
                </wp:positionV>
                <wp:extent cx="914400" cy="428625"/>
                <wp:effectExtent l="9525" t="7620" r="9525" b="11430"/>
                <wp:wrapNone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2862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6" type="#_x0000_t109" style="position:absolute;margin-left:310.15pt;margin-top:10.4pt;width:1in;height:3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OVHgIAAEcEAAAOAAAAZHJzL2Uyb0RvYy54bWysU9tu2zAMfR+wfxD0vtgJkq4z4hRFugwD&#10;ujVAtw9QZNkWJokapcTpvn6UnGbZBXsY5gdBNKnDw0NyeXO0hh0UBg2u5tNJyZlyEhrtupp//rR5&#10;dc1ZiMI1woBTNX9Sgd+sXr5YDr5SM+jBNAoZgbhQDb7mfYy+Kooge2VFmIBXjpwtoBWRTOyKBsVA&#10;6NYUs7K8KgbAxiNIFQL9vRudfJXx21bJ+NC2QUVmak7cYj4xn7t0FqulqDoUvtfyREP8AwsrtKOk&#10;Z6g7EQXbo/4NymqJEKCNEwm2gLbVUuUaqJpp+Us1j73wKtdC4gR/lin8P1j58bBFppuaU6OcsNSi&#10;232EnJnNkjyDDxVFPfotpgKDvwf5JTAH6164Tt0iwtAr0RCpaYovfnqQjEBP2W74AA2hC0LPSh1b&#10;tAmQNGDH3JCnc0PUMTJJP99M5/OS2ibJNZ9dX80WOYOonh97DPGdAsvSpeatgYFoYdyOE5ETicN9&#10;iImYqJ7DcyFgdLPRxmQDu93aIDsImpNN/k6ZwmWYcWwgVgvi8XeIMn9/grA60sAbbUnxc5CokoJv&#10;XZPHMQptxjtRNu4kaVJx7MYOmidSFGGcZto+uvSA3zgbaJJrHr7uBSrOzHtHXcki0uhnY754PSNB&#10;8dKzu/QIJwmq5pGz8bqO47rsPequp0zTXLuDNCetzsqmLo+sTmRpWrPgp81K63Bp56gf+7/6DgAA&#10;//8DAFBLAwQUAAYACAAAACEAWm9WaN8AAAAJAQAADwAAAGRycy9kb3ducmV2LnhtbEyPwU6EMBCG&#10;7ya+QzMmXjZuWViRIGVjTDDuwYPoxVuhIxDplNAui2/veNLjzPz55vuLw2pHseDsB0cKdtsIBFLr&#10;zECdgve36iYD4YMmo0dHqOAbPRzKy4tC58ad6RWXOnSCIeRzraAPYcql9G2PVvutm5D49ulmqwOP&#10;cyfNrM8Mt6OMoyiVVg/EH3o94WOP7Vd9sgribFM/0Uv1vG+OptK3u49lkxyVur5aH+5BBFzDXxh+&#10;9VkdSnZq3ImMF6OCNI4SjjIs4gocuEv3vGgUZFkCsizk/wblDwAAAP//AwBQSwECLQAUAAYACAAA&#10;ACEAtoM4kv4AAADhAQAAEwAAAAAAAAAAAAAAAAAAAAAAW0NvbnRlbnRfVHlwZXNdLnhtbFBLAQIt&#10;ABQABgAIAAAAIQA4/SH/1gAAAJQBAAALAAAAAAAAAAAAAAAAAC8BAABfcmVscy8ucmVsc1BLAQIt&#10;ABQABgAIAAAAIQBTacOVHgIAAEcEAAAOAAAAAAAAAAAAAAAAAC4CAABkcnMvZTJvRG9jLnhtbFBL&#10;AQItABQABgAIAAAAIQBab1Zo3wAAAAkBAAAPAAAAAAAAAAAAAAAAAHgEAABkcnMvZG93bnJldi54&#10;bWxQSwUGAAAAAAQABADzAAAAhAUAAAAA&#10;"/>
            </w:pict>
          </mc:Fallback>
        </mc:AlternateContent>
      </w:r>
      <w:r w:rsidR="00DC38F4">
        <w:rPr>
          <w:rFonts w:ascii="Times New Roman" w:hAnsi="Times New Roman" w:cs="Times New Roman"/>
        </w:rPr>
        <w:t>3/ Doplňte :</w:t>
      </w:r>
    </w:p>
    <w:p w:rsidR="00DC38F4" w:rsidRDefault="00C8742E" w:rsidP="00DC38F4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306070</wp:posOffset>
                </wp:positionV>
                <wp:extent cx="814705" cy="266700"/>
                <wp:effectExtent l="13970" t="7620" r="9525" b="1143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4705" cy="2667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109" style="position:absolute;margin-left:45pt;margin-top:24.1pt;width:64.1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3S3JQIAAEcEAAAOAAAAZHJzL2Uyb0RvYy54bWysU9uO0zAQfUfiHyy/0ySll92o6WrVpQhp&#10;gUoLH+A6TmPheMzYbVq+nrHTLV3gCeEHy+MZH885M7O4O3aGHRR6DbbixSjnTFkJtba7in/9sn5z&#10;w5kPwtbCgFUVPynP75avXy16V6oxtGBqhYxArC97V/E2BFdmmZet6oQfgVOWnA1gJwKZuMtqFD2h&#10;dyYb5/ks6wFrhyCV93T7MDj5MuE3jZLhc9N4FZipOOUW0o5p38Y9Wy5EuUPhWi3PaYh/yKIT2tKn&#10;F6gHEQTbo/4DqtMSwUMTRhK6DJpGS5U4EJsi/43NUyucSlxIHO8uMvn/Bys/HTbIdF3xOWdWdFSi&#10;+32A9DN7G+XpnS8p6sltMBL07hHkN88srFphd+oeEfpWiZqSKmJ89uJBNDw9Zdv+I9SELgg9KXVs&#10;sIuApAE7poKcLgVRx8AkXd4Uk3k+5UySazybzfNUsEyUz48d+vBeQcfioeKNgZ7SwrAZOiJ9JA6P&#10;PsTERPkcnoiA0fVaG5MM3G1XBtlBUJ+s00pciO91mLGsr/jtdDxNyC98/hoiT+tvEJ0O1PBGd8Tu&#10;EiTKqOA7W6d2DEKb4UwpG3uWNKo4VGML9YkURRi6maaPDi3gD8566uSK++97gYoz88FSVW6LySS2&#10;fjIm0/mYDLz2bK89wkqCqnjgbDiuwjAue4d619JPReJuIfZJo5OyscpDVudkqVuT4OfJiuNwbaeo&#10;X/O//AkAAP//AwBQSwMEFAAGAAgAAAAhACW/XJneAAAACAEAAA8AAABkcnMvZG93bnJldi54bWxM&#10;j0FPg0AQhe8m/ofNmHhp7AKtBpGlMSYYe/Ag9tLbwI5AZGcJu6X4792e9Dj5Ju99L98tZhAzTa63&#10;rCBeRyCIG6t7bhUcPsu7FITzyBoHy6TghxzsiuurHDNtz/xBc+VbEULYZaig837MpHRNRwbd2o7E&#10;gX3ZyaAP59RKPeE5hJtBJlH0IA32HBo6HOmlo+a7OhkFSbqqXvm9fNvWe13ifXycV5u9Urc3y/MT&#10;CE+L/3uGi35QhyI41fbE2olBwWMUpngF2zQBEXgSpxsQ9QUkIItc/h9Q/AIAAP//AwBQSwECLQAU&#10;AAYACAAAACEAtoM4kv4AAADhAQAAEwAAAAAAAAAAAAAAAAAAAAAAW0NvbnRlbnRfVHlwZXNdLnht&#10;bFBLAQItABQABgAIAAAAIQA4/SH/1gAAAJQBAAALAAAAAAAAAAAAAAAAAC8BAABfcmVscy8ucmVs&#10;c1BLAQItABQABgAIAAAAIQCpj3S3JQIAAEcEAAAOAAAAAAAAAAAAAAAAAC4CAABkcnMvZTJvRG9j&#10;LnhtbFBLAQItABQABgAIAAAAIQAlv1yZ3gAAAAgBAAAPAAAAAAAAAAAAAAAAAH8EAABkcnMvZG93&#10;bnJldi54bWxQSwUGAAAAAAQABADzAAAAigUAAAAA&#10;"/>
            </w:pict>
          </mc:Fallback>
        </mc:AlternateContent>
      </w:r>
      <w:r w:rsidR="00DC38F4">
        <w:rPr>
          <w:rFonts w:ascii="Times New Roman" w:hAnsi="Times New Roman" w:cs="Times New Roman"/>
        </w:rPr>
        <w:t xml:space="preserve">    </w:t>
      </w:r>
      <w:r w:rsidR="00DC38F4" w:rsidRPr="00DF6B75">
        <w:rPr>
          <w:rFonts w:ascii="Times New Roman" w:hAnsi="Times New Roman" w:cs="Times New Roman"/>
          <w:b/>
        </w:rPr>
        <w:t>Prvú organickú zlúčeninu synteticky pripravil nemecký chemik</w:t>
      </w:r>
      <w:r w:rsidR="00DC38F4">
        <w:rPr>
          <w:rFonts w:ascii="Times New Roman" w:hAnsi="Times New Roman" w:cs="Times New Roman"/>
        </w:rPr>
        <w:t xml:space="preserve">  :</w:t>
      </w:r>
    </w:p>
    <w:p w:rsidR="00DC38F4" w:rsidRPr="00DF6B75" w:rsidRDefault="00DC38F4" w:rsidP="00DC38F4">
      <w:pPr>
        <w:ind w:left="-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</w:t>
      </w:r>
      <w:r w:rsidRPr="00DF6B75">
        <w:rPr>
          <w:rFonts w:ascii="Times New Roman" w:hAnsi="Times New Roman" w:cs="Times New Roman"/>
          <w:b/>
        </w:rPr>
        <w:t xml:space="preserve">Bola ňou : </w:t>
      </w:r>
      <w:r w:rsidR="00764AD7" w:rsidRPr="00DF6B75">
        <w:rPr>
          <w:rFonts w:ascii="Times New Roman" w:hAnsi="Times New Roman" w:cs="Times New Roman"/>
          <w:b/>
        </w:rPr>
        <w:t xml:space="preserve"> </w:t>
      </w:r>
    </w:p>
    <w:p w:rsidR="00764AD7" w:rsidRDefault="00C8742E" w:rsidP="00764AD7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196850</wp:posOffset>
                </wp:positionV>
                <wp:extent cx="762000" cy="323850"/>
                <wp:effectExtent l="9525" t="7620" r="9525" b="1143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0" cy="32385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109" style="position:absolute;margin-left:280.15pt;margin-top:15.5pt;width:60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yKKAIAAEcEAAAOAAAAZHJzL2Uyb0RvYy54bWysU8Fu2zAMvQ/YPwi6r07SJE2NOkXRLsOA&#10;bgvQ7QMYWY6FyaJGKXG6rx8lp1m63Yb5IIgm9fj4SN7cHjor9pqCQVfJ8cVICu0U1sZtK/nt6+rd&#10;QooQwdVg0elKPusgb5dv39z0vtQTbNHWmgSDuFD2vpJtjL4siqBa3UG4QK8dOxukDiKbtC1qgp7R&#10;O1tMRqN50SPVnlDpEPjvw+CUy4zfNFrFL00TdBS2kswt5pPyuUlnsbyBckvgW6OONOAfWHRgHCc9&#10;QT1ABLEj8xdUZxRhwCZeKOwKbBqjdK6BqxmP/qjmqQWvcy0sTvAnmcL/g1Wf92sSpq7kXAoHHbfo&#10;bhcxZxbTJE/vQ8lRT35NqcDgH1F9D8LhfQtuq++IsG811ExqnOKLVw+SEfip2PSfsGZ0YPSs1KGh&#10;LgGyBuKQG/J8aog+RKH459Wce8xtU+y6nFwuZrlhBZQvjz2F+EFjJ9Klko3FnmlRXA8TkRPB/jHE&#10;RAzKl/BcCFpTr4y12aDt5t6S2APPySp/uRau9zzMOtFX8no2mWXkV75wDsGsE/Eh66uwzkQeeGu6&#10;Si5OQVAmBd+7mh9AGcHY4c6UrTtKmlQcurHB+pkVJRymmbePLy3STyl6nuRKhh87IC2F/ei4K9fj&#10;6TSNfjams6sJG3Tu2Zx7wCmGqmSUYrjex2Fddp7MtuVM41y7wzQnjcnKpi4PrI5keVqz4MfNSutw&#10;bueo3/u//AUAAP//AwBQSwMEFAAGAAgAAAAhAPtlG3vfAAAACQEAAA8AAABkcnMvZG93bnJldi54&#10;bWxMj8FOhDAQhu8mvkMzJl42uy3gEoKUjTHBuAcPope9FVqBSKeEdll8e2dPepyZL/98f3FY7cgW&#10;M/vBoYRoJ4AZbJ0esJPw+VFtM2A+KNRqdGgk/BgPh/L2plC5dhd8N0sdOkYh6HMloQ9hyjn3bW+s&#10;8js3GaTbl5utCjTOHdezulC4HXksRMqtGpA+9Goyz71pv+uzlRBnm/oF36rXh+aoK7WPTssmOUp5&#10;f7c+PQILZg1/MFz1SR1KcmrcGbVno4R9KhJCJSQRdSIgza6LRkIWC+Blwf83KH8BAAD//wMAUEsB&#10;Ai0AFAAGAAgAAAAhALaDOJL+AAAA4QEAABMAAAAAAAAAAAAAAAAAAAAAAFtDb250ZW50X1R5cGVz&#10;XS54bWxQSwECLQAUAAYACAAAACEAOP0h/9YAAACUAQAACwAAAAAAAAAAAAAAAAAvAQAAX3JlbHMv&#10;LnJlbHNQSwECLQAUAAYACAAAACEAfQG8iigCAABHBAAADgAAAAAAAAAAAAAAAAAuAgAAZHJzL2Uy&#10;b0RvYy54bWxQSwECLQAUAAYACAAAACEA+2Ube98AAAAJAQAADwAAAAAAAAAAAAAAAACCBAAAZHJz&#10;L2Rvd25yZXYueG1sUEsFBgAAAAAEAAQA8wAAAI4FAAAAAA==&#10;"/>
            </w:pict>
          </mc:Fallback>
        </mc:AlternateContent>
      </w:r>
      <w:r w:rsidR="00764AD7">
        <w:rPr>
          <w:rFonts w:ascii="Times New Roman" w:hAnsi="Times New Roman" w:cs="Times New Roman"/>
        </w:rPr>
        <w:t xml:space="preserve">    </w:t>
      </w:r>
    </w:p>
    <w:p w:rsidR="00764AD7" w:rsidRPr="00DF6B75" w:rsidRDefault="00764AD7" w:rsidP="00764AD7">
      <w:pPr>
        <w:ind w:left="-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</w:t>
      </w:r>
      <w:r w:rsidRPr="00DF6B75">
        <w:rPr>
          <w:rFonts w:ascii="Times New Roman" w:hAnsi="Times New Roman" w:cs="Times New Roman"/>
          <w:b/>
        </w:rPr>
        <w:t xml:space="preserve">Napíšte rok alebo aspoň storočie, kedy sa mu to podarilo:   </w:t>
      </w:r>
    </w:p>
    <w:p w:rsidR="00764AD7" w:rsidRDefault="00764AD7" w:rsidP="00764AD7">
      <w:pPr>
        <w:ind w:left="-567"/>
        <w:rPr>
          <w:rFonts w:ascii="Times New Roman" w:hAnsi="Times New Roman" w:cs="Times New Roman"/>
        </w:rPr>
      </w:pPr>
    </w:p>
    <w:p w:rsidR="00DF6B75" w:rsidRDefault="00764AD7" w:rsidP="00764AD7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</w:t>
      </w:r>
      <w:r w:rsidRPr="00DF6B75">
        <w:rPr>
          <w:rFonts w:ascii="Times New Roman" w:hAnsi="Times New Roman" w:cs="Times New Roman"/>
          <w:b/>
        </w:rPr>
        <w:t xml:space="preserve"> </w:t>
      </w:r>
      <w:r w:rsidR="00DF6B75" w:rsidRPr="00DF6B75">
        <w:rPr>
          <w:rFonts w:ascii="Times New Roman" w:hAnsi="Times New Roman" w:cs="Times New Roman"/>
          <w:b/>
        </w:rPr>
        <w:t>Vymenujte atómy, z ktorých sú zložené  molekuly organických zlúčenín:</w:t>
      </w:r>
    </w:p>
    <w:p w:rsidR="00DF6B75" w:rsidRDefault="00DF6B75" w:rsidP="00764AD7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...............................................................................................................................    </w:t>
      </w:r>
    </w:p>
    <w:p w:rsidR="00DF6B75" w:rsidRPr="00764AD7" w:rsidRDefault="00DF6B75" w:rsidP="00DF6B75">
      <w:pPr>
        <w:ind w:left="-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5/ </w:t>
      </w:r>
      <w:r w:rsidRPr="00764AD7">
        <w:rPr>
          <w:rFonts w:ascii="Times New Roman" w:hAnsi="Times New Roman" w:cs="Times New Roman"/>
          <w:b/>
        </w:rPr>
        <w:t xml:space="preserve">Z uvedených chemických zlúčenín </w:t>
      </w:r>
      <w:r>
        <w:rPr>
          <w:rFonts w:ascii="Times New Roman" w:hAnsi="Times New Roman" w:cs="Times New Roman"/>
          <w:b/>
        </w:rPr>
        <w:t>podčiarknite</w:t>
      </w:r>
      <w:r w:rsidRPr="00764AD7">
        <w:rPr>
          <w:rFonts w:ascii="Times New Roman" w:hAnsi="Times New Roman" w:cs="Times New Roman"/>
          <w:b/>
        </w:rPr>
        <w:t xml:space="preserve"> tie, ktoré patria medzi organické:</w:t>
      </w:r>
    </w:p>
    <w:p w:rsidR="00DF6B75" w:rsidRDefault="00DF6B75" w:rsidP="00DF6B75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CH</w:t>
      </w:r>
      <w:r w:rsidRPr="00764AD7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-CH</w:t>
      </w:r>
      <w:r w:rsidRPr="00764AD7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; H</w:t>
      </w:r>
      <w:r w:rsidRPr="00764AD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CO</w:t>
      </w:r>
      <w:r w:rsidRPr="00764AD7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 ; NaOH ; C</w:t>
      </w:r>
      <w:r w:rsidRPr="00764AD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 w:rsidRPr="00764AD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  <w:vertAlign w:val="subscript"/>
        </w:rPr>
        <w:t xml:space="preserve"> ; </w:t>
      </w:r>
      <w:r w:rsidRPr="00764AD7">
        <w:rPr>
          <w:rFonts w:ascii="Times New Roman" w:hAnsi="Times New Roman" w:cs="Times New Roman"/>
        </w:rPr>
        <w:t>HCOOH</w:t>
      </w:r>
      <w:r>
        <w:rPr>
          <w:rFonts w:ascii="Times New Roman" w:hAnsi="Times New Roman" w:cs="Times New Roman"/>
        </w:rPr>
        <w:t xml:space="preserve"> ; CO ; CH</w:t>
      </w:r>
      <w:r w:rsidRPr="00764AD7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COOH ; CH</w:t>
      </w:r>
      <w:r w:rsidRPr="00764AD7"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-CH</w:t>
      </w:r>
      <w:r w:rsidRPr="00764AD7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-Cl</w:t>
      </w:r>
    </w:p>
    <w:p w:rsidR="004769BA" w:rsidRDefault="004769BA" w:rsidP="00DF6B75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</w:t>
      </w:r>
    </w:p>
    <w:p w:rsidR="00DF6B75" w:rsidRDefault="00DF6B75" w:rsidP="00DF6B75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Uhlík má v periodickej sústave prvkov výnimočné postavenie.Ako jediný z prvkov je schopný vytvárať obrovské množstvo rozmanitých zlúčenín.</w:t>
      </w:r>
    </w:p>
    <w:p w:rsidR="00DF6B75" w:rsidRDefault="00C8742E" w:rsidP="00DF6B75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92710</wp:posOffset>
                </wp:positionV>
                <wp:extent cx="5867400" cy="523875"/>
                <wp:effectExtent l="9525" t="7620" r="9525" b="1143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69BA" w:rsidRDefault="004769BA">
                            <w:pPr>
                              <w:rPr>
                                <w:color w:val="FF0000"/>
                              </w:rPr>
                            </w:pPr>
                            <w:r w:rsidRPr="004769BA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Existencia veľkého množstva organických zlúčenín je daná schopnosťou atómov uhlíka takmer neobmedzene sa spájať a tvoriť stabilné reťazce</w:t>
                            </w:r>
                            <w:r w:rsidRPr="004769BA">
                              <w:rPr>
                                <w:color w:val="FF0000"/>
                              </w:rPr>
                              <w:t>.</w:t>
                            </w:r>
                            <w:r>
                              <w:rPr>
                                <w:color w:val="FF0000"/>
                              </w:rPr>
                              <w:t xml:space="preserve">                              </w:t>
                            </w:r>
                          </w:p>
                          <w:p w:rsidR="004769BA" w:rsidRDefault="004769BA">
                            <w:pPr>
                              <w:rPr>
                                <w:color w:val="FF0000"/>
                              </w:rPr>
                            </w:pPr>
                          </w:p>
                          <w:p w:rsidR="004769BA" w:rsidRPr="004769BA" w:rsidRDefault="004769BA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31.85pt;margin-top:7.3pt;width:462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foKgIAAFAEAAAOAAAAZHJzL2Uyb0RvYy54bWysVNtu2zAMfR+wfxD0vtjJ4iY14hRdugwD&#10;ugvQ7gNkWY6FSaImKbGzry8lp1nQbS/D/CCIInV0eEh6dTNoRQ7CeQmmotNJTokwHBppdhX99rh9&#10;s6TEB2YapsCIih6Fpzfr169WvS3FDDpQjXAEQYwve1vRLgRbZpnnndDMT8AKg84WnGYBTbfLGsd6&#10;RNcqm+X5VdaDa6wDLrzH07vRSdcJv20FD1/a1otAVEWRW0irS2sd12y9YuXOMdtJfqLB/oGFZtLg&#10;o2eoOxYY2Tv5G5SW3IGHNkw46AzaVnKRcsBspvmLbB46ZkXKBcXx9iyT/3+w/PPhqyOyqWhBiWEa&#10;S/QohkDewUCKqE5vfYlBDxbDwoDHWOWUqbf3wL97YmDTMbMTt85B3wnWILtpvJldXB1xfASp+0/Q&#10;4DNsHyABDa3TUToUgyA6Vul4rkykwvGwWF4t5jm6OPqK2dvlIpHLWPl82zofPgjQJG4q6rDyCZ0d&#10;7n2IbFj5HBIf86Bks5VKJcPt6o1y5MCwS7bpSwm8CFOG9BW9LmbFKMBfIfL0/QlCy4DtrqSu6PIc&#10;xMoo23vTpGYMTKpxj5SVOekYpRtFDEM9nOpSQ3NERR2MbY1jiJsO3E9Kemzpivofe+YEJeqjwapc&#10;T+fzOAPJmBeLGRru0lNfepjhCFXRQMm43YRxbvbWyV2HL419YOAWK9nKJHIs+cjqxBvbNml/GrE4&#10;F5d2ivr1I1g/AQAA//8DAFBLAwQUAAYACAAAACEAyxCnB98AAAAJAQAADwAAAGRycy9kb3ducmV2&#10;LnhtbEyPwU7DMBBE70j8g7VIXFDrlFROGuJUCAkENygIrm7sJhH2OthuGv6e5QTH1TzNvK23s7Ns&#10;MiEOHiWslhkwg63XA3YS3l7vFyWwmBRqZT0aCd8mwrY5P6tVpf0JX8y0Sx2jEoyVktCnNFacx7Y3&#10;TsWlHw1SdvDBqURn6LgO6kTlzvLrLBPcqQFpoVejuetN+7k7Ognl+nH6iE/583srDnaTrorp4StI&#10;eXkx394AS2ZOfzD86pM6NOS090fUkVkJC5EXhFKwFsAIKEWWA9tL2BQr4E3N/3/Q/AAAAP//AwBQ&#10;SwECLQAUAAYACAAAACEAtoM4kv4AAADhAQAAEwAAAAAAAAAAAAAAAAAAAAAAW0NvbnRlbnRfVHlw&#10;ZXNdLnhtbFBLAQItABQABgAIAAAAIQA4/SH/1gAAAJQBAAALAAAAAAAAAAAAAAAAAC8BAABfcmVs&#10;cy8ucmVsc1BLAQItABQABgAIAAAAIQC1UdfoKgIAAFAEAAAOAAAAAAAAAAAAAAAAAC4CAABkcnMv&#10;ZTJvRG9jLnhtbFBLAQItABQABgAIAAAAIQDLEKcH3wAAAAkBAAAPAAAAAAAAAAAAAAAAAIQEAABk&#10;cnMvZG93bnJldi54bWxQSwUGAAAAAAQABADzAAAAkAUAAAAA&#10;">
                <v:textbox>
                  <w:txbxContent>
                    <w:p w:rsidR="004769BA" w:rsidRDefault="004769BA">
                      <w:pPr>
                        <w:rPr>
                          <w:color w:val="FF0000"/>
                        </w:rPr>
                      </w:pPr>
                      <w:r w:rsidRPr="004769BA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Existencia veľkého množstva organických zlúčenín je daná schopnosťou atómov uhlíka takmer neobmedzene sa spájať a tvoriť stabilné reťazce</w:t>
                      </w:r>
                      <w:r w:rsidRPr="004769BA">
                        <w:rPr>
                          <w:color w:val="FF0000"/>
                        </w:rPr>
                        <w:t>.</w:t>
                      </w:r>
                      <w:r>
                        <w:rPr>
                          <w:color w:val="FF0000"/>
                        </w:rPr>
                        <w:t xml:space="preserve">                              </w:t>
                      </w:r>
                    </w:p>
                    <w:p w:rsidR="004769BA" w:rsidRDefault="004769BA">
                      <w:pPr>
                        <w:rPr>
                          <w:color w:val="FF0000"/>
                        </w:rPr>
                      </w:pPr>
                    </w:p>
                    <w:p w:rsidR="004769BA" w:rsidRPr="004769BA" w:rsidRDefault="004769BA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769BA" w:rsidRPr="004769BA" w:rsidRDefault="004769BA" w:rsidP="004769BA"/>
    <w:p w:rsidR="004769BA" w:rsidRDefault="004769BA" w:rsidP="00764AD7">
      <w:pPr>
        <w:ind w:left="-567"/>
        <w:rPr>
          <w:rFonts w:ascii="Times New Roman" w:hAnsi="Times New Roman" w:cs="Times New Roman"/>
        </w:rPr>
      </w:pPr>
    </w:p>
    <w:p w:rsidR="00ED5E64" w:rsidRPr="00ED5E64" w:rsidRDefault="00ED5E64" w:rsidP="00764AD7">
      <w:pPr>
        <w:ind w:left="-567"/>
        <w:rPr>
          <w:rFonts w:ascii="Times New Roman" w:hAnsi="Times New Roman" w:cs="Times New Roman"/>
          <w:b/>
          <w:u w:val="single"/>
        </w:rPr>
      </w:pPr>
      <w:r w:rsidRPr="00ED5E64">
        <w:rPr>
          <w:rFonts w:ascii="Times New Roman" w:hAnsi="Times New Roman" w:cs="Times New Roman"/>
          <w:b/>
          <w:u w:val="single"/>
        </w:rPr>
        <w:t>ZOPAKUJME SI:</w:t>
      </w:r>
    </w:p>
    <w:p w:rsidR="00DF6B75" w:rsidRPr="00ED5E64" w:rsidRDefault="004769BA" w:rsidP="00764AD7">
      <w:pPr>
        <w:ind w:left="-567"/>
        <w:rPr>
          <w:rFonts w:ascii="Times New Roman" w:hAnsi="Times New Roman" w:cs="Times New Roman"/>
          <w:b/>
        </w:rPr>
      </w:pPr>
      <w:r w:rsidRPr="00ED5E64">
        <w:rPr>
          <w:rFonts w:ascii="Times New Roman" w:hAnsi="Times New Roman" w:cs="Times New Roman"/>
        </w:rPr>
        <w:t xml:space="preserve">6/ </w:t>
      </w:r>
      <w:r w:rsidRPr="00ED5E64">
        <w:rPr>
          <w:rFonts w:ascii="Times New Roman" w:hAnsi="Times New Roman" w:cs="Times New Roman"/>
          <w:b/>
        </w:rPr>
        <w:t xml:space="preserve">Napíšte elektrónovú konfiguráciu atómu </w:t>
      </w:r>
      <w:r w:rsidRPr="00ED5E64">
        <w:rPr>
          <w:rFonts w:ascii="Times New Roman" w:hAnsi="Times New Roman" w:cs="Times New Roman"/>
          <w:b/>
          <w:vertAlign w:val="subscript"/>
        </w:rPr>
        <w:t>6</w:t>
      </w:r>
      <w:r w:rsidRPr="00ED5E64">
        <w:rPr>
          <w:rFonts w:ascii="Times New Roman" w:hAnsi="Times New Roman" w:cs="Times New Roman"/>
          <w:b/>
        </w:rPr>
        <w:t>C v základnom stave:</w:t>
      </w:r>
    </w:p>
    <w:p w:rsidR="004769BA" w:rsidRDefault="004769BA" w:rsidP="00764AD7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................................................           rámčekovým diagramom:  </w:t>
      </w:r>
    </w:p>
    <w:p w:rsidR="00ED5E64" w:rsidRDefault="00C8742E" w:rsidP="00764AD7">
      <w:pPr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261620</wp:posOffset>
                </wp:positionV>
                <wp:extent cx="1257300" cy="333375"/>
                <wp:effectExtent l="9525" t="10160" r="9525" b="8890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33337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109" style="position:absolute;margin-left:19.15pt;margin-top:20.6pt;width:99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L7HJQIAAEgEAAAOAAAAZHJzL2Uyb0RvYy54bWysVMGO0zAQvSPxD5bvNEm3pd2o6WrVpQhp&#10;gUoLH+A6TmPheMzYbVq+nrHTLV3ghPDB8mTGb2bePGdxd+wMOyj0GmzFi1HOmbISam13Ff/6Zf1m&#10;zpkPwtbCgFUVPynP75avXy16V6oxtGBqhYxArC97V/E2BFdmmZet6oQfgVOWnA1gJwKZuMtqFD2h&#10;dyYb5/nbrAesHYJU3tPXh8HJlwm/aZQMn5vGq8BMxam2kHZM+zbu2XIhyh0K12p5LkP8QxWd0JaS&#10;XqAeRBBsj/oPqE5LBA9NGEnoMmgaLVXqgbop8t+6eWqFU6kXIse7C03+/8HKT4cNMl1XfMKZFR2N&#10;6H4fIGVm80hP73xJUU9ug7FB7x5BfvPMwqoVdqfuEaFvlaipqCLGZy8uRMPTVbbtP0JN6ILQE1PH&#10;BrsISBywYxrI6TIQdQxM0sdiPJ3d5DQ3Sb4bWrNpSiHK59sOfXivoGPxUPHGQE91YdgMkkiZxOHR&#10;h1iZKJ/DUydgdL3WxiQDd9uVQXYQJJR1WudM/jrMWNZX/HY6nibkFz5/DZGn9TeITgdSvNFdxeeX&#10;IFFGCt/ZOukxCG2GM5Vs7JnTSOMwji3UJ6IUYZAzPT86tIA/OOtJyhX33/cCFWfmg6Wx3BaTSdR+&#10;MibT2ZgMvPZsrz3CSoKqeOBsOK7C8F72DvWupUxF6t1CFEqjE7NxzENV52JJronw89OK7+HaTlG/&#10;fgDLnwAAAP//AwBQSwMEFAAGAAgAAAAhAOdvlk/gAAAACAEAAA8AAABkcnMvZG93bnJldi54bWxM&#10;j8FOwzAQRO9I/IO1SFwq6iQuJYQ4FUIKogcOpL1wc+IliYjXUeym4e8xp3KcndHM23y3mIHNOLne&#10;koR4HQFDaqzuqZVwPJR3KTDnFWk1WEIJP+hgV1xf5SrT9kwfOFe+ZaGEXKYkdN6PGeeu6dAot7Yj&#10;UvC+7GSUD3JquZ7UOZSbgSdRtOVG9RQWOjXiS4fNd3UyEpJ0Vb3Se/m2qfe6VPfx57wSeylvb5bn&#10;J2AeF38Jwx9+QIciMNX2RNqxQYJIRUhK2MQJsOAnYhsOtYRH8QC8yPn/B4pfAAAA//8DAFBLAQIt&#10;ABQABgAIAAAAIQC2gziS/gAAAOEBAAATAAAAAAAAAAAAAAAAAAAAAABbQ29udGVudF9UeXBlc10u&#10;eG1sUEsBAi0AFAAGAAgAAAAhADj9If/WAAAAlAEAAAsAAAAAAAAAAAAAAAAALwEAAF9yZWxzLy5y&#10;ZWxzUEsBAi0AFAAGAAgAAAAhANxIvsclAgAASAQAAA4AAAAAAAAAAAAAAAAALgIAAGRycy9lMm9E&#10;b2MueG1sUEsBAi0AFAAGAAgAAAAhAOdvlk/gAAAACAEAAA8AAAAAAAAAAAAAAAAAfwQAAGRycy9k&#10;b3ducmV2LnhtbFBLBQYAAAAABAAEAPMAAACMBQAAAAA=&#10;"/>
            </w:pict>
          </mc:Fallback>
        </mc:AlternateContent>
      </w:r>
      <w:r w:rsidR="00ED5E64">
        <w:rPr>
          <w:rFonts w:ascii="Times New Roman" w:hAnsi="Times New Roman" w:cs="Times New Roman"/>
        </w:rPr>
        <w:t xml:space="preserve">    Dodaním energie sa elektróny v atóme C premiestnia do orbitálu s vyššou energiou a atóm je </w:t>
      </w:r>
    </w:p>
    <w:p w:rsidR="00ED5E64" w:rsidRDefault="00ED5E64" w:rsidP="00ED5E64">
      <w:pPr>
        <w:tabs>
          <w:tab w:val="left" w:pos="2595"/>
          <w:tab w:val="left" w:pos="3180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v tzv. </w:t>
      </w:r>
      <w:r>
        <w:rPr>
          <w:rFonts w:ascii="Times New Roman" w:hAnsi="Times New Roman" w:cs="Times New Roman"/>
        </w:rPr>
        <w:tab/>
        <w:t>stave. Napíšte  jeho  konfiguráciu :</w:t>
      </w:r>
    </w:p>
    <w:p w:rsidR="00ED5E64" w:rsidRDefault="00C8742E" w:rsidP="00ED5E64">
      <w:pPr>
        <w:tabs>
          <w:tab w:val="left" w:pos="2595"/>
          <w:tab w:val="left" w:pos="3180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4386580</wp:posOffset>
                </wp:positionH>
                <wp:positionV relativeFrom="paragraph">
                  <wp:posOffset>114300</wp:posOffset>
                </wp:positionV>
                <wp:extent cx="314325" cy="323850"/>
                <wp:effectExtent l="133350" t="10160" r="9525" b="8890"/>
                <wp:wrapNone/>
                <wp:docPr id="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323850"/>
                        </a:xfrm>
                        <a:prstGeom prst="wedgeEllipseCallout">
                          <a:avLst>
                            <a:gd name="adj1" fmla="val -82727"/>
                            <a:gd name="adj2" fmla="val 4176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608" w:rsidRDefault="003716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AutoShape 10" o:spid="_x0000_s1027" type="#_x0000_t63" style="position:absolute;left:0;text-align:left;margin-left:345.4pt;margin-top:9pt;width:24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ksUwIAAK8EAAAOAAAAZHJzL2Uyb0RvYy54bWysVNtu2zAMfR+wfxD03jh2kiY14hRF2gwD&#10;uq1Atw9gJNnWptskJU739aUVN0u3YQ/D/CCIInV0yEN6eX3QiuyFD9KaiuajMSXCMMulaSr65fPm&#10;YkFJiGA4KGtERZ9EoNert2+WnStFYVuruPAEQUwoO1fRNkZXZllgrdAQRtYJg87aeg0RTd9k3EOH&#10;6FplxXh8mXXWc+ctEyHg6e3RSVcJv64Fi5/qOohIVEWRW0yrT+u2X7PVEsrGg2slG2jAP7DQIA0+&#10;eoK6hQhk5+VvUFoyb4Ot44hZndm6lkykHDCbfPxLNo8tOJFyweIEdypT+H+w7OP+wRPJKzqhxIBG&#10;iW520aaXSZ7q07lQYtije/B9hsHdW/YtEGPXLZhG3Hhvu1YAR1Z5X8/s1YXeCHiVbLsPliM8IHwq&#10;1aH2ugfEIpBDUuTppIg4RMLwcJJPJ8WMEoauSTFZzBKjDMqXy86H+E5YTfpNRTvBG3GnlHRBrEEp&#10;u4vpLdjfh5j04UOWwL/mlNRaodx7UORiUcyL+dAPZ0HFedA0n19OU45QDpDI5YVDqo5Vkm+kUsnw&#10;zXatPEH8im7SN1wO52HKkK6iVzNM9O8Q4/T9CULLiGOkpK7o4hQEZS/LneGpySNIddwjZWUGnXpp&#10;+mEJZTxsD6kRkoj9ydbyJxTO2+PU4JTjprX+ByUdTkxFw/cdeEGJem9Q/Kt8Ou1HLBnT2bxAw597&#10;tuceMAyhKhopOW7X8TiWO+dl0+JLeaqGsX0/1jK+dNaR1UAfpwJ3r8bu3E5RP/8zq2cAAAD//wMA&#10;UEsDBBQABgAIAAAAIQDe5Db03AAAAAkBAAAPAAAAZHJzL2Rvd25yZXYueG1sTI/LTsMwEEX3SPyD&#10;NUjsqM1DaRviVAgB6rYB0a0bD0lEPI5sN0n5egY2sBydqzvnFpvZ9WLEEDtPGq4XCgRS7W1HjYa3&#10;1+erFYiYDFnTe0INJ4ywKc/PCpNbP9EOxyo1gkso5kZDm9KQSxnrFp2JCz8gMfvwwZnEZ2ikDWbi&#10;ctfLG6Uy6UxH/KE1Az62WH9WR6dh+zTuO7+uvl4medpvl7ssvDeZ1pcX88M9iIRz+gvDjz6rQ8lO&#10;B38kG0WvIVsrVk8MVryJA8s7dQvi8EtAloX8v6D8BgAA//8DAFBLAQItABQABgAIAAAAIQC2gziS&#10;/gAAAOEBAAATAAAAAAAAAAAAAAAAAAAAAABbQ29udGVudF9UeXBlc10ueG1sUEsBAi0AFAAGAAgA&#10;AAAhADj9If/WAAAAlAEAAAsAAAAAAAAAAAAAAAAALwEAAF9yZWxzLy5yZWxzUEsBAi0AFAAGAAgA&#10;AAAhACcZCSxTAgAArwQAAA4AAAAAAAAAAAAAAAAALgIAAGRycy9lMm9Eb2MueG1sUEsBAi0AFAAG&#10;AAgAAAAhAN7kNvTcAAAACQEAAA8AAAAAAAAAAAAAAAAArQQAAGRycy9kb3ducmV2LnhtbFBLBQYA&#10;AAAABAAEAPMAAAC2BQAAAAA=&#10;" adj="-7069,19821">
                <v:textbox>
                  <w:txbxContent>
                    <w:p w:rsidR="00371608" w:rsidRDefault="00371608"/>
                  </w:txbxContent>
                </v:textbox>
              </v:shape>
            </w:pict>
          </mc:Fallback>
        </mc:AlternateContent>
      </w:r>
    </w:p>
    <w:p w:rsidR="00ED5E64" w:rsidRDefault="00C8742E" w:rsidP="00371608">
      <w:pPr>
        <w:tabs>
          <w:tab w:val="left" w:pos="7371"/>
          <w:tab w:val="left" w:pos="7655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5348605</wp:posOffset>
                </wp:positionH>
                <wp:positionV relativeFrom="paragraph">
                  <wp:posOffset>50165</wp:posOffset>
                </wp:positionV>
                <wp:extent cx="485775" cy="342900"/>
                <wp:effectExtent l="76200" t="10160" r="9525" b="37465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42900"/>
                        </a:xfrm>
                        <a:prstGeom prst="wedgeEllipseCallout">
                          <a:avLst>
                            <a:gd name="adj1" fmla="val -60065"/>
                            <a:gd name="adj2" fmla="val 5611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608" w:rsidRDefault="003716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8" type="#_x0000_t63" style="position:absolute;left:0;text-align:left;margin-left:421.15pt;margin-top:3.95pt;width:38.25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fqVgIAAK8EAAAOAAAAZHJzL2Uyb0RvYy54bWysVFFv2yAQfp+0/4B4bx1ncZtadaoqbadJ&#10;3Vap2w8ggG024BiQON2v34HdNN32NM0PiOOO7+6+j/Pl1d5ospM+KLANLU9nlEjLQSjbNfTrl7uT&#10;JSUhMiuYBisb+iQDvVq9fXM5uFrOoQctpCcIYkM9uIb2Mbq6KALvpWHhFJy06GzBGxbR9F0hPBsQ&#10;3ehiPpudFQN44TxwGQKe3oxOusr4bSt5/Ny2QUaiG4q1xbz6vG7SWqwuWd155nrFpzLYP1RhmLKY&#10;9AB1wyIjW6/+gDKKewjQxlMOpoC2VVzmHrCbcvZbN489czL3guQEd6Ap/D9Y/mn34IkSDZ1TYplB&#10;ia63EXJmUpaJn8GFGsMe3YNPHQZ3D/x7IBbWPbOdvPYehl4ygVXl+OLVhWQEvEo2w0cQCM8QPlO1&#10;b71JgEgC2WdFng6KyH0kHA8Xy+r8vKKEo+vdYn4xy4oVrH6+7HyI7yUYkjYNHaTo5K3WygW5ZlrD&#10;NuZcbHcfYtZHTF0y8a2kpDUa5d4xTU7O8DVV03s4CkJaXoKqs3LkBCuYIHH3XENmB7QSd0rrbPhu&#10;s9aeIH5D7/KXEuCVcBymLRkaelHNq1zrK184hpjl728QRkUcI61MQ5eHIFYnWW6tyI88MqXHPebX&#10;Fst4lmaUOO43++khTKJvQDyhcB7GqcEpx00P/iclA05MQ8OPLfOSEv3BovgX5WKRRiwbi+p8joY/&#10;9myOPcxyhGpopGTcruM4llvnVddjpjKzYSG9x1bFRFyqeKxqMnAqMp/TBKexO7Zz1Mt/ZvULAAD/&#10;/wMAUEsDBBQABgAIAAAAIQCkuQbo3gAAAAgBAAAPAAAAZHJzL2Rvd25yZXYueG1sTI/BTsMwEETv&#10;SPyDtUjcqJO2apOQTYUiIQ6caJF6dWKTRMTrYLtp+HuWExxHM5p5Ux4WO4rZ+DA4QkhXCQhDrdMD&#10;dQjvp+eHDESIirQaHRmEbxPgUN3elKrQ7kpvZj7GTnAJhUIh9DFOhZSh7Y1VYeUmQ+x9OG9VZOk7&#10;qb26crkd5TpJdtKqgXihV5Ope9N+Hi8W4bUezz6vT1v5NW3cPCf7l3PbIN7fLU+PIKJZ4l8YfvEZ&#10;HSpmatyFdBAjQrZdbziKsM9BsJ+nGV9pEHZpDrIq5f8D1Q8AAAD//wMAUEsBAi0AFAAGAAgAAAAh&#10;ALaDOJL+AAAA4QEAABMAAAAAAAAAAAAAAAAAAAAAAFtDb250ZW50X1R5cGVzXS54bWxQSwECLQAU&#10;AAYACAAAACEAOP0h/9YAAACUAQAACwAAAAAAAAAAAAAAAAAvAQAAX3JlbHMvLnJlbHNQSwECLQAU&#10;AAYACAAAACEAj61n6lYCAACvBAAADgAAAAAAAAAAAAAAAAAuAgAAZHJzL2Uyb0RvYy54bWxQSwEC&#10;LQAUAAYACAAAACEApLkG6N4AAAAIAQAADwAAAAAAAAAAAAAAAACwBAAAZHJzL2Rvd25yZXYueG1s&#10;UEsFBgAAAAAEAAQA8wAAALsFAAAAAA==&#10;" adj="-2174,22920">
                <v:textbox>
                  <w:txbxContent>
                    <w:p w:rsidR="00371608" w:rsidRDefault="00371608"/>
                  </w:txbxContent>
                </v:textbox>
              </v:shape>
            </w:pict>
          </mc:Fallback>
        </mc:AlternateContent>
      </w:r>
      <w:r w:rsidR="00ED5E64">
        <w:rPr>
          <w:rFonts w:ascii="Times New Roman" w:hAnsi="Times New Roman" w:cs="Times New Roman"/>
        </w:rPr>
        <w:t xml:space="preserve">   Koľko </w:t>
      </w:r>
      <w:r w:rsidR="00ED5E64" w:rsidRPr="00F96FE8">
        <w:rPr>
          <w:rFonts w:ascii="Times New Roman" w:hAnsi="Times New Roman" w:cs="Times New Roman"/>
          <w:b/>
        </w:rPr>
        <w:t xml:space="preserve">nespárených elektrónov </w:t>
      </w:r>
      <w:r w:rsidR="00ED5E64">
        <w:rPr>
          <w:rFonts w:ascii="Times New Roman" w:hAnsi="Times New Roman" w:cs="Times New Roman"/>
        </w:rPr>
        <w:t>má atóm C v tomto stave na valenčnej vrstve ?</w:t>
      </w:r>
      <w:r w:rsidR="00371608">
        <w:rPr>
          <w:rFonts w:ascii="Times New Roman" w:hAnsi="Times New Roman" w:cs="Times New Roman"/>
        </w:rPr>
        <w:t xml:space="preserve">  </w:t>
      </w:r>
    </w:p>
    <w:p w:rsidR="00371608" w:rsidRDefault="00371608" w:rsidP="00371608">
      <w:pPr>
        <w:tabs>
          <w:tab w:val="left" w:pos="7371"/>
          <w:tab w:val="left" w:pos="7655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Koľko </w:t>
      </w:r>
      <w:r w:rsidRPr="00F96FE8">
        <w:rPr>
          <w:rFonts w:ascii="Times New Roman" w:hAnsi="Times New Roman" w:cs="Times New Roman"/>
          <w:b/>
        </w:rPr>
        <w:t xml:space="preserve">voľných valenčných elektrónových párov </w:t>
      </w:r>
      <w:r>
        <w:rPr>
          <w:rFonts w:ascii="Times New Roman" w:hAnsi="Times New Roman" w:cs="Times New Roman"/>
        </w:rPr>
        <w:t>alebo orbitálov má atóm uhlíka v tomto stave?</w:t>
      </w:r>
    </w:p>
    <w:p w:rsidR="00F96FE8" w:rsidRDefault="00F96FE8" w:rsidP="00371608">
      <w:pPr>
        <w:tabs>
          <w:tab w:val="left" w:pos="7371"/>
          <w:tab w:val="left" w:pos="7655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7/  Doplňte hodnotu </w:t>
      </w:r>
      <w:r w:rsidRPr="00F96FE8">
        <w:rPr>
          <w:rFonts w:ascii="Times New Roman" w:hAnsi="Times New Roman" w:cs="Times New Roman"/>
          <w:b/>
        </w:rPr>
        <w:t>elektronegat</w:t>
      </w:r>
      <w:r>
        <w:rPr>
          <w:rFonts w:ascii="Times New Roman" w:hAnsi="Times New Roman" w:cs="Times New Roman"/>
          <w:b/>
        </w:rPr>
        <w:t>ivi</w:t>
      </w:r>
      <w:r w:rsidRPr="00F96FE8">
        <w:rPr>
          <w:rFonts w:ascii="Times New Roman" w:hAnsi="Times New Roman" w:cs="Times New Roman"/>
          <w:b/>
        </w:rPr>
        <w:t>ty</w:t>
      </w:r>
      <w:r>
        <w:rPr>
          <w:rFonts w:ascii="Times New Roman" w:hAnsi="Times New Roman" w:cs="Times New Roman"/>
        </w:rPr>
        <w:t xml:space="preserve"> prvkov v tabuľke:    </w:t>
      </w:r>
    </w:p>
    <w:tbl>
      <w:tblPr>
        <w:tblStyle w:val="Mriekatabuky"/>
        <w:tblW w:w="0" w:type="auto"/>
        <w:tblInd w:w="534" w:type="dxa"/>
        <w:tblLook w:val="04A0" w:firstRow="1" w:lastRow="0" w:firstColumn="1" w:lastColumn="0" w:noHBand="0" w:noVBand="1"/>
      </w:tblPr>
      <w:tblGrid>
        <w:gridCol w:w="1969"/>
        <w:gridCol w:w="2141"/>
        <w:gridCol w:w="2127"/>
      </w:tblGrid>
      <w:tr w:rsidR="00F96FE8" w:rsidTr="00504FE9">
        <w:tc>
          <w:tcPr>
            <w:tcW w:w="1969" w:type="dxa"/>
          </w:tcPr>
          <w:p w:rsidR="00F96FE8" w:rsidRPr="00F96FE8" w:rsidRDefault="00F96FE8" w:rsidP="00F96F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6FE8">
              <w:rPr>
                <w:rFonts w:ascii="Times New Roman" w:hAnsi="Times New Roman" w:cs="Times New Roman"/>
                <w:b/>
              </w:rPr>
              <w:t>francium</w:t>
            </w:r>
          </w:p>
        </w:tc>
        <w:tc>
          <w:tcPr>
            <w:tcW w:w="2141" w:type="dxa"/>
          </w:tcPr>
          <w:p w:rsidR="00F96FE8" w:rsidRPr="00F96FE8" w:rsidRDefault="00F96FE8" w:rsidP="00F96FE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6FE8">
              <w:rPr>
                <w:rFonts w:ascii="Times New Roman" w:hAnsi="Times New Roman" w:cs="Times New Roman"/>
                <w:b/>
              </w:rPr>
              <w:t>uhlík</w:t>
            </w:r>
          </w:p>
        </w:tc>
        <w:tc>
          <w:tcPr>
            <w:tcW w:w="2127" w:type="dxa"/>
          </w:tcPr>
          <w:p w:rsidR="00F96FE8" w:rsidRPr="00F96FE8" w:rsidRDefault="00F96FE8" w:rsidP="00FE769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6FE8">
              <w:rPr>
                <w:rFonts w:ascii="Times New Roman" w:hAnsi="Times New Roman" w:cs="Times New Roman"/>
                <w:b/>
              </w:rPr>
              <w:t>flu</w:t>
            </w:r>
            <w:r w:rsidR="00FE7699">
              <w:rPr>
                <w:rFonts w:ascii="Times New Roman" w:hAnsi="Times New Roman" w:cs="Times New Roman"/>
                <w:b/>
              </w:rPr>
              <w:t>ó</w:t>
            </w:r>
            <w:r w:rsidRPr="00F96FE8">
              <w:rPr>
                <w:rFonts w:ascii="Times New Roman" w:hAnsi="Times New Roman" w:cs="Times New Roman"/>
                <w:b/>
              </w:rPr>
              <w:t>r</w:t>
            </w:r>
          </w:p>
        </w:tc>
      </w:tr>
      <w:tr w:rsidR="00F96FE8" w:rsidTr="00504FE9">
        <w:tc>
          <w:tcPr>
            <w:tcW w:w="1969" w:type="dxa"/>
          </w:tcPr>
          <w:p w:rsidR="00F96FE8" w:rsidRDefault="00F96FE8" w:rsidP="004B54D6">
            <w:pPr>
              <w:ind w:right="-567"/>
            </w:pPr>
          </w:p>
        </w:tc>
        <w:tc>
          <w:tcPr>
            <w:tcW w:w="2141" w:type="dxa"/>
          </w:tcPr>
          <w:p w:rsidR="00F96FE8" w:rsidRDefault="00F96FE8" w:rsidP="004B54D6">
            <w:pPr>
              <w:ind w:right="-567"/>
            </w:pPr>
          </w:p>
        </w:tc>
        <w:tc>
          <w:tcPr>
            <w:tcW w:w="2127" w:type="dxa"/>
          </w:tcPr>
          <w:p w:rsidR="00F96FE8" w:rsidRDefault="00F96FE8" w:rsidP="004B54D6">
            <w:pPr>
              <w:ind w:right="-567"/>
            </w:pPr>
          </w:p>
        </w:tc>
      </w:tr>
    </w:tbl>
    <w:p w:rsidR="00371608" w:rsidRDefault="00F96FE8" w:rsidP="004B54D6">
      <w:pPr>
        <w:tabs>
          <w:tab w:val="left" w:pos="7371"/>
          <w:tab w:val="left" w:pos="7655"/>
        </w:tabs>
        <w:ind w:left="-567" w:righ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B54D6" w:rsidRDefault="004B54D6" w:rsidP="004B54D6">
      <w:pPr>
        <w:tabs>
          <w:tab w:val="left" w:pos="7371"/>
          <w:tab w:val="left" w:pos="7655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Prvky s väčšou hodnotou elektronegativity majú snahu elektróny .............................................</w:t>
      </w:r>
    </w:p>
    <w:p w:rsidR="004B54D6" w:rsidRDefault="004B54D6" w:rsidP="004B54D6">
      <w:pPr>
        <w:tabs>
          <w:tab w:val="left" w:pos="7371"/>
          <w:tab w:val="left" w:pos="7655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Prvky s menšou hodnotou elektronegativity majú snahu elektróny ...........................................</w:t>
      </w:r>
    </w:p>
    <w:p w:rsidR="00FE7699" w:rsidRDefault="00FE7699" w:rsidP="004B54D6">
      <w:pPr>
        <w:tabs>
          <w:tab w:val="left" w:pos="7371"/>
          <w:tab w:val="left" w:pos="7655"/>
        </w:tabs>
        <w:ind w:left="-567" w:right="-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4B54D6">
        <w:rPr>
          <w:rFonts w:ascii="Times New Roman" w:hAnsi="Times New Roman" w:cs="Times New Roman"/>
          <w:b/>
        </w:rPr>
        <w:t>V akej časti intervalu medzi elektronegativitou Fr a elektronegativitou F sa nachádza elektronegativita</w:t>
      </w:r>
      <w:r>
        <w:rPr>
          <w:rFonts w:ascii="Times New Roman" w:hAnsi="Times New Roman" w:cs="Times New Roman"/>
        </w:rPr>
        <w:t xml:space="preserve"> </w:t>
      </w:r>
      <w:r w:rsidRPr="004B54D6">
        <w:rPr>
          <w:rFonts w:ascii="Times New Roman" w:hAnsi="Times New Roman" w:cs="Times New Roman"/>
          <w:b/>
        </w:rPr>
        <w:t>C?</w:t>
      </w:r>
    </w:p>
    <w:p w:rsidR="00FE7699" w:rsidRDefault="00FE7699" w:rsidP="00371608">
      <w:pPr>
        <w:tabs>
          <w:tab w:val="left" w:pos="7371"/>
          <w:tab w:val="left" w:pos="7655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4B54D6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   .......................................................................</w:t>
      </w:r>
    </w:p>
    <w:p w:rsidR="004B54D6" w:rsidRDefault="00C8742E" w:rsidP="00371608">
      <w:pPr>
        <w:tabs>
          <w:tab w:val="left" w:pos="7371"/>
          <w:tab w:val="left" w:pos="7655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91440</wp:posOffset>
                </wp:positionV>
                <wp:extent cx="6143625" cy="914400"/>
                <wp:effectExtent l="9525" t="9525" r="9525" b="9525"/>
                <wp:wrapNone/>
                <wp:docPr id="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4D6" w:rsidRPr="004B54D6" w:rsidRDefault="004B54D6" w:rsidP="004B54D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4B54D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u w:val="single"/>
                              </w:rPr>
                              <w:t>Príčiny veľkej stability uhlíkových reťazcov</w:t>
                            </w:r>
                            <w:r w:rsidRPr="004B54D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:</w:t>
                            </w:r>
                          </w:p>
                          <w:p w:rsidR="004B54D6" w:rsidRPr="004B54D6" w:rsidRDefault="004B54D6" w:rsidP="004B54D6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4B54D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Atómy uhlíka vytvárajú medzi sebou pevné kovalentné väzby</w:t>
                            </w:r>
                          </w:p>
                          <w:p w:rsidR="004B54D6" w:rsidRPr="004B54D6" w:rsidRDefault="004B54D6" w:rsidP="004B54D6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</w:pPr>
                            <w:r w:rsidRPr="004B54D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Všetky jeho valenčné elektróny sa podieľajú na tvorbe chemických väzieb</w:t>
                            </w:r>
                          </w:p>
                          <w:p w:rsidR="004B54D6" w:rsidRPr="004B54D6" w:rsidRDefault="004B54D6" w:rsidP="004B54D6">
                            <w:pPr>
                              <w:pStyle w:val="Odsekzoznamu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0000"/>
                              </w:rPr>
                            </w:pPr>
                            <w:r w:rsidRPr="004B54D6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</w:rPr>
                              <w:t>Pre reťazenie má výhodnú elektronegativitu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left:0;text-align:left;margin-left:-15.35pt;margin-top:7.2pt;width:483.75pt;height:1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x/KgIAAFgEAAAOAAAAZHJzL2Uyb0RvYy54bWysVNuO0zAQfUfiHyy/0yTdtixR09XSpQhp&#10;uUi7fIDjOImF7TG222T5+h07bakA8YDIg+XL+PjMOTNZ34xakYNwXoKpaDHLKRGGQyNNV9Gvj7tX&#10;15T4wEzDFBhR0Sfh6c3m5Yv1YEsxhx5UIxxBEOPLwVa0D8GWWeZ5LzTzM7DC4GELTrOAS9dljWMD&#10;omuVzfN8lQ3gGuuAC+9x9246pJuE37aCh89t60UgqqLILaTRpbGOY7ZZs7JzzPaSH2mwf2ChmTT4&#10;6BnqjgVG9k7+BqUld+ChDTMOOoO2lVykHDCbIv8lm4eeWZFyQXG8Pcvk/x8s/3T44ohs0DtKDNNo&#10;0aMYA3kLIynmUZ7B+hKjHizGhRH3Y2hM1dt74N88MbDtmenErXMw9II1SK+IN7OLqxOOjyD18BEa&#10;fIftAySgsXU6AqIaBNHRpqezNZELx81VsbhazZeUcDx7UywWefIuY+XptnU+vBegSZxU1KH1CZ0d&#10;7n2IbFh5CknsQclmJ5VKC9fVW+XIgWGZ7NKXEsAkL8OUIQO+vkQef4fI0/cnCC0D1ruSuqLX5yBW&#10;RtnemSZVY2BSTXOkrMxRxyjdJGIY6zE5dnWyp4bmCYV1MJU3tiNOenA/KBmwtCvqv++ZE5SoDwbN&#10;SfJhL6TFYvl6joq7y5P68oQZjlAVDZRM022Y+mdvnex6fGkqBwO3aGgrk9bR+YnVkT6Wb7Lg2Gqx&#10;Py7XKernD2HzDAAA//8DAFBLAwQUAAYACAAAACEAFJWOSN8AAAAKAQAADwAAAGRycy9kb3ducmV2&#10;LnhtbEyPwU7DMBBE70j8g7VIXFDrQEKahjgVQgLBDQqCqxtvk4h4HWw3DX/PcoLjzjzNzlSb2Q5i&#10;Qh96RwoulwkIpMaZnloFb6/3iwJEiJqMHhyhgm8MsKlPTypdGnekF5y2sRUcQqHUCroYx1LK0HRo&#10;dVi6EYm9vfNWRz59K43XRw63g7xKklxa3RN/6PSIdx02n9uDVVBkj9NHeEqf35t8P6zjxWp6+PJK&#10;nZ/NtzcgIs7xD4bf+lwdau60cwcyQQwKFmmyYpSNLAPBwDrNecuOhesiA1lX8v+E+gcAAP//AwBQ&#10;SwECLQAUAAYACAAAACEAtoM4kv4AAADhAQAAEwAAAAAAAAAAAAAAAAAAAAAAW0NvbnRlbnRfVHlw&#10;ZXNdLnhtbFBLAQItABQABgAIAAAAIQA4/SH/1gAAAJQBAAALAAAAAAAAAAAAAAAAAC8BAABfcmVs&#10;cy8ucmVsc1BLAQItABQABgAIAAAAIQDuYjx/KgIAAFgEAAAOAAAAAAAAAAAAAAAAAC4CAABkcnMv&#10;ZTJvRG9jLnhtbFBLAQItABQABgAIAAAAIQAUlY5I3wAAAAoBAAAPAAAAAAAAAAAAAAAAAIQEAABk&#10;cnMvZG93bnJldi54bWxQSwUGAAAAAAQABADzAAAAkAUAAAAA&#10;">
                <v:textbox>
                  <w:txbxContent>
                    <w:p w:rsidR="004B54D6" w:rsidRPr="004B54D6" w:rsidRDefault="004B54D6" w:rsidP="004B54D6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4B54D6">
                        <w:rPr>
                          <w:rFonts w:ascii="Times New Roman" w:hAnsi="Times New Roman" w:cs="Times New Roman"/>
                          <w:b/>
                          <w:color w:val="FF0000"/>
                          <w:u w:val="single"/>
                        </w:rPr>
                        <w:t>Príčiny veľkej stability uhlíkových reťazcov</w:t>
                      </w:r>
                      <w:r w:rsidRPr="004B54D6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:</w:t>
                      </w:r>
                    </w:p>
                    <w:p w:rsidR="004B54D6" w:rsidRPr="004B54D6" w:rsidRDefault="004B54D6" w:rsidP="004B54D6">
                      <w:pPr>
                        <w:pStyle w:val="Odsekzoznamu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4B54D6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Atómy uhlíka vytvárajú medzi sebou pevné kovalentné väzby</w:t>
                      </w:r>
                    </w:p>
                    <w:p w:rsidR="004B54D6" w:rsidRPr="004B54D6" w:rsidRDefault="004B54D6" w:rsidP="004B54D6">
                      <w:pPr>
                        <w:pStyle w:val="Odsekzoznamu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</w:pPr>
                      <w:r w:rsidRPr="004B54D6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Všetky jeho valenčné elektróny sa podieľajú na tvorbe chemických väzieb</w:t>
                      </w:r>
                    </w:p>
                    <w:p w:rsidR="004B54D6" w:rsidRPr="004B54D6" w:rsidRDefault="004B54D6" w:rsidP="004B54D6">
                      <w:pPr>
                        <w:pStyle w:val="Odsekzoznamu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color w:val="FF0000"/>
                        </w:rPr>
                      </w:pPr>
                      <w:r w:rsidRPr="004B54D6">
                        <w:rPr>
                          <w:rFonts w:ascii="Times New Roman" w:hAnsi="Times New Roman" w:cs="Times New Roman"/>
                          <w:b/>
                          <w:color w:val="FF0000"/>
                        </w:rPr>
                        <w:t>Pre reťazenie má výhodnú elektronegativitu</w:t>
                      </w:r>
                    </w:p>
                  </w:txbxContent>
                </v:textbox>
              </v:shape>
            </w:pict>
          </mc:Fallback>
        </mc:AlternateContent>
      </w:r>
    </w:p>
    <w:p w:rsidR="00FE7699" w:rsidRDefault="004B54D6" w:rsidP="004B54D6">
      <w:pPr>
        <w:tabs>
          <w:tab w:val="left" w:pos="7371"/>
          <w:tab w:val="left" w:pos="7655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FE7699" w:rsidRDefault="004B54D6" w:rsidP="00371608">
      <w:pPr>
        <w:tabs>
          <w:tab w:val="left" w:pos="7371"/>
          <w:tab w:val="left" w:pos="7655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E7699">
        <w:rPr>
          <w:rFonts w:ascii="Times New Roman" w:hAnsi="Times New Roman" w:cs="Times New Roman"/>
        </w:rPr>
        <w:t xml:space="preserve">     </w:t>
      </w:r>
    </w:p>
    <w:p w:rsidR="00F96FE8" w:rsidRDefault="00F96FE8" w:rsidP="00371608">
      <w:pPr>
        <w:tabs>
          <w:tab w:val="left" w:pos="7371"/>
          <w:tab w:val="left" w:pos="7655"/>
        </w:tabs>
        <w:ind w:left="-567"/>
        <w:rPr>
          <w:rFonts w:ascii="Times New Roman" w:hAnsi="Times New Roman" w:cs="Times New Roman"/>
        </w:rPr>
      </w:pPr>
    </w:p>
    <w:p w:rsidR="00ED5E64" w:rsidRPr="004769BA" w:rsidRDefault="00ED5E64" w:rsidP="00ED5E64">
      <w:pPr>
        <w:tabs>
          <w:tab w:val="left" w:pos="3180"/>
        </w:tabs>
        <w:ind w:left="-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sectPr w:rsidR="00ED5E64" w:rsidRPr="004769BA" w:rsidSect="00371608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6545C"/>
    <w:multiLevelType w:val="hybridMultilevel"/>
    <w:tmpl w:val="2586E3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8F4"/>
    <w:rsid w:val="00083265"/>
    <w:rsid w:val="00365B22"/>
    <w:rsid w:val="00371608"/>
    <w:rsid w:val="004769BA"/>
    <w:rsid w:val="004B54D6"/>
    <w:rsid w:val="00504FE9"/>
    <w:rsid w:val="00764AD7"/>
    <w:rsid w:val="00C8742E"/>
    <w:rsid w:val="00DC38F4"/>
    <w:rsid w:val="00DF6B75"/>
    <w:rsid w:val="00ED5E64"/>
    <w:rsid w:val="00F96FE8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1" type="callout" idref="#_x0000_s1034"/>
        <o:r id="V:Rule2" type="callout" idref="#_x0000_s103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96F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96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ov">
    <w:name w:val="Title"/>
    <w:basedOn w:val="Normlny"/>
    <w:next w:val="Normlny"/>
    <w:link w:val="NzovChar"/>
    <w:uiPriority w:val="10"/>
    <w:qFormat/>
    <w:rsid w:val="00F96F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96F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F96F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4B54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96F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F96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zov">
    <w:name w:val="Title"/>
    <w:basedOn w:val="Normlny"/>
    <w:next w:val="Normlny"/>
    <w:link w:val="NzovChar"/>
    <w:uiPriority w:val="10"/>
    <w:qFormat/>
    <w:rsid w:val="00F96F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F96F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dpis1Char">
    <w:name w:val="Nadpis 1 Char"/>
    <w:basedOn w:val="Predvolenpsmoodseku"/>
    <w:link w:val="Nadpis1"/>
    <w:uiPriority w:val="9"/>
    <w:rsid w:val="00F96F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ekzoznamu">
    <w:name w:val="List Paragraph"/>
    <w:basedOn w:val="Normlny"/>
    <w:uiPriority w:val="34"/>
    <w:qFormat/>
    <w:rsid w:val="004B5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4AF504-5BC0-4E7D-A835-0119E7893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LenovoAdmin</dc:creator>
  <cp:lastModifiedBy>spravca</cp:lastModifiedBy>
  <cp:revision>2</cp:revision>
  <dcterms:created xsi:type="dcterms:W3CDTF">2021-01-19T20:05:00Z</dcterms:created>
  <dcterms:modified xsi:type="dcterms:W3CDTF">2021-01-19T20:05:00Z</dcterms:modified>
</cp:coreProperties>
</file>