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86A" w:rsidRDefault="00A2386A">
      <w:pPr>
        <w:rPr>
          <w:sz w:val="28"/>
          <w:szCs w:val="28"/>
          <w:u w:val="single"/>
        </w:rPr>
      </w:pPr>
      <w:r w:rsidRPr="00A2386A">
        <w:rPr>
          <w:sz w:val="28"/>
          <w:szCs w:val="28"/>
          <w:u w:val="single"/>
        </w:rPr>
        <w:t>G y m n á z i u m  GELNICA</w:t>
      </w:r>
    </w:p>
    <w:p w:rsidR="00A2386A" w:rsidRDefault="00A2386A">
      <w:pPr>
        <w:rPr>
          <w:sz w:val="28"/>
          <w:szCs w:val="28"/>
          <w:u w:val="single"/>
        </w:rPr>
      </w:pPr>
    </w:p>
    <w:p w:rsidR="00A2386A" w:rsidRDefault="00A2386A">
      <w:pPr>
        <w:rPr>
          <w:sz w:val="28"/>
          <w:szCs w:val="28"/>
        </w:rPr>
      </w:pPr>
      <w:r w:rsidRPr="00A2386A">
        <w:rPr>
          <w:sz w:val="28"/>
          <w:szCs w:val="28"/>
          <w:u w:val="single"/>
        </w:rPr>
        <w:t>P L Á N</w:t>
      </w: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teoreticko</w:t>
      </w:r>
      <w:proofErr w:type="spellEnd"/>
      <w:r>
        <w:rPr>
          <w:sz w:val="28"/>
          <w:szCs w:val="28"/>
        </w:rPr>
        <w:t xml:space="preserve"> – aplikačného cvičenia – druhý polrok</w:t>
      </w:r>
    </w:p>
    <w:p w:rsidR="00A2386A" w:rsidRDefault="00A2386A">
      <w:pPr>
        <w:rPr>
          <w:sz w:val="28"/>
          <w:szCs w:val="28"/>
        </w:rPr>
      </w:pPr>
    </w:p>
    <w:p w:rsidR="00A2386A" w:rsidRDefault="00A2386A">
      <w:r>
        <w:t>Dát</w:t>
      </w:r>
      <w:r w:rsidR="002033BC">
        <w:t>um:                  5.  6. 2015</w:t>
      </w:r>
    </w:p>
    <w:p w:rsidR="00A2386A" w:rsidRDefault="00A2386A">
      <w:r>
        <w:t>T</w:t>
      </w:r>
      <w:r w:rsidR="00F440A8">
        <w:t xml:space="preserve">riedy:                  </w:t>
      </w:r>
      <w:r w:rsidR="002033BC">
        <w:t xml:space="preserve"> Príma, Kvarta, </w:t>
      </w:r>
    </w:p>
    <w:p w:rsidR="00A2386A" w:rsidRDefault="00A2386A">
      <w:r>
        <w:t>Miesto:                 Gymnázium – škola, trasa: škola- okolie Gelnice</w:t>
      </w:r>
      <w:r w:rsidR="002033BC">
        <w:t xml:space="preserve"> – lesopark</w:t>
      </w:r>
    </w:p>
    <w:p w:rsidR="001B7EAA" w:rsidRDefault="001B7EAA">
      <w:r>
        <w:t>Zraz žiakov:         7, 45 hod – škola</w:t>
      </w:r>
    </w:p>
    <w:p w:rsidR="001B7EAA" w:rsidRDefault="001B7EAA">
      <w:r>
        <w:t>Výdaj materiálu:  7, 50 hod – kabinet telesnej výchovy</w:t>
      </w:r>
    </w:p>
    <w:p w:rsidR="001B7EAA" w:rsidRDefault="001B7EAA">
      <w:r>
        <w:t xml:space="preserve">Vedúci tried:  </w:t>
      </w:r>
      <w:r w:rsidR="002033BC">
        <w:t xml:space="preserve">       Príma-</w:t>
      </w:r>
      <w:r w:rsidR="00F06FBC">
        <w:t xml:space="preserve">    Mgr. Erika </w:t>
      </w:r>
      <w:proofErr w:type="spellStart"/>
      <w:r w:rsidR="00F06FBC">
        <w:t>Krivjanská</w:t>
      </w:r>
      <w:proofErr w:type="spellEnd"/>
      <w:r w:rsidR="002033BC">
        <w:t xml:space="preserve"> </w:t>
      </w:r>
    </w:p>
    <w:p w:rsidR="00F440A8" w:rsidRPr="001B7EAA" w:rsidRDefault="001B7EAA">
      <w:r>
        <w:t xml:space="preserve">      </w:t>
      </w:r>
      <w:r w:rsidR="00F440A8">
        <w:t xml:space="preserve">               </w:t>
      </w:r>
      <w:r w:rsidR="002033BC">
        <w:t xml:space="preserve">         Kvarta- </w:t>
      </w:r>
      <w:r w:rsidR="00F06FBC">
        <w:t xml:space="preserve">  PaedDr. Daniela Molnárová</w:t>
      </w:r>
    </w:p>
    <w:p w:rsidR="00C621EC" w:rsidRDefault="001B7EAA">
      <w:r>
        <w:t>V</w:t>
      </w:r>
      <w:r w:rsidR="002033BC">
        <w:t>edúci cvičenia:  Mgr. K. Vozárová</w:t>
      </w:r>
      <w:r w:rsidR="00C621EC">
        <w:t xml:space="preserve"> </w:t>
      </w:r>
    </w:p>
    <w:p w:rsidR="001B7EAA" w:rsidRDefault="00C621EC" w:rsidP="00C621EC">
      <w:pPr>
        <w:ind w:left="1843"/>
      </w:pPr>
      <w:r>
        <w:t>(vypomáhajú študenti III.A, ktorí nespolupracujú na príprave workshopu v škole</w:t>
      </w:r>
      <w:bookmarkStart w:id="0" w:name="_GoBack"/>
      <w:bookmarkEnd w:id="0"/>
      <w:r>
        <w:t>)</w:t>
      </w:r>
    </w:p>
    <w:p w:rsidR="001B7EAA" w:rsidRDefault="001B7EAA"/>
    <w:p w:rsidR="001B7EAA" w:rsidRDefault="001B7EAA">
      <w:pPr>
        <w:rPr>
          <w:u w:val="single"/>
        </w:rPr>
      </w:pPr>
      <w:r w:rsidRPr="001B7EAA">
        <w:rPr>
          <w:u w:val="single"/>
        </w:rPr>
        <w:t>Obsahové zameranie:</w:t>
      </w:r>
    </w:p>
    <w:p w:rsidR="001B7EAA" w:rsidRDefault="001B7EAA">
      <w:r w:rsidRPr="001B7EAA">
        <w:t xml:space="preserve">8, </w:t>
      </w:r>
      <w:r w:rsidR="00F06FBC">
        <w:t>00 – 9, 3</w:t>
      </w:r>
      <w:r>
        <w:t>0        - organizačné veci, poučenie žiakov o bezpečnosti počas cvičenia</w:t>
      </w:r>
    </w:p>
    <w:p w:rsidR="001B7EAA" w:rsidRDefault="001B7EAA">
      <w:r>
        <w:t xml:space="preserve">                            - praktické prevedenie opatrení </w:t>
      </w:r>
      <w:r w:rsidR="00E370E8">
        <w:t>vyplý</w:t>
      </w:r>
      <w:r>
        <w:t xml:space="preserve">vajúcich zo </w:t>
      </w:r>
      <w:r w:rsidR="00E370E8">
        <w:t>systému protivzdušnej</w:t>
      </w:r>
    </w:p>
    <w:p w:rsidR="00E370E8" w:rsidRDefault="00E370E8">
      <w:r>
        <w:t xml:space="preserve">                              ochrany št</w:t>
      </w:r>
      <w:r w:rsidR="00F06FBC">
        <w:t>átu.</w:t>
      </w:r>
      <w:r>
        <w:t xml:space="preserve"> </w:t>
      </w:r>
    </w:p>
    <w:p w:rsidR="00E370E8" w:rsidRDefault="00F06FBC">
      <w:r>
        <w:t>9, 30 – 13, 00</w:t>
      </w:r>
      <w:r w:rsidR="00E370E8">
        <w:t xml:space="preserve">     - praktické cvičenie žiakov v teréne podľa vopred vypracovaného plánu</w:t>
      </w:r>
    </w:p>
    <w:p w:rsidR="00E370E8" w:rsidRDefault="00E370E8">
      <w:r>
        <w:t xml:space="preserve">                              a pod vedením </w:t>
      </w:r>
      <w:proofErr w:type="spellStart"/>
      <w:r>
        <w:t>pedag</w:t>
      </w:r>
      <w:proofErr w:type="spellEnd"/>
      <w:r>
        <w:t xml:space="preserve">. </w:t>
      </w:r>
      <w:r w:rsidR="00F06FBC">
        <w:t>p</w:t>
      </w:r>
      <w:r>
        <w:t>racovníkov</w:t>
      </w:r>
      <w:r w:rsidR="00F06FBC">
        <w:t>.</w:t>
      </w:r>
    </w:p>
    <w:p w:rsidR="00E370E8" w:rsidRDefault="00E370E8"/>
    <w:p w:rsidR="00E370E8" w:rsidRDefault="00E370E8">
      <w:pPr>
        <w:rPr>
          <w:u w:val="single"/>
        </w:rPr>
      </w:pPr>
      <w:r w:rsidRPr="00E370E8">
        <w:rPr>
          <w:u w:val="single"/>
        </w:rPr>
        <w:t>Časový rozvrh učiva:</w:t>
      </w:r>
    </w:p>
    <w:p w:rsidR="00E370E8" w:rsidRDefault="00E370E8">
      <w:pPr>
        <w:rPr>
          <w:u w:val="single"/>
        </w:rPr>
      </w:pPr>
    </w:p>
    <w:p w:rsidR="00E370E8" w:rsidRDefault="00E370E8">
      <w:r w:rsidRPr="00E370E8">
        <w:t>8,</w:t>
      </w:r>
      <w:r w:rsidR="00F06FBC">
        <w:t xml:space="preserve"> 00 – 9, 3</w:t>
      </w:r>
      <w:r>
        <w:t xml:space="preserve">0     </w:t>
      </w:r>
      <w:r w:rsidR="00F06FBC">
        <w:t xml:space="preserve">  organizačné pokyny</w:t>
      </w:r>
    </w:p>
    <w:p w:rsidR="00E370E8" w:rsidRDefault="00F06FBC">
      <w:r>
        <w:t>9, 30 – 13, 0</w:t>
      </w:r>
      <w:r w:rsidR="00F440A8">
        <w:t xml:space="preserve">0     turistický pochod s plnením úloh </w:t>
      </w:r>
      <w:r w:rsidR="00CE540B">
        <w:t>zo zdravotnej prípravy, civilnej ochrany</w:t>
      </w:r>
    </w:p>
    <w:p w:rsidR="00CE540B" w:rsidRDefault="00CE540B">
      <w:r>
        <w:t xml:space="preserve">                          a pobytu a ochrany v</w:t>
      </w:r>
      <w:r w:rsidR="00F06FBC">
        <w:t> </w:t>
      </w:r>
      <w:r>
        <w:t>prírode</w:t>
      </w:r>
      <w:r w:rsidR="00F06FBC">
        <w:t>.</w:t>
      </w:r>
    </w:p>
    <w:p w:rsidR="00E370E8" w:rsidRDefault="00E370E8"/>
    <w:p w:rsidR="006619F9" w:rsidRDefault="006619F9"/>
    <w:p w:rsidR="00CE540B" w:rsidRDefault="00CE540B">
      <w:r>
        <w:t>Zdravotná pr</w:t>
      </w:r>
      <w:r w:rsidR="002033BC">
        <w:t xml:space="preserve">íprava – </w:t>
      </w:r>
      <w:r w:rsidR="00F06FBC">
        <w:t>PaedDr. D. Molnárová</w:t>
      </w:r>
    </w:p>
    <w:p w:rsidR="00CE540B" w:rsidRDefault="00CE540B"/>
    <w:p w:rsidR="00CE540B" w:rsidRDefault="00CE540B">
      <w:r>
        <w:t>Civilná ochran</w:t>
      </w:r>
      <w:r w:rsidR="002033BC">
        <w:t xml:space="preserve">a -  </w:t>
      </w:r>
      <w:r w:rsidR="00F06FBC">
        <w:t xml:space="preserve">Mgr. E. </w:t>
      </w:r>
      <w:proofErr w:type="spellStart"/>
      <w:r w:rsidR="00F06FBC">
        <w:t>Krivjanská</w:t>
      </w:r>
      <w:proofErr w:type="spellEnd"/>
      <w:r w:rsidR="002033BC">
        <w:t xml:space="preserve">   </w:t>
      </w:r>
    </w:p>
    <w:p w:rsidR="00CE540B" w:rsidRDefault="00CE540B"/>
    <w:p w:rsidR="00F06FBC" w:rsidRDefault="00CE540B">
      <w:r>
        <w:t xml:space="preserve">Pobyt a ochrana prírody – </w:t>
      </w:r>
      <w:r w:rsidR="00F06FBC">
        <w:t>Mgr. K. Vozárová</w:t>
      </w:r>
    </w:p>
    <w:p w:rsidR="00F06FBC" w:rsidRDefault="00F06FBC"/>
    <w:p w:rsidR="00CE540B" w:rsidRDefault="00047295">
      <w:r>
        <w:t xml:space="preserve"> </w:t>
      </w:r>
    </w:p>
    <w:p w:rsidR="00047295" w:rsidRDefault="00047295">
      <w:r>
        <w:t>13, 0</w:t>
      </w:r>
      <w:r w:rsidR="00F06FBC">
        <w:t xml:space="preserve">0 -   </w:t>
      </w:r>
      <w:r>
        <w:t xml:space="preserve">  Vyhodnotenie a presun do školy</w:t>
      </w:r>
      <w:r w:rsidR="00F06FBC">
        <w:t xml:space="preserve">. </w:t>
      </w:r>
    </w:p>
    <w:p w:rsidR="001C0985" w:rsidRDefault="001C0985"/>
    <w:p w:rsidR="001C0985" w:rsidRDefault="001C0985"/>
    <w:p w:rsidR="00CE540B" w:rsidRPr="00CE540B" w:rsidRDefault="00CE540B">
      <w:r>
        <w:t xml:space="preserve">         </w:t>
      </w:r>
    </w:p>
    <w:p w:rsidR="00AF0FAA" w:rsidRDefault="00AF0FAA"/>
    <w:p w:rsidR="00AF0FAA" w:rsidRDefault="00AF0FAA">
      <w:pPr>
        <w:rPr>
          <w:u w:val="single"/>
        </w:rPr>
      </w:pPr>
      <w:r w:rsidRPr="00AF0FAA">
        <w:rPr>
          <w:u w:val="single"/>
        </w:rPr>
        <w:t>Spracoval vedúci cvičenia:</w:t>
      </w:r>
    </w:p>
    <w:p w:rsidR="00AF0FAA" w:rsidRDefault="00AF0FAA">
      <w:r w:rsidRPr="00AF0FAA">
        <w:t>M</w:t>
      </w:r>
      <w:r>
        <w:t xml:space="preserve">gr. František </w:t>
      </w:r>
      <w:proofErr w:type="spellStart"/>
      <w:r>
        <w:t>Arendáš</w:t>
      </w:r>
      <w:proofErr w:type="spellEnd"/>
    </w:p>
    <w:p w:rsidR="00AF0FAA" w:rsidRDefault="00AF0FAA">
      <w:pPr>
        <w:rPr>
          <w:u w:val="single"/>
        </w:rPr>
      </w:pPr>
      <w:r>
        <w:t xml:space="preserve">                                                                                           </w:t>
      </w:r>
      <w:r w:rsidRPr="00AF0FAA">
        <w:rPr>
          <w:u w:val="single"/>
        </w:rPr>
        <w:t>Schválil riaditeľ školy:</w:t>
      </w:r>
    </w:p>
    <w:p w:rsidR="00AF0FAA" w:rsidRDefault="00AF0FAA">
      <w:r w:rsidRPr="00AF0FAA">
        <w:t xml:space="preserve">                                                                                           R</w:t>
      </w:r>
      <w:r>
        <w:t>NDr. Dušan Andraško</w:t>
      </w:r>
    </w:p>
    <w:p w:rsidR="00AF0FAA" w:rsidRDefault="00AF0FAA"/>
    <w:p w:rsidR="00F06FBC" w:rsidRDefault="002033BC">
      <w:r>
        <w:t>V Gelnici dňa 1. 6. 2015</w:t>
      </w:r>
    </w:p>
    <w:p w:rsidR="00F06FBC" w:rsidRDefault="00F06FBC">
      <w:r>
        <w:t xml:space="preserve"> </w:t>
      </w:r>
    </w:p>
    <w:p w:rsidR="00AF0FAA" w:rsidRDefault="00D10825">
      <w:r>
        <w:t xml:space="preserve"> </w:t>
      </w:r>
    </w:p>
    <w:p w:rsidR="00D10825" w:rsidRDefault="00D10825"/>
    <w:p w:rsidR="00D10825" w:rsidRDefault="00D10825"/>
    <w:p w:rsidR="00D10825" w:rsidRDefault="00D10825"/>
    <w:p w:rsidR="00D10825" w:rsidRDefault="00D10825">
      <w:r>
        <w:lastRenderedPageBreak/>
        <w:t xml:space="preserve">    </w:t>
      </w:r>
    </w:p>
    <w:p w:rsidR="00AF0FAA" w:rsidRDefault="00AF0FAA"/>
    <w:p w:rsidR="00AF0FAA" w:rsidRDefault="00F06FBC" w:rsidP="00F06FBC">
      <w:pPr>
        <w:jc w:val="center"/>
      </w:pPr>
      <w:r>
        <w:t>-  2  -</w:t>
      </w:r>
    </w:p>
    <w:p w:rsidR="00AF0FAA" w:rsidRDefault="00AF0FAA" w:rsidP="00AF0FAA">
      <w:pPr>
        <w:jc w:val="center"/>
        <w:rPr>
          <w:u w:val="single"/>
        </w:rPr>
      </w:pPr>
      <w:r w:rsidRPr="00AF0FAA">
        <w:rPr>
          <w:u w:val="single"/>
        </w:rPr>
        <w:t>O b s a h o v é  z a m e r a n i</w:t>
      </w:r>
      <w:r w:rsidR="00F06FBC">
        <w:rPr>
          <w:u w:val="single"/>
        </w:rPr>
        <w:t> </w:t>
      </w:r>
      <w:r w:rsidRPr="00AF0FAA">
        <w:rPr>
          <w:u w:val="single"/>
        </w:rPr>
        <w:t>e</w:t>
      </w:r>
    </w:p>
    <w:p w:rsidR="00F06FBC" w:rsidRDefault="00F06FBC" w:rsidP="00AF0FAA">
      <w:pPr>
        <w:jc w:val="center"/>
        <w:rPr>
          <w:u w:val="single"/>
        </w:rPr>
      </w:pPr>
    </w:p>
    <w:p w:rsidR="00F06FBC" w:rsidRDefault="00F06FBC" w:rsidP="00F06FBC">
      <w:pPr>
        <w:jc w:val="center"/>
      </w:pPr>
      <w:r w:rsidRPr="00F06FBC">
        <w:t>P r í m a</w:t>
      </w:r>
    </w:p>
    <w:p w:rsidR="00F06FBC" w:rsidRDefault="00F06FBC" w:rsidP="00F06FBC"/>
    <w:p w:rsidR="00F06FBC" w:rsidRDefault="002F647E" w:rsidP="002F647E">
      <w:r>
        <w:t>A. Zdravotná príprava:</w:t>
      </w:r>
    </w:p>
    <w:p w:rsidR="002F647E" w:rsidRDefault="002F647E" w:rsidP="002F647E">
      <w:r>
        <w:t>- umelé dýchanie z pľúc do pľúc</w:t>
      </w:r>
    </w:p>
    <w:p w:rsidR="002F647E" w:rsidRDefault="002F647E" w:rsidP="002F647E">
      <w:r>
        <w:t>- prvá pomoc pri šoku</w:t>
      </w:r>
    </w:p>
    <w:p w:rsidR="002F647E" w:rsidRDefault="002F647E" w:rsidP="002F647E">
      <w:r>
        <w:t>- ošetrenie a zastavenie tepnového a žilového krvácania</w:t>
      </w:r>
    </w:p>
    <w:p w:rsidR="002F647E" w:rsidRDefault="002F647E" w:rsidP="002F647E">
      <w:r>
        <w:t>- príprava raneného na odsun do zdravotníckeho zariadenia</w:t>
      </w:r>
    </w:p>
    <w:p w:rsidR="002F647E" w:rsidRDefault="002F647E" w:rsidP="002F647E"/>
    <w:p w:rsidR="002F647E" w:rsidRDefault="002F647E" w:rsidP="002F647E">
      <w:r>
        <w:t>B. Ochrana proti škodlivým látkam:</w:t>
      </w:r>
    </w:p>
    <w:p w:rsidR="002F647E" w:rsidRDefault="002F647E" w:rsidP="002F647E">
      <w:r>
        <w:t>- vyhlásenie signálu pri úniku toxických látok</w:t>
      </w:r>
    </w:p>
    <w:p w:rsidR="002F647E" w:rsidRDefault="002F647E" w:rsidP="002F647E">
      <w:r>
        <w:t>- príprava ochranných prostriedkov jednotlivca</w:t>
      </w:r>
    </w:p>
    <w:p w:rsidR="002F647E" w:rsidRDefault="002F647E" w:rsidP="002F647E">
      <w:r>
        <w:t xml:space="preserve">- </w:t>
      </w:r>
      <w:r w:rsidR="001C0985">
        <w:t>prechod zamoreným terénom škodlivými látkami</w:t>
      </w:r>
    </w:p>
    <w:p w:rsidR="001C0985" w:rsidRDefault="001C0985" w:rsidP="002F647E"/>
    <w:p w:rsidR="001C0985" w:rsidRDefault="001C0985" w:rsidP="002F647E">
      <w:r>
        <w:t>C. Orientácia v prírode:</w:t>
      </w:r>
    </w:p>
    <w:p w:rsidR="001C0985" w:rsidRDefault="001C0985" w:rsidP="002F647E">
      <w:r>
        <w:t>- práca s mapou a buzolou, určovanie zemepisného azimutu</w:t>
      </w:r>
    </w:p>
    <w:p w:rsidR="001C0985" w:rsidRDefault="001C0985" w:rsidP="002F647E">
      <w:r>
        <w:t>- určenie vlastného stanovišťa podľa mapy</w:t>
      </w:r>
    </w:p>
    <w:p w:rsidR="001C0985" w:rsidRPr="00F06FBC" w:rsidRDefault="001C0985" w:rsidP="002F647E">
      <w:r>
        <w:t>- prenášanie azimutu z mapy do terénu</w:t>
      </w:r>
    </w:p>
    <w:p w:rsidR="00AF0FAA" w:rsidRDefault="00AF0FAA" w:rsidP="00AF0FAA">
      <w:pPr>
        <w:jc w:val="center"/>
        <w:rPr>
          <w:u w:val="single"/>
        </w:rPr>
      </w:pPr>
    </w:p>
    <w:p w:rsidR="00550133" w:rsidRDefault="00550133" w:rsidP="00D10825">
      <w:pPr>
        <w:jc w:val="center"/>
      </w:pPr>
    </w:p>
    <w:p w:rsidR="00550133" w:rsidRDefault="00550133" w:rsidP="00550133"/>
    <w:p w:rsidR="00550133" w:rsidRDefault="00550133" w:rsidP="00550133"/>
    <w:p w:rsidR="00550133" w:rsidRDefault="00550133" w:rsidP="00550133"/>
    <w:p w:rsidR="00682DE4" w:rsidRDefault="00682DE4" w:rsidP="002033BC"/>
    <w:p w:rsidR="00EA4943" w:rsidRDefault="00EA4943" w:rsidP="002033BC"/>
    <w:p w:rsidR="00EA4943" w:rsidRDefault="00EA4943" w:rsidP="00EA4943">
      <w:pPr>
        <w:jc w:val="center"/>
      </w:pPr>
      <w:r>
        <w:t>K v a r t a</w:t>
      </w:r>
    </w:p>
    <w:p w:rsidR="00EA4943" w:rsidRDefault="00EA4943" w:rsidP="00EA4943">
      <w:pPr>
        <w:jc w:val="center"/>
      </w:pPr>
    </w:p>
    <w:p w:rsidR="00EA4943" w:rsidRDefault="00EA4943" w:rsidP="00EA4943">
      <w:r>
        <w:t>A. Zdravotná príprava:</w:t>
      </w:r>
    </w:p>
    <w:p w:rsidR="00EA4943" w:rsidRDefault="00EA4943" w:rsidP="00EA4943">
      <w:r>
        <w:t>- poskytnutie zdravotníckej pomoci pri strate vedomia</w:t>
      </w:r>
    </w:p>
    <w:p w:rsidR="00EA4943" w:rsidRDefault="00EA4943" w:rsidP="00EA4943">
      <w:r>
        <w:t>- prvá pomoc pri úpaloch, popáleninách</w:t>
      </w:r>
    </w:p>
    <w:p w:rsidR="00EA4943" w:rsidRDefault="00EA4943" w:rsidP="00EA4943"/>
    <w:p w:rsidR="00EA4943" w:rsidRDefault="00EA4943" w:rsidP="00EA4943">
      <w:r>
        <w:t>B. Civilná ochrana:</w:t>
      </w:r>
    </w:p>
    <w:p w:rsidR="00EA4943" w:rsidRDefault="00EA4943" w:rsidP="00EA4943">
      <w:r>
        <w:t>- kolektívna ochrana obyvateľstva – druhy úkrytov</w:t>
      </w:r>
    </w:p>
    <w:p w:rsidR="00EA4943" w:rsidRDefault="00EA4943" w:rsidP="00EA4943">
      <w:r>
        <w:t>- pravidlá správania sa v ochranných stavbách</w:t>
      </w:r>
    </w:p>
    <w:p w:rsidR="001C0985" w:rsidRDefault="001C0985" w:rsidP="00EA4943"/>
    <w:p w:rsidR="00EA4943" w:rsidRDefault="00EA4943" w:rsidP="00EA4943">
      <w:r>
        <w:t>C. Pobyt a ochrana prírody:</w:t>
      </w:r>
    </w:p>
    <w:p w:rsidR="00EA4943" w:rsidRDefault="00EA4943" w:rsidP="00EA4943">
      <w:r>
        <w:t>- značkovanie turistických ciest a</w:t>
      </w:r>
      <w:r w:rsidR="00D10825">
        <w:t> </w:t>
      </w:r>
      <w:r>
        <w:t>chodníkov</w:t>
      </w:r>
    </w:p>
    <w:p w:rsidR="00D10825" w:rsidRDefault="00D10825" w:rsidP="00EA4943">
      <w:r>
        <w:t xml:space="preserve">- chránené krajinné oblastí, štátne rezervácie a pobyt </w:t>
      </w:r>
      <w:r w:rsidR="00047295">
        <w:t>v nich</w:t>
      </w:r>
    </w:p>
    <w:p w:rsidR="00047295" w:rsidRDefault="00047295" w:rsidP="00EA4943"/>
    <w:p w:rsidR="00E8459E" w:rsidRDefault="00E8459E" w:rsidP="002033BC"/>
    <w:p w:rsidR="00682DE4" w:rsidRDefault="00682DE4" w:rsidP="00682DE4">
      <w:r>
        <w:t xml:space="preserve"> </w:t>
      </w:r>
    </w:p>
    <w:p w:rsidR="00550133" w:rsidRDefault="00550133" w:rsidP="00550133"/>
    <w:p w:rsidR="00550133" w:rsidRDefault="00550133" w:rsidP="00550133"/>
    <w:p w:rsidR="00550133" w:rsidRDefault="00550133" w:rsidP="00550133"/>
    <w:p w:rsidR="00550133" w:rsidRDefault="00550133" w:rsidP="00550133"/>
    <w:p w:rsidR="00550133" w:rsidRPr="00AF0FAA" w:rsidRDefault="00550133" w:rsidP="00AF0FAA"/>
    <w:sectPr w:rsidR="00550133" w:rsidRPr="00AF0F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B7B0E"/>
    <w:multiLevelType w:val="hybridMultilevel"/>
    <w:tmpl w:val="914CAF52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D1573"/>
    <w:multiLevelType w:val="hybridMultilevel"/>
    <w:tmpl w:val="679654D0"/>
    <w:lvl w:ilvl="0" w:tplc="041B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7727B1"/>
    <w:multiLevelType w:val="hybridMultilevel"/>
    <w:tmpl w:val="D2349DA6"/>
    <w:lvl w:ilvl="0" w:tplc="20A6EC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F0B9D"/>
    <w:multiLevelType w:val="hybridMultilevel"/>
    <w:tmpl w:val="B2587E02"/>
    <w:lvl w:ilvl="0" w:tplc="DD967DC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87BBC"/>
    <w:multiLevelType w:val="hybridMultilevel"/>
    <w:tmpl w:val="890648F8"/>
    <w:lvl w:ilvl="0" w:tplc="43161CA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782B43"/>
    <w:multiLevelType w:val="hybridMultilevel"/>
    <w:tmpl w:val="D6DA00D8"/>
    <w:lvl w:ilvl="0" w:tplc="041B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9444B8C"/>
    <w:multiLevelType w:val="hybridMultilevel"/>
    <w:tmpl w:val="E94A83BC"/>
    <w:lvl w:ilvl="0" w:tplc="041B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70676D6"/>
    <w:multiLevelType w:val="hybridMultilevel"/>
    <w:tmpl w:val="CF30F5B6"/>
    <w:lvl w:ilvl="0" w:tplc="041B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2386A"/>
    <w:rsid w:val="00047295"/>
    <w:rsid w:val="001B7EAA"/>
    <w:rsid w:val="001C0985"/>
    <w:rsid w:val="002033BC"/>
    <w:rsid w:val="002F647E"/>
    <w:rsid w:val="00550133"/>
    <w:rsid w:val="006619F9"/>
    <w:rsid w:val="00682DE4"/>
    <w:rsid w:val="007F51AC"/>
    <w:rsid w:val="00897039"/>
    <w:rsid w:val="00A2386A"/>
    <w:rsid w:val="00AF0FAA"/>
    <w:rsid w:val="00C621EC"/>
    <w:rsid w:val="00CE540B"/>
    <w:rsid w:val="00D10825"/>
    <w:rsid w:val="00E370E8"/>
    <w:rsid w:val="00E8459E"/>
    <w:rsid w:val="00EA4943"/>
    <w:rsid w:val="00F06FBC"/>
    <w:rsid w:val="00F4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270006BB-0AEE-4331-B384-DCE1597B4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paragraph" w:styleId="Textbubliny">
    <w:name w:val="Balloon Text"/>
    <w:basedOn w:val="Normlny"/>
    <w:link w:val="TextbublinyChar"/>
    <w:rsid w:val="00C621EC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rsid w:val="00C621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354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 y m n á z i u m  GELNICA</vt:lpstr>
    </vt:vector>
  </TitlesOfParts>
  <Company>www</Company>
  <LinksUpToDate>false</LinksUpToDate>
  <CharactersWithSpaces>2684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 y m n á z i u m  GELNICA</dc:title>
  <dc:subject/>
  <dc:creator>Borisko</dc:creator>
  <cp:keywords/>
  <cp:lastModifiedBy>Dušan Andraško</cp:lastModifiedBy>
  <cp:revision>2</cp:revision>
  <cp:lastPrinted>2015-06-03T09:56:00Z</cp:lastPrinted>
  <dcterms:created xsi:type="dcterms:W3CDTF">2015-06-03T11:21:00Z</dcterms:created>
  <dcterms:modified xsi:type="dcterms:W3CDTF">2015-06-03T11:21:00Z</dcterms:modified>
</cp:coreProperties>
</file>