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D187B" w14:textId="52C22D48" w:rsidR="007C007C" w:rsidRDefault="005471D1" w:rsidP="00FB0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FB0F20">
        <w:rPr>
          <w:rFonts w:ascii="Times New Roman" w:hAnsi="Times New Roman" w:cs="Times New Roman"/>
          <w:sz w:val="24"/>
          <w:szCs w:val="24"/>
        </w:rPr>
        <w:t xml:space="preserve">Rozvoj predstavivosti, fantázie a samostatného myslenia je procesom, ktorý sa nezaobíde bez pomôcok určených na zjednodušenie chápania. 3d modely sú skvelým príkladom takejto praktickej pomôcky. Samotný model  v dieťati môže </w:t>
      </w:r>
      <w:r w:rsidR="00FB0F20" w:rsidRPr="00FB0F20">
        <w:rPr>
          <w:rFonts w:ascii="Times New Roman" w:hAnsi="Times New Roman" w:cs="Times New Roman"/>
          <w:sz w:val="24"/>
          <w:szCs w:val="24"/>
        </w:rPr>
        <w:t>rozvinúť</w:t>
      </w:r>
      <w:r w:rsidRPr="00FB0F20">
        <w:rPr>
          <w:rFonts w:ascii="Times New Roman" w:hAnsi="Times New Roman" w:cs="Times New Roman"/>
          <w:sz w:val="24"/>
          <w:szCs w:val="24"/>
        </w:rPr>
        <w:t xml:space="preserve"> viac ako jeden podnet. 3d model vytvára komplexný pohľad na danú tému, ktorú prezentuje. Ako príklad si môžeme uviesť 3d herbár. Modely kvetov v priestorovej verzii majú podnietiť nie len pamäť</w:t>
      </w:r>
      <w:r w:rsidR="00FB0F20" w:rsidRPr="00FB0F20">
        <w:rPr>
          <w:rFonts w:ascii="Times New Roman" w:hAnsi="Times New Roman" w:cs="Times New Roman"/>
          <w:sz w:val="24"/>
          <w:szCs w:val="24"/>
        </w:rPr>
        <w:t>,</w:t>
      </w:r>
      <w:r w:rsidRPr="00FB0F20">
        <w:rPr>
          <w:rFonts w:ascii="Times New Roman" w:hAnsi="Times New Roman" w:cs="Times New Roman"/>
          <w:sz w:val="24"/>
          <w:szCs w:val="24"/>
        </w:rPr>
        <w:t xml:space="preserve"> ale aj fantáziu a následnú vizualizáciu kvetu (objektu) do primeraného prostredia na základe získaných informácií. Pri tomto </w:t>
      </w:r>
      <w:r w:rsidR="00FB0F20" w:rsidRPr="00FB0F20">
        <w:rPr>
          <w:rFonts w:ascii="Times New Roman" w:hAnsi="Times New Roman" w:cs="Times New Roman"/>
          <w:sz w:val="24"/>
          <w:szCs w:val="24"/>
        </w:rPr>
        <w:t xml:space="preserve">spôsobe empirickej skúsenosti na základe praktickej ukážky sa do popredia dostáva predovšetkým zmyslová skúsenosť vytvorená zrakom. Vnímanie aspektov priestorového obrazu nám umožňuje ucelenú predstavu skutočného kvetu (objektu) v prírode, a teda v prirodzenom prostredí. Na základe tejto 3d pomôcky si môžeme zapamätať napríklad: farbu, tvar či veľkosť (v prípade že ide o mierku 1:1). Tieto informácie spolu s základnými pojmami ako miesto výskytu, názov atď. môžu rozbehnúť proces vizualizácie a fantáziu, ktoré z psychologického hľadiska prispievajú k zlepšovaniu pamäte, pozornosti a následnému pochopeniu danej témy, teda v našom prípade rastlinám. </w:t>
      </w:r>
      <w:r w:rsidR="00FB0F20">
        <w:rPr>
          <w:rFonts w:ascii="Times New Roman" w:hAnsi="Times New Roman" w:cs="Times New Roman"/>
          <w:sz w:val="24"/>
          <w:szCs w:val="24"/>
        </w:rPr>
        <w:t>Rozvoj fantázie je ďalším aspektom týchto pomôcok na výučbu.</w:t>
      </w:r>
    </w:p>
    <w:p w14:paraId="7E500D07" w14:textId="7AC0941C" w:rsidR="00FB0F20" w:rsidRDefault="005C0040" w:rsidP="00FB0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Fantázia je akýmsi automatickým darom každého. Avšak ak tento „dar“ nie je využívaný a trénovaný stáva sa s ním to isté čo z nástrojom, ktorý prestaneme používať a starať sa o neho – zhrdzavie. Tieto 3d modely svojím priestorovým dojmom naštartujú tvorenie priestorového obrazu aj v našej mysli. Tento priestorový objekt je potom následne vložený na konkrétne miesto a tak sa utvára naša predstava o objekte skúmania. Fantázia pri tomto procese pracuje na plné obrátky aby vytvorila čo najpresnejší obraz o hovorenom a videnom. Ako sa hovorí lepšie raz vidieť ako 100 krát počuť. Práve pre toto by sa mali pri výučbe kombinovať vizuálne, audio a praktické metódy výuky. </w:t>
      </w:r>
    </w:p>
    <w:p w14:paraId="48FEE045" w14:textId="2BBA11B9" w:rsidR="005C0040" w:rsidRPr="00FB0F20" w:rsidRDefault="005C0040" w:rsidP="00FB0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Tieto pomôcky sa teda stávajú akýmsi praktickým vizuálnym základom pre naše zapamätanie si daného objektu.</w:t>
      </w:r>
    </w:p>
    <w:sectPr w:rsidR="005C0040" w:rsidRPr="00FB0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B1"/>
    <w:rsid w:val="001853D5"/>
    <w:rsid w:val="005471D1"/>
    <w:rsid w:val="005C0040"/>
    <w:rsid w:val="00793C88"/>
    <w:rsid w:val="009029B1"/>
    <w:rsid w:val="00B60FD0"/>
    <w:rsid w:val="00D50019"/>
    <w:rsid w:val="00EF1238"/>
    <w:rsid w:val="00FB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2FF1"/>
  <w15:chartTrackingRefBased/>
  <w15:docId w15:val="{845BD1D8-724E-4274-B3FA-6CA7CA7D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4</cp:revision>
  <dcterms:created xsi:type="dcterms:W3CDTF">2021-03-28T16:24:00Z</dcterms:created>
  <dcterms:modified xsi:type="dcterms:W3CDTF">2021-03-28T16:54:00Z</dcterms:modified>
</cp:coreProperties>
</file>