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Pr="009E2B86" w:rsidRDefault="00EC4FEC">
      <w:pPr>
        <w:rPr>
          <w:b/>
          <w:color w:val="FF0000"/>
        </w:rPr>
      </w:pPr>
      <w:r w:rsidRPr="009E2B86">
        <w:rPr>
          <w:b/>
          <w:color w:val="FF0000"/>
        </w:rPr>
        <w:t>Čo je to európska integrácia. Aké má EU  inštitúcie. Aké kompetencie má parlament EU. Aké sú úlohy a ciele  EU. Slovensko a EU. Mena  EU</w:t>
      </w:r>
    </w:p>
    <w:p w:rsidR="00EC4FEC" w:rsidRDefault="00EC4FEC"/>
    <w:p w:rsidR="00EC4FEC" w:rsidRDefault="00EC4FEC"/>
    <w:p w:rsidR="00D96CCE" w:rsidRDefault="00EC4FEC">
      <w:r>
        <w:t>Európska únia je dobrovoľný zväzok</w:t>
      </w:r>
      <w:r w:rsidR="00FA5848">
        <w:t xml:space="preserve"> 27 európskych </w:t>
      </w:r>
      <w:r>
        <w:t>štátov</w:t>
      </w:r>
      <w:r w:rsidR="00FA5848">
        <w:t xml:space="preserve">, ktorí navzájom spolupracujú v ekonomickej, politickej kultúrne činnosti. Členmi EU nie  sú </w:t>
      </w:r>
      <w:r w:rsidR="00FA5848" w:rsidRPr="009E2B86">
        <w:rPr>
          <w:color w:val="FF0000"/>
        </w:rPr>
        <w:t>Veľká Británia, Švajčiarsko, Nórsko (má s EU zmluvu) Srbsko, Čierna Hora, Bosna a</w:t>
      </w:r>
      <w:r w:rsidR="001D5472" w:rsidRPr="009E2B86">
        <w:rPr>
          <w:color w:val="FF0000"/>
        </w:rPr>
        <w:t> Hercegovina a Ukrajina, Moldavsko a Albánsko</w:t>
      </w:r>
      <w:r w:rsidR="001D5472">
        <w:t>. Mnohé štáty  sú v štádiu prístupových rokovaní. Európska únia vznikla Parížskou zmluvou v roku 1951. Pôvodne mala názov Európske spoločenstvo uhlia a ocele. Neskôr v roku 1957  sa premenovala na  EHS Európske hospodárske spoločenstvo. V roku 1992 sa  Maastrichtskou  zmluvou premenovala na  Európske  spoločenstvo, neskôr  Európska únia. Pôvodne ju založili Taliansko, Nemecko, Francúzsko, Luxembursko, Belgicko, Holan</w:t>
      </w:r>
      <w:r w:rsidR="00D96CCE">
        <w:t xml:space="preserve">dsko. </w:t>
      </w:r>
    </w:p>
    <w:p w:rsidR="00D96CCE" w:rsidRDefault="00D96CCE">
      <w:r>
        <w:t xml:space="preserve">Európske inštitúcie tvoria  </w:t>
      </w:r>
      <w:r w:rsidRPr="009E2B86">
        <w:rPr>
          <w:color w:val="FF0000"/>
        </w:rPr>
        <w:t>Rada Európskej únie</w:t>
      </w:r>
      <w:r w:rsidRPr="009E2B86">
        <w:rPr>
          <w:color w:val="FF0000"/>
        </w:rPr>
        <w:br/>
        <w:t xml:space="preserve">                                               Európsky parlament</w:t>
      </w:r>
      <w:r w:rsidRPr="009E2B86">
        <w:rPr>
          <w:color w:val="FF0000"/>
        </w:rPr>
        <w:br/>
        <w:t xml:space="preserve">                                               Európska komisia</w:t>
      </w:r>
      <w:r w:rsidR="007171E2" w:rsidRPr="009E2B86">
        <w:rPr>
          <w:color w:val="FF0000"/>
        </w:rPr>
        <w:br/>
        <w:t xml:space="preserve">                                               Európska Rada</w:t>
      </w:r>
    </w:p>
    <w:p w:rsidR="00D96CCE" w:rsidRDefault="00D96CCE">
      <w:r>
        <w:t xml:space="preserve">Najväčšiu právomoc má Európska komisia, jej predsedníčkou je </w:t>
      </w:r>
      <w:proofErr w:type="spellStart"/>
      <w:r>
        <w:t>Ursula</w:t>
      </w:r>
      <w:proofErr w:type="spellEnd"/>
      <w:r>
        <w:t xml:space="preserve"> von der </w:t>
      </w:r>
      <w:proofErr w:type="spellStart"/>
      <w:r>
        <w:t>Leyenová</w:t>
      </w:r>
      <w:proofErr w:type="spellEnd"/>
      <w:r>
        <w:t>. Jej sídlo je  v </w:t>
      </w:r>
      <w:r w:rsidRPr="009E2B86">
        <w:rPr>
          <w:color w:val="FF0000"/>
        </w:rPr>
        <w:t>Bruseli</w:t>
      </w:r>
      <w:r>
        <w:t>. V</w:t>
      </w:r>
      <w:r w:rsidR="007171E2">
        <w:t> </w:t>
      </w:r>
      <w:r>
        <w:t>Parlamente</w:t>
      </w:r>
      <w:r w:rsidR="007171E2">
        <w:t xml:space="preserve"> EU</w:t>
      </w:r>
      <w:r>
        <w:t xml:space="preserve"> je 705 poslancov a Slovensko má 14 poslancov. Európsky parlament kontroluje činnosť Komisie, prijíma zákony a schvaľuje medzinárodné zmluvy.</w:t>
      </w:r>
      <w:r w:rsidR="007171E2">
        <w:t xml:space="preserve"> Taktiež určuje rozpočet  EU. </w:t>
      </w:r>
      <w:r>
        <w:t xml:space="preserve"> </w:t>
      </w:r>
      <w:r w:rsidR="007171E2">
        <w:t>Jeho</w:t>
      </w:r>
      <w:r>
        <w:t xml:space="preserve"> sídlo je v </w:t>
      </w:r>
      <w:r w:rsidRPr="009E2B86">
        <w:rPr>
          <w:color w:val="FF0000"/>
        </w:rPr>
        <w:t>Štrasburgu</w:t>
      </w:r>
      <w:r>
        <w:t xml:space="preserve">. </w:t>
      </w:r>
      <w:r w:rsidR="007171E2">
        <w:t xml:space="preserve"> Zákony</w:t>
      </w:r>
      <w:r>
        <w:t xml:space="preserve">  Európskeho parlamentu sú záväzne pre členské štáty. </w:t>
      </w:r>
      <w:r w:rsidR="007171E2">
        <w:br/>
        <w:t xml:space="preserve">Európska  Rada je zložená z prezidentov alebo predsedov vlád členských krajín, rozhoduje o dôležitých otázkach. </w:t>
      </w:r>
      <w:bookmarkStart w:id="0" w:name="_GoBack"/>
      <w:bookmarkEnd w:id="0"/>
    </w:p>
    <w:p w:rsidR="007171E2" w:rsidRDefault="007171E2">
      <w:r>
        <w:t xml:space="preserve">Štáty Európskej únie musia byť demokratické, musia dodržiavať ľudské práva, rešpektovať menšiny a dodržiavať všetky usmernenia a zákony EÚ. Štáty EU majú spoločnú zahraničnú a bezpečnostnú politiku. Slovensko je členom EU od  roku </w:t>
      </w:r>
      <w:r w:rsidRPr="009E2B86">
        <w:rPr>
          <w:color w:val="FF0000"/>
        </w:rPr>
        <w:t>2004</w:t>
      </w:r>
      <w:r>
        <w:t xml:space="preserve">. Európsku menu Euro sme prijali v roku </w:t>
      </w:r>
      <w:r w:rsidRPr="009E2B86">
        <w:rPr>
          <w:color w:val="FF0000"/>
        </w:rPr>
        <w:t>2009</w:t>
      </w:r>
      <w:r>
        <w:t>. Euro nemá  Česko, Maďarsko, Poľsko.</w:t>
      </w:r>
    </w:p>
    <w:sectPr w:rsidR="007171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FEC"/>
    <w:rsid w:val="00150A38"/>
    <w:rsid w:val="001913A5"/>
    <w:rsid w:val="001D5472"/>
    <w:rsid w:val="007171E2"/>
    <w:rsid w:val="0096293D"/>
    <w:rsid w:val="009E2B86"/>
    <w:rsid w:val="00D96CCE"/>
    <w:rsid w:val="00EC4FEC"/>
    <w:rsid w:val="00FA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2022-04-29T17:55:00Z</dcterms:created>
  <dcterms:modified xsi:type="dcterms:W3CDTF">2022-04-29T19:02:00Z</dcterms:modified>
</cp:coreProperties>
</file>