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B4E" w:rsidRDefault="00304B4E" w:rsidP="00D351BE">
      <w:pPr>
        <w:rPr>
          <w:sz w:val="24"/>
          <w:szCs w:val="24"/>
        </w:rPr>
      </w:pPr>
    </w:p>
    <w:p w:rsidR="00304B4E" w:rsidRPr="000F6421" w:rsidRDefault="00304B4E" w:rsidP="00D351BE">
      <w:pPr>
        <w:rPr>
          <w:b/>
          <w:sz w:val="24"/>
          <w:szCs w:val="24"/>
        </w:rPr>
      </w:pPr>
      <w:r w:rsidRPr="000F6421">
        <w:rPr>
          <w:b/>
          <w:sz w:val="24"/>
          <w:szCs w:val="24"/>
        </w:rPr>
        <w:t>*1. K turisticky významným objektom priraď príslušný štát. Vyber z nasledujúcich štátov (Pozor! Niektoré štáty môžu ostať nevyužité a niektoré sa môžu opakovať.)</w:t>
      </w:r>
    </w:p>
    <w:p w:rsidR="00304B4E" w:rsidRDefault="00304B4E" w:rsidP="00D351BE">
      <w:pPr>
        <w:rPr>
          <w:sz w:val="24"/>
          <w:szCs w:val="24"/>
        </w:rPr>
      </w:pPr>
      <w:r w:rsidRPr="000F6421">
        <w:rPr>
          <w:b/>
          <w:sz w:val="24"/>
          <w:szCs w:val="24"/>
        </w:rPr>
        <w:t>ŠTÁTY:</w:t>
      </w:r>
      <w:r>
        <w:rPr>
          <w:sz w:val="24"/>
          <w:szCs w:val="24"/>
        </w:rPr>
        <w:t xml:space="preserve"> India, Austrálsky zväz, Čína, USA, Rusko, Brazília, Egypt, Mexiko</w:t>
      </w:r>
    </w:p>
    <w:p w:rsidR="00304B4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 w:rsidRPr="00D351BE">
        <w:rPr>
          <w:sz w:val="24"/>
          <w:szCs w:val="24"/>
        </w:rPr>
        <w:t>Ayers Rock (Uluru) ......................................................................</w:t>
      </w:r>
    </w:p>
    <w:p w:rsidR="00304B4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NP Kakadu ...................................................................................</w:t>
      </w:r>
    </w:p>
    <w:p w:rsidR="00304B4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Niagarské vodopády ....................................................................</w:t>
      </w:r>
    </w:p>
    <w:p w:rsidR="00304B4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pláž Copacabana ..........................................................................</w:t>
      </w:r>
    </w:p>
    <w:p w:rsidR="00304B4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Grand Canyon ..............................................................................</w:t>
      </w:r>
    </w:p>
    <w:p w:rsidR="00304B4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Tádž Mahal ...................................................................................</w:t>
      </w:r>
    </w:p>
    <w:p w:rsidR="00304B4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vodopády Iguazu ..........................................................................</w:t>
      </w:r>
    </w:p>
    <w:p w:rsidR="00304B4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Grand Canyon ..............................................................................</w:t>
      </w:r>
    </w:p>
    <w:p w:rsidR="00304B4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Socha Krista Spasiteľa ..................................................................</w:t>
      </w:r>
    </w:p>
    <w:p w:rsidR="00304B4E" w:rsidRPr="00D351BE" w:rsidRDefault="00304B4E" w:rsidP="00D351BE">
      <w:pPr>
        <w:pStyle w:val="NoSpacing"/>
        <w:spacing w:before="240" w:line="120" w:lineRule="auto"/>
        <w:rPr>
          <w:sz w:val="24"/>
          <w:szCs w:val="24"/>
        </w:rPr>
      </w:pPr>
      <w:r>
        <w:rPr>
          <w:sz w:val="24"/>
          <w:szCs w:val="24"/>
        </w:rPr>
        <w:t>pláže v Miami ...............................................................................</w:t>
      </w:r>
    </w:p>
    <w:p w:rsidR="00304B4E" w:rsidRDefault="00304B4E" w:rsidP="00D351BE">
      <w:pPr>
        <w:rPr>
          <w:sz w:val="24"/>
          <w:szCs w:val="24"/>
        </w:rPr>
      </w:pPr>
    </w:p>
    <w:p w:rsidR="00304B4E" w:rsidRPr="000F6421" w:rsidRDefault="00304B4E" w:rsidP="00D351BE">
      <w:pPr>
        <w:rPr>
          <w:b/>
          <w:sz w:val="24"/>
          <w:szCs w:val="24"/>
        </w:rPr>
      </w:pPr>
      <w:r w:rsidRPr="000F6421">
        <w:rPr>
          <w:b/>
          <w:sz w:val="24"/>
          <w:szCs w:val="24"/>
        </w:rPr>
        <w:t>2. Z uvedených sídel Slovenska podčiarkni 5 najväčších miest (podľa počtu obyvateľov):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Prešov     Nitra     Martin     Trnava    Bratislava     Banská Bystrica     Košice      Trenčín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Prievidza     Ružomberok    Žilina     Poprad</w:t>
      </w:r>
    </w:p>
    <w:p w:rsidR="00304B4E" w:rsidRDefault="00304B4E" w:rsidP="000F6421">
      <w:pPr>
        <w:rPr>
          <w:b/>
          <w:sz w:val="24"/>
          <w:szCs w:val="24"/>
        </w:rPr>
      </w:pPr>
      <w:r w:rsidRPr="00C862FF"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    </w:t>
      </w:r>
      <w:r w:rsidRPr="00C862FF">
        <w:rPr>
          <w:b/>
          <w:sz w:val="24"/>
          <w:szCs w:val="24"/>
        </w:rPr>
        <w:t>6 miest v Českej republike má viac ako 100 tisíc obyvateľov. Podčiarkni, ktoré: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České Budějovice       Praha     Ostrava      Ústi nad Labem      Hradec Králové      Brno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Pardubice       Plzeň        Liberec         Kladno      Olomouc</w:t>
      </w:r>
    </w:p>
    <w:p w:rsidR="00304B4E" w:rsidRDefault="00304B4E" w:rsidP="000F6421">
      <w:pPr>
        <w:rPr>
          <w:b/>
          <w:sz w:val="24"/>
          <w:szCs w:val="24"/>
        </w:rPr>
      </w:pPr>
      <w:r w:rsidRPr="00C862FF">
        <w:rPr>
          <w:b/>
          <w:sz w:val="24"/>
          <w:szCs w:val="24"/>
        </w:rPr>
        <w:t>4. Vytvor dvojice hraničných priechodov so susednými štátmi Slovenska:</w:t>
      </w:r>
    </w:p>
    <w:p w:rsidR="00304B4E" w:rsidRDefault="00304B4E" w:rsidP="000F64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1. Ubľa – Malyj Bereznyj                                      A. Maďarsko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2. Drietoma – Starý Hrozenkov                          B. Rakúsko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3. Slovenské Ďarmoty – Balassagyarmat          C. Ukrajina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4. Vyšný Komárnik – Barwinek                           D. Česká republika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5. Bratislava (Jarovce) – Kitsee                            E. Poľsko</w:t>
      </w:r>
    </w:p>
    <w:p w:rsidR="00304B4E" w:rsidRDefault="00304B4E" w:rsidP="000F6421">
      <w:pPr>
        <w:rPr>
          <w:sz w:val="24"/>
          <w:szCs w:val="24"/>
        </w:rPr>
      </w:pP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Dvojice: ...................................................................................................................................................</w:t>
      </w:r>
    </w:p>
    <w:p w:rsidR="00304B4E" w:rsidRDefault="00304B4E" w:rsidP="000F6421">
      <w:pPr>
        <w:rPr>
          <w:b/>
          <w:sz w:val="24"/>
          <w:szCs w:val="24"/>
        </w:rPr>
      </w:pPr>
    </w:p>
    <w:p w:rsidR="00304B4E" w:rsidRDefault="00304B4E" w:rsidP="000F6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Doplň vhodné písmená do názvov cestných tunelov na Slovensku: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B – A N I – K O             S – T – N A               -  I B – N I K              </w:t>
      </w:r>
      <w:bookmarkStart w:id="0" w:name="_GoBack"/>
      <w:bookmarkEnd w:id="0"/>
    </w:p>
    <w:p w:rsidR="00304B4E" w:rsidRDefault="00304B4E" w:rsidP="000F6421">
      <w:pPr>
        <w:rPr>
          <w:b/>
          <w:sz w:val="24"/>
          <w:szCs w:val="24"/>
        </w:rPr>
      </w:pPr>
    </w:p>
    <w:p w:rsidR="00304B4E" w:rsidRDefault="00304B4E" w:rsidP="000F6421">
      <w:pPr>
        <w:rPr>
          <w:b/>
          <w:sz w:val="24"/>
          <w:szCs w:val="24"/>
        </w:rPr>
      </w:pPr>
    </w:p>
    <w:p w:rsidR="00304B4E" w:rsidRDefault="00304B4E" w:rsidP="000F6421">
      <w:pPr>
        <w:rPr>
          <w:sz w:val="24"/>
          <w:szCs w:val="24"/>
        </w:rPr>
      </w:pPr>
      <w:r>
        <w:rPr>
          <w:b/>
          <w:sz w:val="24"/>
          <w:szCs w:val="24"/>
        </w:rPr>
        <w:t>6. Doplň: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a) meno významnej osobnosti, ktoré je v názve najväčšieho slovenského letiska (bol astronómom, letcom, generálom francúzskej armády, diplomatom, politikom a stál pri zrode prvej ČSR)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...............................................................................................................................................................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b) v súčasnosti sa na vodnú dopravu na Slovensku využívajú len rieka ................................................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a dolný tok rieky .................................................... </w:t>
      </w:r>
    </w:p>
    <w:p w:rsidR="00304B4E" w:rsidRDefault="00304B4E" w:rsidP="000F6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K turisticky zaujímavým  objektom Slovenska priraď mesto (objekt môže byť priamo v meste alebo v blízkom okolí):</w:t>
      </w:r>
    </w:p>
    <w:p w:rsidR="00304B4E" w:rsidRDefault="00304B4E" w:rsidP="000F64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Vyber z nasledujúcich miest: </w:t>
      </w:r>
      <w:r>
        <w:rPr>
          <w:sz w:val="24"/>
          <w:szCs w:val="24"/>
        </w:rPr>
        <w:t xml:space="preserve"> Prešov, Bratislava, Trenčín, Košice, Žilina, Banská Bystrica, Nitra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Dóm svätého Martina ...............................................................................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vrch Zobor .................................................................................................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Budatínsky hrad .........................................................................................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Múzeum SNP .............................................................................................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Šarišský hrad ..............................................................................................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Dóm svätej Alžbety .....................................................................................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>Studňa lásky ................................................................................................</w:t>
      </w:r>
    </w:p>
    <w:p w:rsidR="00304B4E" w:rsidRDefault="00304B4E" w:rsidP="000F6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Zakrúžkuj mesto, ktoré z danej dvojice leží severnejšie:</w:t>
      </w:r>
    </w:p>
    <w:p w:rsidR="00304B4E" w:rsidRDefault="00304B4E" w:rsidP="000F64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 w:rsidRPr="00974B58">
        <w:rPr>
          <w:sz w:val="24"/>
          <w:szCs w:val="24"/>
        </w:rPr>
        <w:t>Zvolen               Banská Bystrica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Martin               Žilina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Prešov               Košice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Trnava               Trenčín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Prievidza            Lučenec</w:t>
      </w:r>
    </w:p>
    <w:p w:rsidR="00304B4E" w:rsidRPr="00974B58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Kremnica            Banská Štiavnica</w:t>
      </w:r>
    </w:p>
    <w:p w:rsidR="00304B4E" w:rsidRDefault="00304B4E" w:rsidP="000F6421">
      <w:pPr>
        <w:rPr>
          <w:b/>
          <w:sz w:val="24"/>
          <w:szCs w:val="24"/>
        </w:rPr>
      </w:pPr>
      <w:r>
        <w:rPr>
          <w:b/>
          <w:sz w:val="24"/>
          <w:szCs w:val="24"/>
        </w:rPr>
        <w:t>9. Podčiarkni mestá, ktoré sa nachádzajú na hlavnej železničnej trase Bratislava – Čierna nad Tisou, t.j. na severnej trase: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Ružomberok       Trenčín     Rožňava      Lučenec       Vrútky</w:t>
      </w:r>
      <w:r w:rsidRPr="00AE79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Liptovský Mikuláš     </w:t>
      </w:r>
    </w:p>
    <w:p w:rsidR="00304B4E" w:rsidRDefault="00304B4E" w:rsidP="000F6421">
      <w:pPr>
        <w:rPr>
          <w:sz w:val="24"/>
          <w:szCs w:val="24"/>
        </w:rPr>
      </w:pPr>
      <w:r>
        <w:rPr>
          <w:sz w:val="24"/>
          <w:szCs w:val="24"/>
        </w:rPr>
        <w:t xml:space="preserve">        Poprad       Nitra      Zvolen       Banská Bystrica</w:t>
      </w:r>
    </w:p>
    <w:p w:rsidR="00304B4E" w:rsidRPr="00D351BE" w:rsidRDefault="00304B4E" w:rsidP="00D351BE">
      <w:pPr>
        <w:rPr>
          <w:sz w:val="24"/>
          <w:szCs w:val="24"/>
        </w:rPr>
      </w:pPr>
    </w:p>
    <w:p w:rsidR="00304B4E" w:rsidRDefault="00304B4E" w:rsidP="00D351BE"/>
    <w:sectPr w:rsidR="00304B4E" w:rsidSect="00AE799A">
      <w:pgSz w:w="11906" w:h="16838"/>
      <w:pgMar w:top="567" w:right="1133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1BE"/>
    <w:rsid w:val="000F6421"/>
    <w:rsid w:val="00213FED"/>
    <w:rsid w:val="00304B4E"/>
    <w:rsid w:val="00432898"/>
    <w:rsid w:val="00446A7D"/>
    <w:rsid w:val="00516F74"/>
    <w:rsid w:val="006E5865"/>
    <w:rsid w:val="0080212A"/>
    <w:rsid w:val="008726EF"/>
    <w:rsid w:val="00974B58"/>
    <w:rsid w:val="00AE799A"/>
    <w:rsid w:val="00B93A3F"/>
    <w:rsid w:val="00C862FF"/>
    <w:rsid w:val="00D3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B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351BE"/>
    <w:pPr>
      <w:ind w:left="720"/>
      <w:contextualSpacing/>
    </w:pPr>
  </w:style>
  <w:style w:type="paragraph" w:styleId="NoSpacing">
    <w:name w:val="No Spacing"/>
    <w:uiPriority w:val="99"/>
    <w:qFormat/>
    <w:rsid w:val="00D351BE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75</TotalTime>
  <Pages>2</Pages>
  <Words>694</Words>
  <Characters>3956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Jano S.</cp:lastModifiedBy>
  <cp:revision>7</cp:revision>
  <cp:lastPrinted>2001-12-31T23:38:00Z</cp:lastPrinted>
  <dcterms:created xsi:type="dcterms:W3CDTF">2018-11-16T20:59:00Z</dcterms:created>
  <dcterms:modified xsi:type="dcterms:W3CDTF">2001-12-31T23:38:00Z</dcterms:modified>
</cp:coreProperties>
</file>