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38691" w14:textId="47B596D7" w:rsidR="006549DB" w:rsidRDefault="00494616" w:rsidP="00B8027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Študijný materiál </w:t>
      </w:r>
      <w:r w:rsidR="00040CF1" w:rsidRPr="00094AF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zo SJ – 2.A – úvahový slohový postup – úvaha </w:t>
      </w:r>
    </w:p>
    <w:p w14:paraId="1C68945E" w14:textId="77777777" w:rsidR="00B80275" w:rsidRPr="00094AFF" w:rsidRDefault="00B80275" w:rsidP="00B8027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36D21" w14:textId="4ED3D85F" w:rsidR="00040CF1" w:rsidRPr="00094AFF" w:rsidRDefault="00040CF1" w:rsidP="00B8027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sz w:val="24"/>
          <w:szCs w:val="24"/>
        </w:rPr>
        <w:t>Úvahový SP spolu s výkladovým SP do jedného zo štyroch SP (opisný, rozprávací, informačný). Prečo sú dva a patria do jednej skupiny</w:t>
      </w:r>
      <w:r w:rsidR="00FF476E">
        <w:rPr>
          <w:rFonts w:ascii="Times New Roman" w:hAnsi="Times New Roman" w:cs="Times New Roman"/>
          <w:sz w:val="24"/>
          <w:szCs w:val="24"/>
        </w:rPr>
        <w:t>?</w:t>
      </w:r>
      <w:r w:rsidRPr="00094AFF">
        <w:rPr>
          <w:rFonts w:ascii="Times New Roman" w:hAnsi="Times New Roman" w:cs="Times New Roman"/>
          <w:sz w:val="24"/>
          <w:szCs w:val="24"/>
        </w:rPr>
        <w:t xml:space="preserve"> Majú niečo spoločné  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(vysvetľujú, analyzujú, objasňujú) </w:t>
      </w:r>
      <w:r w:rsidRPr="00094AFF">
        <w:rPr>
          <w:rFonts w:ascii="Times New Roman" w:hAnsi="Times New Roman" w:cs="Times New Roman"/>
          <w:sz w:val="24"/>
          <w:szCs w:val="24"/>
        </w:rPr>
        <w:t xml:space="preserve">a v niečom sa líšia 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>(výkladový SP – objektívny – fakty, poznatky</w:t>
      </w:r>
      <w:r w:rsidR="006D43C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úvahový SP – subjektívny – môj názor, môj postoj k niečomu)</w:t>
      </w:r>
    </w:p>
    <w:p w14:paraId="01418DE6" w14:textId="103D44AF" w:rsidR="00040CF1" w:rsidRPr="00094AFF" w:rsidRDefault="00040CF1" w:rsidP="00B8027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</w:rPr>
        <w:t>P.</w:t>
      </w:r>
      <w:r w:rsidR="00E916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>S. Výklad bude predmetom nášho záujmu v treťom ročníku – Stredoškolská odborná činnosť.</w:t>
      </w:r>
    </w:p>
    <w:p w14:paraId="4D58BF48" w14:textId="6C252C45" w:rsidR="00040CF1" w:rsidRDefault="00040CF1" w:rsidP="00B8027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  <w:u w:val="single"/>
        </w:rPr>
        <w:t>Úvaha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r w:rsidRPr="00094AFF">
        <w:rPr>
          <w:rFonts w:ascii="Times New Roman" w:hAnsi="Times New Roman" w:cs="Times New Roman"/>
          <w:sz w:val="24"/>
          <w:szCs w:val="24"/>
        </w:rPr>
        <w:t xml:space="preserve">slohový útvar, patrí medzi </w:t>
      </w:r>
      <w:r w:rsidRPr="00094AFF">
        <w:rPr>
          <w:rFonts w:ascii="Times New Roman" w:hAnsi="Times New Roman" w:cs="Times New Roman"/>
          <w:sz w:val="24"/>
          <w:szCs w:val="24"/>
          <w:u w:val="single"/>
        </w:rPr>
        <w:t>najnáročnejšie</w:t>
      </w:r>
      <w:r w:rsidRPr="00094AFF">
        <w:rPr>
          <w:rFonts w:ascii="Times New Roman" w:hAnsi="Times New Roman" w:cs="Times New Roman"/>
          <w:sz w:val="24"/>
          <w:szCs w:val="24"/>
        </w:rPr>
        <w:t xml:space="preserve">, hoci si to študenti nemyslia. Vyjadruje subjektívny názor človeka na niečo </w:t>
      </w:r>
      <w:r w:rsidR="00965005"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r w:rsidR="00965005" w:rsidRPr="00094AFF">
        <w:rPr>
          <w:rFonts w:ascii="Times New Roman" w:hAnsi="Times New Roman" w:cs="Times New Roman"/>
          <w:sz w:val="24"/>
          <w:szCs w:val="24"/>
        </w:rPr>
        <w:t xml:space="preserve">najčastejšie sa týka jednotlivca – zmysel života, smerovanie, budúcnosť, medziľudské vzťahy, spoločnosť... Napísať úvahu predpokladá mať určitý vek, vedomosti, životné skúsenosti </w:t>
      </w:r>
      <w:r w:rsidR="00965005"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r w:rsidR="00965005" w:rsidRPr="00094AFF">
        <w:rPr>
          <w:rFonts w:ascii="Times New Roman" w:hAnsi="Times New Roman" w:cs="Times New Roman"/>
          <w:sz w:val="24"/>
          <w:szCs w:val="24"/>
        </w:rPr>
        <w:t xml:space="preserve">pretože to odráža úroveň ľudského myslenia. Subjektívnosť je daná používaním </w:t>
      </w:r>
      <w:r w:rsidR="00965005" w:rsidRPr="00094AFF">
        <w:rPr>
          <w:rFonts w:ascii="Times New Roman" w:hAnsi="Times New Roman" w:cs="Times New Roman"/>
          <w:b/>
          <w:bCs/>
          <w:sz w:val="24"/>
          <w:szCs w:val="24"/>
          <w:u w:val="single"/>
        </w:rPr>
        <w:t>1. osoby singuláru</w:t>
      </w:r>
      <w:r w:rsidR="00965005"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/myslím si, som presvedčená, domnievam sa alebo pokiaľ prezentujem názor skupiny  - </w:t>
      </w:r>
      <w:bookmarkStart w:id="0" w:name="_GoBack"/>
      <w:r w:rsidR="00965005" w:rsidRPr="00B80A4A">
        <w:rPr>
          <w:rFonts w:ascii="Times New Roman" w:hAnsi="Times New Roman" w:cs="Times New Roman"/>
          <w:b/>
          <w:bCs/>
          <w:sz w:val="24"/>
          <w:szCs w:val="24"/>
          <w:u w:val="single"/>
        </w:rPr>
        <w:t>1.osoby plurálu</w:t>
      </w:r>
      <w:bookmarkEnd w:id="0"/>
      <w:r w:rsidR="00965005" w:rsidRPr="00094AFF">
        <w:rPr>
          <w:rFonts w:ascii="Times New Roman" w:hAnsi="Times New Roman" w:cs="Times New Roman"/>
          <w:b/>
          <w:bCs/>
          <w:sz w:val="24"/>
          <w:szCs w:val="24"/>
        </w:rPr>
        <w:t>/myslíme si, sme presvedčení, domnievame sa...</w:t>
      </w:r>
    </w:p>
    <w:p w14:paraId="5FFBA36E" w14:textId="77777777" w:rsidR="00B80275" w:rsidRPr="00094AFF" w:rsidRDefault="00B80275" w:rsidP="00B8027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D6619" w14:textId="61EFE0AE" w:rsidR="00965005" w:rsidRPr="00094AFF" w:rsidRDefault="00965005" w:rsidP="00B8027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sz w:val="24"/>
          <w:szCs w:val="24"/>
        </w:rPr>
        <w:t xml:space="preserve">Kompozícia úvahy 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r w:rsidRPr="00094AFF">
        <w:rPr>
          <w:rFonts w:ascii="Times New Roman" w:hAnsi="Times New Roman" w:cs="Times New Roman"/>
          <w:b/>
          <w:bCs/>
          <w:sz w:val="24"/>
          <w:szCs w:val="24"/>
          <w:u w:val="single"/>
        </w:rPr>
        <w:t>je trojčlenná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→ úvod, jadro – bohato člením, záver</w:t>
      </w:r>
    </w:p>
    <w:p w14:paraId="4A8B560B" w14:textId="175BEB57" w:rsidR="00965005" w:rsidRPr="00094AFF" w:rsidRDefault="00965005" w:rsidP="00B8027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→ využívam: citáty, frazeologizmy, rečnícke otázky, </w:t>
      </w:r>
    </w:p>
    <w:p w14:paraId="3C6020F4" w14:textId="3CADBC3A" w:rsidR="00965005" w:rsidRPr="00094AFF" w:rsidRDefault="00965005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sz w:val="24"/>
          <w:szCs w:val="24"/>
        </w:rPr>
        <w:tab/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>→ pozor!!!! na príliš dlhé vety, zložené súvetia</w:t>
      </w:r>
    </w:p>
    <w:p w14:paraId="4F007B1C" w14:textId="77777777" w:rsidR="00094AFF" w:rsidRPr="00094AFF" w:rsidRDefault="00965005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→ pozor!!!! na </w:t>
      </w:r>
      <w:r w:rsidRPr="00094AF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formálnosť 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→ formálna úvaha </w:t>
      </w:r>
      <w:r w:rsidR="00094AFF"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opakuje </w:t>
      </w:r>
    </w:p>
    <w:p w14:paraId="701AD1BD" w14:textId="2FD6C476" w:rsidR="00965005" w:rsidRDefault="00094AFF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známe fakty, nič nové neprináša, </w:t>
      </w:r>
    </w:p>
    <w:p w14:paraId="5D3B9D76" w14:textId="19C3502C" w:rsidR="00B80275" w:rsidRPr="00B80275" w:rsidRDefault="00B80275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027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→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0275">
        <w:rPr>
          <w:rFonts w:ascii="Times New Roman" w:hAnsi="Times New Roman" w:cs="Times New Roman"/>
          <w:b/>
          <w:bCs/>
          <w:sz w:val="24"/>
          <w:szCs w:val="24"/>
        </w:rPr>
        <w:t xml:space="preserve">opakom formálnosti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je </w:t>
      </w:r>
      <w:r w:rsidRPr="00B80275">
        <w:rPr>
          <w:rFonts w:ascii="Times New Roman" w:hAnsi="Times New Roman" w:cs="Times New Roman"/>
          <w:b/>
          <w:bCs/>
          <w:sz w:val="24"/>
          <w:szCs w:val="24"/>
          <w:u w:val="single"/>
        </w:rPr>
        <w:t>originálnosť</w:t>
      </w:r>
    </w:p>
    <w:p w14:paraId="67B84C08" w14:textId="77777777" w:rsidR="00094AFF" w:rsidRPr="00094AFF" w:rsidRDefault="00094AFF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sz w:val="24"/>
          <w:szCs w:val="24"/>
        </w:rPr>
        <w:tab/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→ </w:t>
      </w:r>
      <w:r w:rsidRPr="00094AFF">
        <w:rPr>
          <w:rFonts w:ascii="Times New Roman" w:hAnsi="Times New Roman" w:cs="Times New Roman"/>
          <w:b/>
          <w:bCs/>
          <w:sz w:val="24"/>
          <w:szCs w:val="24"/>
          <w:u w:val="single"/>
        </w:rPr>
        <w:t>aktuálnosť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→ úvaha musí byť napísaná z pohľadu </w:t>
      </w:r>
    </w:p>
    <w:p w14:paraId="592448FC" w14:textId="66F22D14" w:rsidR="00094AFF" w:rsidRPr="00094AFF" w:rsidRDefault="00094AFF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človeka 21. storočia </w:t>
      </w:r>
    </w:p>
    <w:p w14:paraId="4E199AA9" w14:textId="77777777" w:rsidR="00094AFF" w:rsidRPr="00094AFF" w:rsidRDefault="00094AFF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sz w:val="24"/>
          <w:szCs w:val="24"/>
        </w:rPr>
        <w:tab/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>→ Prečo je ťažké napísať úvahu? Dobrá úvaha odpovedá</w:t>
      </w:r>
    </w:p>
    <w:p w14:paraId="1DB5FC8E" w14:textId="18AE4F2E" w:rsidR="00094AFF" w:rsidRPr="00094AFF" w:rsidRDefault="00094AFF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na otázku </w:t>
      </w:r>
      <w:r w:rsidRPr="00094AFF">
        <w:rPr>
          <w:rFonts w:ascii="Times New Roman" w:hAnsi="Times New Roman" w:cs="Times New Roman"/>
          <w:b/>
          <w:bCs/>
          <w:sz w:val="24"/>
          <w:szCs w:val="24"/>
          <w:u w:val="single"/>
        </w:rPr>
        <w:t>PREČO?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→to je najťažšia otázka, na ktorú </w:t>
      </w:r>
    </w:p>
    <w:p w14:paraId="263C2483" w14:textId="25F3A8DB" w:rsidR="00094AFF" w:rsidRPr="00094AFF" w:rsidRDefault="00094AFF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sa odpovedá ťažko, lebo hľadá skryté súvislosti</w:t>
      </w:r>
    </w:p>
    <w:p w14:paraId="0D64ADAE" w14:textId="2911EDA6" w:rsidR="00B80275" w:rsidRPr="00B80275" w:rsidRDefault="00094AFF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B8027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80275"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="00B80275" w:rsidRPr="00B80275">
        <w:rPr>
          <w:rFonts w:ascii="Times New Roman" w:hAnsi="Times New Roman" w:cs="Times New Roman"/>
          <w:b/>
          <w:bCs/>
          <w:sz w:val="24"/>
          <w:szCs w:val="24"/>
        </w:rPr>
        <w:t xml:space="preserve">v úvahe využívame neukončené </w:t>
      </w:r>
      <w:r w:rsidR="00B80275">
        <w:rPr>
          <w:rFonts w:ascii="Times New Roman" w:hAnsi="Times New Roman" w:cs="Times New Roman"/>
          <w:b/>
          <w:bCs/>
          <w:sz w:val="24"/>
          <w:szCs w:val="24"/>
        </w:rPr>
        <w:t>výpovede (...)</w:t>
      </w:r>
    </w:p>
    <w:p w14:paraId="6A0F9874" w14:textId="0B2A95B7" w:rsidR="00094AFF" w:rsidRPr="00094AFF" w:rsidRDefault="00B80275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094AFF"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→ výskyt úvahy: </w:t>
      </w:r>
      <w:r w:rsidR="00094AFF" w:rsidRPr="00094AFF">
        <w:rPr>
          <w:rFonts w:ascii="Times New Roman" w:hAnsi="Times New Roman" w:cs="Times New Roman"/>
          <w:b/>
          <w:bCs/>
          <w:sz w:val="24"/>
          <w:szCs w:val="24"/>
          <w:u w:val="single"/>
        </w:rPr>
        <w:t>hovorový štýl</w:t>
      </w:r>
      <w:r w:rsidR="00094AFF"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→ bežne uvažujeme,  </w:t>
      </w:r>
    </w:p>
    <w:p w14:paraId="57BE0C49" w14:textId="77777777" w:rsidR="00094AFF" w:rsidRPr="00094AFF" w:rsidRDefault="00094AFF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 w:rsidRPr="00B80275">
        <w:rPr>
          <w:rFonts w:ascii="Times New Roman" w:hAnsi="Times New Roman" w:cs="Times New Roman"/>
          <w:b/>
          <w:bCs/>
          <w:sz w:val="24"/>
          <w:szCs w:val="24"/>
          <w:u w:val="single"/>
        </w:rPr>
        <w:t>umelecký štýl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→  poézia – úvahy lyrického subjektu, </w:t>
      </w:r>
    </w:p>
    <w:p w14:paraId="0F0F3C1D" w14:textId="77777777" w:rsidR="00094AFF" w:rsidRPr="00B80275" w:rsidRDefault="00094AFF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próza a dráma –  postava uvažuje,  </w:t>
      </w:r>
      <w:r w:rsidRPr="00B802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publicistický štýl </w:t>
      </w:r>
    </w:p>
    <w:p w14:paraId="7C5BCA95" w14:textId="77777777" w:rsidR="00094AFF" w:rsidRDefault="00094AFF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→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 novinách ako úvodník, komentár, </w:t>
      </w:r>
      <w:r w:rsidRPr="00B80275">
        <w:rPr>
          <w:rFonts w:ascii="Times New Roman" w:hAnsi="Times New Roman" w:cs="Times New Roman"/>
          <w:b/>
          <w:bCs/>
          <w:sz w:val="24"/>
          <w:szCs w:val="24"/>
          <w:u w:val="single"/>
        </w:rPr>
        <w:t>odborný štýl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>recen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>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B84030" w14:textId="16ECB759" w:rsidR="00094AFF" w:rsidRDefault="00094AFF" w:rsidP="00B80275">
      <w:pPr>
        <w:tabs>
          <w:tab w:val="left" w:pos="217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(hodnotenie odborného diela), posudok, </w:t>
      </w:r>
      <w:r w:rsidRPr="00094A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794722" w14:textId="77777777" w:rsidR="00B80275" w:rsidRDefault="00B80275" w:rsidP="00B8027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Pr="00B80275">
        <w:rPr>
          <w:rFonts w:ascii="Times New Roman" w:hAnsi="Times New Roman" w:cs="Times New Roman"/>
          <w:b/>
          <w:bCs/>
          <w:sz w:val="24"/>
          <w:szCs w:val="24"/>
        </w:rPr>
        <w:t xml:space="preserve">→ medzi krátke úvahové útvary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patria: príslovia, porekadlá, </w:t>
      </w:r>
    </w:p>
    <w:p w14:paraId="1242894E" w14:textId="43A1B91D" w:rsidR="00B80275" w:rsidRPr="00B80275" w:rsidRDefault="00B80275" w:rsidP="00B80275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pranostiky, anekdoty, aforizmy...</w:t>
      </w:r>
    </w:p>
    <w:p w14:paraId="420D77D7" w14:textId="4B5C89BA" w:rsidR="00B80275" w:rsidRDefault="00B80275" w:rsidP="00B802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0275">
        <w:rPr>
          <w:rFonts w:ascii="Times New Roman" w:hAnsi="Times New Roman" w:cs="Times New Roman"/>
          <w:b/>
          <w:bCs/>
          <w:sz w:val="24"/>
          <w:szCs w:val="24"/>
        </w:rPr>
        <w:t xml:space="preserve">P.S.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Úvaha je veľmi frekventovaný žáner, ktorý sa vyskytuje každoročne na písomných maturitných skúškach. D. Ú.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Učebnica SJ str. 313 – 314 – </w:t>
      </w:r>
      <w:r w:rsidRPr="00B80275">
        <w:rPr>
          <w:rFonts w:ascii="Times New Roman" w:hAnsi="Times New Roman" w:cs="Times New Roman"/>
          <w:b/>
          <w:bCs/>
          <w:sz w:val="24"/>
          <w:szCs w:val="24"/>
        </w:rPr>
        <w:t>prečítaj úvahu a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B80275">
        <w:rPr>
          <w:rFonts w:ascii="Times New Roman" w:hAnsi="Times New Roman" w:cs="Times New Roman"/>
          <w:b/>
          <w:bCs/>
          <w:sz w:val="24"/>
          <w:szCs w:val="24"/>
        </w:rPr>
        <w:t>apl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ikuj </w:t>
      </w:r>
    </w:p>
    <w:p w14:paraId="381C93B1" w14:textId="192BFDD5" w:rsidR="00B80275" w:rsidRPr="00B80275" w:rsidRDefault="00B80275" w:rsidP="00B8027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teoretické poznatky na ukážke (napr. subjektívnosť, dĺžka vety, citáty...)</w:t>
      </w:r>
    </w:p>
    <w:sectPr w:rsidR="00B80275" w:rsidRPr="00B80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16"/>
    <w:rsid w:val="00040CF1"/>
    <w:rsid w:val="00094AFF"/>
    <w:rsid w:val="00494616"/>
    <w:rsid w:val="006549DB"/>
    <w:rsid w:val="006D43C0"/>
    <w:rsid w:val="00940EBF"/>
    <w:rsid w:val="00965005"/>
    <w:rsid w:val="00B80275"/>
    <w:rsid w:val="00B80A4A"/>
    <w:rsid w:val="00E9164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BE1A"/>
  <w15:chartTrackingRefBased/>
  <w15:docId w15:val="{2401B75A-F749-4FB2-8C55-FF2E8544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7</cp:revision>
  <dcterms:created xsi:type="dcterms:W3CDTF">2020-04-05T15:36:00Z</dcterms:created>
  <dcterms:modified xsi:type="dcterms:W3CDTF">2020-04-06T09:03:00Z</dcterms:modified>
</cp:coreProperties>
</file>