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D1C" w:rsidRDefault="005519D8" w:rsidP="005519D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19D8">
        <w:rPr>
          <w:rFonts w:ascii="Times New Roman" w:hAnsi="Times New Roman" w:cs="Times New Roman"/>
          <w:b/>
          <w:bCs/>
          <w:sz w:val="28"/>
          <w:szCs w:val="28"/>
          <w:u w:val="single"/>
        </w:rPr>
        <w:t>Študijný materiál – literatúra – 2.A – dráma – komédia/veselohra</w:t>
      </w:r>
    </w:p>
    <w:p w:rsidR="005519D8" w:rsidRDefault="005519D8" w:rsidP="005519D8">
      <w:pPr>
        <w:jc w:val="both"/>
        <w:rPr>
          <w:rFonts w:ascii="Times New Roman" w:hAnsi="Times New Roman" w:cs="Times New Roman"/>
          <w:sz w:val="28"/>
          <w:szCs w:val="28"/>
        </w:rPr>
      </w:pPr>
      <w:r w:rsidRPr="005519D8">
        <w:rPr>
          <w:rFonts w:ascii="Times New Roman" w:hAnsi="Times New Roman" w:cs="Times New Roman"/>
          <w:sz w:val="28"/>
          <w:szCs w:val="28"/>
        </w:rPr>
        <w:t xml:space="preserve">V predchádzajúcom </w:t>
      </w:r>
      <w:r>
        <w:rPr>
          <w:rFonts w:ascii="Times New Roman" w:hAnsi="Times New Roman" w:cs="Times New Roman"/>
          <w:sz w:val="28"/>
          <w:szCs w:val="28"/>
        </w:rPr>
        <w:t xml:space="preserve">študijnom materiáli som vám pripomenula </w:t>
      </w:r>
      <w:proofErr w:type="spellStart"/>
      <w:r>
        <w:rPr>
          <w:rFonts w:ascii="Times New Roman" w:hAnsi="Times New Roman" w:cs="Times New Roman"/>
          <w:sz w:val="28"/>
          <w:szCs w:val="28"/>
        </w:rPr>
        <w:t>pojmoslovný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aparát z teórie drámy. Prosím, študujte ho ďalej. </w:t>
      </w:r>
    </w:p>
    <w:p w:rsidR="005519D8" w:rsidRDefault="005519D8" w:rsidP="00551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Teraz vám rozšírim poznatky z dramatickej literatúry: </w:t>
      </w:r>
    </w:p>
    <w:p w:rsidR="005519D8" w:rsidRDefault="005519D8" w:rsidP="005519D8">
      <w:pPr>
        <w:jc w:val="both"/>
        <w:rPr>
          <w:rFonts w:ascii="Times New Roman" w:hAnsi="Times New Roman" w:cs="Times New Roman"/>
          <w:sz w:val="28"/>
          <w:szCs w:val="28"/>
        </w:rPr>
      </w:pPr>
      <w:r w:rsidRPr="005519D8">
        <w:rPr>
          <w:rFonts w:ascii="Times New Roman" w:hAnsi="Times New Roman" w:cs="Times New Roman"/>
          <w:b/>
          <w:bCs/>
          <w:sz w:val="28"/>
          <w:szCs w:val="28"/>
        </w:rPr>
        <w:t>Komédia  (veselohra)</w:t>
      </w:r>
      <w:r>
        <w:rPr>
          <w:rFonts w:ascii="Times New Roman" w:hAnsi="Times New Roman" w:cs="Times New Roman"/>
          <w:sz w:val="28"/>
          <w:szCs w:val="28"/>
        </w:rPr>
        <w:t xml:space="preserve"> – jeden z dvoch najstarších dramatických žánrov, pochádza zo starovekého Grécka, na rozdiel od tragédie sa zameriava na  všednosť, vyberá si bežné prostredie a bežných ľudí, cieľom je vyvolať smiech u diváka. Humor je prostriedkom na  zobrazenie negatívnych stránok ľudského charakteru alebo na negatívn</w:t>
      </w:r>
      <w:r w:rsidR="001B3675">
        <w:rPr>
          <w:rFonts w:ascii="Times New Roman" w:hAnsi="Times New Roman" w:cs="Times New Roman"/>
          <w:sz w:val="28"/>
          <w:szCs w:val="28"/>
        </w:rPr>
        <w:t xml:space="preserve">ych </w:t>
      </w:r>
      <w:r>
        <w:rPr>
          <w:rFonts w:ascii="Times New Roman" w:hAnsi="Times New Roman" w:cs="Times New Roman"/>
          <w:sz w:val="28"/>
          <w:szCs w:val="28"/>
        </w:rPr>
        <w:t xml:space="preserve"> spoločensk</w:t>
      </w:r>
      <w:r w:rsidR="001B3675">
        <w:rPr>
          <w:rFonts w:ascii="Times New Roman" w:hAnsi="Times New Roman" w:cs="Times New Roman"/>
          <w:sz w:val="28"/>
          <w:szCs w:val="28"/>
        </w:rPr>
        <w:t xml:space="preserve">ých </w:t>
      </w:r>
      <w:r>
        <w:rPr>
          <w:rFonts w:ascii="Times New Roman" w:hAnsi="Times New Roman" w:cs="Times New Roman"/>
          <w:sz w:val="28"/>
          <w:szCs w:val="28"/>
        </w:rPr>
        <w:t xml:space="preserve"> jav</w:t>
      </w:r>
      <w:r w:rsidR="001B3675">
        <w:rPr>
          <w:rFonts w:ascii="Times New Roman" w:hAnsi="Times New Roman" w:cs="Times New Roman"/>
          <w:sz w:val="28"/>
          <w:szCs w:val="28"/>
        </w:rPr>
        <w:t xml:space="preserve">ov. </w:t>
      </w:r>
      <w:r>
        <w:rPr>
          <w:rFonts w:ascii="Times New Roman" w:hAnsi="Times New Roman" w:cs="Times New Roman"/>
          <w:sz w:val="28"/>
          <w:szCs w:val="28"/>
        </w:rPr>
        <w:t xml:space="preserve"> Aj humorom sa dá bojovať proti zlu. Existuje niekoľko stupňov smiešnosti: </w:t>
      </w:r>
      <w:r w:rsidRPr="00BF4553">
        <w:rPr>
          <w:rFonts w:ascii="Times New Roman" w:hAnsi="Times New Roman" w:cs="Times New Roman"/>
          <w:b/>
          <w:bCs/>
          <w:sz w:val="28"/>
          <w:szCs w:val="28"/>
        </w:rPr>
        <w:t>humor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45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zhovievavý, </w:t>
      </w:r>
      <w:r w:rsidR="00BF4553">
        <w:rPr>
          <w:rFonts w:ascii="Times New Roman" w:hAnsi="Times New Roman" w:cs="Times New Roman"/>
          <w:sz w:val="28"/>
          <w:szCs w:val="28"/>
        </w:rPr>
        <w:t xml:space="preserve">úsmevný humor,  </w:t>
      </w:r>
      <w:r w:rsidR="00BF4553" w:rsidRPr="00BF4553">
        <w:rPr>
          <w:rFonts w:ascii="Times New Roman" w:hAnsi="Times New Roman" w:cs="Times New Roman"/>
          <w:b/>
          <w:bCs/>
          <w:sz w:val="28"/>
          <w:szCs w:val="28"/>
        </w:rPr>
        <w:t xml:space="preserve">irónia </w:t>
      </w:r>
      <w:r w:rsidR="00BF4553">
        <w:rPr>
          <w:rFonts w:ascii="Times New Roman" w:hAnsi="Times New Roman" w:cs="Times New Roman"/>
          <w:sz w:val="28"/>
          <w:szCs w:val="28"/>
        </w:rPr>
        <w:t xml:space="preserve">– láskavý </w:t>
      </w:r>
      <w:r w:rsidR="00BF4553">
        <w:rPr>
          <w:rFonts w:ascii="Times New Roman" w:hAnsi="Times New Roman" w:cs="Times New Roman"/>
          <w:sz w:val="28"/>
          <w:szCs w:val="28"/>
        </w:rPr>
        <w:t>humor</w:t>
      </w:r>
      <w:r w:rsidR="00BF4553">
        <w:rPr>
          <w:rFonts w:ascii="Times New Roman" w:hAnsi="Times New Roman" w:cs="Times New Roman"/>
          <w:sz w:val="28"/>
          <w:szCs w:val="28"/>
        </w:rPr>
        <w:t xml:space="preserve">,  </w:t>
      </w:r>
      <w:r w:rsidR="00BF4553" w:rsidRPr="00BF4553">
        <w:rPr>
          <w:rFonts w:ascii="Times New Roman" w:hAnsi="Times New Roman" w:cs="Times New Roman"/>
          <w:b/>
          <w:bCs/>
          <w:sz w:val="28"/>
          <w:szCs w:val="28"/>
        </w:rPr>
        <w:t>sarkazmus</w:t>
      </w:r>
      <w:r w:rsidR="00BF4553">
        <w:rPr>
          <w:rFonts w:ascii="Times New Roman" w:hAnsi="Times New Roman" w:cs="Times New Roman"/>
          <w:sz w:val="28"/>
          <w:szCs w:val="28"/>
        </w:rPr>
        <w:t xml:space="preserve"> </w:t>
      </w:r>
      <w:r w:rsidR="00BF4553">
        <w:rPr>
          <w:rFonts w:ascii="Times New Roman" w:hAnsi="Times New Roman" w:cs="Times New Roman"/>
          <w:sz w:val="28"/>
          <w:szCs w:val="28"/>
        </w:rPr>
        <w:t>–</w:t>
      </w:r>
      <w:r w:rsidR="00BF4553">
        <w:rPr>
          <w:rFonts w:ascii="Times New Roman" w:hAnsi="Times New Roman" w:cs="Times New Roman"/>
          <w:sz w:val="28"/>
          <w:szCs w:val="28"/>
        </w:rPr>
        <w:t xml:space="preserve"> výsmešný humor, satira – ostrý, útočný  výsmech;</w:t>
      </w:r>
    </w:p>
    <w:p w:rsidR="00BF4553" w:rsidRDefault="00BF4553" w:rsidP="00BF4553">
      <w:pPr>
        <w:rPr>
          <w:rFonts w:ascii="Times New Roman" w:hAnsi="Times New Roman" w:cs="Times New Roman"/>
          <w:sz w:val="28"/>
          <w:szCs w:val="28"/>
        </w:rPr>
      </w:pPr>
      <w:r w:rsidRPr="00BF4553">
        <w:rPr>
          <w:rFonts w:ascii="Times New Roman" w:hAnsi="Times New Roman" w:cs="Times New Roman"/>
          <w:b/>
          <w:bCs/>
          <w:sz w:val="28"/>
          <w:szCs w:val="28"/>
        </w:rPr>
        <w:t>Humor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slovný (ako postava rozpráva)</w:t>
      </w:r>
    </w:p>
    <w:p w:rsidR="00BF4553" w:rsidRPr="00BF4553" w:rsidRDefault="00BF4553" w:rsidP="00BF4553">
      <w:pPr>
        <w:rPr>
          <w:rFonts w:ascii="Times New Roman" w:hAnsi="Times New Roman" w:cs="Times New Roman"/>
          <w:sz w:val="28"/>
          <w:szCs w:val="28"/>
        </w:rPr>
      </w:pPr>
      <w:r w:rsidRPr="00BF45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– s</w:t>
      </w:r>
      <w:r w:rsidRPr="00BF4553">
        <w:rPr>
          <w:rFonts w:ascii="Times New Roman" w:hAnsi="Times New Roman" w:cs="Times New Roman"/>
          <w:sz w:val="28"/>
          <w:szCs w:val="28"/>
        </w:rPr>
        <w:t xml:space="preserve">ituačný </w:t>
      </w:r>
      <w:r>
        <w:rPr>
          <w:rFonts w:ascii="Times New Roman" w:hAnsi="Times New Roman" w:cs="Times New Roman"/>
          <w:sz w:val="28"/>
          <w:szCs w:val="28"/>
        </w:rPr>
        <w:t>(smiešne situácie)</w:t>
      </w:r>
    </w:p>
    <w:p w:rsidR="00BF4553" w:rsidRDefault="00BF4553" w:rsidP="00BF45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45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– ch</w:t>
      </w:r>
      <w:r w:rsidRPr="00BF4553">
        <w:rPr>
          <w:rFonts w:ascii="Times New Roman" w:hAnsi="Times New Roman" w:cs="Times New Roman"/>
          <w:sz w:val="28"/>
          <w:szCs w:val="28"/>
        </w:rPr>
        <w:t xml:space="preserve">arakterový </w:t>
      </w:r>
      <w:r>
        <w:rPr>
          <w:rFonts w:ascii="Times New Roman" w:hAnsi="Times New Roman" w:cs="Times New Roman"/>
          <w:sz w:val="28"/>
          <w:szCs w:val="28"/>
        </w:rPr>
        <w:t>(charakter postavy, jeho povaha)</w:t>
      </w:r>
    </w:p>
    <w:p w:rsidR="00BF4553" w:rsidRDefault="00BF4553" w:rsidP="00BF4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Základy slovenskej veselohry položil </w:t>
      </w:r>
      <w:r w:rsidRPr="00BF4553">
        <w:rPr>
          <w:rFonts w:ascii="Times New Roman" w:hAnsi="Times New Roman" w:cs="Times New Roman"/>
          <w:b/>
          <w:bCs/>
          <w:sz w:val="28"/>
          <w:szCs w:val="28"/>
        </w:rPr>
        <w:t>Ján Chalupka</w:t>
      </w:r>
      <w:r>
        <w:rPr>
          <w:rFonts w:ascii="Times New Roman" w:hAnsi="Times New Roman" w:cs="Times New Roman"/>
          <w:sz w:val="28"/>
          <w:szCs w:val="28"/>
        </w:rPr>
        <w:t xml:space="preserve"> (starší brat S. Chalupku)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4553">
        <w:rPr>
          <w:rFonts w:ascii="Times New Roman" w:hAnsi="Times New Roman" w:cs="Times New Roman"/>
          <w:b/>
          <w:bCs/>
          <w:sz w:val="28"/>
          <w:szCs w:val="28"/>
        </w:rPr>
        <w:t>Kocúrkovo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4553">
        <w:rPr>
          <w:rFonts w:ascii="Times New Roman" w:hAnsi="Times New Roman" w:cs="Times New Roman"/>
          <w:b/>
          <w:bCs/>
          <w:sz w:val="28"/>
          <w:szCs w:val="28"/>
        </w:rPr>
        <w:t xml:space="preserve">Jonáš </w:t>
      </w:r>
      <w:proofErr w:type="spellStart"/>
      <w:r w:rsidRPr="00BF4553">
        <w:rPr>
          <w:rFonts w:ascii="Times New Roman" w:hAnsi="Times New Roman" w:cs="Times New Roman"/>
          <w:b/>
          <w:bCs/>
          <w:sz w:val="28"/>
          <w:szCs w:val="28"/>
        </w:rPr>
        <w:t>Záborský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4553">
        <w:rPr>
          <w:rFonts w:ascii="Times New Roman" w:hAnsi="Times New Roman" w:cs="Times New Roman"/>
          <w:b/>
          <w:bCs/>
          <w:sz w:val="28"/>
          <w:szCs w:val="28"/>
        </w:rPr>
        <w:t>Najdúch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F4553">
        <w:rPr>
          <w:rFonts w:ascii="Times New Roman" w:hAnsi="Times New Roman" w:cs="Times New Roman"/>
          <w:sz w:val="28"/>
          <w:szCs w:val="28"/>
        </w:rPr>
        <w:t xml:space="preserve">Hry týchto autorov mali zväčša </w:t>
      </w:r>
      <w:r>
        <w:rPr>
          <w:rFonts w:ascii="Times New Roman" w:hAnsi="Times New Roman" w:cs="Times New Roman"/>
          <w:sz w:val="28"/>
          <w:szCs w:val="28"/>
        </w:rPr>
        <w:t xml:space="preserve"> satirický </w:t>
      </w:r>
      <w:r w:rsidRPr="00BF45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charakter – chceli v nich poukázať na konflikty medzi spoločenskými vrstvami a na rodiacu sa maďarizáciu. </w:t>
      </w:r>
      <w:r w:rsidRPr="00BF45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="002E347D">
        <w:rPr>
          <w:rFonts w:ascii="Times New Roman" w:hAnsi="Times New Roman" w:cs="Times New Roman"/>
          <w:sz w:val="28"/>
          <w:szCs w:val="28"/>
        </w:rPr>
        <w:t xml:space="preserve">ieľom bolo </w:t>
      </w:r>
      <w:r>
        <w:rPr>
          <w:rFonts w:ascii="Times New Roman" w:hAnsi="Times New Roman" w:cs="Times New Roman"/>
          <w:sz w:val="28"/>
          <w:szCs w:val="28"/>
        </w:rPr>
        <w:t xml:space="preserve"> osloviť široké vrstvy slovenského národa a zapájať ich do boja za sociálne a</w:t>
      </w:r>
      <w:r w:rsidR="001B3675">
        <w:rPr>
          <w:rFonts w:ascii="Times New Roman" w:hAnsi="Times New Roman" w:cs="Times New Roman"/>
          <w:sz w:val="28"/>
          <w:szCs w:val="28"/>
        </w:rPr>
        <w:t xml:space="preserve"> národné práva. </w:t>
      </w:r>
    </w:p>
    <w:p w:rsidR="001B3675" w:rsidRDefault="001B3675" w:rsidP="001B36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675">
        <w:rPr>
          <w:rFonts w:ascii="Times New Roman" w:hAnsi="Times New Roman" w:cs="Times New Roman"/>
          <w:b/>
          <w:bCs/>
          <w:sz w:val="28"/>
          <w:szCs w:val="28"/>
        </w:rPr>
        <w:t>Poprosím vás otvoriť si Čítanku 2 na strane 57 – 61. Prečítajte si ukážku z divadelnej hry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na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máte túto divadelnú hru, tak si ju pozrite. Na budúci týždeň vám dám otázky z prečítaného (videného) textu. </w:t>
      </w:r>
    </w:p>
    <w:p w:rsidR="001B3675" w:rsidRDefault="001B3675" w:rsidP="001B36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B3675" w:rsidRPr="001B3675" w:rsidRDefault="001B3675" w:rsidP="001B36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Rozbor vám pripravím o týždeň v utorok. </w:t>
      </w:r>
    </w:p>
    <w:sectPr w:rsidR="001B3675" w:rsidRPr="001B3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46636"/>
    <w:multiLevelType w:val="hybridMultilevel"/>
    <w:tmpl w:val="587C0B66"/>
    <w:lvl w:ilvl="0" w:tplc="544A0B06">
      <w:numFmt w:val="bullet"/>
      <w:lvlText w:val="–"/>
      <w:lvlJc w:val="left"/>
      <w:pPr>
        <w:ind w:left="127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1" w15:restartNumberingAfterBreak="0">
    <w:nsid w:val="578727A7"/>
    <w:multiLevelType w:val="hybridMultilevel"/>
    <w:tmpl w:val="B6BE4A14"/>
    <w:lvl w:ilvl="0" w:tplc="255491E6">
      <w:numFmt w:val="bullet"/>
      <w:lvlText w:val="–"/>
      <w:lvlJc w:val="left"/>
      <w:pPr>
        <w:ind w:left="127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D8"/>
    <w:rsid w:val="001B3675"/>
    <w:rsid w:val="002E347D"/>
    <w:rsid w:val="005519D8"/>
    <w:rsid w:val="00910D1C"/>
    <w:rsid w:val="00B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F6F"/>
  <w15:chartTrackingRefBased/>
  <w15:docId w15:val="{4CAC7BD8-5783-438C-A358-DDC8AAC9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2020-05-05T16:38:00Z</dcterms:created>
  <dcterms:modified xsi:type="dcterms:W3CDTF">2020-05-05T17:07:00Z</dcterms:modified>
</cp:coreProperties>
</file>