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8E" w:rsidRDefault="000F618E" w:rsidP="0063407E">
      <w:pPr>
        <w:jc w:val="center"/>
        <w:rPr>
          <w:rFonts w:ascii="Times New Roman" w:hAnsi="Times New Roman"/>
          <w:b/>
          <w:sz w:val="26"/>
          <w:szCs w:val="26"/>
        </w:rPr>
      </w:pPr>
      <w:r w:rsidRPr="0063407E">
        <w:rPr>
          <w:rFonts w:ascii="Times New Roman" w:hAnsi="Times New Roman"/>
          <w:b/>
          <w:sz w:val="26"/>
          <w:szCs w:val="26"/>
        </w:rPr>
        <w:t xml:space="preserve">Faktory ovplyvňujúce životné prostredie </w:t>
      </w:r>
      <w:r>
        <w:rPr>
          <w:rFonts w:ascii="Times New Roman" w:hAnsi="Times New Roman"/>
          <w:b/>
          <w:sz w:val="26"/>
          <w:szCs w:val="26"/>
        </w:rPr>
        <w:t>–</w:t>
      </w:r>
      <w:r w:rsidRPr="0063407E">
        <w:rPr>
          <w:rFonts w:ascii="Times New Roman" w:hAnsi="Times New Roman"/>
          <w:b/>
          <w:sz w:val="26"/>
          <w:szCs w:val="26"/>
        </w:rPr>
        <w:t xml:space="preserve"> cvičenie</w:t>
      </w:r>
    </w:p>
    <w:p w:rsidR="000F618E" w:rsidRPr="00354048" w:rsidRDefault="000F618E" w:rsidP="0063407E">
      <w:pPr>
        <w:rPr>
          <w:rFonts w:ascii="Times New Roman" w:hAnsi="Times New Roman"/>
          <w:b/>
          <w:sz w:val="24"/>
          <w:szCs w:val="24"/>
        </w:rPr>
      </w:pPr>
      <w:r w:rsidRPr="00354048">
        <w:rPr>
          <w:rFonts w:ascii="Times New Roman" w:hAnsi="Times New Roman"/>
          <w:b/>
          <w:sz w:val="24"/>
          <w:szCs w:val="24"/>
        </w:rPr>
        <w:t>1. Rozhodni o pravdivosti tvrdení:</w:t>
      </w:r>
    </w:p>
    <w:p w:rsidR="000F618E" w:rsidRDefault="000F618E" w:rsidP="0063407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Životné prostredie tvoria 3 zložky.</w:t>
      </w:r>
    </w:p>
    <w:p w:rsidR="000F618E" w:rsidRDefault="000F618E" w:rsidP="0063407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Rekreačné prostredie slúži na oddych a rekreáciu.</w:t>
      </w:r>
    </w:p>
    <w:p w:rsidR="000F618E" w:rsidRDefault="000F618E" w:rsidP="0063407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Najviac ohrozená oblasť životného prostredia je v Tatrách.</w:t>
      </w:r>
    </w:p>
    <w:p w:rsidR="000F618E" w:rsidRDefault="000F618E" w:rsidP="0063407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Kvalita životného prostredia sa zisťuje monitorovaním.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  <w:r w:rsidRPr="00354048">
        <w:rPr>
          <w:rFonts w:ascii="Times New Roman" w:hAnsi="Times New Roman"/>
          <w:b/>
          <w:sz w:val="24"/>
          <w:szCs w:val="24"/>
        </w:rPr>
        <w:t>2. Utvor správne dvojice</w:t>
      </w:r>
      <w:r>
        <w:rPr>
          <w:rFonts w:ascii="Times New Roman" w:hAnsi="Times New Roman"/>
          <w:sz w:val="24"/>
          <w:szCs w:val="24"/>
        </w:rPr>
        <w:t>. (3b)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 prírodné zložky                                     spolužiaci, rodina, kamaráti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 umelé zložky                                         obydlia, odev, úžitkové predmety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 sociálne zložky                                     jazerá, hory, voda, vzduch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  <w:r w:rsidRPr="00354048">
        <w:rPr>
          <w:rFonts w:ascii="Times New Roman" w:hAnsi="Times New Roman"/>
          <w:b/>
          <w:sz w:val="24"/>
          <w:szCs w:val="24"/>
        </w:rPr>
        <w:t>3. Čo je enviromentalistika</w:t>
      </w:r>
      <w:r>
        <w:rPr>
          <w:rFonts w:ascii="Times New Roman" w:hAnsi="Times New Roman"/>
          <w:sz w:val="24"/>
          <w:szCs w:val="24"/>
        </w:rPr>
        <w:t>? (2b)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  <w:r w:rsidRPr="00354048">
        <w:rPr>
          <w:rFonts w:ascii="Times New Roman" w:hAnsi="Times New Roman"/>
          <w:b/>
          <w:sz w:val="24"/>
          <w:szCs w:val="24"/>
        </w:rPr>
        <w:t>4. Vymenuj alternatívne zdroje energie</w:t>
      </w:r>
      <w:r>
        <w:rPr>
          <w:rFonts w:ascii="Times New Roman" w:hAnsi="Times New Roman"/>
          <w:sz w:val="24"/>
          <w:szCs w:val="24"/>
        </w:rPr>
        <w:t>.(3b)</w:t>
      </w:r>
    </w:p>
    <w:p w:rsidR="000F618E" w:rsidRDefault="000F618E" w:rsidP="0063407E">
      <w:pPr>
        <w:rPr>
          <w:rFonts w:ascii="Times New Roman" w:hAnsi="Times New Roman"/>
          <w:sz w:val="24"/>
          <w:szCs w:val="24"/>
        </w:rPr>
      </w:pPr>
    </w:p>
    <w:p w:rsidR="000F618E" w:rsidRPr="0063407E" w:rsidRDefault="000F618E" w:rsidP="0063407E">
      <w:pPr>
        <w:rPr>
          <w:rFonts w:ascii="Times New Roman" w:hAnsi="Times New Roman"/>
          <w:sz w:val="24"/>
          <w:szCs w:val="24"/>
        </w:rPr>
      </w:pPr>
      <w:r w:rsidRPr="00354048">
        <w:rPr>
          <w:rFonts w:ascii="Times New Roman" w:hAnsi="Times New Roman"/>
          <w:b/>
          <w:sz w:val="24"/>
          <w:szCs w:val="24"/>
        </w:rPr>
        <w:t>5. Ako môže poľnohospodárstvo ovplyvňovať životné prostredie?</w:t>
      </w:r>
      <w:r>
        <w:rPr>
          <w:rFonts w:ascii="Times New Roman" w:hAnsi="Times New Roman"/>
          <w:sz w:val="24"/>
          <w:szCs w:val="24"/>
        </w:rPr>
        <w:t xml:space="preserve"> (3b)</w:t>
      </w:r>
    </w:p>
    <w:sectPr w:rsidR="000F618E" w:rsidRPr="0063407E" w:rsidSect="005E7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353A7"/>
    <w:multiLevelType w:val="hybridMultilevel"/>
    <w:tmpl w:val="0DCA54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407E"/>
    <w:rsid w:val="000F618E"/>
    <w:rsid w:val="00175B9E"/>
    <w:rsid w:val="00354048"/>
    <w:rsid w:val="00514DB5"/>
    <w:rsid w:val="005E723F"/>
    <w:rsid w:val="0063407E"/>
    <w:rsid w:val="00641E67"/>
    <w:rsid w:val="00E7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A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4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107</Words>
  <Characters>610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dcterms:created xsi:type="dcterms:W3CDTF">2020-12-07T20:25:00Z</dcterms:created>
  <dcterms:modified xsi:type="dcterms:W3CDTF">2002-01-01T00:22:00Z</dcterms:modified>
</cp:coreProperties>
</file>