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3E" w:rsidRDefault="00016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NA VYUČOVACIU HODINU</w:t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8573"/>
      </w:tblGrid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Vyučujúci: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Pinčáková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Dátum: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615D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02.11</w:t>
            </w:r>
            <w:r w:rsidR="000E17C5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Škola: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615D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Gymnázium SNP 1, 05601 Gelnica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Trieda: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615D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Vzdelávacia oblasť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0220D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Človek a </w:t>
            </w:r>
            <w:r w:rsidR="000220DC">
              <w:rPr>
                <w:rFonts w:ascii="Times New Roman" w:hAnsi="Times New Roman" w:cs="Times New Roman"/>
                <w:bCs/>
                <w:sz w:val="24"/>
                <w:szCs w:val="24"/>
              </w:rPr>
              <w:t>príroda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Predmet: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220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Biológia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Tematický celok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5D0FE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Stavba a organizácia tela živých organizmov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Téma: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5D0FE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Chemické zloženie bunky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Obsahový štandard (kľúčové pojmy a vzťahy)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5D0FE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Bunková te</w:t>
            </w:r>
            <w:r w:rsidR="000573EF">
              <w:rPr>
                <w:rFonts w:ascii="Times New Roman" w:hAnsi="Times New Roman" w:cs="Times New Roman"/>
                <w:bCs/>
                <w:sz w:val="24"/>
                <w:szCs w:val="24"/>
              </w:rPr>
              <w:t>ória. Chemické zloženie bunky – voda, biogénne prvky, sacharidy, lipidy, proteíny, nukleové kyseliny.</w:t>
            </w:r>
          </w:p>
        </w:tc>
      </w:tr>
      <w:tr w:rsidR="008C60E1" w:rsidTr="00572FB0">
        <w:trPr>
          <w:cantSplit/>
          <w:trHeight w:val="37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Ciele:</w:t>
            </w:r>
          </w:p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8C60E1" w:rsidRDefault="008C60E1">
            <w:pPr>
              <w:spacing w:line="240" w:lineRule="auto"/>
              <w:ind w:left="42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Kognitívny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B77A5E" w:rsidRDefault="00BD368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</w:t>
            </w:r>
            <w:r w:rsidR="008C60E1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6A54C9" w:rsidRDefault="00A65332" w:rsidP="00E95ED6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  <w:r w:rsidR="00D41795">
              <w:rPr>
                <w:rFonts w:ascii="Times New Roman" w:hAnsi="Times New Roman"/>
                <w:bCs/>
                <w:sz w:val="24"/>
                <w:szCs w:val="24"/>
              </w:rPr>
              <w:t xml:space="preserve">ie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definovať </w:t>
            </w:r>
            <w:r w:rsidR="00F53B61">
              <w:rPr>
                <w:rFonts w:ascii="Times New Roman" w:hAnsi="Times New Roman"/>
                <w:bCs/>
                <w:sz w:val="24"/>
                <w:szCs w:val="24"/>
              </w:rPr>
              <w:t>bunkov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ú teóriu a pozná jej autorov</w:t>
            </w:r>
          </w:p>
          <w:p w:rsidR="00A65332" w:rsidRDefault="00A65332" w:rsidP="00A65332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Vie vymenovať chemické látky v bunke a charakterizovať jednotlivé chemické látky </w:t>
            </w:r>
          </w:p>
          <w:p w:rsidR="00572FB0" w:rsidRPr="00A65332" w:rsidRDefault="00D85DAB" w:rsidP="00A65332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65332">
              <w:rPr>
                <w:rFonts w:ascii="Times New Roman" w:hAnsi="Times New Roman"/>
                <w:bCs/>
                <w:sz w:val="24"/>
                <w:szCs w:val="24"/>
              </w:rPr>
              <w:t xml:space="preserve">vlastnými slovami </w:t>
            </w:r>
            <w:r w:rsidR="00A65332">
              <w:rPr>
                <w:rFonts w:ascii="Times New Roman" w:hAnsi="Times New Roman"/>
                <w:bCs/>
                <w:sz w:val="24"/>
                <w:szCs w:val="24"/>
              </w:rPr>
              <w:t xml:space="preserve">vie opísať </w:t>
            </w:r>
            <w:r w:rsidRPr="00A65332">
              <w:rPr>
                <w:rFonts w:ascii="Times New Roman" w:hAnsi="Times New Roman"/>
                <w:bCs/>
                <w:sz w:val="24"/>
                <w:szCs w:val="24"/>
              </w:rPr>
              <w:t>funkci</w:t>
            </w:r>
            <w:r w:rsidR="00A65332">
              <w:rPr>
                <w:rFonts w:ascii="Times New Roman" w:hAnsi="Times New Roman"/>
                <w:bCs/>
                <w:sz w:val="24"/>
                <w:szCs w:val="24"/>
              </w:rPr>
              <w:t>e a význam</w:t>
            </w:r>
            <w:r w:rsidRPr="00A65332">
              <w:rPr>
                <w:rFonts w:ascii="Times New Roman" w:hAnsi="Times New Roman"/>
                <w:bCs/>
                <w:sz w:val="24"/>
                <w:szCs w:val="24"/>
              </w:rPr>
              <w:t xml:space="preserve"> vody, anorganických a organických l. v bunke </w:t>
            </w:r>
          </w:p>
          <w:p w:rsidR="008C60E1" w:rsidRPr="00572FB0" w:rsidRDefault="00A65332" w:rsidP="00A65332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pomocou obrazového materiálu vie r</w:t>
            </w:r>
            <w:r w:rsidR="003B5497">
              <w:rPr>
                <w:rFonts w:ascii="Times New Roman" w:hAnsi="Times New Roman"/>
                <w:bCs/>
                <w:sz w:val="24"/>
                <w:szCs w:val="24"/>
              </w:rPr>
              <w:t>ozlíšiť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opísať stavbu a </w:t>
            </w:r>
            <w:r w:rsidR="00D85DAB">
              <w:rPr>
                <w:rFonts w:ascii="Times New Roman" w:hAnsi="Times New Roman"/>
                <w:bCs/>
                <w:sz w:val="24"/>
                <w:szCs w:val="24"/>
              </w:rPr>
              <w:t>porovnať</w:t>
            </w:r>
            <w:r w:rsidR="00E01F8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B5497">
              <w:rPr>
                <w:rFonts w:ascii="Times New Roman" w:hAnsi="Times New Roman"/>
                <w:bCs/>
                <w:sz w:val="24"/>
                <w:szCs w:val="24"/>
              </w:rPr>
              <w:t>nukleové kyseliny DNA 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3B5497">
              <w:rPr>
                <w:rFonts w:ascii="Times New Roman" w:hAnsi="Times New Roman"/>
                <w:bCs/>
                <w:sz w:val="24"/>
                <w:szCs w:val="24"/>
              </w:rPr>
              <w:t>RNA</w:t>
            </w:r>
          </w:p>
        </w:tc>
      </w:tr>
      <w:tr w:rsidR="008C60E1" w:rsidTr="00572FB0">
        <w:trPr>
          <w:cantSplit/>
          <w:trHeight w:val="37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60E1" w:rsidRDefault="008C60E1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Afektívny:</w:t>
            </w:r>
          </w:p>
          <w:p w:rsidR="008C60E1" w:rsidRDefault="00BD36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</w:t>
            </w:r>
            <w:r w:rsidR="008C60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C60E1" w:rsidRDefault="00BD368C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spolupracovať so spolužiakmi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Očakávané výstupy (výkonový štandard)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dokáže:</w:t>
            </w:r>
          </w:p>
          <w:p w:rsidR="00552B86" w:rsidRDefault="00983633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Vysvetliť podstatu bunkovej teórie</w:t>
            </w:r>
          </w:p>
          <w:p w:rsidR="00983633" w:rsidRDefault="00A6533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Vymenovať príklady </w:t>
            </w:r>
            <w:r w:rsidR="0030790C">
              <w:rPr>
                <w:rFonts w:ascii="Times New Roman" w:hAnsi="Times New Roman"/>
                <w:sz w:val="24"/>
                <w:szCs w:val="24"/>
              </w:rPr>
              <w:t>biogénn</w:t>
            </w:r>
            <w:r>
              <w:rPr>
                <w:rFonts w:ascii="Times New Roman" w:hAnsi="Times New Roman"/>
                <w:sz w:val="24"/>
                <w:szCs w:val="24"/>
              </w:rPr>
              <w:t>ych</w:t>
            </w:r>
            <w:r w:rsidR="0030790C">
              <w:rPr>
                <w:rFonts w:ascii="Times New Roman" w:hAnsi="Times New Roman"/>
                <w:sz w:val="24"/>
                <w:szCs w:val="24"/>
              </w:rPr>
              <w:t xml:space="preserve"> prvk</w:t>
            </w:r>
            <w:r>
              <w:rPr>
                <w:rFonts w:ascii="Times New Roman" w:hAnsi="Times New Roman"/>
                <w:sz w:val="24"/>
                <w:szCs w:val="24"/>
              </w:rPr>
              <w:t>ov</w:t>
            </w:r>
            <w:r w:rsidR="0030790C"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30790C">
              <w:rPr>
                <w:rFonts w:ascii="Times New Roman" w:hAnsi="Times New Roman"/>
                <w:sz w:val="24"/>
                <w:szCs w:val="24"/>
              </w:rPr>
              <w:t>bunke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 pozná ich význam</w:t>
            </w:r>
          </w:p>
          <w:p w:rsidR="0089778B" w:rsidRDefault="0089778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Vysvetliť funkciu a význam vody, anorganických látok a bioinformačných makromolekúl v bunke</w:t>
            </w:r>
          </w:p>
          <w:p w:rsidR="0089778B" w:rsidRDefault="00A6533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Charakterizovať </w:t>
            </w:r>
            <w:r w:rsidR="00760EE4">
              <w:rPr>
                <w:rFonts w:ascii="Times New Roman" w:hAnsi="Times New Roman"/>
                <w:sz w:val="24"/>
                <w:szCs w:val="24"/>
              </w:rPr>
              <w:t xml:space="preserve">všeobecnú štruktúru nukleových kyselín: </w:t>
            </w:r>
            <w:r w:rsidR="0089778B">
              <w:rPr>
                <w:rFonts w:ascii="Times New Roman" w:hAnsi="Times New Roman"/>
                <w:sz w:val="24"/>
                <w:szCs w:val="24"/>
              </w:rPr>
              <w:t>DNA a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89778B">
              <w:rPr>
                <w:rFonts w:ascii="Times New Roman" w:hAnsi="Times New Roman"/>
                <w:sz w:val="24"/>
                <w:szCs w:val="24"/>
              </w:rPr>
              <w:t>RNA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 pozná základné rozdiely medzi nimi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Kombinovaný, trvanie 45 min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Realizácia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Prezenčne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Vyučovacie metódy: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Slovné metódy:</w:t>
            </w:r>
          </w:p>
          <w:p w:rsidR="0031083E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>Ústny prejav: výklad, r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>ozhovor (</w:t>
            </w:r>
            <w:r w:rsidR="00E62BDC">
              <w:rPr>
                <w:rFonts w:ascii="Times New Roman" w:hAnsi="Times New Roman"/>
                <w:sz w:val="24"/>
                <w:szCs w:val="24"/>
              </w:rPr>
              <w:t>metóda kladenia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 xml:space="preserve"> otázok</w:t>
            </w:r>
            <w:r w:rsidR="00E62BDC">
              <w:rPr>
                <w:rFonts w:ascii="Times New Roman" w:hAnsi="Times New Roman"/>
                <w:sz w:val="24"/>
                <w:szCs w:val="24"/>
              </w:rPr>
              <w:t xml:space="preserve"> a odpovedí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C7152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 xml:space="preserve">Písomný prejav: </w:t>
            </w:r>
            <w:r w:rsidR="00E62BDC">
              <w:rPr>
                <w:rFonts w:ascii="Times New Roman" w:hAnsi="Times New Roman"/>
                <w:sz w:val="24"/>
                <w:szCs w:val="24"/>
              </w:rPr>
              <w:t xml:space="preserve">práca s </w:t>
            </w:r>
            <w:r w:rsidR="005A5985">
              <w:rPr>
                <w:rFonts w:ascii="Times New Roman" w:hAnsi="Times New Roman"/>
                <w:sz w:val="24"/>
                <w:szCs w:val="24"/>
              </w:rPr>
              <w:t>interaktívny</w:t>
            </w:r>
            <w:r w:rsidR="00E62BDC">
              <w:rPr>
                <w:rFonts w:ascii="Times New Roman" w:hAnsi="Times New Roman"/>
                <w:sz w:val="24"/>
                <w:szCs w:val="24"/>
              </w:rPr>
              <w:t>m</w:t>
            </w:r>
            <w:r w:rsidR="005A5985">
              <w:rPr>
                <w:rFonts w:ascii="Times New Roman" w:hAnsi="Times New Roman"/>
                <w:sz w:val="24"/>
                <w:szCs w:val="24"/>
              </w:rPr>
              <w:t xml:space="preserve"> pracovný</w:t>
            </w:r>
            <w:r w:rsidR="00E62BDC">
              <w:rPr>
                <w:rFonts w:ascii="Times New Roman" w:hAnsi="Times New Roman"/>
                <w:sz w:val="24"/>
                <w:szCs w:val="24"/>
              </w:rPr>
              <w:t>m</w:t>
            </w:r>
            <w:r w:rsidR="005A5985">
              <w:rPr>
                <w:rFonts w:ascii="Times New Roman" w:hAnsi="Times New Roman"/>
                <w:sz w:val="24"/>
                <w:szCs w:val="24"/>
              </w:rPr>
              <w:t xml:space="preserve"> list</w:t>
            </w:r>
            <w:r w:rsidR="00E62BDC">
              <w:rPr>
                <w:rFonts w:ascii="Times New Roman" w:hAnsi="Times New Roman"/>
                <w:sz w:val="24"/>
                <w:szCs w:val="24"/>
              </w:rPr>
              <w:t>om</w:t>
            </w:r>
            <w:r w:rsidR="005A5985">
              <w:rPr>
                <w:rFonts w:ascii="Times New Roman" w:hAnsi="Times New Roman"/>
                <w:sz w:val="24"/>
                <w:szCs w:val="24"/>
              </w:rPr>
              <w:t>, pásiky papierikov</w:t>
            </w:r>
          </w:p>
          <w:p w:rsidR="0031083E" w:rsidRDefault="000168AC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Názorno-demonštračné metódy:</w:t>
            </w:r>
          </w:p>
          <w:p w:rsidR="0031083E" w:rsidRDefault="003C0FA6" w:rsidP="004F20FE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4F20FE">
              <w:rPr>
                <w:rFonts w:ascii="Times New Roman" w:hAnsi="Times New Roman"/>
                <w:sz w:val="24"/>
                <w:szCs w:val="24"/>
              </w:rPr>
              <w:t>rezentácia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 Power Pointe</w:t>
            </w:r>
          </w:p>
        </w:tc>
      </w:tr>
      <w:tr w:rsidR="0031083E" w:rsidTr="00572FB0">
        <w:trPr>
          <w:cantSplit/>
          <w:trHeight w:val="3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Didaktické prostriedky: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3C0FA6" w:rsidP="002F15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Dataprojektor, notebook, </w:t>
            </w:r>
            <w:r w:rsidR="000168AC">
              <w:rPr>
                <w:rFonts w:ascii="Times New Roman" w:hAnsi="Times New Roman"/>
                <w:sz w:val="24"/>
                <w:szCs w:val="24"/>
              </w:rPr>
              <w:t>prezen</w:t>
            </w:r>
            <w:r w:rsidR="00D128CC">
              <w:rPr>
                <w:rFonts w:ascii="Times New Roman" w:hAnsi="Times New Roman"/>
                <w:sz w:val="24"/>
                <w:szCs w:val="24"/>
              </w:rPr>
              <w:t xml:space="preserve">tácia, </w:t>
            </w:r>
            <w:r w:rsidR="004F20FE">
              <w:rPr>
                <w:rFonts w:ascii="Times New Roman" w:hAnsi="Times New Roman"/>
                <w:sz w:val="24"/>
                <w:szCs w:val="24"/>
              </w:rPr>
              <w:t>interaktívny pracovný list</w:t>
            </w:r>
            <w:r w:rsidR="00D128C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128CC" w:rsidRPr="005A5985">
              <w:rPr>
                <w:rFonts w:ascii="Times New Roman" w:hAnsi="Times New Roman"/>
                <w:sz w:val="24"/>
                <w:szCs w:val="24"/>
              </w:rPr>
              <w:t>pásiky papierikov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Kompetencie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BCC" w:rsidRDefault="003225D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rozvíja</w:t>
            </w:r>
            <w:r w:rsidR="00661BC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004A77" w:rsidRPr="004D1186" w:rsidRDefault="00A406D5" w:rsidP="004D1186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0168AC" w:rsidRPr="00661BCC">
              <w:rPr>
                <w:rFonts w:ascii="Times New Roman" w:hAnsi="Times New Roman"/>
                <w:bCs/>
                <w:sz w:val="24"/>
                <w:szCs w:val="24"/>
              </w:rPr>
              <w:t>omunikačné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 xml:space="preserve"> kompetencie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 xml:space="preserve"> – ústnou formou cez myšlienky a písomnou formou cez 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isovani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>e poznámok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 xml:space="preserve"> do interaktívneho pracovného listu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D2445C" w:rsidRPr="004D118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31083E" w:rsidRDefault="006A7EC8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Kompetenciu spoločenskú a občiansku – 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rešpektovať slabších</w:t>
            </w:r>
            <w:r w:rsidR="00A74B0F">
              <w:rPr>
                <w:rFonts w:ascii="Times New Roman" w:hAnsi="Times New Roman"/>
                <w:bCs/>
                <w:sz w:val="24"/>
                <w:szCs w:val="24"/>
              </w:rPr>
              <w:t xml:space="preserve"> aj šikovnejších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spo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lužiakov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4D1186" w:rsidRPr="00907437" w:rsidRDefault="002D203D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Kompetenciu iniciatívnosť a podnikavosť pri práci vo dvojiciach a didaktickej aktivite</w:t>
            </w:r>
          </w:p>
        </w:tc>
      </w:tr>
      <w:tr w:rsidR="005B50BB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Zásady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dodržiava:</w:t>
            </w:r>
          </w:p>
          <w:p w:rsidR="005B50BB" w:rsidRDefault="005B50BB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Z. 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vytvorenia optimálnych podmienok pre vyučovací proces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dobrá klíma v triede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vybavenie školy, poloha školy...,</w:t>
            </w:r>
          </w:p>
          <w:p w:rsidR="00BF51B4" w:rsidRDefault="00BF51B4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primeranosti a individuálneho prístupu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učivo primerané veku, ročníku, schopnostiam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BF51B4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vedeckosti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– vedecky overené a dokázané fakty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aktuálne poznatky,</w:t>
            </w:r>
          </w:p>
          <w:p w:rsidR="00DF0B10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prepojenia teórie s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praxou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uviesť príklady z praxe -Prečo sa to učí?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DF0B10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názornosti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– využívanie modelov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obrázkov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A8523E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motivácie uvedomelosti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aktivity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motivovať k získaniu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1B3D73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sústavnosti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postupnosti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nadväznosť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</w:p>
          <w:p w:rsidR="00A8523E" w:rsidRPr="005B50BB" w:rsidRDefault="001B3D73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 trvácnosti a operatívnosti výsledkov vyučovacieho procesu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využitie poznatkov bez väčšej námahy v praxi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805C1E" w:rsidRDefault="00805C1E"/>
    <w:p w:rsidR="00805C1E" w:rsidRDefault="00805C1E"/>
    <w:p w:rsidR="00805C1E" w:rsidRDefault="00805C1E"/>
    <w:p w:rsidR="00805C1E" w:rsidRDefault="00805C1E"/>
    <w:p w:rsidR="00805C1E" w:rsidRDefault="00805C1E"/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229"/>
        <w:gridCol w:w="2478"/>
      </w:tblGrid>
      <w:tr w:rsidR="0031083E" w:rsidTr="008C60E1">
        <w:trPr>
          <w:cantSplit/>
        </w:trPr>
        <w:tc>
          <w:tcPr>
            <w:tcW w:w="10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ŠTRUKTÚRA VYUČOVACEJ  JEDNOTKY</w:t>
            </w:r>
          </w:p>
        </w:tc>
      </w:tr>
      <w:tr w:rsidR="0031083E" w:rsidTr="004D6461">
        <w:trPr>
          <w:cantSplit/>
          <w:trHeight w:val="67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Časové trvanie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Fázy vyuč. hodiny/Činnosť učiteľa  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(opis činností a ich zdôvodnenie)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Činnosť žiakov a poznámky</w:t>
            </w:r>
          </w:p>
        </w:tc>
      </w:tr>
      <w:tr w:rsidR="0031083E" w:rsidTr="004D6461">
        <w:trPr>
          <w:trHeight w:val="39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CB3804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</w:t>
            </w:r>
            <w:r w:rsidR="000168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min.</w:t>
            </w:r>
          </w:p>
          <w:p w:rsidR="00CB3804" w:rsidRPr="00CB3804" w:rsidRDefault="00CB3804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CB38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03BAF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678" w:rsidRDefault="00851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D935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D132D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E3657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F2E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>Organizačná fáza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 Úvodná organiz</w:t>
            </w:r>
            <w:r w:rsidR="00D73B84">
              <w:rPr>
                <w:rFonts w:ascii="Times New Roman" w:hAnsi="Times New Roman" w:cs="Times New Roman"/>
                <w:sz w:val="24"/>
                <w:szCs w:val="24"/>
              </w:rPr>
              <w:t xml:space="preserve">ácia, pozdravenie sa so žiakmi. </w:t>
            </w:r>
          </w:p>
          <w:p w:rsidR="00B36208" w:rsidRDefault="00B3620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150D9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10D91" w:rsidRPr="00010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10D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6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Expozícia:</w:t>
            </w:r>
          </w:p>
          <w:p w:rsidR="0000122E" w:rsidRDefault="00150D92" w:rsidP="006538E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Učiteľ žiakom </w:t>
            </w:r>
            <w:r w:rsidR="006538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formuluje cieľ VH, oboznámi ich s témou, </w:t>
            </w:r>
            <w:bookmarkStart w:id="0" w:name="_GoBack"/>
            <w:r w:rsidR="006538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činnosťami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rozdá int</w:t>
            </w:r>
            <w:r w:rsidR="00CB3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eraktívne pracovné listy. Učiteľ vysvetľuje učivo pomocou obrázkovej prezentácie a spolu so žiakmi dopĺňajú informácie do </w:t>
            </w:r>
            <w:bookmarkEnd w:id="0"/>
            <w:r w:rsidR="00CB38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pracovného listu. </w:t>
            </w:r>
            <w:r w:rsidR="00A92DCA">
              <w:rPr>
                <w:rFonts w:ascii="Times New Roman" w:hAnsi="Times New Roman" w:cs="Times New Roman"/>
                <w:bCs/>
                <w:sz w:val="24"/>
                <w:szCs w:val="24"/>
              </w:rPr>
              <w:t>(Príloha 1)</w:t>
            </w:r>
          </w:p>
          <w:p w:rsidR="00EE7CFB" w:rsidRDefault="006047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Prikladám prezentáciu (</w:t>
            </w:r>
            <w:r w:rsidR="00150D92">
              <w:rPr>
                <w:rFonts w:ascii="Times New Roman" w:hAnsi="Times New Roman" w:cs="Times New Roman"/>
                <w:bCs/>
                <w:sz w:val="24"/>
                <w:szCs w:val="24"/>
              </w:rPr>
              <w:t>Chemické zloženie bunky</w:t>
            </w:r>
            <w:r w:rsidR="00703BAF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FB672B" w:rsidRDefault="00FB67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Učiteľ využíva demonštráciu na </w:t>
            </w:r>
            <w:r w:rsidR="006047C7">
              <w:rPr>
                <w:rFonts w:ascii="Times New Roman" w:hAnsi="Times New Roman" w:cs="Times New Roman"/>
                <w:bCs/>
                <w:sz w:val="24"/>
                <w:szCs w:val="24"/>
              </w:rPr>
              <w:t>obrázkoch a kladie medzitým aj otázky</w:t>
            </w:r>
            <w:r w:rsidR="008E0F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využíva frontálny rozhovor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653DDD" w:rsidRPr="0000122E" w:rsidRDefault="00653D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50D92" w:rsidRDefault="00150D92" w:rsidP="00150D9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Motivačná fáza: </w:t>
            </w:r>
          </w:p>
          <w:p w:rsidR="00150D92" w:rsidRDefault="00150D92" w:rsidP="00150D9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vzbudenie záujmu žiakov o  učebnú látku použijem</w:t>
            </w:r>
            <w:r w:rsidR="00D9353C">
              <w:rPr>
                <w:rFonts w:ascii="Times New Roman" w:hAnsi="Times New Roman" w:cs="Times New Roman"/>
                <w:sz w:val="24"/>
                <w:szCs w:val="24"/>
              </w:rPr>
              <w:t xml:space="preserve"> rôzne aktivity, ktoré sú súčasťou prezentácie</w:t>
            </w:r>
            <w:r w:rsidR="0050290B">
              <w:rPr>
                <w:rFonts w:ascii="Times New Roman" w:hAnsi="Times New Roman" w:cs="Times New Roman"/>
                <w:sz w:val="24"/>
                <w:szCs w:val="24"/>
              </w:rPr>
              <w:t xml:space="preserve"> (Príloha 2)</w:t>
            </w:r>
            <w:r w:rsidR="00D93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122E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D1B25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Fixačná</w:t>
            </w:r>
            <w:r w:rsidR="00D31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diagnostická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C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fáza:</w:t>
            </w:r>
          </w:p>
          <w:p w:rsidR="00AD1B25" w:rsidRDefault="003C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  <w:r w:rsidR="00EE7C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zopakovanie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upevnenie nového učiva a prepájanie pojmov využijem metódu reťazenia</w:t>
            </w:r>
            <w:r w:rsidR="00C055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(Príloha 3</w:t>
            </w:r>
            <w:r w:rsidR="00F8112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851678">
              <w:rPr>
                <w:rFonts w:ascii="Times New Roman" w:hAnsi="Times New Roman" w:cs="Times New Roman"/>
                <w:bCs/>
                <w:sz w:val="24"/>
                <w:szCs w:val="24"/>
              </w:rPr>
              <w:t>. U</w:t>
            </w:r>
            <w:r w:rsidR="00A67435">
              <w:rPr>
                <w:rFonts w:ascii="Times New Roman" w:hAnsi="Times New Roman" w:cs="Times New Roman"/>
                <w:bCs/>
                <w:sz w:val="24"/>
                <w:szCs w:val="24"/>
              </w:rPr>
              <w:t>čiteľ rozdá obálky s pásikmi viet dvojiciam žiakov</w:t>
            </w:r>
            <w:r w:rsidR="00335C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 vysvetlí princíp riešenia reťazenia. Dvojice riešia reťazenie viet</w:t>
            </w:r>
            <w:r w:rsidR="0062636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35CC1" w:rsidRDefault="00F660AB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D310A2" w:rsidRDefault="00D310A2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10A2" w:rsidRDefault="00D310A2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660AB" w:rsidRDefault="00F66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290B" w:rsidRDefault="00502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0290B" w:rsidRPr="00FB672B" w:rsidRDefault="00502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3657" w:rsidRDefault="005E3657" w:rsidP="006538E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Pochválim žiakov ako na hodine pracovali, </w:t>
            </w:r>
            <w:r w:rsidR="006538EC">
              <w:rPr>
                <w:rFonts w:ascii="Times New Roman" w:hAnsi="Times New Roman"/>
                <w:b/>
                <w:bCs/>
                <w:sz w:val="24"/>
                <w:szCs w:val="24"/>
              </w:rPr>
              <w:t>najaktívnejších odmením známkou za aktivitu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 rozlúčime sa.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6F" w:rsidRDefault="00B36208" w:rsidP="008B236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Žiaci pozdravia učiteľa</w:t>
            </w:r>
            <w:r w:rsidR="006A231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1083E" w:rsidRDefault="00B3620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168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1083E" w:rsidRDefault="0031083E" w:rsidP="00C4694F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Pr="00EE7CFB" w:rsidRDefault="0014721F" w:rsidP="00EE7CF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</w:t>
            </w:r>
            <w:r w:rsidR="00A92DCA">
              <w:rPr>
                <w:rFonts w:ascii="Times New Roman" w:hAnsi="Times New Roman" w:cs="Times New Roman"/>
                <w:iCs/>
                <w:sz w:val="24"/>
                <w:szCs w:val="24"/>
              </w:rPr>
              <w:t>si dopisujú chýbajúce informácie do pracovného listu, ktorý zároveň slúži ako spoznámkované učivo.</w:t>
            </w:r>
          </w:p>
          <w:p w:rsidR="00EE7CFB" w:rsidRDefault="00EE7CF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98" w:rsidRDefault="00653DDD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riešia úlohy, ktoré sú súčasťou prezentácie.</w:t>
            </w:r>
          </w:p>
          <w:p w:rsidR="00AE3B98" w:rsidRDefault="00AE3B98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AE3B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E719A4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62636E">
              <w:rPr>
                <w:rFonts w:ascii="Times New Roman" w:hAnsi="Times New Roman" w:cs="Times New Roman"/>
                <w:sz w:val="24"/>
                <w:szCs w:val="24"/>
              </w:rPr>
              <w:t>vyberú pásiky viet z obálky a rozložia po lavici. Každá dvojica sa snaží logicky usporiadať text</w:t>
            </w:r>
            <w:r w:rsidR="00D831DF">
              <w:rPr>
                <w:rFonts w:ascii="Times New Roman" w:hAnsi="Times New Roman" w:cs="Times New Roman"/>
                <w:sz w:val="24"/>
                <w:szCs w:val="24"/>
              </w:rPr>
              <w:t>, ktorý začína a končí písmenom X. V hre je viac typov textov, po skončení a správnom vyriešení reťazenia dvojica dostane inú obálku s reťazením.</w:t>
            </w: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EDE" w:rsidRDefault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9A4" w:rsidRDefault="00E719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 w:rsidP="00C82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5C18" w:rsidRDefault="002D5C18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5C18" w:rsidRDefault="002D5C18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290B" w:rsidRDefault="0050290B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Pr="0025276A" w:rsidRDefault="0025276A" w:rsidP="002527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76A">
        <w:rPr>
          <w:rFonts w:ascii="Times New Roman" w:hAnsi="Times New Roman" w:cs="Times New Roman"/>
          <w:b/>
          <w:sz w:val="24"/>
          <w:szCs w:val="24"/>
        </w:rPr>
        <w:lastRenderedPageBreak/>
        <w:t>Príloha 1</w:t>
      </w:r>
    </w:p>
    <w:p w:rsidR="0025276A" w:rsidRDefault="0025276A" w:rsidP="00252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Interaktívny pracovný list</w:t>
      </w:r>
    </w:p>
    <w:p w:rsidR="0025276A" w:rsidRPr="000F503F" w:rsidRDefault="0025276A" w:rsidP="0025276A">
      <w:pPr>
        <w:spacing w:before="30" w:after="30" w:line="240" w:lineRule="auto"/>
        <w:jc w:val="center"/>
        <w:rPr>
          <w:rFonts w:ascii="Verdana" w:eastAsia="Times New Roman" w:hAnsi="Verdana" w:cs="Arial"/>
          <w:caps/>
          <w:color w:val="333366"/>
          <w:kern w:val="36"/>
          <w:sz w:val="32"/>
          <w:szCs w:val="34"/>
          <w:shd w:val="clear" w:color="auto" w:fill="FFFFFF"/>
          <w:lang w:eastAsia="sk-SK"/>
        </w:rPr>
      </w:pPr>
      <w:r w:rsidRPr="000F503F">
        <w:rPr>
          <w:rFonts w:ascii="Comic Sans MS" w:eastAsia="Times New Roman" w:hAnsi="Comic Sans MS"/>
          <w:b/>
          <w:color w:val="FF0000"/>
          <w:sz w:val="24"/>
          <w:szCs w:val="28"/>
          <w:lang w:eastAsia="sk-SK"/>
        </w:rPr>
        <w:t>OBJAV BUNKY A BUNKOVÁ TEÓRIA</w:t>
      </w:r>
    </w:p>
    <w:p w:rsidR="0025276A" w:rsidRDefault="0025276A" w:rsidP="0025276A">
      <w:pPr>
        <w:spacing w:after="0" w:line="360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_____________________je veda, ktorá skúma </w:t>
      </w:r>
      <w:r w:rsidRPr="00CF2F2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stavb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u buniek, ich činnosť a funkciu a bunkové</w:t>
      </w:r>
      <w:r w:rsidRPr="00CF2F2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organel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y</w:t>
      </w:r>
      <w:bookmarkStart w:id="1" w:name="bunkova_teoria"/>
      <w:bookmarkEnd w:id="1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.</w:t>
      </w:r>
    </w:p>
    <w:p w:rsidR="0025276A" w:rsidRDefault="0025276A" w:rsidP="0025276A">
      <w:pPr>
        <w:spacing w:before="100" w:beforeAutospacing="1" w:after="0" w:line="360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CF2F2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Rozvoj cytológie je veľmi tesne spojený s vývojom a zdokonalením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___________________________</w:t>
      </w:r>
      <w:r w:rsidRPr="00CF2F2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. </w:t>
      </w:r>
    </w:p>
    <w:p w:rsidR="0025276A" w:rsidRDefault="0025276A" w:rsidP="0025276A">
      <w:pPr>
        <w:numPr>
          <w:ilvl w:val="0"/>
          <w:numId w:val="11"/>
        </w:numPr>
        <w:spacing w:before="100" w:beforeAutospacing="1" w:after="0" w:line="360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CF2F2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mikroskop skonštruoval v roku 1610</w:t>
      </w:r>
      <w:r w:rsidRPr="00CF2F28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 </w:t>
      </w:r>
      <w:r w:rsidRPr="00CF2F28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eastAsia="sk-SK"/>
        </w:rPr>
        <w:t>Galileo Galile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I</w:t>
      </w:r>
    </w:p>
    <w:p w:rsidR="0025276A" w:rsidRPr="00736ED1" w:rsidRDefault="0025276A" w:rsidP="0025276A">
      <w:pPr>
        <w:numPr>
          <w:ilvl w:val="0"/>
          <w:numId w:val="11"/>
        </w:numPr>
        <w:spacing w:before="100" w:beforeAutospacing="1" w:after="0" w:line="360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736ED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na štúdium biologických objektov ho 1.krát použil v roku 1665</w:t>
      </w:r>
      <w:r w:rsidRPr="00736ED1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 </w:t>
      </w:r>
      <w:r w:rsidRPr="00736ED1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eastAsia="sk-SK"/>
        </w:rPr>
        <w:t xml:space="preserve">Robert </w:t>
      </w:r>
      <w:r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eastAsia="sk-SK"/>
        </w:rPr>
        <w:t>______________</w:t>
      </w:r>
      <w:r w:rsidRPr="00736ED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. Zistil, že korok stromov je zložený z malých útvarov (komôrok) podobným komôrkam včelieho plástu a označil ich ako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_______________________</w:t>
      </w:r>
      <w:r w:rsidRPr="00736ED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(cellulae). </w:t>
      </w:r>
    </w:p>
    <w:p w:rsidR="000F503F" w:rsidRDefault="0025276A" w:rsidP="000F503F">
      <w:pPr>
        <w:numPr>
          <w:ilvl w:val="0"/>
          <w:numId w:val="11"/>
        </w:numPr>
        <w:spacing w:before="100" w:beforeAutospacing="1" w:after="0" w:line="360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CF2F2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ako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1.pozoroval živočíšnu bunku ____________________________</w:t>
      </w:r>
      <w:r w:rsidRPr="00CF2F2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</w:p>
    <w:p w:rsidR="0025276A" w:rsidRPr="000F503F" w:rsidRDefault="0025276A" w:rsidP="000F503F">
      <w:pPr>
        <w:spacing w:before="100" w:beforeAutospacing="1" w:after="0" w:line="360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0F503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Autori bunkovej teórie:</w:t>
      </w:r>
      <w:r w:rsidRPr="000F50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 </w:t>
      </w:r>
      <w:r w:rsidRPr="000F503F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eastAsia="sk-SK"/>
        </w:rPr>
        <w:t xml:space="preserve">Matthias Jakob </w:t>
      </w:r>
      <w:r w:rsidRPr="000F503F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u w:val="single"/>
          <w:lang w:eastAsia="sk-SK"/>
        </w:rPr>
        <w:t>S_____________________,</w:t>
      </w:r>
      <w:r w:rsidRPr="000F503F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 </w:t>
      </w:r>
      <w:r w:rsidRPr="000F503F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eastAsia="sk-SK"/>
        </w:rPr>
        <w:t xml:space="preserve">Theodore </w:t>
      </w:r>
      <w:r w:rsidRPr="000F503F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u w:val="single"/>
          <w:lang w:eastAsia="sk-SK"/>
        </w:rPr>
        <w:t xml:space="preserve">Sch_____________ </w:t>
      </w:r>
      <w:r w:rsidRPr="000F503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a so svojou ,,zrniečkovou teóriou" </w:t>
      </w:r>
      <w:r w:rsidRPr="000F503F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eastAsia="sk-SK"/>
        </w:rPr>
        <w:t xml:space="preserve">Jan Evangelista </w:t>
      </w:r>
      <w:r w:rsidRPr="000F503F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u w:val="single"/>
          <w:lang w:eastAsia="sk-SK"/>
        </w:rPr>
        <w:t>P____________________</w:t>
      </w:r>
      <w:r w:rsidRPr="000F503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. ROK:_____________</w:t>
      </w:r>
    </w:p>
    <w:p w:rsidR="0025276A" w:rsidRPr="00917CC6" w:rsidRDefault="0025276A" w:rsidP="0025276A">
      <w:pPr>
        <w:spacing w:before="100" w:beforeAutospacing="1" w:after="100" w:afterAutospacing="1" w:line="360" w:lineRule="atLeast"/>
        <w:rPr>
          <w:rFonts w:ascii="Times New Roman" w:eastAsia="Times New Roman" w:hAnsi="Times New Roman"/>
          <w:b/>
          <w:color w:val="000000"/>
          <w:sz w:val="28"/>
          <w:szCs w:val="24"/>
          <w:shd w:val="clear" w:color="auto" w:fill="FFFFFF"/>
          <w:lang w:eastAsia="sk-SK"/>
        </w:rPr>
      </w:pPr>
      <w:r w:rsidRPr="00917CC6">
        <w:rPr>
          <w:rFonts w:ascii="Times New Roman" w:eastAsia="Times New Roman" w:hAnsi="Times New Roman"/>
          <w:b/>
          <w:color w:val="000000"/>
          <w:sz w:val="28"/>
          <w:szCs w:val="24"/>
          <w:shd w:val="clear" w:color="auto" w:fill="FFFFFF"/>
          <w:lang w:eastAsia="sk-SK"/>
        </w:rPr>
        <w:t>Znenie bunkovej teórie: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6"/>
      </w:tblGrid>
      <w:tr w:rsidR="0025276A" w:rsidRPr="00B31A21" w:rsidTr="002D1670">
        <w:tc>
          <w:tcPr>
            <w:tcW w:w="10346" w:type="dxa"/>
            <w:shd w:val="clear" w:color="auto" w:fill="auto"/>
          </w:tcPr>
          <w:p w:rsidR="0025276A" w:rsidRPr="00B31A21" w:rsidRDefault="0025276A" w:rsidP="0025276A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 w:rsidRPr="00B31A2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 xml:space="preserve">základnou štruktúrnou a funkčnou jednotkou každého živého organizmu je </w:t>
            </w:r>
            <w:r w:rsidRPr="00B31A2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  <w:shd w:val="clear" w:color="auto" w:fill="FFFFFF"/>
                <w:lang w:eastAsia="sk-SK"/>
              </w:rPr>
              <w:t>bunka</w:t>
            </w:r>
          </w:p>
          <w:p w:rsidR="0025276A" w:rsidRPr="00B31A21" w:rsidRDefault="0025276A" w:rsidP="0025276A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 w:rsidRPr="00B31A2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nie je podstatný rozdiel medzi rastlinnou a živočíšnou bunkou</w:t>
            </w:r>
          </w:p>
          <w:p w:rsidR="0025276A" w:rsidRPr="00B31A21" w:rsidRDefault="0025276A" w:rsidP="0025276A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 w:rsidRPr="00B31A2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každá bunka môže vzniknúť len delením už existujúcej bunky</w:t>
            </w:r>
          </w:p>
        </w:tc>
      </w:tr>
    </w:tbl>
    <w:p w:rsidR="0025276A" w:rsidRPr="000B7792" w:rsidRDefault="0025276A" w:rsidP="0025276A">
      <w:pPr>
        <w:jc w:val="center"/>
        <w:rPr>
          <w:rFonts w:ascii="Times New Roman" w:hAnsi="Times New Roman"/>
          <w:b/>
          <w:sz w:val="32"/>
        </w:rPr>
      </w:pPr>
    </w:p>
    <w:p w:rsidR="0025276A" w:rsidRDefault="0025276A" w:rsidP="0025276A">
      <w:pPr>
        <w:jc w:val="center"/>
        <w:rPr>
          <w:rFonts w:ascii="Times New Roman" w:hAnsi="Times New Roman"/>
          <w:b/>
          <w:sz w:val="32"/>
        </w:rPr>
      </w:pPr>
      <w:r w:rsidRPr="000B7792">
        <w:rPr>
          <w:rFonts w:ascii="Times New Roman" w:hAnsi="Times New Roman"/>
          <w:b/>
          <w:sz w:val="32"/>
        </w:rPr>
        <w:t>CHEMICKÉ ZLOŽENIE BUNKY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5276A" w:rsidRPr="00523E47" w:rsidTr="002D1670">
        <w:tc>
          <w:tcPr>
            <w:tcW w:w="10054" w:type="dxa"/>
          </w:tcPr>
          <w:p w:rsidR="0025276A" w:rsidRPr="00523E47" w:rsidRDefault="0025276A" w:rsidP="002D1670">
            <w:pPr>
              <w:rPr>
                <w:rFonts w:ascii="Times New Roman" w:eastAsia="Times New Roman" w:hAnsi="Times New Roman"/>
                <w:color w:val="FF0000"/>
                <w:sz w:val="2"/>
                <w:szCs w:val="24"/>
                <w:shd w:val="clear" w:color="auto" w:fill="FFFFFF"/>
                <w:lang w:eastAsia="sk-SK"/>
              </w:rPr>
            </w:pPr>
          </w:p>
          <w:p w:rsidR="0025276A" w:rsidRPr="00523E47" w:rsidRDefault="0025276A" w:rsidP="002D1670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  <w:lang w:eastAsia="sk-SK"/>
              </w:rPr>
            </w:pPr>
            <w:r w:rsidRPr="00680A95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.................................je základnou štruktúrnou a funkčnou jednotkou živých sústav, je nositeľkou všetkých životných procesov.</w:t>
            </w:r>
          </w:p>
        </w:tc>
      </w:tr>
    </w:tbl>
    <w:p w:rsidR="0025276A" w:rsidRPr="00680A95" w:rsidRDefault="0025276A" w:rsidP="0025276A">
      <w:pP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680A95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Bunka je zložená z: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(vyber jednu možnosť)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A) z kostí a svalov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B) z vody, jedla a minerálov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C) z vody, solí a organických látok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Toto zastúpenie látok sa mení – v závislosti od veku, typu bunky, vonkajšieho prostredia a druhu organizmu.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Najdôležitejšou anorganickou zlúčeninou každej bunky je ....................... – tvorí 60% - 90% hmotnosti bunky. Plní nasledujúce dôležité funkcie: (vyznač správne tvrdenia)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nevyhnutná pre život – vznik života, fotosyntéza,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energetická funkcia,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udržiava HOMEOSTÁZU (stálosť vnútorného prostredia),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zabezpečuje dýchanie bunky,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tvorí prostredie pre priebeh chemických reakcií,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je univerzálne rozpúšťadlo,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produkuje enzýmy,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termoregulácia – udržiava stálu telesnú teplotu,</w:t>
      </w:r>
    </w:p>
    <w:p w:rsidR="0025276A" w:rsidRDefault="0025276A" w:rsidP="0025276A">
      <w:pPr>
        <w:pStyle w:val="Odsekzoznamu"/>
        <w:numPr>
          <w:ilvl w:val="0"/>
          <w:numId w:val="13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rozvádza rozpustené látky do buniek a tkanív.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lastRenderedPageBreak/>
        <w:t xml:space="preserve">Obsah vody v bunke </w:t>
      </w:r>
      <w:r w:rsidRPr="00680A95"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  <w:t>je/nie je</w:t>
      </w:r>
      <w:r w:rsidRPr="00680A95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rovnaký a počas života značne kolíše. Závisí od: </w:t>
      </w:r>
    </w:p>
    <w:p w:rsidR="0025276A" w:rsidRPr="00680A95" w:rsidRDefault="0025276A" w:rsidP="0025276A">
      <w:pP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680A95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......................................................................................................................................................... </w:t>
      </w:r>
    </w:p>
    <w:p w:rsidR="0025276A" w:rsidRPr="00680A95" w:rsidRDefault="0025276A" w:rsidP="0025276A">
      <w:pP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680A95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Logicky vyberte správny pojem:</w:t>
      </w:r>
    </w:p>
    <w:p w:rsidR="0025276A" w:rsidRPr="00680A95" w:rsidRDefault="0025276A" w:rsidP="0025276A">
      <w:pPr>
        <w:spacing w:after="0" w:line="36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680A95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Čím je bunka mladšia, tým je v nej obsah vody ____</w:t>
      </w:r>
      <w:r w:rsidRPr="00680A95"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  <w:t>nižší/vyšší</w:t>
      </w:r>
      <w:r w:rsidRPr="00680A95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________________ a naopak. </w:t>
      </w:r>
    </w:p>
    <w:p w:rsidR="0025276A" w:rsidRPr="00680A95" w:rsidRDefault="0025276A" w:rsidP="0025276A">
      <w:pPr>
        <w:spacing w:after="0" w:line="36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680A95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Zaujímavosť: najviac vody 93% vody majú ____________, viac ako 95% majú melóny, uhorky, paradajky.   Najmenej (cca 15%) majú ___________________________ rastlín, orechy...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25276A" w:rsidRDefault="0025276A" w:rsidP="0025276A">
      <w:pPr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V bunke</w:t>
      </w:r>
      <w:r w:rsidRPr="005F3BD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sa </w:t>
      </w:r>
      <w:r w:rsidRPr="00F072E8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lang w:eastAsia="sk-SK"/>
        </w:rPr>
        <w:t>anorganické látky</w:t>
      </w:r>
      <w:r w:rsidRPr="005F3BD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môžu nachádzať viazané vo forme </w:t>
      </w:r>
      <w:r w:rsidRPr="00B33F0C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................(chloridy _____, fluoridy___</w:t>
      </w:r>
      <w:r w:rsidRPr="00B33F0C">
        <w:rPr>
          <w:rFonts w:ascii="Times New Roman" w:eastAsia="Times New Roman" w:hAnsi="Times New Roman"/>
          <w:sz w:val="24"/>
          <w:szCs w:val="24"/>
          <w:shd w:val="clear" w:color="auto" w:fill="FFFFFF"/>
          <w:vertAlign w:val="superscript"/>
          <w:lang w:eastAsia="sk-SK"/>
        </w:rPr>
        <w:t>-</w:t>
      </w:r>
      <w:r w:rsidRPr="00B33F0C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, uhličitany _______, fosforečnany _________a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pod.). P</w:t>
      </w:r>
      <w:r w:rsidRPr="005F3BD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re udržiavanie pH a tým homeostázy je v bunke vysoký obsah K+ a Cl- , ióny Na+ zadržiavajú vodu v bunkách,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_______</w:t>
      </w:r>
      <w:r w:rsidRPr="005F3BD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-sú súčasťou chlorofylu,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_____</w:t>
      </w:r>
      <w:r w:rsidRPr="005F3BD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- je v hemoglobíne !!!!!!!!!!!!!!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E2510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lang w:eastAsia="sk-SK"/>
        </w:rPr>
        <w:t>Chemické prvky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nevyhnutné </w:t>
      </w:r>
      <w:r w:rsidRPr="00523E47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shd w:val="clear" w:color="auto" w:fill="FFFFFF"/>
          <w:lang w:eastAsia="sk-SK"/>
        </w:rPr>
        <w:t>pre stavbu a fungovanie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!!!! organizmov </w:t>
      </w:r>
      <w:r w:rsidRPr="00B33F0C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voláme: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(Prešmyčka: OBINGÉEN RKPVY) 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....................................................................................................................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Delíme ich na: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1. Makroelementy (_________________________) – ich obsah je vyšší ako 0,005% hmotnosti tela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Patria tu:   C H O N P S          Ca  K  Mg  Na Cl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Význam: 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C-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  <w:t>Ca-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H-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  <w:t>K-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O-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  <w:t>Mg-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N-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  <w:t>Na-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P-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ab/>
        <w:t>Cl-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S-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2. Mikroelementy (___________________________) = ________________________prvky</w:t>
      </w:r>
    </w:p>
    <w:p w:rsidR="0025276A" w:rsidRPr="005F3BD8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Patria tu: B  Zn  Co  Mn  Fe  Cu  Mo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Význam: ich nedostatok má za následok porušenie fyziologických procesov a spôsobuje rôzne ochorenia rastlín a živočíchov.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Organické látky delíme na: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A) Nízkomolekulové – tuky, monosacharidy (jednoduché cukry), vitamíny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B) Vysokomolekulové – bielkoviny, nukleové kyseliny (NK) a polysacharidy</w:t>
      </w:r>
    </w:p>
    <w:p w:rsidR="0025276A" w:rsidRPr="00871848" w:rsidRDefault="0025276A" w:rsidP="0025276A">
      <w:pPr>
        <w:spacing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lang w:eastAsia="sk-SK"/>
        </w:rPr>
      </w:pPr>
    </w:p>
    <w:p w:rsidR="0025276A" w:rsidRPr="004B257B" w:rsidRDefault="0025276A" w:rsidP="0025276A">
      <w:p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</w:pPr>
      <w:r w:rsidRPr="004B257B"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  <w:t>Bielkoviny=_______________________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5276A" w:rsidRPr="00871848" w:rsidTr="002D1670">
        <w:tc>
          <w:tcPr>
            <w:tcW w:w="10054" w:type="dxa"/>
          </w:tcPr>
          <w:p w:rsidR="0025276A" w:rsidRPr="00871848" w:rsidRDefault="0025276A" w:rsidP="002D1670">
            <w:pPr>
              <w:spacing w:line="360" w:lineRule="auto"/>
              <w:jc w:val="both"/>
              <w:rPr>
                <w:rFonts w:ascii="Times New Roman" w:eastAsia="Times New Roman" w:hAnsi="Times New Roman"/>
                <w:color w:val="FF0000"/>
                <w:sz w:val="4"/>
                <w:szCs w:val="24"/>
                <w:shd w:val="clear" w:color="auto" w:fill="FFFFFF"/>
                <w:lang w:eastAsia="sk-SK"/>
              </w:rPr>
            </w:pPr>
          </w:p>
          <w:p w:rsidR="0025276A" w:rsidRPr="00871848" w:rsidRDefault="0025276A" w:rsidP="002D1670">
            <w:pPr>
              <w:spacing w:line="36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  <w:lang w:eastAsia="sk-SK"/>
              </w:rPr>
            </w:pPr>
            <w:r w:rsidRPr="004B257B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- sú makromolekulové látky zložené z ......................................, ktoré vytvárajú ...........................................reťazec. Jednotlivé aminokyseliny sú navzájom spojené .............................................................................................</w:t>
            </w:r>
          </w:p>
        </w:tc>
      </w:tr>
    </w:tbl>
    <w:p w:rsidR="0025276A" w:rsidRPr="00871848" w:rsidRDefault="0025276A" w:rsidP="0025276A">
      <w:pPr>
        <w:spacing w:line="360" w:lineRule="auto"/>
        <w:jc w:val="both"/>
        <w:rPr>
          <w:rFonts w:ascii="Times New Roman" w:eastAsia="Times New Roman" w:hAnsi="Times New Roman"/>
          <w:color w:val="000000"/>
          <w:sz w:val="2"/>
          <w:szCs w:val="24"/>
          <w:shd w:val="clear" w:color="auto" w:fill="FFFFFF"/>
          <w:lang w:eastAsia="sk-SK"/>
        </w:rPr>
      </w:pPr>
    </w:p>
    <w:p w:rsidR="0025276A" w:rsidRDefault="0025276A" w:rsidP="0025276A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Existuje ______ základných aminokyselín =___________________________________, </w:t>
      </w:r>
      <w:r w:rsidRPr="00634BC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ktorých spájaním vznikajú bielkoviny – rôznou kombináciou ich vzniká až 2.10</w:t>
      </w:r>
      <w:r w:rsidRPr="00634BC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vertAlign w:val="superscript"/>
          <w:lang w:eastAsia="sk-SK"/>
        </w:rPr>
        <w:t>21</w:t>
      </w:r>
      <w:r w:rsidRPr="00634BC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. </w:t>
      </w:r>
    </w:p>
    <w:p w:rsidR="0025276A" w:rsidRPr="00EF61FE" w:rsidRDefault="0025276A" w:rsidP="0025276A">
      <w:pPr>
        <w:spacing w:after="0" w:line="408" w:lineRule="atLeast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Funkcia bielkovín:</w:t>
      </w:r>
    </w:p>
    <w:p w:rsidR="0025276A" w:rsidRPr="00EF61FE" w:rsidRDefault="0025276A" w:rsidP="0025276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pohybová – _____________________ a _____________________v svaloch</w:t>
      </w:r>
    </w:p>
    <w:p w:rsidR="0025276A" w:rsidRPr="00EF61FE" w:rsidRDefault="0025276A" w:rsidP="0025276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mechanická - mikrofilamenty</w:t>
      </w:r>
    </w:p>
    <w:p w:rsidR="0025276A" w:rsidRPr="00EF61FE" w:rsidRDefault="0025276A" w:rsidP="0025276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transportná - funkcia prenášačov v biomembránach</w:t>
      </w:r>
    </w:p>
    <w:p w:rsidR="0025276A" w:rsidRPr="00EF61FE" w:rsidRDefault="0025276A" w:rsidP="0025276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štruktúrne bielkoviny - stavebná funkcia</w:t>
      </w:r>
    </w:p>
    <w:p w:rsidR="0025276A" w:rsidRPr="00EF61FE" w:rsidRDefault="0025276A" w:rsidP="0025276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katalytická – súčasť _________________________</w:t>
      </w:r>
    </w:p>
    <w:p w:rsidR="0025276A" w:rsidRPr="00EF61FE" w:rsidRDefault="0025276A" w:rsidP="0025276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obranná=__________________________ – protilátky imunoglobulíny</w:t>
      </w:r>
    </w:p>
    <w:p w:rsidR="0025276A" w:rsidRDefault="0025276A" w:rsidP="0025276A">
      <w:p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Bielkoviny sú </w:t>
      </w: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pre život úplne </w:t>
      </w:r>
      <w:r w:rsidRPr="00EF61FE">
        <w:rPr>
          <w:rFonts w:ascii="Times New Roman" w:eastAsia="Times New Roman" w:hAnsi="Times New Roman"/>
          <w:b/>
          <w:sz w:val="24"/>
          <w:szCs w:val="24"/>
          <w:u w:val="single"/>
          <w:shd w:val="clear" w:color="auto" w:fill="FFFFFF"/>
          <w:lang w:eastAsia="sk-SK"/>
        </w:rPr>
        <w:t>nevyhnutné</w:t>
      </w: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a </w:t>
      </w:r>
      <w:r w:rsidRPr="00EF61FE"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  <w:t xml:space="preserve">dajú </w:t>
      </w: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/ </w:t>
      </w:r>
      <w:r w:rsidRPr="00EF61FE"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  <w:t>nedajú sa nahradiť</w:t>
      </w: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žiadnymi inými </w:t>
      </w: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látkami.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Podľa tvaru molekúl sa delia na: 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A) vláknité = ...................................bielkoviny(bičíky, brvy)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B) guľovité = ......................................bielkoviny(enzýmy, vitamíny)</w:t>
      </w:r>
    </w:p>
    <w:p w:rsidR="0025276A" w:rsidRDefault="0025276A" w:rsidP="0025276A">
      <w:p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PLATÍ:</w:t>
      </w: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Rastlinné bunky obsahujú menej bielkovín, ale viac polysacharidov. V živočíšnych bunkách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tvorí telo až </w:t>
      </w: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80%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bielkovín</w:t>
      </w: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!!!!</w:t>
      </w:r>
    </w:p>
    <w:p w:rsidR="0025276A" w:rsidRPr="00EF61FE" w:rsidRDefault="0025276A" w:rsidP="0025276A">
      <w:pPr>
        <w:spacing w:before="100" w:beforeAutospacing="1" w:after="100" w:afterAutospacing="1" w:line="408" w:lineRule="atLeast"/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  <w:t>Tuky =____________________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5276A" w:rsidRPr="00871848" w:rsidTr="002D1670">
        <w:tc>
          <w:tcPr>
            <w:tcW w:w="10054" w:type="dxa"/>
          </w:tcPr>
          <w:p w:rsidR="0025276A" w:rsidRPr="00871848" w:rsidRDefault="0025276A" w:rsidP="002D1670">
            <w:pPr>
              <w:spacing w:before="100" w:beforeAutospacing="1" w:after="100" w:afterAutospacing="1" w:line="408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shd w:val="clear" w:color="auto" w:fill="FFFFFF"/>
                <w:lang w:eastAsia="sk-SK"/>
              </w:rPr>
            </w:pPr>
            <w:r w:rsidRPr="00EF61F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Sú estery vyšších mastných karboxylových kyselín a alkoholu glycerolu</w:t>
            </w:r>
          </w:p>
        </w:tc>
      </w:tr>
    </w:tbl>
    <w:p w:rsidR="0025276A" w:rsidRDefault="0025276A" w:rsidP="0025276A">
      <w:pPr>
        <w:pStyle w:val="Odsekzoznamu"/>
        <w:numPr>
          <w:ilvl w:val="0"/>
          <w:numId w:val="14"/>
        </w:num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najefektívnejší zdroj................................</w:t>
      </w:r>
    </w:p>
    <w:p w:rsidR="0025276A" w:rsidRDefault="0025276A" w:rsidP="0025276A">
      <w:pPr>
        <w:pStyle w:val="Odsekzoznamu"/>
        <w:numPr>
          <w:ilvl w:val="0"/>
          <w:numId w:val="14"/>
        </w:num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.....................................funkcia – fosfolipidová ________vrstva biomembrán</w:t>
      </w:r>
    </w:p>
    <w:p w:rsidR="0025276A" w:rsidRDefault="0025276A" w:rsidP="0025276A">
      <w:pPr>
        <w:pStyle w:val="Odsekzoznamu"/>
        <w:numPr>
          <w:ilvl w:val="0"/>
          <w:numId w:val="14"/>
        </w:num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izolačná  - termoregulačná (tuleň, medveď)</w:t>
      </w:r>
    </w:p>
    <w:p w:rsidR="0025276A" w:rsidRDefault="0025276A" w:rsidP="0025276A">
      <w:pPr>
        <w:pStyle w:val="Odsekzoznamu"/>
        <w:numPr>
          <w:ilvl w:val="0"/>
          <w:numId w:val="14"/>
        </w:num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............................... – tukové tkanivo živočíchov, endosperm rastlín</w:t>
      </w:r>
    </w:p>
    <w:p w:rsidR="0025276A" w:rsidRDefault="0025276A" w:rsidP="0025276A">
      <w:pPr>
        <w:pStyle w:val="Odsekzoznamu"/>
        <w:numPr>
          <w:ilvl w:val="0"/>
          <w:numId w:val="14"/>
        </w:num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................................. – okolo dôležitých orgánov</w:t>
      </w:r>
    </w:p>
    <w:p w:rsidR="0025276A" w:rsidRDefault="0025276A" w:rsidP="0025276A">
      <w:pPr>
        <w:pStyle w:val="Odsekzoznamu"/>
        <w:numPr>
          <w:ilvl w:val="0"/>
          <w:numId w:val="14"/>
        </w:num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rozpúšťadlo pre vitamíny: .................................. (vitamíny rozpustné v tukoch)</w:t>
      </w:r>
    </w:p>
    <w:p w:rsidR="0025276A" w:rsidRDefault="0025276A" w:rsidP="0025276A">
      <w:pPr>
        <w:pStyle w:val="Odsekzoznamu"/>
        <w:numPr>
          <w:ilvl w:val="0"/>
          <w:numId w:val="14"/>
        </w:num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regulačná – ako súčasť vitamínov, hormónov, cholesterolu</w:t>
      </w:r>
    </w:p>
    <w:p w:rsidR="0025276A" w:rsidRPr="00EF61FE" w:rsidRDefault="0025276A" w:rsidP="0025276A">
      <w:pPr>
        <w:spacing w:before="100" w:beforeAutospacing="1" w:after="100" w:afterAutospacing="1" w:line="408" w:lineRule="atLeast"/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b/>
          <w:sz w:val="24"/>
          <w:szCs w:val="24"/>
          <w:shd w:val="clear" w:color="auto" w:fill="FFFFFF"/>
          <w:lang w:eastAsia="sk-SK"/>
        </w:rPr>
        <w:t>Cukry=_________________________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5276A" w:rsidRPr="00EF61FE" w:rsidTr="002D1670">
        <w:tc>
          <w:tcPr>
            <w:tcW w:w="10054" w:type="dxa"/>
          </w:tcPr>
          <w:p w:rsidR="0025276A" w:rsidRPr="00EF61FE" w:rsidRDefault="0025276A" w:rsidP="002D1670">
            <w:pPr>
              <w:spacing w:before="100" w:beforeAutospacing="1" w:after="100" w:afterAutospacing="1" w:line="408" w:lineRule="atLeast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</w:pPr>
            <w:r w:rsidRPr="00EF61F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-sú makromolekulové látky, ktoré sú súčasťou všetkých buniek živých organizmov. Ich základnou stavebnou jednotkou sú....................................................................</w:t>
            </w:r>
          </w:p>
        </w:tc>
      </w:tr>
    </w:tbl>
    <w:p w:rsidR="0025276A" w:rsidRPr="00EF61FE" w:rsidRDefault="0025276A" w:rsidP="0025276A">
      <w:pPr>
        <w:spacing w:before="100" w:beforeAutospacing="1" w:after="100" w:afterAutospacing="1" w:line="408" w:lineRule="atLeast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EF61FE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lastRenderedPageBreak/>
        <w:t>V zelených rastlinách vznikajú v procese _________________________________. NAPÍŠ ROVNICU FOTOSYNTÉZY SO VŠETKÝMI PODMIENKAMI:</w:t>
      </w:r>
    </w:p>
    <w:p w:rsidR="0025276A" w:rsidRDefault="0025276A" w:rsidP="0025276A">
      <w:p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25276A" w:rsidRPr="00163963" w:rsidRDefault="0025276A" w:rsidP="0025276A">
      <w:pPr>
        <w:spacing w:before="100" w:beforeAutospacing="1" w:after="100" w:afterAutospacing="1" w:line="408" w:lineRule="atLeas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Funkcie sacharidov:</w:t>
      </w:r>
    </w:p>
    <w:p w:rsidR="0025276A" w:rsidRDefault="0025276A" w:rsidP="0025276A">
      <w:pPr>
        <w:pStyle w:val="Odsekzoznamu"/>
        <w:numPr>
          <w:ilvl w:val="0"/>
          <w:numId w:val="15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lang w:eastAsia="sk-SK"/>
        </w:rPr>
        <w:t>__________________</w:t>
      </w:r>
      <w:r w:rsidRPr="005E23A6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zdroj energie</w:t>
      </w:r>
    </w:p>
    <w:p w:rsidR="0025276A" w:rsidRDefault="0025276A" w:rsidP="0025276A">
      <w:pPr>
        <w:pStyle w:val="Odsekzoznamu"/>
        <w:numPr>
          <w:ilvl w:val="0"/>
          <w:numId w:val="15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55482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lang w:eastAsia="sk-SK"/>
        </w:rPr>
        <w:t>zásobná</w:t>
      </w:r>
      <w:r w:rsidRPr="005E23A6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látka</w:t>
      </w:r>
    </w:p>
    <w:p w:rsidR="0025276A" w:rsidRDefault="0025276A" w:rsidP="0025276A">
      <w:pPr>
        <w:pStyle w:val="Odsekzoznamu"/>
        <w:numPr>
          <w:ilvl w:val="0"/>
          <w:numId w:val="15"/>
        </w:num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súčasť NK (ribóza, __________________________), vitamínov, hormónov, enzýmov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Podľa počtu monosacharidových jednotiek delíme cukry na: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7"/>
        <w:gridCol w:w="3990"/>
        <w:gridCol w:w="3651"/>
      </w:tblGrid>
      <w:tr w:rsidR="0025276A" w:rsidTr="002D1670">
        <w:tc>
          <w:tcPr>
            <w:tcW w:w="1817" w:type="dxa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Typ</w:t>
            </w:r>
          </w:p>
        </w:tc>
        <w:tc>
          <w:tcPr>
            <w:tcW w:w="3990" w:type="dxa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Opis</w:t>
            </w:r>
          </w:p>
        </w:tc>
        <w:tc>
          <w:tcPr>
            <w:tcW w:w="3651" w:type="dxa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Príklad</w:t>
            </w:r>
          </w:p>
        </w:tc>
      </w:tr>
      <w:tr w:rsidR="0025276A" w:rsidTr="002D1670">
        <w:tc>
          <w:tcPr>
            <w:tcW w:w="1817" w:type="dxa"/>
          </w:tcPr>
          <w:p w:rsidR="0025276A" w:rsidRPr="007F3A78" w:rsidRDefault="0025276A" w:rsidP="002D1670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>Monosacharidy</w:t>
            </w:r>
          </w:p>
        </w:tc>
        <w:tc>
          <w:tcPr>
            <w:tcW w:w="3990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Jednoduchý cukor. Zložený z </w:t>
            </w: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>jedného monosacharidu</w:t>
            </w:r>
          </w:p>
        </w:tc>
        <w:tc>
          <w:tcPr>
            <w:tcW w:w="3651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rPr>
          <w:trHeight w:val="601"/>
        </w:trPr>
        <w:tc>
          <w:tcPr>
            <w:tcW w:w="1817" w:type="dxa"/>
          </w:tcPr>
          <w:p w:rsidR="0025276A" w:rsidRPr="007F3A78" w:rsidRDefault="0025276A" w:rsidP="002D1670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>Disacharidy</w:t>
            </w:r>
          </w:p>
        </w:tc>
        <w:tc>
          <w:tcPr>
            <w:tcW w:w="3990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 xml:space="preserve">Zložený cukor. Spojené </w:t>
            </w: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>2 monosacharidy</w:t>
            </w:r>
          </w:p>
        </w:tc>
        <w:tc>
          <w:tcPr>
            <w:tcW w:w="3651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  <w:p w:rsidR="0025276A" w:rsidRPr="006E3758" w:rsidRDefault="0025276A" w:rsidP="002D1670">
            <w:pPr>
              <w:rPr>
                <w:rFonts w:ascii="Times New Roman" w:eastAsia="Times New Roman" w:hAnsi="Times New Roman"/>
                <w:color w:val="000000"/>
                <w:sz w:val="10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c>
          <w:tcPr>
            <w:tcW w:w="1817" w:type="dxa"/>
          </w:tcPr>
          <w:p w:rsidR="0025276A" w:rsidRPr="007F3A78" w:rsidRDefault="0025276A" w:rsidP="002D1670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>Oligosacharidy</w:t>
            </w:r>
          </w:p>
        </w:tc>
        <w:tc>
          <w:tcPr>
            <w:tcW w:w="3990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 xml:space="preserve">Zložený cukor. Spojené sú </w:t>
            </w: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>2 až 10 monosacharidové jednotky</w:t>
            </w:r>
          </w:p>
        </w:tc>
        <w:tc>
          <w:tcPr>
            <w:tcW w:w="3651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c>
          <w:tcPr>
            <w:tcW w:w="1817" w:type="dxa"/>
          </w:tcPr>
          <w:p w:rsidR="0025276A" w:rsidRPr="007F3A78" w:rsidRDefault="0025276A" w:rsidP="002D1670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 xml:space="preserve">Polysacharidy </w:t>
            </w:r>
          </w:p>
        </w:tc>
        <w:tc>
          <w:tcPr>
            <w:tcW w:w="3990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Zložené cukry z </w:t>
            </w:r>
            <w:r w:rsidRPr="007F3A7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eastAsia="sk-SK"/>
              </w:rPr>
              <w:t>veľkého počtu monosacharidových jednotiek</w:t>
            </w:r>
          </w:p>
        </w:tc>
        <w:tc>
          <w:tcPr>
            <w:tcW w:w="3651" w:type="dxa"/>
          </w:tcPr>
          <w:p w:rsidR="0025276A" w:rsidRDefault="0025276A" w:rsidP="002D167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</w:tbl>
    <w:p w:rsidR="0025276A" w:rsidRPr="006E3758" w:rsidRDefault="0025276A" w:rsidP="0025276A">
      <w:pPr>
        <w:rPr>
          <w:rFonts w:ascii="Times New Roman" w:eastAsia="Times New Roman" w:hAnsi="Times New Roman"/>
          <w:color w:val="000000"/>
          <w:sz w:val="6"/>
          <w:szCs w:val="24"/>
          <w:shd w:val="clear" w:color="auto" w:fill="FFFFFF"/>
          <w:lang w:eastAsia="sk-SK"/>
        </w:rPr>
      </w:pPr>
    </w:p>
    <w:p w:rsidR="0025276A" w:rsidRPr="001C6F83" w:rsidRDefault="0025276A" w:rsidP="0025276A">
      <w:pP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1C6F83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Glukóza=__________________cukor, laktóza=_____________cukor, maltóza=__________________cukor</w:t>
      </w:r>
    </w:p>
    <w:p w:rsidR="0025276A" w:rsidRPr="001C6F83" w:rsidRDefault="0025276A" w:rsidP="0025276A">
      <w:pP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1C6F83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Zásobnou látkou rastlín je________________, živočíchov je__________________, v bunkových stenách húb je___________________.</w:t>
      </w:r>
    </w:p>
    <w:p w:rsidR="0025276A" w:rsidRDefault="0025276A" w:rsidP="0025276A">
      <w:pP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Jednotlivé monosacharidy sú pospájané (Prešmyčka: KO-VOU-DO-GLY-ZI).....................................väzbou. </w:t>
      </w:r>
    </w:p>
    <w:p w:rsidR="0025276A" w:rsidRPr="006E3758" w:rsidRDefault="0025276A" w:rsidP="0025276A">
      <w:pPr>
        <w:spacing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shd w:val="clear" w:color="auto" w:fill="FFFFFF"/>
          <w:lang w:eastAsia="sk-SK"/>
        </w:rPr>
      </w:pPr>
      <w:r w:rsidRPr="006E3758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shd w:val="clear" w:color="auto" w:fill="FFFFFF"/>
          <w:lang w:eastAsia="sk-SK"/>
        </w:rPr>
        <w:t>Nukleové kyseliny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276A" w:rsidTr="002D1670">
        <w:tc>
          <w:tcPr>
            <w:tcW w:w="10479" w:type="dxa"/>
          </w:tcPr>
          <w:p w:rsidR="0025276A" w:rsidRPr="006E3758" w:rsidRDefault="0025276A" w:rsidP="002D1670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"/>
                <w:szCs w:val="24"/>
                <w:shd w:val="clear" w:color="auto" w:fill="FFFFFF"/>
                <w:lang w:eastAsia="sk-SK"/>
              </w:rPr>
            </w:pPr>
          </w:p>
          <w:p w:rsidR="0025276A" w:rsidRDefault="0025276A" w:rsidP="002D1670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-sú makromolekulové látky zložené z ................................................ Rozlišujeme 2 typy nukleových kyselín ............... a ................</w:t>
            </w:r>
          </w:p>
        </w:tc>
      </w:tr>
    </w:tbl>
    <w:p w:rsidR="0025276A" w:rsidRPr="006E3758" w:rsidRDefault="0025276A" w:rsidP="0025276A">
      <w:pPr>
        <w:spacing w:line="360" w:lineRule="auto"/>
        <w:jc w:val="both"/>
        <w:rPr>
          <w:rFonts w:ascii="Times New Roman" w:eastAsia="Times New Roman" w:hAnsi="Times New Roman"/>
          <w:color w:val="000000"/>
          <w:sz w:val="2"/>
          <w:szCs w:val="24"/>
          <w:shd w:val="clear" w:color="auto" w:fill="FFFFFF"/>
          <w:lang w:eastAsia="sk-SK"/>
        </w:rPr>
      </w:pPr>
    </w:p>
    <w:p w:rsidR="0025276A" w:rsidRDefault="0025276A" w:rsidP="0025276A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Tieto látky zabezpečujú prenos ____________________________, tvorbu bielkovín – predstavujú hmotný základ dedičnosti a premenlivosti živých organizmov. </w:t>
      </w:r>
    </w:p>
    <w:p w:rsidR="0025276A" w:rsidRDefault="0025276A" w:rsidP="0025276A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25276A" w:rsidRDefault="0025276A" w:rsidP="0025276A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Každý nukleotid je zložený z ___ zložiek:</w:t>
      </w:r>
    </w:p>
    <w:p w:rsidR="0025276A" w:rsidRPr="001E33CF" w:rsidRDefault="0025276A" w:rsidP="0025276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dus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íkatá báza - adenín (____), tymín (___</w:t>
      </w: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), cy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tozín (___), guanín (___), uracil (___</w:t>
      </w:r>
      <w:r w:rsidRPr="001E33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)</w:t>
      </w:r>
    </w:p>
    <w:p w:rsidR="0025276A" w:rsidRDefault="0025276A" w:rsidP="0025276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404D2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5-uhlíkatý cukor - ribóza (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v ________</w:t>
      </w:r>
      <w:r w:rsidRPr="00404D2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) alebo deoxyribóza (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v ______</w:t>
      </w:r>
      <w:r w:rsidRPr="00404D2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)</w:t>
      </w:r>
    </w:p>
    <w:p w:rsidR="0025276A" w:rsidRDefault="0025276A" w:rsidP="0025276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404D2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zvyšo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k kys. trihydrogenfosforečnej (____________</w:t>
      </w:r>
      <w:r w:rsidRPr="00404D2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) </w:t>
      </w:r>
    </w:p>
    <w:p w:rsidR="0025276A" w:rsidRPr="00BA6A9A" w:rsidRDefault="0025276A" w:rsidP="0025276A">
      <w:pPr>
        <w:spacing w:before="100" w:beforeAutospacing="1" w:after="100" w:afterAutospacing="1" w:line="408" w:lineRule="atLeast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BA6A9A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DNA = _______________________________kyselina – __________________ genetickej informácie (s výnimkou vírusov – tam je RNA), nachádza sa </w:t>
      </w:r>
      <w:r w:rsidRPr="00BA6A9A">
        <w:rPr>
          <w:rFonts w:ascii="Times New Roman" w:eastAsia="Times New Roman" w:hAnsi="Times New Roman"/>
          <w:sz w:val="24"/>
          <w:szCs w:val="24"/>
          <w:u w:val="single"/>
          <w:shd w:val="clear" w:color="auto" w:fill="FFFFFF"/>
          <w:lang w:eastAsia="sk-SK"/>
        </w:rPr>
        <w:t xml:space="preserve">v bunkovom ______________ </w:t>
      </w:r>
      <w:r w:rsidRPr="00BA6A9A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a niektorých organelách (mitochondrie, chloroplasty), </w:t>
      </w:r>
    </w:p>
    <w:p w:rsidR="0025276A" w:rsidRPr="00BA6A9A" w:rsidRDefault="0025276A" w:rsidP="002527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BA6A9A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lastRenderedPageBreak/>
        <w:t xml:space="preserve">-je tvorená </w:t>
      </w:r>
      <w:r w:rsidRPr="00BA6A9A">
        <w:rPr>
          <w:rFonts w:ascii="Times New Roman" w:eastAsia="Times New Roman" w:hAnsi="Times New Roman"/>
          <w:b/>
          <w:sz w:val="24"/>
          <w:szCs w:val="24"/>
          <w:u w:val="single"/>
          <w:shd w:val="clear" w:color="auto" w:fill="FFFFFF"/>
          <w:lang w:eastAsia="sk-SK"/>
        </w:rPr>
        <w:t>z dvoch pravotočivo</w:t>
      </w:r>
      <w:r w:rsidRPr="00BA6A9A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špirálovite zatočených polynukleotidových reťazcov, ktoré ležia oproti sebe. Vlákna držia spolu na základe pravidla o párovaní báz=komplementarity=_____________________ podľa ktorého:                      A sa páruje s T                  a C sa páruje s G              !!!!! </w:t>
      </w:r>
    </w:p>
    <w:p w:rsidR="0025276A" w:rsidRPr="00BA6A9A" w:rsidRDefault="0025276A" w:rsidP="0025276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BA6A9A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-párovanie je zabezpečené prostredníctvom ______________________ väzieb=mostíkov označených ......</w:t>
      </w:r>
    </w:p>
    <w:p w:rsidR="0025276A" w:rsidRPr="00BA6A9A" w:rsidRDefault="0025276A" w:rsidP="0025276A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BA6A9A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RNA =_________________________________ kyselina – nachádza sa v ribozómoch a v _______________), je jednovláknová, výnimka rotavírus, ktoré sú dvojvláknové - pozor na párovanie báz v RNA   A – U   C-G  !!!  tu nie je_________!!</w:t>
      </w:r>
    </w:p>
    <w:p w:rsidR="0025276A" w:rsidRDefault="0025276A" w:rsidP="0025276A">
      <w:pPr>
        <w:spacing w:after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25276A" w:rsidRPr="00404D20" w:rsidRDefault="0025276A" w:rsidP="0025276A">
      <w:pPr>
        <w:spacing w:after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Doplň rozdiely medzi DNA a RNA: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2"/>
      </w:tblGrid>
      <w:tr w:rsidR="0025276A" w:rsidTr="002D1670">
        <w:trPr>
          <w:trHeight w:val="359"/>
        </w:trPr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DNA</w:t>
            </w:r>
          </w:p>
        </w:tc>
        <w:tc>
          <w:tcPr>
            <w:tcW w:w="3352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RNA</w:t>
            </w:r>
          </w:p>
        </w:tc>
      </w:tr>
      <w:tr w:rsidR="0025276A" w:rsidTr="002D1670">
        <w:trPr>
          <w:trHeight w:val="253"/>
        </w:trPr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Cukor</w:t>
            </w:r>
          </w:p>
        </w:tc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  <w:tc>
          <w:tcPr>
            <w:tcW w:w="3352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Dusíkaté bázy</w:t>
            </w:r>
          </w:p>
        </w:tc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  <w:tc>
          <w:tcPr>
            <w:tcW w:w="3352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Počet reťazcov</w:t>
            </w:r>
          </w:p>
        </w:tc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  <w:tc>
          <w:tcPr>
            <w:tcW w:w="3352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Dĺžka reťazcov</w:t>
            </w:r>
          </w:p>
        </w:tc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  <w:tc>
          <w:tcPr>
            <w:tcW w:w="3352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Funkcia</w:t>
            </w:r>
          </w:p>
        </w:tc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  <w:tc>
          <w:tcPr>
            <w:tcW w:w="3352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  <w:tr w:rsidR="0025276A" w:rsidTr="002D1670"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Lokalizácia</w:t>
            </w:r>
          </w:p>
        </w:tc>
        <w:tc>
          <w:tcPr>
            <w:tcW w:w="3351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  <w:tc>
          <w:tcPr>
            <w:tcW w:w="3352" w:type="dxa"/>
            <w:vAlign w:val="center"/>
          </w:tcPr>
          <w:p w:rsidR="0025276A" w:rsidRDefault="0025276A" w:rsidP="002D167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</w:pPr>
          </w:p>
        </w:tc>
      </w:tr>
    </w:tbl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Príloha 2</w:t>
      </w:r>
    </w:p>
    <w:p w:rsidR="00C055DF" w:rsidRDefault="00740455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E0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279400</wp:posOffset>
            </wp:positionV>
            <wp:extent cx="4635500" cy="2317115"/>
            <wp:effectExtent l="0" t="0" r="0" b="698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0" b="10686"/>
                    <a:stretch/>
                  </pic:blipFill>
                  <pic:spPr bwMode="auto">
                    <a:xfrm>
                      <a:off x="0" y="0"/>
                      <a:ext cx="4635500" cy="231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DF" w:rsidRPr="00C055DF">
        <w:rPr>
          <w:rFonts w:ascii="Times New Roman" w:hAnsi="Times New Roman" w:cs="Times New Roman"/>
          <w:sz w:val="24"/>
          <w:szCs w:val="24"/>
        </w:rPr>
        <w:t>Aktivity v</w:t>
      </w:r>
      <w:r w:rsidR="007E7DE0">
        <w:rPr>
          <w:rFonts w:ascii="Times New Roman" w:hAnsi="Times New Roman" w:cs="Times New Roman"/>
          <w:sz w:val="24"/>
          <w:szCs w:val="24"/>
        </w:rPr>
        <w:t> </w:t>
      </w:r>
      <w:r w:rsidR="00C055DF" w:rsidRPr="00C055DF">
        <w:rPr>
          <w:rFonts w:ascii="Times New Roman" w:hAnsi="Times New Roman" w:cs="Times New Roman"/>
          <w:sz w:val="24"/>
          <w:szCs w:val="24"/>
        </w:rPr>
        <w:t>prezentácii</w:t>
      </w: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40455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55D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1081443</wp:posOffset>
            </wp:positionH>
            <wp:positionV relativeFrom="paragraph">
              <wp:posOffset>7790</wp:posOffset>
            </wp:positionV>
            <wp:extent cx="4635738" cy="2806844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DE0" w:rsidRDefault="007E7DE0" w:rsidP="007E7D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5DF" w:rsidRP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740455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455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1067699</wp:posOffset>
            </wp:positionH>
            <wp:positionV relativeFrom="paragraph">
              <wp:posOffset>24784</wp:posOffset>
            </wp:positionV>
            <wp:extent cx="4648439" cy="2730640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5D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7DE0" w:rsidRDefault="007E7DE0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34CF" w:rsidRPr="00AF34CF" w:rsidRDefault="00C055DF" w:rsidP="00AF3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Príloha 3</w:t>
      </w:r>
    </w:p>
    <w:p w:rsidR="00AF34CF" w:rsidRDefault="00AF34CF" w:rsidP="00AF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Reťazenie</w:t>
      </w:r>
    </w:p>
    <w:p w:rsidR="00DF36F7" w:rsidRDefault="00DF3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11483" w:type="dxa"/>
        <w:tblInd w:w="-431" w:type="dxa"/>
        <w:tblLook w:val="04A0" w:firstRow="1" w:lastRow="0" w:firstColumn="1" w:lastColumn="0" w:noHBand="0" w:noVBand="1"/>
      </w:tblPr>
      <w:tblGrid>
        <w:gridCol w:w="4537"/>
        <w:gridCol w:w="6946"/>
      </w:tblGrid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653DDD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4CF">
              <w:rPr>
                <w:rFonts w:ascii="Times New Roman" w:hAnsi="Times New Roman" w:cs="Times New Roman"/>
                <w:sz w:val="28"/>
                <w:szCs w:val="24"/>
              </w:rPr>
              <w:t>X</w:t>
            </w:r>
          </w:p>
        </w:tc>
        <w:tc>
          <w:tcPr>
            <w:tcW w:w="6946" w:type="dxa"/>
          </w:tcPr>
          <w:p w:rsidR="00653DDD" w:rsidRPr="00AF34CF" w:rsidRDefault="00AC566E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Proteíny</w:t>
            </w:r>
          </w:p>
        </w:tc>
      </w:tr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AC566E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sú makromolekulové látky zložené z AMK.</w:t>
            </w:r>
          </w:p>
        </w:tc>
        <w:tc>
          <w:tcPr>
            <w:tcW w:w="6946" w:type="dxa"/>
          </w:tcPr>
          <w:p w:rsidR="00653DDD" w:rsidRPr="00AF34CF" w:rsidRDefault="006A11B2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Bielkoviny sa podľa tvaru molekúl delia na</w:t>
            </w:r>
          </w:p>
        </w:tc>
      </w:tr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7111FA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fibrilárne a globulárne bielkoviny.</w:t>
            </w:r>
          </w:p>
        </w:tc>
        <w:tc>
          <w:tcPr>
            <w:tcW w:w="6946" w:type="dxa"/>
          </w:tcPr>
          <w:p w:rsidR="00653DDD" w:rsidRPr="00AF34CF" w:rsidRDefault="007111FA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Chemické prvky, nevyhnutné pre organizmus nazývame</w:t>
            </w:r>
          </w:p>
        </w:tc>
      </w:tr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9724C9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Biogénne prvky.</w:t>
            </w:r>
          </w:p>
        </w:tc>
        <w:tc>
          <w:tcPr>
            <w:tcW w:w="6946" w:type="dxa"/>
          </w:tcPr>
          <w:p w:rsidR="00653DDD" w:rsidRPr="00AF34CF" w:rsidRDefault="00A854CD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Najdôležitejšou anorganickou zlúčeninou každej bunky je</w:t>
            </w:r>
          </w:p>
        </w:tc>
      </w:tr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A854CD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voda.</w:t>
            </w:r>
          </w:p>
        </w:tc>
        <w:tc>
          <w:tcPr>
            <w:tcW w:w="6946" w:type="dxa"/>
          </w:tcPr>
          <w:p w:rsidR="00653DDD" w:rsidRPr="00AF34CF" w:rsidRDefault="00A854CD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Základnou, štruktúrnou a funkčnou jednotkou organizmu je</w:t>
            </w:r>
          </w:p>
        </w:tc>
      </w:tr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6D4D2B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</w:t>
            </w:r>
            <w:r w:rsidR="00A854CD">
              <w:rPr>
                <w:rFonts w:ascii="Times New Roman" w:hAnsi="Times New Roman" w:cs="Times New Roman"/>
                <w:sz w:val="28"/>
                <w:szCs w:val="24"/>
              </w:rPr>
              <w:t>unka = cellula</w:t>
            </w:r>
            <w:r w:rsidR="00FF4BBC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6946" w:type="dxa"/>
          </w:tcPr>
          <w:p w:rsidR="00653DDD" w:rsidRPr="00AF34CF" w:rsidRDefault="00FF4BB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Nukleové kyseliny sú makromolekulové látky zložené z</w:t>
            </w:r>
          </w:p>
        </w:tc>
      </w:tr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FF4BB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nukleotidov.</w:t>
            </w:r>
          </w:p>
        </w:tc>
        <w:tc>
          <w:tcPr>
            <w:tcW w:w="6946" w:type="dxa"/>
          </w:tcPr>
          <w:p w:rsidR="00653DDD" w:rsidRPr="00AF34CF" w:rsidRDefault="00FF4BB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Hlavnou funkciou sacharidov je</w:t>
            </w:r>
          </w:p>
        </w:tc>
      </w:tr>
      <w:tr w:rsidR="00653DDD" w:rsidTr="00A854CD">
        <w:trPr>
          <w:trHeight w:val="514"/>
        </w:trPr>
        <w:tc>
          <w:tcPr>
            <w:tcW w:w="4537" w:type="dxa"/>
          </w:tcPr>
          <w:p w:rsidR="00653DDD" w:rsidRPr="00AF34CF" w:rsidRDefault="00FF4BB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okamžitý zdroj energie.</w:t>
            </w:r>
          </w:p>
        </w:tc>
        <w:tc>
          <w:tcPr>
            <w:tcW w:w="6946" w:type="dxa"/>
          </w:tcPr>
          <w:p w:rsidR="00653DDD" w:rsidRPr="00AF34CF" w:rsidRDefault="0052041B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Zásobnou látkou rastlín je</w:t>
            </w:r>
          </w:p>
        </w:tc>
      </w:tr>
      <w:tr w:rsidR="005043B0" w:rsidTr="00A854CD">
        <w:trPr>
          <w:trHeight w:val="514"/>
        </w:trPr>
        <w:tc>
          <w:tcPr>
            <w:tcW w:w="4537" w:type="dxa"/>
          </w:tcPr>
          <w:p w:rsidR="005043B0" w:rsidRDefault="0052041B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celulóza.</w:t>
            </w:r>
          </w:p>
        </w:tc>
        <w:tc>
          <w:tcPr>
            <w:tcW w:w="6946" w:type="dxa"/>
          </w:tcPr>
          <w:p w:rsidR="005043B0" w:rsidRPr="00AF34CF" w:rsidRDefault="00183E66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Jednovláknová nukleová kyselina je</w:t>
            </w:r>
          </w:p>
        </w:tc>
      </w:tr>
      <w:tr w:rsidR="005043B0" w:rsidTr="00A854CD">
        <w:trPr>
          <w:trHeight w:val="514"/>
        </w:trPr>
        <w:tc>
          <w:tcPr>
            <w:tcW w:w="4537" w:type="dxa"/>
          </w:tcPr>
          <w:p w:rsidR="005043B0" w:rsidRDefault="00183E66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RNA</w:t>
            </w:r>
            <w:r w:rsidR="00730BBC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6946" w:type="dxa"/>
          </w:tcPr>
          <w:p w:rsidR="005043B0" w:rsidRPr="00AF34CF" w:rsidRDefault="00F706A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Homeostáza je</w:t>
            </w:r>
          </w:p>
        </w:tc>
      </w:tr>
      <w:tr w:rsidR="00F706AC" w:rsidTr="00A854CD">
        <w:trPr>
          <w:trHeight w:val="514"/>
        </w:trPr>
        <w:tc>
          <w:tcPr>
            <w:tcW w:w="4537" w:type="dxa"/>
          </w:tcPr>
          <w:p w:rsidR="00F706AC" w:rsidRDefault="00F706A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stálosť vnútorného prostredia.</w:t>
            </w:r>
          </w:p>
        </w:tc>
        <w:tc>
          <w:tcPr>
            <w:tcW w:w="6946" w:type="dxa"/>
          </w:tcPr>
          <w:p w:rsidR="00F706AC" w:rsidRDefault="00F706A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X</w:t>
            </w:r>
          </w:p>
        </w:tc>
      </w:tr>
    </w:tbl>
    <w:p w:rsidR="00DF36F7" w:rsidRDefault="00DF3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36F7" w:rsidRDefault="00DF36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11483" w:type="dxa"/>
        <w:tblInd w:w="-431" w:type="dxa"/>
        <w:tblLook w:val="04A0" w:firstRow="1" w:lastRow="0" w:firstColumn="1" w:lastColumn="0" w:noHBand="0" w:noVBand="1"/>
      </w:tblPr>
      <w:tblGrid>
        <w:gridCol w:w="6380"/>
        <w:gridCol w:w="5103"/>
      </w:tblGrid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0F503F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F34CF">
              <w:rPr>
                <w:rFonts w:ascii="Times New Roman" w:hAnsi="Times New Roman" w:cs="Times New Roman"/>
                <w:sz w:val="28"/>
                <w:szCs w:val="24"/>
              </w:rPr>
              <w:t>X</w:t>
            </w:r>
          </w:p>
        </w:tc>
        <w:tc>
          <w:tcPr>
            <w:tcW w:w="5103" w:type="dxa"/>
          </w:tcPr>
          <w:p w:rsidR="000F503F" w:rsidRPr="00AF34CF" w:rsidRDefault="00AC566E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Sacharidy</w:t>
            </w:r>
          </w:p>
        </w:tc>
      </w:tr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E50C06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</w:t>
            </w:r>
            <w:r w:rsidR="00183E66">
              <w:rPr>
                <w:rFonts w:ascii="Times New Roman" w:hAnsi="Times New Roman" w:cs="Times New Roman"/>
                <w:sz w:val="28"/>
                <w:szCs w:val="24"/>
              </w:rPr>
              <w:t>ú makromolekulové látky zložené z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 </w:t>
            </w:r>
            <w:r w:rsidR="00183E66">
              <w:rPr>
                <w:rFonts w:ascii="Times New Roman" w:hAnsi="Times New Roman" w:cs="Times New Roman"/>
                <w:sz w:val="28"/>
                <w:szCs w:val="24"/>
              </w:rPr>
              <w:t>monosacharidov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103" w:type="dxa"/>
          </w:tcPr>
          <w:p w:rsidR="000F503F" w:rsidRPr="00AF34CF" w:rsidRDefault="00E50C06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AMK sú navzájom spojené</w:t>
            </w:r>
          </w:p>
        </w:tc>
      </w:tr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E50C06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peptidovými väzbami.</w:t>
            </w:r>
          </w:p>
        </w:tc>
        <w:tc>
          <w:tcPr>
            <w:tcW w:w="5103" w:type="dxa"/>
          </w:tcPr>
          <w:p w:rsidR="000F503F" w:rsidRPr="00AF34CF" w:rsidRDefault="00FE2930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Lipidy sú</w:t>
            </w:r>
          </w:p>
        </w:tc>
      </w:tr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FE2930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estery vyšších mastných kyselín a alkoholu glycerolu.</w:t>
            </w:r>
          </w:p>
        </w:tc>
        <w:tc>
          <w:tcPr>
            <w:tcW w:w="5103" w:type="dxa"/>
          </w:tcPr>
          <w:p w:rsidR="000F503F" w:rsidRPr="00AF34CF" w:rsidRDefault="00FE2930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Zásobnou látkou </w:t>
            </w:r>
            <w:r w:rsidR="00D20BB2">
              <w:rPr>
                <w:rFonts w:ascii="Times New Roman" w:hAnsi="Times New Roman" w:cs="Times New Roman"/>
                <w:sz w:val="28"/>
                <w:szCs w:val="24"/>
              </w:rPr>
              <w:t>živočíchov je</w:t>
            </w:r>
          </w:p>
        </w:tc>
      </w:tr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D20BB2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glykogén.</w:t>
            </w:r>
          </w:p>
        </w:tc>
        <w:tc>
          <w:tcPr>
            <w:tcW w:w="5103" w:type="dxa"/>
          </w:tcPr>
          <w:p w:rsidR="000F503F" w:rsidRPr="00AF34CF" w:rsidRDefault="00F706AC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Bunka je zložená z</w:t>
            </w:r>
          </w:p>
        </w:tc>
      </w:tr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F706AC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vody, solí a organických látok.</w:t>
            </w:r>
          </w:p>
        </w:tc>
        <w:tc>
          <w:tcPr>
            <w:tcW w:w="5103" w:type="dxa"/>
          </w:tcPr>
          <w:p w:rsidR="000F503F" w:rsidRPr="00AF34CF" w:rsidRDefault="00F706AC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Homeostáza je</w:t>
            </w:r>
          </w:p>
        </w:tc>
      </w:tr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F706AC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stálosť vnútorného prostredia.</w:t>
            </w:r>
          </w:p>
        </w:tc>
        <w:tc>
          <w:tcPr>
            <w:tcW w:w="5103" w:type="dxa"/>
          </w:tcPr>
          <w:p w:rsidR="000F503F" w:rsidRPr="00AF34CF" w:rsidRDefault="00621221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Veda o bunke sa nazýva</w:t>
            </w:r>
          </w:p>
        </w:tc>
      </w:tr>
      <w:tr w:rsidR="000F503F" w:rsidRPr="00AF34CF" w:rsidTr="00E50C06">
        <w:trPr>
          <w:trHeight w:val="514"/>
        </w:trPr>
        <w:tc>
          <w:tcPr>
            <w:tcW w:w="6380" w:type="dxa"/>
          </w:tcPr>
          <w:p w:rsidR="000F503F" w:rsidRPr="00AF34CF" w:rsidRDefault="00621221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cytológia.</w:t>
            </w:r>
          </w:p>
        </w:tc>
        <w:tc>
          <w:tcPr>
            <w:tcW w:w="5103" w:type="dxa"/>
          </w:tcPr>
          <w:p w:rsidR="000F503F" w:rsidRPr="00AF34CF" w:rsidRDefault="0082254B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Biogénne prvky delíme na</w:t>
            </w:r>
          </w:p>
        </w:tc>
      </w:tr>
      <w:tr w:rsidR="00621221" w:rsidRPr="00AF34CF" w:rsidTr="00E50C06">
        <w:trPr>
          <w:trHeight w:val="514"/>
        </w:trPr>
        <w:tc>
          <w:tcPr>
            <w:tcW w:w="6380" w:type="dxa"/>
          </w:tcPr>
          <w:p w:rsidR="00621221" w:rsidRPr="00AF34CF" w:rsidRDefault="0082254B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makroelementy a mikroelementy.</w:t>
            </w:r>
          </w:p>
        </w:tc>
        <w:tc>
          <w:tcPr>
            <w:tcW w:w="5103" w:type="dxa"/>
          </w:tcPr>
          <w:p w:rsidR="00621221" w:rsidRPr="00AF34CF" w:rsidRDefault="00730BBC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Dvojvláknová nukleová kyselina je</w:t>
            </w:r>
          </w:p>
        </w:tc>
      </w:tr>
      <w:tr w:rsidR="00621221" w:rsidRPr="00AF34CF" w:rsidTr="00E50C06">
        <w:trPr>
          <w:trHeight w:val="514"/>
        </w:trPr>
        <w:tc>
          <w:tcPr>
            <w:tcW w:w="6380" w:type="dxa"/>
          </w:tcPr>
          <w:p w:rsidR="00621221" w:rsidRPr="00AF34CF" w:rsidRDefault="00730BBC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DNA.</w:t>
            </w:r>
          </w:p>
        </w:tc>
        <w:tc>
          <w:tcPr>
            <w:tcW w:w="5103" w:type="dxa"/>
          </w:tcPr>
          <w:p w:rsidR="00621221" w:rsidRPr="00AF34CF" w:rsidRDefault="005252AD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Ribonukleová kyselina sa nachádza v</w:t>
            </w:r>
          </w:p>
        </w:tc>
      </w:tr>
      <w:tr w:rsidR="00621221" w:rsidRPr="00AF34CF" w:rsidTr="00E50C06">
        <w:trPr>
          <w:trHeight w:val="514"/>
        </w:trPr>
        <w:tc>
          <w:tcPr>
            <w:tcW w:w="6380" w:type="dxa"/>
          </w:tcPr>
          <w:p w:rsidR="00621221" w:rsidRPr="00AF34CF" w:rsidRDefault="005252AD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ribozómoch a v jadierku.</w:t>
            </w:r>
          </w:p>
        </w:tc>
        <w:tc>
          <w:tcPr>
            <w:tcW w:w="5103" w:type="dxa"/>
          </w:tcPr>
          <w:p w:rsidR="00621221" w:rsidRPr="00AF34CF" w:rsidRDefault="00621221" w:rsidP="002D1670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X</w:t>
            </w:r>
          </w:p>
        </w:tc>
      </w:tr>
    </w:tbl>
    <w:p w:rsidR="00DF36F7" w:rsidRPr="009B43F5" w:rsidRDefault="00DF36F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F8112E" w:rsidRDefault="00F8112E"/>
    <w:p w:rsidR="00F8112E" w:rsidRDefault="00F8112E"/>
    <w:sectPr w:rsidR="00F81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96" w:rsidRDefault="008C3296" w:rsidP="00742FF3">
      <w:pPr>
        <w:spacing w:after="0" w:line="240" w:lineRule="auto"/>
      </w:pPr>
      <w:r>
        <w:separator/>
      </w:r>
    </w:p>
  </w:endnote>
  <w:endnote w:type="continuationSeparator" w:id="0">
    <w:p w:rsidR="008C3296" w:rsidRDefault="008C3296" w:rsidP="0074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96" w:rsidRDefault="008C3296" w:rsidP="00742FF3">
      <w:pPr>
        <w:spacing w:after="0" w:line="240" w:lineRule="auto"/>
      </w:pPr>
      <w:r>
        <w:separator/>
      </w:r>
    </w:p>
  </w:footnote>
  <w:footnote w:type="continuationSeparator" w:id="0">
    <w:p w:rsidR="008C3296" w:rsidRDefault="008C3296" w:rsidP="0074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409A"/>
    <w:multiLevelType w:val="hybridMultilevel"/>
    <w:tmpl w:val="3EEE8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A04"/>
    <w:multiLevelType w:val="hybridMultilevel"/>
    <w:tmpl w:val="F0301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914E7"/>
    <w:multiLevelType w:val="multilevel"/>
    <w:tmpl w:val="1D907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59746D3"/>
    <w:multiLevelType w:val="hybridMultilevel"/>
    <w:tmpl w:val="AAAC34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E4578"/>
    <w:multiLevelType w:val="hybridMultilevel"/>
    <w:tmpl w:val="7C8A2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18B9"/>
    <w:multiLevelType w:val="hybridMultilevel"/>
    <w:tmpl w:val="ACF6CF62"/>
    <w:lvl w:ilvl="0" w:tplc="195076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B1F8F"/>
    <w:multiLevelType w:val="hybridMultilevel"/>
    <w:tmpl w:val="D7300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F36"/>
    <w:multiLevelType w:val="multilevel"/>
    <w:tmpl w:val="704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E0207"/>
    <w:multiLevelType w:val="hybridMultilevel"/>
    <w:tmpl w:val="F7681A66"/>
    <w:lvl w:ilvl="0" w:tplc="0D4A3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A1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E8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A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C5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AD02AE"/>
    <w:multiLevelType w:val="multilevel"/>
    <w:tmpl w:val="0E24BC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02CEE"/>
    <w:multiLevelType w:val="hybridMultilevel"/>
    <w:tmpl w:val="9904DA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145A"/>
    <w:multiLevelType w:val="hybridMultilevel"/>
    <w:tmpl w:val="3AFE7FF8"/>
    <w:lvl w:ilvl="0" w:tplc="155CEE3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F66D1"/>
    <w:multiLevelType w:val="hybridMultilevel"/>
    <w:tmpl w:val="3EEE8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3546B"/>
    <w:multiLevelType w:val="hybridMultilevel"/>
    <w:tmpl w:val="CEDE9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8"/>
  </w:num>
  <w:num w:numId="14">
    <w:abstractNumId w:val="13"/>
  </w:num>
  <w:num w:numId="15">
    <w:abstractNumId w:val="1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E"/>
    <w:rsid w:val="0000122E"/>
    <w:rsid w:val="00004A77"/>
    <w:rsid w:val="00010D91"/>
    <w:rsid w:val="000168AC"/>
    <w:rsid w:val="000220DC"/>
    <w:rsid w:val="00027581"/>
    <w:rsid w:val="00047DAD"/>
    <w:rsid w:val="000573EF"/>
    <w:rsid w:val="000C129D"/>
    <w:rsid w:val="000C490F"/>
    <w:rsid w:val="000E17C5"/>
    <w:rsid w:val="000F01F3"/>
    <w:rsid w:val="000F503F"/>
    <w:rsid w:val="0011037D"/>
    <w:rsid w:val="001330B9"/>
    <w:rsid w:val="0014721F"/>
    <w:rsid w:val="00150D92"/>
    <w:rsid w:val="00183E66"/>
    <w:rsid w:val="0019797D"/>
    <w:rsid w:val="001B3D73"/>
    <w:rsid w:val="001E1299"/>
    <w:rsid w:val="001E748C"/>
    <w:rsid w:val="00234007"/>
    <w:rsid w:val="002421C0"/>
    <w:rsid w:val="0025276A"/>
    <w:rsid w:val="00277710"/>
    <w:rsid w:val="00290C79"/>
    <w:rsid w:val="00290ED4"/>
    <w:rsid w:val="002B6AE4"/>
    <w:rsid w:val="002D132D"/>
    <w:rsid w:val="002D203D"/>
    <w:rsid w:val="002D5C18"/>
    <w:rsid w:val="002E40F4"/>
    <w:rsid w:val="002F1503"/>
    <w:rsid w:val="0030790C"/>
    <w:rsid w:val="0031083E"/>
    <w:rsid w:val="0032025E"/>
    <w:rsid w:val="003225DA"/>
    <w:rsid w:val="00324459"/>
    <w:rsid w:val="00326F7C"/>
    <w:rsid w:val="00335CC1"/>
    <w:rsid w:val="00387F1B"/>
    <w:rsid w:val="003A29FD"/>
    <w:rsid w:val="003B5497"/>
    <w:rsid w:val="003B67F9"/>
    <w:rsid w:val="003B7BCB"/>
    <w:rsid w:val="003C0FA6"/>
    <w:rsid w:val="003C2D91"/>
    <w:rsid w:val="00403274"/>
    <w:rsid w:val="0041219D"/>
    <w:rsid w:val="00424CB1"/>
    <w:rsid w:val="00495A50"/>
    <w:rsid w:val="004A7D77"/>
    <w:rsid w:val="004C3BA1"/>
    <w:rsid w:val="004D1186"/>
    <w:rsid w:val="004D2FB1"/>
    <w:rsid w:val="004D6461"/>
    <w:rsid w:val="004F20FE"/>
    <w:rsid w:val="0050290B"/>
    <w:rsid w:val="005043B0"/>
    <w:rsid w:val="0052041B"/>
    <w:rsid w:val="005252AD"/>
    <w:rsid w:val="00534578"/>
    <w:rsid w:val="00552B86"/>
    <w:rsid w:val="00572FB0"/>
    <w:rsid w:val="0057378E"/>
    <w:rsid w:val="00580AB8"/>
    <w:rsid w:val="005A5985"/>
    <w:rsid w:val="005B41FC"/>
    <w:rsid w:val="005B50BB"/>
    <w:rsid w:val="005C638F"/>
    <w:rsid w:val="005D09D3"/>
    <w:rsid w:val="005D0FE9"/>
    <w:rsid w:val="005D56F6"/>
    <w:rsid w:val="005E3657"/>
    <w:rsid w:val="005F078B"/>
    <w:rsid w:val="005F2E24"/>
    <w:rsid w:val="00601711"/>
    <w:rsid w:val="006047C7"/>
    <w:rsid w:val="00615DB1"/>
    <w:rsid w:val="00621221"/>
    <w:rsid w:val="0062636E"/>
    <w:rsid w:val="0065110C"/>
    <w:rsid w:val="006538EC"/>
    <w:rsid w:val="00653DDD"/>
    <w:rsid w:val="00661BCC"/>
    <w:rsid w:val="00665F68"/>
    <w:rsid w:val="006803D9"/>
    <w:rsid w:val="00694CD3"/>
    <w:rsid w:val="006A11B2"/>
    <w:rsid w:val="006A2319"/>
    <w:rsid w:val="006A54C9"/>
    <w:rsid w:val="006A7EC8"/>
    <w:rsid w:val="006B305A"/>
    <w:rsid w:val="006B7489"/>
    <w:rsid w:val="006D4D2B"/>
    <w:rsid w:val="006F43ED"/>
    <w:rsid w:val="00703BAF"/>
    <w:rsid w:val="00706E3E"/>
    <w:rsid w:val="007111FA"/>
    <w:rsid w:val="007124D9"/>
    <w:rsid w:val="0071407B"/>
    <w:rsid w:val="00730BBC"/>
    <w:rsid w:val="007401E2"/>
    <w:rsid w:val="00740455"/>
    <w:rsid w:val="00742FF3"/>
    <w:rsid w:val="00760BE9"/>
    <w:rsid w:val="00760EE4"/>
    <w:rsid w:val="007B5F0C"/>
    <w:rsid w:val="007C7152"/>
    <w:rsid w:val="007E7DE0"/>
    <w:rsid w:val="007F648C"/>
    <w:rsid w:val="007F7FFE"/>
    <w:rsid w:val="00805C1E"/>
    <w:rsid w:val="0080706B"/>
    <w:rsid w:val="0082254B"/>
    <w:rsid w:val="00825187"/>
    <w:rsid w:val="00851678"/>
    <w:rsid w:val="00855848"/>
    <w:rsid w:val="00874D67"/>
    <w:rsid w:val="0088156F"/>
    <w:rsid w:val="0089778B"/>
    <w:rsid w:val="008B236F"/>
    <w:rsid w:val="008C3296"/>
    <w:rsid w:val="008C60E1"/>
    <w:rsid w:val="008E0FB9"/>
    <w:rsid w:val="008E741E"/>
    <w:rsid w:val="00907437"/>
    <w:rsid w:val="00914F8E"/>
    <w:rsid w:val="00924D56"/>
    <w:rsid w:val="009353D7"/>
    <w:rsid w:val="0094461A"/>
    <w:rsid w:val="009724C9"/>
    <w:rsid w:val="0097321C"/>
    <w:rsid w:val="0097711D"/>
    <w:rsid w:val="00983633"/>
    <w:rsid w:val="009B43F5"/>
    <w:rsid w:val="009E2C4B"/>
    <w:rsid w:val="009E62F2"/>
    <w:rsid w:val="00A03406"/>
    <w:rsid w:val="00A04468"/>
    <w:rsid w:val="00A406D5"/>
    <w:rsid w:val="00A65332"/>
    <w:rsid w:val="00A67435"/>
    <w:rsid w:val="00A74B0F"/>
    <w:rsid w:val="00A8523E"/>
    <w:rsid w:val="00A854CD"/>
    <w:rsid w:val="00A90BA7"/>
    <w:rsid w:val="00A92DCA"/>
    <w:rsid w:val="00AC566E"/>
    <w:rsid w:val="00AD1B25"/>
    <w:rsid w:val="00AD5FDA"/>
    <w:rsid w:val="00AD67E4"/>
    <w:rsid w:val="00AE3B98"/>
    <w:rsid w:val="00AF34CF"/>
    <w:rsid w:val="00B264D9"/>
    <w:rsid w:val="00B30169"/>
    <w:rsid w:val="00B36208"/>
    <w:rsid w:val="00B40D8D"/>
    <w:rsid w:val="00B456FF"/>
    <w:rsid w:val="00B535EB"/>
    <w:rsid w:val="00B77A5E"/>
    <w:rsid w:val="00B92199"/>
    <w:rsid w:val="00B94B80"/>
    <w:rsid w:val="00BA42FE"/>
    <w:rsid w:val="00BC7123"/>
    <w:rsid w:val="00BD368C"/>
    <w:rsid w:val="00BD55CC"/>
    <w:rsid w:val="00BF51B4"/>
    <w:rsid w:val="00C055DF"/>
    <w:rsid w:val="00C147AD"/>
    <w:rsid w:val="00C4694F"/>
    <w:rsid w:val="00C8212E"/>
    <w:rsid w:val="00C83B89"/>
    <w:rsid w:val="00CB3804"/>
    <w:rsid w:val="00CE32F9"/>
    <w:rsid w:val="00CF2EDE"/>
    <w:rsid w:val="00D03BB0"/>
    <w:rsid w:val="00D128CC"/>
    <w:rsid w:val="00D20BB2"/>
    <w:rsid w:val="00D2445C"/>
    <w:rsid w:val="00D250AC"/>
    <w:rsid w:val="00D310A2"/>
    <w:rsid w:val="00D41795"/>
    <w:rsid w:val="00D73B84"/>
    <w:rsid w:val="00D831DF"/>
    <w:rsid w:val="00D837EC"/>
    <w:rsid w:val="00D85DAB"/>
    <w:rsid w:val="00D9353C"/>
    <w:rsid w:val="00DC192C"/>
    <w:rsid w:val="00DD5B81"/>
    <w:rsid w:val="00DE0E9A"/>
    <w:rsid w:val="00DE1026"/>
    <w:rsid w:val="00DE2BD7"/>
    <w:rsid w:val="00DF0B10"/>
    <w:rsid w:val="00DF36F7"/>
    <w:rsid w:val="00E01F85"/>
    <w:rsid w:val="00E07C0A"/>
    <w:rsid w:val="00E07EEA"/>
    <w:rsid w:val="00E12AAE"/>
    <w:rsid w:val="00E26B96"/>
    <w:rsid w:val="00E50C06"/>
    <w:rsid w:val="00E548A1"/>
    <w:rsid w:val="00E62BDC"/>
    <w:rsid w:val="00E719A4"/>
    <w:rsid w:val="00E749EA"/>
    <w:rsid w:val="00E8794B"/>
    <w:rsid w:val="00E95ED6"/>
    <w:rsid w:val="00EA7EDD"/>
    <w:rsid w:val="00EB58DF"/>
    <w:rsid w:val="00ED2B34"/>
    <w:rsid w:val="00EE7CFB"/>
    <w:rsid w:val="00F0017B"/>
    <w:rsid w:val="00F01B33"/>
    <w:rsid w:val="00F03503"/>
    <w:rsid w:val="00F06264"/>
    <w:rsid w:val="00F34111"/>
    <w:rsid w:val="00F53B61"/>
    <w:rsid w:val="00F56F1D"/>
    <w:rsid w:val="00F660AB"/>
    <w:rsid w:val="00F706AC"/>
    <w:rsid w:val="00F77867"/>
    <w:rsid w:val="00F8112E"/>
    <w:rsid w:val="00FB672B"/>
    <w:rsid w:val="00FD65EE"/>
    <w:rsid w:val="00FE00A3"/>
    <w:rsid w:val="00FE2930"/>
    <w:rsid w:val="00FF09F6"/>
    <w:rsid w:val="00FF4BB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CF736-ED02-4E25-936F-327983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C566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Predvolenpsmoodseku"/>
    <w:uiPriority w:val="99"/>
    <w:semiHidden/>
    <w:unhideWhenUsed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0F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2FF3"/>
  </w:style>
  <w:style w:type="paragraph" w:styleId="Pta">
    <w:name w:val="footer"/>
    <w:basedOn w:val="Normlny"/>
    <w:link w:val="Pt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709D0AAC609B40BC5CBF1D98FEC0A6" ma:contentTypeVersion="2" ma:contentTypeDescription="Umožňuje vytvoriť nový dokument." ma:contentTypeScope="" ma:versionID="e3a2d66fb2a8efb7d0af9d4166595397">
  <xsd:schema xmlns:xsd="http://www.w3.org/2001/XMLSchema" xmlns:xs="http://www.w3.org/2001/XMLSchema" xmlns:p="http://schemas.microsoft.com/office/2006/metadata/properties" xmlns:ns2="4de1e578-dc4a-42c7-bdd2-41322ae151c0" targetNamespace="http://schemas.microsoft.com/office/2006/metadata/properties" ma:root="true" ma:fieldsID="e3a70b5d9d9bd2371f6052b609b70a72" ns2:_="">
    <xsd:import namespace="4de1e578-dc4a-42c7-bdd2-41322ae15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1e578-dc4a-42c7-bdd2-41322ae15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7098F-C8CA-4ECD-84FD-52544A43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1e578-dc4a-42c7-bdd2-41322ae15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6A438-E488-4885-AD7B-AD452E50B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8BA99-F494-4480-ADF0-6C0B48A6D8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CF00C3-9112-4D71-8C60-F49159F9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10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Krajňáková Daniela</dc:creator>
  <cp:keywords/>
  <dc:description/>
  <cp:lastModifiedBy>uzivatel</cp:lastModifiedBy>
  <cp:revision>28</cp:revision>
  <dcterms:created xsi:type="dcterms:W3CDTF">2023-02-09T10:19:00Z</dcterms:created>
  <dcterms:modified xsi:type="dcterms:W3CDTF">2023-11-19T19:34:00Z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0x010100C6709D0AAC609B40BC5CBF1D98FEC0A6</vt:lpwstr>
  </property>
</Properties>
</file>