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83E" w:rsidRDefault="000168AC">
      <w:pPr>
        <w:jc w:val="center"/>
        <w:rPr>
          <w:rFonts w:ascii="Times New Roman" w:hAnsi="Times New Roman" w:cs="Times New Roman"/>
          <w:b/>
          <w:bCs/>
          <w:sz w:val="24"/>
          <w:szCs w:val="24"/>
        </w:rPr>
      </w:pPr>
      <w:r>
        <w:rPr>
          <w:rFonts w:ascii="Times New Roman" w:hAnsi="Times New Roman" w:cs="Times New Roman"/>
          <w:b/>
          <w:bCs/>
          <w:sz w:val="24"/>
          <w:szCs w:val="24"/>
        </w:rPr>
        <w:t>PRÍPRAVA NA VYUČOVACIU HODINU</w:t>
      </w:r>
    </w:p>
    <w:tbl>
      <w:tblPr>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22"/>
        <w:gridCol w:w="8573"/>
      </w:tblGrid>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Vyučujúci:</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0E17C5">
            <w:pPr>
              <w:spacing w:line="240" w:lineRule="auto"/>
              <w:rPr>
                <w:rFonts w:ascii="Times New Roman" w:hAnsi="Times New Roman" w:cs="Times New Roman"/>
                <w:sz w:val="24"/>
                <w:szCs w:val="24"/>
              </w:rPr>
            </w:pPr>
            <w:r>
              <w:rPr>
                <w:rFonts w:ascii="Times New Roman" w:hAnsi="Times New Roman" w:cs="Times New Roman"/>
                <w:sz w:val="24"/>
                <w:szCs w:val="24"/>
              </w:rPr>
              <w:t>Gabriela Pinčáková</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Dátum:</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705175">
            <w:pPr>
              <w:spacing w:line="240" w:lineRule="auto"/>
              <w:rPr>
                <w:rFonts w:ascii="Times New Roman" w:hAnsi="Times New Roman" w:cs="Times New Roman"/>
                <w:sz w:val="24"/>
                <w:szCs w:val="24"/>
              </w:rPr>
            </w:pPr>
            <w:r>
              <w:rPr>
                <w:rFonts w:ascii="Times New Roman" w:hAnsi="Times New Roman" w:cs="Times New Roman"/>
                <w:sz w:val="24"/>
                <w:szCs w:val="24"/>
              </w:rPr>
              <w:t>09</w:t>
            </w:r>
            <w:r w:rsidR="00615DB1">
              <w:rPr>
                <w:rFonts w:ascii="Times New Roman" w:hAnsi="Times New Roman" w:cs="Times New Roman"/>
                <w:sz w:val="24"/>
                <w:szCs w:val="24"/>
              </w:rPr>
              <w:t>.11</w:t>
            </w:r>
            <w:r w:rsidR="000E17C5">
              <w:rPr>
                <w:rFonts w:ascii="Times New Roman" w:hAnsi="Times New Roman" w:cs="Times New Roman"/>
                <w:sz w:val="24"/>
                <w:szCs w:val="24"/>
              </w:rPr>
              <w:t>.2023</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Škola:</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615DB1">
            <w:pPr>
              <w:spacing w:line="240" w:lineRule="auto"/>
              <w:rPr>
                <w:rFonts w:ascii="Times New Roman" w:hAnsi="Times New Roman" w:cs="Times New Roman"/>
                <w:sz w:val="24"/>
                <w:szCs w:val="24"/>
              </w:rPr>
            </w:pPr>
            <w:r>
              <w:rPr>
                <w:rFonts w:ascii="Times New Roman" w:hAnsi="Times New Roman" w:cs="Times New Roman"/>
                <w:sz w:val="24"/>
                <w:szCs w:val="24"/>
              </w:rPr>
              <w:t>Gymnázium SNP 1, 05601 Gelnica</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Trieda:</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615DB1">
            <w:pPr>
              <w:spacing w:line="240" w:lineRule="auto"/>
              <w:rPr>
                <w:rFonts w:ascii="Times New Roman" w:hAnsi="Times New Roman" w:cs="Times New Roman"/>
                <w:sz w:val="24"/>
                <w:szCs w:val="24"/>
              </w:rPr>
            </w:pPr>
            <w:r>
              <w:rPr>
                <w:rFonts w:ascii="Times New Roman" w:hAnsi="Times New Roman" w:cs="Times New Roman"/>
                <w:sz w:val="24"/>
                <w:szCs w:val="24"/>
              </w:rPr>
              <w:t>1.A</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Vzdelávacia oblasť</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0168AC" w:rsidP="000220DC">
            <w:pPr>
              <w:spacing w:line="240" w:lineRule="auto"/>
              <w:rPr>
                <w:rFonts w:ascii="Times New Roman" w:hAnsi="Times New Roman" w:cs="Times New Roman"/>
                <w:bCs/>
                <w:sz w:val="24"/>
                <w:szCs w:val="24"/>
              </w:rPr>
            </w:pPr>
            <w:r>
              <w:rPr>
                <w:rFonts w:ascii="Times New Roman" w:hAnsi="Times New Roman" w:cs="Times New Roman"/>
                <w:bCs/>
                <w:sz w:val="24"/>
                <w:szCs w:val="24"/>
              </w:rPr>
              <w:t>Človek a </w:t>
            </w:r>
            <w:r w:rsidR="000220DC">
              <w:rPr>
                <w:rFonts w:ascii="Times New Roman" w:hAnsi="Times New Roman" w:cs="Times New Roman"/>
                <w:bCs/>
                <w:sz w:val="24"/>
                <w:szCs w:val="24"/>
              </w:rPr>
              <w:t>príroda</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Predmet:</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0220DC">
            <w:pPr>
              <w:spacing w:line="240" w:lineRule="auto"/>
              <w:rPr>
                <w:rFonts w:ascii="Times New Roman" w:hAnsi="Times New Roman" w:cs="Times New Roman"/>
                <w:b/>
                <w:bCs/>
                <w:sz w:val="24"/>
                <w:szCs w:val="24"/>
              </w:rPr>
            </w:pPr>
            <w:r>
              <w:rPr>
                <w:rFonts w:ascii="Times New Roman" w:hAnsi="Times New Roman" w:cs="Times New Roman"/>
                <w:bCs/>
                <w:sz w:val="24"/>
                <w:szCs w:val="24"/>
              </w:rPr>
              <w:t>Biológia</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Tematický celok</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5D0FE9">
            <w:pPr>
              <w:spacing w:line="240" w:lineRule="auto"/>
              <w:rPr>
                <w:rFonts w:ascii="Times New Roman" w:hAnsi="Times New Roman" w:cs="Times New Roman"/>
                <w:bCs/>
                <w:sz w:val="24"/>
                <w:szCs w:val="24"/>
              </w:rPr>
            </w:pPr>
            <w:r>
              <w:rPr>
                <w:rFonts w:ascii="Times New Roman" w:hAnsi="Times New Roman" w:cs="Times New Roman"/>
                <w:bCs/>
                <w:sz w:val="24"/>
                <w:szCs w:val="24"/>
              </w:rPr>
              <w:t>Stavba a organizácia tela živých organizmov</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Téma:</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3C4C6E" w:rsidP="003C4C6E">
            <w:pPr>
              <w:spacing w:line="240" w:lineRule="auto"/>
              <w:rPr>
                <w:rFonts w:ascii="Times New Roman" w:hAnsi="Times New Roman" w:cs="Times New Roman"/>
                <w:sz w:val="24"/>
                <w:szCs w:val="24"/>
              </w:rPr>
            </w:pPr>
            <w:r>
              <w:rPr>
                <w:rFonts w:ascii="Times New Roman" w:hAnsi="Times New Roman" w:cs="Times New Roman"/>
                <w:sz w:val="24"/>
                <w:szCs w:val="24"/>
              </w:rPr>
              <w:t xml:space="preserve">Základné bunkové štruktúry </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Obsahový štandard (kľúčové pojmy a vzťahy)</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3C4C6E">
            <w:pPr>
              <w:spacing w:line="240" w:lineRule="auto"/>
              <w:rPr>
                <w:rFonts w:ascii="Times New Roman" w:hAnsi="Times New Roman" w:cs="Times New Roman"/>
                <w:bCs/>
                <w:sz w:val="24"/>
                <w:szCs w:val="24"/>
              </w:rPr>
            </w:pPr>
            <w:r>
              <w:rPr>
                <w:rFonts w:ascii="Times New Roman" w:hAnsi="Times New Roman" w:cs="Times New Roman"/>
                <w:bCs/>
                <w:sz w:val="24"/>
                <w:szCs w:val="24"/>
              </w:rPr>
              <w:t>Základné štruktúry bunky. Bunkové povrchy</w:t>
            </w:r>
            <w:r w:rsidR="004F4D0D">
              <w:rPr>
                <w:rFonts w:ascii="Times New Roman" w:hAnsi="Times New Roman" w:cs="Times New Roman"/>
                <w:bCs/>
                <w:sz w:val="24"/>
                <w:szCs w:val="24"/>
              </w:rPr>
              <w:t xml:space="preserve"> (cytoplazmatická membrána, bunková stena)</w:t>
            </w:r>
            <w:r>
              <w:rPr>
                <w:rFonts w:ascii="Times New Roman" w:hAnsi="Times New Roman" w:cs="Times New Roman"/>
                <w:bCs/>
                <w:sz w:val="24"/>
                <w:szCs w:val="24"/>
              </w:rPr>
              <w:t xml:space="preserve">, </w:t>
            </w:r>
            <w:r w:rsidR="004F4D0D">
              <w:rPr>
                <w:rFonts w:ascii="Times New Roman" w:hAnsi="Times New Roman" w:cs="Times New Roman"/>
                <w:bCs/>
                <w:sz w:val="24"/>
                <w:szCs w:val="24"/>
              </w:rPr>
              <w:t xml:space="preserve">cytoplazma, </w:t>
            </w:r>
            <w:r>
              <w:rPr>
                <w:rFonts w:ascii="Times New Roman" w:hAnsi="Times New Roman" w:cs="Times New Roman"/>
                <w:bCs/>
                <w:sz w:val="24"/>
                <w:szCs w:val="24"/>
              </w:rPr>
              <w:t>membránové</w:t>
            </w:r>
            <w:r w:rsidR="004F4D0D">
              <w:rPr>
                <w:rFonts w:ascii="Times New Roman" w:hAnsi="Times New Roman" w:cs="Times New Roman"/>
                <w:bCs/>
                <w:sz w:val="24"/>
                <w:szCs w:val="24"/>
              </w:rPr>
              <w:t xml:space="preserve"> štruktúry (jadro, mitochondrie, plastidy, vakuola, lyzozómy, Golgiho aparát, endoplazmatické retikulum)</w:t>
            </w:r>
            <w:r>
              <w:rPr>
                <w:rFonts w:ascii="Times New Roman" w:hAnsi="Times New Roman" w:cs="Times New Roman"/>
                <w:bCs/>
                <w:sz w:val="24"/>
                <w:szCs w:val="24"/>
              </w:rPr>
              <w:t xml:space="preserve"> a vláknité štruktúry</w:t>
            </w:r>
            <w:r w:rsidR="00A043DE">
              <w:rPr>
                <w:rFonts w:ascii="Times New Roman" w:hAnsi="Times New Roman" w:cs="Times New Roman"/>
                <w:bCs/>
                <w:sz w:val="24"/>
                <w:szCs w:val="24"/>
              </w:rPr>
              <w:t>, ribozómy, neživé súčasti bunky</w:t>
            </w:r>
            <w:r w:rsidR="004F4D0D">
              <w:rPr>
                <w:rFonts w:ascii="Times New Roman" w:hAnsi="Times New Roman" w:cs="Times New Roman"/>
                <w:bCs/>
                <w:sz w:val="24"/>
                <w:szCs w:val="24"/>
              </w:rPr>
              <w:t xml:space="preserve">. </w:t>
            </w:r>
          </w:p>
        </w:tc>
      </w:tr>
      <w:tr w:rsidR="008C60E1" w:rsidTr="00572FB0">
        <w:trPr>
          <w:cantSplit/>
          <w:trHeight w:val="370"/>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tcPr>
          <w:p w:rsidR="008C60E1" w:rsidRDefault="008C60E1">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Ciele:</w:t>
            </w:r>
          </w:p>
          <w:p w:rsidR="008C60E1" w:rsidRDefault="008C60E1">
            <w:pPr>
              <w:spacing w:line="240" w:lineRule="auto"/>
              <w:rPr>
                <w:rFonts w:ascii="Times New Roman" w:hAnsi="Times New Roman" w:cs="Times New Roman"/>
                <w:b/>
                <w:bCs/>
                <w:i/>
                <w:iCs/>
                <w:sz w:val="24"/>
                <w:szCs w:val="24"/>
              </w:rPr>
            </w:pPr>
          </w:p>
          <w:p w:rsidR="008C60E1" w:rsidRDefault="008C60E1">
            <w:pPr>
              <w:spacing w:line="240" w:lineRule="auto"/>
              <w:ind w:left="426"/>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tc>
        <w:tc>
          <w:tcPr>
            <w:tcW w:w="8573" w:type="dxa"/>
            <w:tcBorders>
              <w:top w:val="single" w:sz="4" w:space="0" w:color="auto"/>
              <w:left w:val="single" w:sz="4" w:space="0" w:color="auto"/>
              <w:bottom w:val="single" w:sz="4" w:space="0" w:color="auto"/>
              <w:right w:val="single" w:sz="4" w:space="0" w:color="auto"/>
            </w:tcBorders>
            <w:hideMark/>
          </w:tcPr>
          <w:p w:rsidR="008C60E1" w:rsidRDefault="008C60E1">
            <w:pPr>
              <w:spacing w:line="240" w:lineRule="auto"/>
              <w:rPr>
                <w:rFonts w:ascii="Times New Roman" w:hAnsi="Times New Roman" w:cs="Times New Roman"/>
                <w:bCs/>
                <w:sz w:val="24"/>
                <w:szCs w:val="24"/>
              </w:rPr>
            </w:pPr>
            <w:r>
              <w:rPr>
                <w:rFonts w:ascii="Times New Roman" w:hAnsi="Times New Roman" w:cs="Times New Roman"/>
                <w:b/>
                <w:bCs/>
                <w:sz w:val="24"/>
                <w:szCs w:val="24"/>
              </w:rPr>
              <w:t>Kognitívny</w:t>
            </w:r>
            <w:r>
              <w:rPr>
                <w:rFonts w:ascii="Times New Roman" w:hAnsi="Times New Roman" w:cs="Times New Roman"/>
                <w:bCs/>
                <w:sz w:val="24"/>
                <w:szCs w:val="24"/>
              </w:rPr>
              <w:t>:</w:t>
            </w:r>
          </w:p>
          <w:p w:rsidR="00836848" w:rsidRDefault="0088560D">
            <w:pPr>
              <w:spacing w:line="240" w:lineRule="auto"/>
              <w:rPr>
                <w:rFonts w:ascii="Times New Roman" w:hAnsi="Times New Roman" w:cs="Times New Roman"/>
                <w:bCs/>
                <w:sz w:val="24"/>
                <w:szCs w:val="24"/>
              </w:rPr>
            </w:pPr>
            <w:r>
              <w:rPr>
                <w:rFonts w:ascii="Times New Roman" w:hAnsi="Times New Roman" w:cs="Times New Roman"/>
                <w:bCs/>
                <w:sz w:val="24"/>
                <w:szCs w:val="24"/>
              </w:rPr>
              <w:t>Žiak</w:t>
            </w:r>
            <w:r w:rsidR="008C60E1">
              <w:rPr>
                <w:rFonts w:ascii="Times New Roman" w:hAnsi="Times New Roman" w:cs="Times New Roman"/>
                <w:bCs/>
                <w:sz w:val="24"/>
                <w:szCs w:val="24"/>
              </w:rPr>
              <w:t>:</w:t>
            </w:r>
          </w:p>
          <w:p w:rsidR="00836848" w:rsidRDefault="00836848" w:rsidP="00E95ED6">
            <w:pPr>
              <w:pStyle w:val="Odsekzoznamu"/>
              <w:numPr>
                <w:ilvl w:val="0"/>
                <w:numId w:val="1"/>
              </w:numPr>
              <w:spacing w:line="240" w:lineRule="auto"/>
              <w:rPr>
                <w:rFonts w:ascii="Times New Roman" w:hAnsi="Times New Roman"/>
                <w:bCs/>
                <w:sz w:val="24"/>
                <w:szCs w:val="24"/>
              </w:rPr>
            </w:pPr>
            <w:r>
              <w:rPr>
                <w:rFonts w:ascii="Times New Roman" w:hAnsi="Times New Roman"/>
                <w:bCs/>
                <w:sz w:val="24"/>
                <w:szCs w:val="24"/>
              </w:rPr>
              <w:t>Vie vymenovať a opísať základné štruktúry bunky</w:t>
            </w:r>
          </w:p>
          <w:p w:rsidR="002E400F" w:rsidRDefault="002E400F" w:rsidP="00E95ED6">
            <w:pPr>
              <w:pStyle w:val="Odsekzoznamu"/>
              <w:numPr>
                <w:ilvl w:val="0"/>
                <w:numId w:val="1"/>
              </w:numPr>
              <w:spacing w:line="240" w:lineRule="auto"/>
              <w:rPr>
                <w:rFonts w:ascii="Times New Roman" w:hAnsi="Times New Roman"/>
                <w:bCs/>
                <w:sz w:val="24"/>
                <w:szCs w:val="24"/>
              </w:rPr>
            </w:pPr>
            <w:r>
              <w:rPr>
                <w:rFonts w:ascii="Times New Roman" w:hAnsi="Times New Roman"/>
                <w:bCs/>
                <w:sz w:val="24"/>
                <w:szCs w:val="24"/>
              </w:rPr>
              <w:t>Vie charakterizovať hlavné funkcie jednotlivých organel</w:t>
            </w:r>
          </w:p>
          <w:p w:rsidR="008C60E1" w:rsidRPr="008D0569" w:rsidRDefault="002E400F" w:rsidP="008D0569">
            <w:pPr>
              <w:pStyle w:val="Odsekzoznamu"/>
              <w:numPr>
                <w:ilvl w:val="0"/>
                <w:numId w:val="1"/>
              </w:numPr>
              <w:spacing w:line="240" w:lineRule="auto"/>
              <w:rPr>
                <w:rFonts w:ascii="Times New Roman" w:hAnsi="Times New Roman"/>
                <w:bCs/>
                <w:sz w:val="24"/>
                <w:szCs w:val="24"/>
              </w:rPr>
            </w:pPr>
            <w:r>
              <w:rPr>
                <w:rFonts w:ascii="Times New Roman" w:hAnsi="Times New Roman"/>
                <w:bCs/>
                <w:sz w:val="24"/>
                <w:szCs w:val="24"/>
              </w:rPr>
              <w:t>Vie pomocou obrázka popísať časti organel: jadro, mitochondria, chloroplast, vakuola</w:t>
            </w:r>
          </w:p>
        </w:tc>
      </w:tr>
      <w:tr w:rsidR="008C60E1" w:rsidTr="00572FB0">
        <w:trPr>
          <w:cantSplit/>
          <w:trHeight w:val="370"/>
        </w:trPr>
        <w:tc>
          <w:tcPr>
            <w:tcW w:w="2122" w:type="dxa"/>
            <w:vMerge/>
            <w:tcBorders>
              <w:left w:val="single" w:sz="4" w:space="0" w:color="auto"/>
              <w:right w:val="single" w:sz="4" w:space="0" w:color="auto"/>
            </w:tcBorders>
            <w:vAlign w:val="center"/>
            <w:hideMark/>
          </w:tcPr>
          <w:p w:rsidR="008C60E1" w:rsidRDefault="008C60E1">
            <w:pPr>
              <w:spacing w:after="0"/>
              <w:rPr>
                <w:rFonts w:ascii="Times New Roman" w:hAnsi="Times New Roman" w:cs="Times New Roman"/>
                <w:b/>
                <w:bCs/>
                <w:i/>
                <w:iCs/>
                <w:sz w:val="24"/>
                <w:szCs w:val="24"/>
              </w:rPr>
            </w:pPr>
          </w:p>
        </w:tc>
        <w:tc>
          <w:tcPr>
            <w:tcW w:w="8573" w:type="dxa"/>
            <w:tcBorders>
              <w:top w:val="single" w:sz="4" w:space="0" w:color="auto"/>
              <w:left w:val="single" w:sz="4" w:space="0" w:color="auto"/>
              <w:bottom w:val="single" w:sz="4" w:space="0" w:color="auto"/>
              <w:right w:val="single" w:sz="4" w:space="0" w:color="auto"/>
            </w:tcBorders>
            <w:hideMark/>
          </w:tcPr>
          <w:p w:rsidR="008C60E1" w:rsidRDefault="008C60E1">
            <w:pPr>
              <w:spacing w:line="240" w:lineRule="auto"/>
              <w:rPr>
                <w:rFonts w:ascii="Times New Roman" w:hAnsi="Times New Roman" w:cs="Times New Roman"/>
                <w:b/>
                <w:bCs/>
                <w:sz w:val="24"/>
                <w:szCs w:val="24"/>
              </w:rPr>
            </w:pPr>
            <w:r>
              <w:rPr>
                <w:rFonts w:ascii="Times New Roman" w:hAnsi="Times New Roman" w:cs="Times New Roman"/>
                <w:b/>
                <w:bCs/>
                <w:sz w:val="24"/>
                <w:szCs w:val="24"/>
              </w:rPr>
              <w:t>Afektívny:</w:t>
            </w:r>
          </w:p>
          <w:p w:rsidR="008C60E1" w:rsidRDefault="0088560D">
            <w:pPr>
              <w:spacing w:line="240" w:lineRule="auto"/>
              <w:rPr>
                <w:rFonts w:ascii="Times New Roman" w:hAnsi="Times New Roman" w:cs="Times New Roman"/>
                <w:sz w:val="24"/>
                <w:szCs w:val="24"/>
              </w:rPr>
            </w:pPr>
            <w:r>
              <w:rPr>
                <w:rFonts w:ascii="Times New Roman" w:hAnsi="Times New Roman" w:cs="Times New Roman"/>
                <w:sz w:val="24"/>
                <w:szCs w:val="24"/>
              </w:rPr>
              <w:t>Žiak</w:t>
            </w:r>
            <w:r w:rsidR="008C60E1">
              <w:rPr>
                <w:rFonts w:ascii="Times New Roman" w:hAnsi="Times New Roman" w:cs="Times New Roman"/>
                <w:sz w:val="24"/>
                <w:szCs w:val="24"/>
              </w:rPr>
              <w:t>:</w:t>
            </w:r>
          </w:p>
          <w:p w:rsidR="00500412" w:rsidRPr="008D0569" w:rsidRDefault="00500412" w:rsidP="008D0569">
            <w:pPr>
              <w:pStyle w:val="Odsekzoznamu"/>
              <w:numPr>
                <w:ilvl w:val="0"/>
                <w:numId w:val="1"/>
              </w:numPr>
              <w:spacing w:line="240" w:lineRule="auto"/>
              <w:rPr>
                <w:rFonts w:ascii="Times New Roman" w:hAnsi="Times New Roman"/>
                <w:sz w:val="24"/>
                <w:szCs w:val="24"/>
              </w:rPr>
            </w:pPr>
            <w:r>
              <w:rPr>
                <w:rFonts w:ascii="Times New Roman" w:hAnsi="Times New Roman"/>
                <w:sz w:val="24"/>
                <w:szCs w:val="24"/>
              </w:rPr>
              <w:t>V</w:t>
            </w:r>
            <w:r w:rsidR="00E33AB7">
              <w:rPr>
                <w:rFonts w:ascii="Times New Roman" w:hAnsi="Times New Roman"/>
                <w:sz w:val="24"/>
                <w:szCs w:val="24"/>
              </w:rPr>
              <w:t>ie</w:t>
            </w:r>
            <w:r w:rsidR="008D0569">
              <w:rPr>
                <w:rFonts w:ascii="Times New Roman" w:hAnsi="Times New Roman"/>
                <w:sz w:val="24"/>
                <w:szCs w:val="24"/>
              </w:rPr>
              <w:t xml:space="preserve"> spolupracovať so spolužiakmi</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Očakávané výstupy (výkonový štandard)</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88560D">
            <w:pPr>
              <w:spacing w:line="240" w:lineRule="auto"/>
              <w:rPr>
                <w:rFonts w:ascii="Times New Roman" w:hAnsi="Times New Roman" w:cs="Times New Roman"/>
                <w:sz w:val="24"/>
                <w:szCs w:val="24"/>
              </w:rPr>
            </w:pPr>
            <w:r>
              <w:rPr>
                <w:rFonts w:ascii="Times New Roman" w:hAnsi="Times New Roman" w:cs="Times New Roman"/>
                <w:sz w:val="24"/>
                <w:szCs w:val="24"/>
              </w:rPr>
              <w:t>Žiak</w:t>
            </w:r>
            <w:r w:rsidR="000168AC">
              <w:rPr>
                <w:rFonts w:ascii="Times New Roman" w:hAnsi="Times New Roman" w:cs="Times New Roman"/>
                <w:sz w:val="24"/>
                <w:szCs w:val="24"/>
              </w:rPr>
              <w:t>:</w:t>
            </w:r>
          </w:p>
          <w:p w:rsidR="008D0569" w:rsidRDefault="008D0569">
            <w:pPr>
              <w:pStyle w:val="Odsekzoznamu"/>
              <w:numPr>
                <w:ilvl w:val="0"/>
                <w:numId w:val="2"/>
              </w:numPr>
              <w:spacing w:line="240" w:lineRule="auto"/>
              <w:rPr>
                <w:rFonts w:ascii="Times New Roman" w:hAnsi="Times New Roman"/>
                <w:sz w:val="24"/>
                <w:szCs w:val="24"/>
              </w:rPr>
            </w:pPr>
            <w:r>
              <w:rPr>
                <w:rFonts w:ascii="Times New Roman" w:hAnsi="Times New Roman"/>
                <w:sz w:val="24"/>
                <w:szCs w:val="24"/>
              </w:rPr>
              <w:t>Vie vymenovať základné súčasti bunky</w:t>
            </w:r>
          </w:p>
          <w:p w:rsidR="00983633" w:rsidRPr="00E35701" w:rsidRDefault="008D0569" w:rsidP="00E35701">
            <w:pPr>
              <w:pStyle w:val="Odsekzoznamu"/>
              <w:numPr>
                <w:ilvl w:val="0"/>
                <w:numId w:val="2"/>
              </w:numPr>
              <w:spacing w:line="240" w:lineRule="auto"/>
              <w:rPr>
                <w:rFonts w:ascii="Times New Roman" w:hAnsi="Times New Roman"/>
                <w:sz w:val="24"/>
                <w:szCs w:val="24"/>
              </w:rPr>
            </w:pPr>
            <w:r>
              <w:rPr>
                <w:rFonts w:ascii="Times New Roman" w:hAnsi="Times New Roman"/>
                <w:sz w:val="24"/>
                <w:szCs w:val="24"/>
              </w:rPr>
              <w:t>Vie charakterizovať a opísať funkciu bunkových povrchov</w:t>
            </w:r>
          </w:p>
          <w:p w:rsidR="0045015F" w:rsidRDefault="0032297F">
            <w:pPr>
              <w:pStyle w:val="Odsekzoznamu"/>
              <w:numPr>
                <w:ilvl w:val="0"/>
                <w:numId w:val="2"/>
              </w:numPr>
              <w:spacing w:line="240" w:lineRule="auto"/>
              <w:rPr>
                <w:rFonts w:ascii="Times New Roman" w:hAnsi="Times New Roman"/>
                <w:sz w:val="24"/>
                <w:szCs w:val="24"/>
              </w:rPr>
            </w:pPr>
            <w:r>
              <w:rPr>
                <w:rFonts w:ascii="Times New Roman" w:hAnsi="Times New Roman"/>
                <w:sz w:val="24"/>
                <w:szCs w:val="24"/>
              </w:rPr>
              <w:t xml:space="preserve">Vie </w:t>
            </w:r>
            <w:r w:rsidR="001D2F55">
              <w:rPr>
                <w:rFonts w:ascii="Times New Roman" w:hAnsi="Times New Roman"/>
                <w:sz w:val="24"/>
                <w:szCs w:val="24"/>
              </w:rPr>
              <w:t>vymenovať</w:t>
            </w:r>
            <w:r>
              <w:rPr>
                <w:rFonts w:ascii="Times New Roman" w:hAnsi="Times New Roman"/>
                <w:sz w:val="24"/>
                <w:szCs w:val="24"/>
              </w:rPr>
              <w:t xml:space="preserve"> organel</w:t>
            </w:r>
            <w:r w:rsidR="001D2F55">
              <w:rPr>
                <w:rFonts w:ascii="Times New Roman" w:hAnsi="Times New Roman"/>
                <w:sz w:val="24"/>
                <w:szCs w:val="24"/>
              </w:rPr>
              <w:t>y</w:t>
            </w:r>
            <w:r>
              <w:rPr>
                <w:rFonts w:ascii="Times New Roman" w:hAnsi="Times New Roman"/>
                <w:sz w:val="24"/>
                <w:szCs w:val="24"/>
              </w:rPr>
              <w:t xml:space="preserve"> eukaryotickej bunky</w:t>
            </w:r>
            <w:r w:rsidR="001D2F55">
              <w:rPr>
                <w:rFonts w:ascii="Times New Roman" w:hAnsi="Times New Roman"/>
                <w:sz w:val="24"/>
                <w:szCs w:val="24"/>
              </w:rPr>
              <w:t>, popísať ich stavbu</w:t>
            </w:r>
            <w:r>
              <w:rPr>
                <w:rFonts w:ascii="Times New Roman" w:hAnsi="Times New Roman"/>
                <w:sz w:val="24"/>
                <w:szCs w:val="24"/>
              </w:rPr>
              <w:t xml:space="preserve"> a </w:t>
            </w:r>
            <w:r w:rsidR="001D2F55">
              <w:rPr>
                <w:rFonts w:ascii="Times New Roman" w:hAnsi="Times New Roman"/>
                <w:sz w:val="24"/>
                <w:szCs w:val="24"/>
              </w:rPr>
              <w:t>charakterizovať</w:t>
            </w:r>
            <w:r w:rsidR="00E35701">
              <w:rPr>
                <w:rFonts w:ascii="Times New Roman" w:hAnsi="Times New Roman"/>
                <w:sz w:val="24"/>
                <w:szCs w:val="24"/>
              </w:rPr>
              <w:t xml:space="preserve"> najdôležitejšie funkcie</w:t>
            </w:r>
          </w:p>
          <w:p w:rsidR="0089778B" w:rsidRDefault="0088560D" w:rsidP="00A1286D">
            <w:pPr>
              <w:pStyle w:val="Odsekzoznamu"/>
              <w:numPr>
                <w:ilvl w:val="0"/>
                <w:numId w:val="2"/>
              </w:numPr>
              <w:spacing w:line="240" w:lineRule="auto"/>
              <w:rPr>
                <w:rFonts w:ascii="Times New Roman" w:hAnsi="Times New Roman"/>
                <w:sz w:val="24"/>
                <w:szCs w:val="24"/>
              </w:rPr>
            </w:pPr>
            <w:r>
              <w:rPr>
                <w:rFonts w:ascii="Times New Roman" w:hAnsi="Times New Roman"/>
                <w:sz w:val="24"/>
                <w:szCs w:val="24"/>
              </w:rPr>
              <w:t>Vie v</w:t>
            </w:r>
            <w:r w:rsidR="00A1286D">
              <w:rPr>
                <w:rFonts w:ascii="Times New Roman" w:hAnsi="Times New Roman"/>
                <w:sz w:val="24"/>
                <w:szCs w:val="24"/>
              </w:rPr>
              <w:t>ymen</w:t>
            </w:r>
            <w:r w:rsidR="00FC0A83">
              <w:rPr>
                <w:rFonts w:ascii="Times New Roman" w:hAnsi="Times New Roman"/>
                <w:sz w:val="24"/>
                <w:szCs w:val="24"/>
              </w:rPr>
              <w:t>ovať vláknité štruktúry a definovať</w:t>
            </w:r>
            <w:r w:rsidR="00A1286D">
              <w:rPr>
                <w:rFonts w:ascii="Times New Roman" w:hAnsi="Times New Roman"/>
                <w:sz w:val="24"/>
                <w:szCs w:val="24"/>
              </w:rPr>
              <w:t xml:space="preserve"> ich význam pre bunku</w:t>
            </w:r>
          </w:p>
          <w:p w:rsidR="0045015F" w:rsidRDefault="00A27ADF" w:rsidP="00A1286D">
            <w:pPr>
              <w:pStyle w:val="Odsekzoznamu"/>
              <w:numPr>
                <w:ilvl w:val="0"/>
                <w:numId w:val="2"/>
              </w:numPr>
              <w:spacing w:line="240" w:lineRule="auto"/>
              <w:rPr>
                <w:rFonts w:ascii="Times New Roman" w:hAnsi="Times New Roman"/>
                <w:sz w:val="24"/>
                <w:szCs w:val="24"/>
              </w:rPr>
            </w:pPr>
            <w:r>
              <w:rPr>
                <w:rFonts w:ascii="Times New Roman" w:hAnsi="Times New Roman"/>
                <w:sz w:val="24"/>
                <w:szCs w:val="24"/>
              </w:rPr>
              <w:t xml:space="preserve">Vie </w:t>
            </w:r>
            <w:r w:rsidR="00FC0A83">
              <w:rPr>
                <w:rFonts w:ascii="Times New Roman" w:hAnsi="Times New Roman"/>
                <w:sz w:val="24"/>
                <w:szCs w:val="24"/>
              </w:rPr>
              <w:t>vysvetliť</w:t>
            </w:r>
            <w:r>
              <w:rPr>
                <w:rFonts w:ascii="Times New Roman" w:hAnsi="Times New Roman"/>
                <w:sz w:val="24"/>
                <w:szCs w:val="24"/>
              </w:rPr>
              <w:t xml:space="preserve"> význam neživých súčastí bunky</w:t>
            </w:r>
          </w:p>
          <w:p w:rsidR="00A27ADF" w:rsidRPr="00A1286D" w:rsidRDefault="00A27ADF" w:rsidP="00A1286D">
            <w:pPr>
              <w:pStyle w:val="Odsekzoznamu"/>
              <w:numPr>
                <w:ilvl w:val="0"/>
                <w:numId w:val="2"/>
              </w:numPr>
              <w:spacing w:line="240" w:lineRule="auto"/>
              <w:rPr>
                <w:rFonts w:ascii="Times New Roman" w:hAnsi="Times New Roman"/>
                <w:sz w:val="24"/>
                <w:szCs w:val="24"/>
              </w:rPr>
            </w:pPr>
            <w:r>
              <w:rPr>
                <w:rFonts w:ascii="Times New Roman" w:hAnsi="Times New Roman"/>
                <w:sz w:val="24"/>
                <w:szCs w:val="24"/>
              </w:rPr>
              <w:t>Vie používať nové slovenské odborné pojmy a ich odborné ekvivalenty v bežnom ústnom a písomnom prejave</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Typ vyučovacej hodiny:</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0168AC">
            <w:pPr>
              <w:spacing w:line="240" w:lineRule="auto"/>
              <w:rPr>
                <w:rFonts w:ascii="Times New Roman" w:hAnsi="Times New Roman" w:cs="Times New Roman"/>
                <w:sz w:val="24"/>
                <w:szCs w:val="24"/>
              </w:rPr>
            </w:pPr>
            <w:r>
              <w:rPr>
                <w:rFonts w:ascii="Times New Roman" w:hAnsi="Times New Roman" w:cs="Times New Roman"/>
                <w:sz w:val="24"/>
                <w:szCs w:val="24"/>
              </w:rPr>
              <w:t>Kombinovaný, trvanie 45 min</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Realizácia vyučovacej hodiny:</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0168AC">
            <w:pPr>
              <w:spacing w:line="240" w:lineRule="auto"/>
              <w:rPr>
                <w:rFonts w:ascii="Times New Roman" w:hAnsi="Times New Roman" w:cs="Times New Roman"/>
                <w:sz w:val="24"/>
                <w:szCs w:val="24"/>
              </w:rPr>
            </w:pPr>
            <w:r>
              <w:rPr>
                <w:rFonts w:ascii="Times New Roman" w:hAnsi="Times New Roman" w:cs="Times New Roman"/>
                <w:sz w:val="24"/>
                <w:szCs w:val="24"/>
              </w:rPr>
              <w:t>Prezenčne</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Vyučovacie metódy:</w:t>
            </w:r>
          </w:p>
          <w:p w:rsidR="0031083E" w:rsidRDefault="0031083E">
            <w:pPr>
              <w:spacing w:line="240" w:lineRule="auto"/>
              <w:rPr>
                <w:rFonts w:ascii="Times New Roman" w:hAnsi="Times New Roman" w:cs="Times New Roman"/>
                <w:b/>
                <w:bCs/>
                <w:i/>
                <w:iCs/>
                <w:sz w:val="24"/>
                <w:szCs w:val="24"/>
              </w:rPr>
            </w:pPr>
          </w:p>
        </w:tc>
        <w:tc>
          <w:tcPr>
            <w:tcW w:w="8573" w:type="dxa"/>
            <w:tcBorders>
              <w:top w:val="single" w:sz="4" w:space="0" w:color="auto"/>
              <w:left w:val="single" w:sz="4" w:space="0" w:color="auto"/>
              <w:bottom w:val="single" w:sz="4" w:space="0" w:color="auto"/>
              <w:right w:val="single" w:sz="4" w:space="0" w:color="auto"/>
            </w:tcBorders>
            <w:hideMark/>
          </w:tcPr>
          <w:p w:rsidR="0031083E" w:rsidRDefault="000168AC">
            <w:pPr>
              <w:spacing w:line="240" w:lineRule="auto"/>
              <w:rPr>
                <w:rFonts w:ascii="Times New Roman" w:hAnsi="Times New Roman" w:cs="Times New Roman"/>
                <w:b/>
                <w:bCs/>
                <w:sz w:val="24"/>
                <w:szCs w:val="24"/>
              </w:rPr>
            </w:pPr>
            <w:r>
              <w:rPr>
                <w:rFonts w:ascii="Times New Roman" w:hAnsi="Times New Roman" w:cs="Times New Roman"/>
                <w:b/>
                <w:bCs/>
                <w:sz w:val="24"/>
                <w:szCs w:val="24"/>
              </w:rPr>
              <w:t>Slovné metódy:</w:t>
            </w:r>
          </w:p>
          <w:p w:rsidR="0031083E" w:rsidRPr="005A5985" w:rsidRDefault="007C7152">
            <w:pPr>
              <w:pStyle w:val="Odsekzoznamu"/>
              <w:numPr>
                <w:ilvl w:val="0"/>
                <w:numId w:val="2"/>
              </w:numPr>
              <w:spacing w:line="240" w:lineRule="auto"/>
              <w:rPr>
                <w:rFonts w:ascii="Times New Roman" w:hAnsi="Times New Roman"/>
                <w:sz w:val="24"/>
                <w:szCs w:val="24"/>
              </w:rPr>
            </w:pPr>
            <w:r w:rsidRPr="005A5985">
              <w:rPr>
                <w:rFonts w:ascii="Times New Roman" w:hAnsi="Times New Roman"/>
                <w:sz w:val="24"/>
                <w:szCs w:val="24"/>
              </w:rPr>
              <w:t>Ústny prejav: výklad, r</w:t>
            </w:r>
            <w:r w:rsidR="000168AC" w:rsidRPr="005A5985">
              <w:rPr>
                <w:rFonts w:ascii="Times New Roman" w:hAnsi="Times New Roman"/>
                <w:sz w:val="24"/>
                <w:szCs w:val="24"/>
              </w:rPr>
              <w:t>ozhovor (kladenie</w:t>
            </w:r>
            <w:r w:rsidR="00A27ADF">
              <w:rPr>
                <w:rFonts w:ascii="Times New Roman" w:hAnsi="Times New Roman"/>
                <w:sz w:val="24"/>
                <w:szCs w:val="24"/>
              </w:rPr>
              <w:t xml:space="preserve"> kladenia</w:t>
            </w:r>
            <w:r w:rsidR="000168AC" w:rsidRPr="005A5985">
              <w:rPr>
                <w:rFonts w:ascii="Times New Roman" w:hAnsi="Times New Roman"/>
                <w:sz w:val="24"/>
                <w:szCs w:val="24"/>
              </w:rPr>
              <w:t xml:space="preserve"> otázok</w:t>
            </w:r>
            <w:r w:rsidR="00A27ADF">
              <w:rPr>
                <w:rFonts w:ascii="Times New Roman" w:hAnsi="Times New Roman"/>
                <w:sz w:val="24"/>
                <w:szCs w:val="24"/>
              </w:rPr>
              <w:t xml:space="preserve"> a odpovedí</w:t>
            </w:r>
            <w:r w:rsidR="000168AC" w:rsidRPr="005A5985">
              <w:rPr>
                <w:rFonts w:ascii="Times New Roman" w:hAnsi="Times New Roman"/>
                <w:sz w:val="24"/>
                <w:szCs w:val="24"/>
              </w:rPr>
              <w:t>)</w:t>
            </w:r>
          </w:p>
          <w:p w:rsidR="007C7152" w:rsidRPr="005A5985" w:rsidRDefault="007C7152">
            <w:pPr>
              <w:pStyle w:val="Odsekzoznamu"/>
              <w:numPr>
                <w:ilvl w:val="0"/>
                <w:numId w:val="2"/>
              </w:numPr>
              <w:spacing w:line="240" w:lineRule="auto"/>
              <w:rPr>
                <w:rFonts w:ascii="Times New Roman" w:hAnsi="Times New Roman"/>
                <w:sz w:val="24"/>
                <w:szCs w:val="24"/>
              </w:rPr>
            </w:pPr>
            <w:r w:rsidRPr="005A5985">
              <w:rPr>
                <w:rFonts w:ascii="Times New Roman" w:hAnsi="Times New Roman"/>
                <w:sz w:val="24"/>
                <w:szCs w:val="24"/>
              </w:rPr>
              <w:t xml:space="preserve">Písomný prejav: </w:t>
            </w:r>
            <w:r w:rsidR="00A27ADF">
              <w:rPr>
                <w:rFonts w:ascii="Times New Roman" w:hAnsi="Times New Roman"/>
                <w:sz w:val="24"/>
                <w:szCs w:val="24"/>
              </w:rPr>
              <w:t xml:space="preserve">práca s </w:t>
            </w:r>
            <w:r w:rsidR="005A5985">
              <w:rPr>
                <w:rFonts w:ascii="Times New Roman" w:hAnsi="Times New Roman"/>
                <w:sz w:val="24"/>
                <w:szCs w:val="24"/>
              </w:rPr>
              <w:t>interaktívny</w:t>
            </w:r>
            <w:r w:rsidR="00A27ADF">
              <w:rPr>
                <w:rFonts w:ascii="Times New Roman" w:hAnsi="Times New Roman"/>
                <w:sz w:val="24"/>
                <w:szCs w:val="24"/>
              </w:rPr>
              <w:t>m</w:t>
            </w:r>
            <w:r w:rsidR="005A5985">
              <w:rPr>
                <w:rFonts w:ascii="Times New Roman" w:hAnsi="Times New Roman"/>
                <w:sz w:val="24"/>
                <w:szCs w:val="24"/>
              </w:rPr>
              <w:t xml:space="preserve"> pracovný</w:t>
            </w:r>
            <w:r w:rsidR="00A27ADF">
              <w:rPr>
                <w:rFonts w:ascii="Times New Roman" w:hAnsi="Times New Roman"/>
                <w:sz w:val="24"/>
                <w:szCs w:val="24"/>
              </w:rPr>
              <w:t>m</w:t>
            </w:r>
            <w:r w:rsidR="005A5985">
              <w:rPr>
                <w:rFonts w:ascii="Times New Roman" w:hAnsi="Times New Roman"/>
                <w:sz w:val="24"/>
                <w:szCs w:val="24"/>
              </w:rPr>
              <w:t xml:space="preserve"> list</w:t>
            </w:r>
            <w:r w:rsidR="00A27ADF">
              <w:rPr>
                <w:rFonts w:ascii="Times New Roman" w:hAnsi="Times New Roman"/>
                <w:sz w:val="24"/>
                <w:szCs w:val="24"/>
              </w:rPr>
              <w:t>om</w:t>
            </w:r>
            <w:r w:rsidR="005A5985">
              <w:rPr>
                <w:rFonts w:ascii="Times New Roman" w:hAnsi="Times New Roman"/>
                <w:sz w:val="24"/>
                <w:szCs w:val="24"/>
              </w:rPr>
              <w:t xml:space="preserve">, </w:t>
            </w:r>
          </w:p>
          <w:p w:rsidR="0031083E" w:rsidRDefault="000168AC">
            <w:pPr>
              <w:spacing w:line="240" w:lineRule="auto"/>
              <w:rPr>
                <w:rFonts w:ascii="Times New Roman" w:hAnsi="Times New Roman"/>
                <w:b/>
                <w:bCs/>
                <w:sz w:val="24"/>
                <w:szCs w:val="24"/>
              </w:rPr>
            </w:pPr>
            <w:r>
              <w:rPr>
                <w:rFonts w:ascii="Times New Roman" w:hAnsi="Times New Roman"/>
                <w:b/>
                <w:bCs/>
                <w:sz w:val="24"/>
                <w:szCs w:val="24"/>
              </w:rPr>
              <w:t>Názorno-demonštračné metódy:</w:t>
            </w:r>
          </w:p>
          <w:p w:rsidR="0031083E" w:rsidRDefault="00A27ADF" w:rsidP="004F20FE">
            <w:pPr>
              <w:pStyle w:val="Odsekzoznamu"/>
              <w:numPr>
                <w:ilvl w:val="0"/>
                <w:numId w:val="2"/>
              </w:numPr>
              <w:spacing w:line="240" w:lineRule="auto"/>
              <w:rPr>
                <w:rFonts w:ascii="Times New Roman" w:hAnsi="Times New Roman"/>
                <w:sz w:val="24"/>
                <w:szCs w:val="24"/>
              </w:rPr>
            </w:pPr>
            <w:r>
              <w:rPr>
                <w:rFonts w:ascii="Times New Roman" w:hAnsi="Times New Roman"/>
                <w:sz w:val="24"/>
                <w:szCs w:val="24"/>
              </w:rPr>
              <w:t>Názorná obrázková prezentácia v Power Pointe</w:t>
            </w:r>
          </w:p>
        </w:tc>
      </w:tr>
      <w:tr w:rsidR="0031083E" w:rsidTr="00572FB0">
        <w:trPr>
          <w:cantSplit/>
          <w:trHeight w:val="322"/>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Didaktické prostriedky:</w:t>
            </w:r>
          </w:p>
        </w:tc>
        <w:tc>
          <w:tcPr>
            <w:tcW w:w="8573" w:type="dxa"/>
            <w:tcBorders>
              <w:top w:val="single" w:sz="4" w:space="0" w:color="auto"/>
              <w:left w:val="single" w:sz="4" w:space="0" w:color="auto"/>
              <w:bottom w:val="single" w:sz="4" w:space="0" w:color="auto"/>
              <w:right w:val="single" w:sz="4" w:space="0" w:color="auto"/>
            </w:tcBorders>
            <w:hideMark/>
          </w:tcPr>
          <w:p w:rsidR="0031083E" w:rsidRDefault="001B6C47" w:rsidP="00615317">
            <w:pPr>
              <w:spacing w:line="240" w:lineRule="auto"/>
              <w:rPr>
                <w:rFonts w:ascii="Times New Roman" w:hAnsi="Times New Roman" w:cs="Times New Roman"/>
                <w:sz w:val="24"/>
                <w:szCs w:val="24"/>
              </w:rPr>
            </w:pPr>
            <w:r>
              <w:rPr>
                <w:rFonts w:ascii="Times New Roman" w:hAnsi="Times New Roman"/>
                <w:sz w:val="24"/>
                <w:szCs w:val="24"/>
              </w:rPr>
              <w:t>Dataprojektor, notebook</w:t>
            </w:r>
            <w:r w:rsidR="00D128CC">
              <w:rPr>
                <w:rFonts w:ascii="Times New Roman" w:hAnsi="Times New Roman"/>
                <w:sz w:val="24"/>
                <w:szCs w:val="24"/>
              </w:rPr>
              <w:t xml:space="preserve"> </w:t>
            </w:r>
          </w:p>
        </w:tc>
      </w:tr>
      <w:tr w:rsidR="0031083E"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1083E" w:rsidRDefault="000168AC">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Kompetencie</w:t>
            </w:r>
          </w:p>
        </w:tc>
        <w:tc>
          <w:tcPr>
            <w:tcW w:w="8573" w:type="dxa"/>
            <w:tcBorders>
              <w:top w:val="single" w:sz="4" w:space="0" w:color="auto"/>
              <w:left w:val="single" w:sz="4" w:space="0" w:color="auto"/>
              <w:bottom w:val="single" w:sz="4" w:space="0" w:color="auto"/>
              <w:right w:val="single" w:sz="4" w:space="0" w:color="auto"/>
            </w:tcBorders>
            <w:hideMark/>
          </w:tcPr>
          <w:p w:rsidR="00661BCC" w:rsidRDefault="003225DA">
            <w:pPr>
              <w:spacing w:line="240" w:lineRule="auto"/>
              <w:rPr>
                <w:rFonts w:ascii="Times New Roman" w:hAnsi="Times New Roman" w:cs="Times New Roman"/>
                <w:bCs/>
                <w:sz w:val="24"/>
                <w:szCs w:val="24"/>
              </w:rPr>
            </w:pPr>
            <w:r>
              <w:rPr>
                <w:rFonts w:ascii="Times New Roman" w:hAnsi="Times New Roman" w:cs="Times New Roman"/>
                <w:bCs/>
                <w:sz w:val="24"/>
                <w:szCs w:val="24"/>
              </w:rPr>
              <w:t>Žiak rozvíja</w:t>
            </w:r>
            <w:r w:rsidR="00661BCC">
              <w:rPr>
                <w:rFonts w:ascii="Times New Roman" w:hAnsi="Times New Roman" w:cs="Times New Roman"/>
                <w:bCs/>
                <w:sz w:val="24"/>
                <w:szCs w:val="24"/>
              </w:rPr>
              <w:t>:</w:t>
            </w:r>
          </w:p>
          <w:p w:rsidR="00004A77" w:rsidRPr="004D1186" w:rsidRDefault="00A406D5" w:rsidP="004D1186">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K</w:t>
            </w:r>
            <w:r w:rsidR="000168AC" w:rsidRPr="00661BCC">
              <w:rPr>
                <w:rFonts w:ascii="Times New Roman" w:hAnsi="Times New Roman"/>
                <w:bCs/>
                <w:sz w:val="24"/>
                <w:szCs w:val="24"/>
              </w:rPr>
              <w:t>omunikačné</w:t>
            </w:r>
            <w:r w:rsidR="003225DA">
              <w:rPr>
                <w:rFonts w:ascii="Times New Roman" w:hAnsi="Times New Roman"/>
                <w:bCs/>
                <w:sz w:val="24"/>
                <w:szCs w:val="24"/>
              </w:rPr>
              <w:t xml:space="preserve"> kompetencie</w:t>
            </w:r>
            <w:r w:rsidR="0097321C">
              <w:rPr>
                <w:rFonts w:ascii="Times New Roman" w:hAnsi="Times New Roman"/>
                <w:bCs/>
                <w:sz w:val="24"/>
                <w:szCs w:val="24"/>
              </w:rPr>
              <w:t xml:space="preserve"> – ústnou formou cez myšlienky a písomnou formou cez </w:t>
            </w:r>
            <w:r w:rsidR="004D1186">
              <w:rPr>
                <w:rFonts w:ascii="Times New Roman" w:hAnsi="Times New Roman"/>
                <w:bCs/>
                <w:sz w:val="24"/>
                <w:szCs w:val="24"/>
              </w:rPr>
              <w:t>v</w:t>
            </w:r>
            <w:r w:rsidR="0097321C">
              <w:rPr>
                <w:rFonts w:ascii="Times New Roman" w:hAnsi="Times New Roman"/>
                <w:bCs/>
                <w:sz w:val="24"/>
                <w:szCs w:val="24"/>
              </w:rPr>
              <w:t>p</w:t>
            </w:r>
            <w:r w:rsidR="004D1186">
              <w:rPr>
                <w:rFonts w:ascii="Times New Roman" w:hAnsi="Times New Roman"/>
                <w:bCs/>
                <w:sz w:val="24"/>
                <w:szCs w:val="24"/>
              </w:rPr>
              <w:t>isovani</w:t>
            </w:r>
            <w:r w:rsidR="0097321C">
              <w:rPr>
                <w:rFonts w:ascii="Times New Roman" w:hAnsi="Times New Roman"/>
                <w:bCs/>
                <w:sz w:val="24"/>
                <w:szCs w:val="24"/>
              </w:rPr>
              <w:t>e poznámok</w:t>
            </w:r>
            <w:r w:rsidR="004D1186">
              <w:rPr>
                <w:rFonts w:ascii="Times New Roman" w:hAnsi="Times New Roman"/>
                <w:bCs/>
                <w:sz w:val="24"/>
                <w:szCs w:val="24"/>
              </w:rPr>
              <w:t xml:space="preserve"> do interaktívneho pracovného listu</w:t>
            </w:r>
            <w:r w:rsidR="00004A77">
              <w:rPr>
                <w:rFonts w:ascii="Times New Roman" w:hAnsi="Times New Roman"/>
                <w:bCs/>
                <w:sz w:val="24"/>
                <w:szCs w:val="24"/>
              </w:rPr>
              <w:t>,</w:t>
            </w:r>
            <w:r w:rsidR="00D2445C" w:rsidRPr="004D1186">
              <w:rPr>
                <w:rFonts w:ascii="Times New Roman" w:hAnsi="Times New Roman"/>
                <w:bCs/>
                <w:sz w:val="24"/>
                <w:szCs w:val="24"/>
              </w:rPr>
              <w:t xml:space="preserve"> </w:t>
            </w:r>
          </w:p>
          <w:p w:rsidR="0031083E" w:rsidRDefault="006A7EC8" w:rsidP="00907437">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 xml:space="preserve">Kompetenciu spoločenskú a občiansku – </w:t>
            </w:r>
            <w:r w:rsidR="004D2FB1">
              <w:rPr>
                <w:rFonts w:ascii="Times New Roman" w:hAnsi="Times New Roman"/>
                <w:bCs/>
                <w:sz w:val="24"/>
                <w:szCs w:val="24"/>
              </w:rPr>
              <w:t>rešpektovať slabších</w:t>
            </w:r>
            <w:r w:rsidR="001B6C47">
              <w:rPr>
                <w:rFonts w:ascii="Times New Roman" w:hAnsi="Times New Roman"/>
                <w:bCs/>
                <w:sz w:val="24"/>
                <w:szCs w:val="24"/>
              </w:rPr>
              <w:t xml:space="preserve"> aj šikovnejších</w:t>
            </w:r>
            <w:r>
              <w:rPr>
                <w:rFonts w:ascii="Times New Roman" w:hAnsi="Times New Roman"/>
                <w:bCs/>
                <w:sz w:val="24"/>
                <w:szCs w:val="24"/>
              </w:rPr>
              <w:t xml:space="preserve"> spo</w:t>
            </w:r>
            <w:r w:rsidR="004D2FB1">
              <w:rPr>
                <w:rFonts w:ascii="Times New Roman" w:hAnsi="Times New Roman"/>
                <w:bCs/>
                <w:sz w:val="24"/>
                <w:szCs w:val="24"/>
              </w:rPr>
              <w:t>lužiakov</w:t>
            </w:r>
            <w:r w:rsidR="004D1186">
              <w:rPr>
                <w:rFonts w:ascii="Times New Roman" w:hAnsi="Times New Roman"/>
                <w:bCs/>
                <w:sz w:val="24"/>
                <w:szCs w:val="24"/>
              </w:rPr>
              <w:t>,</w:t>
            </w:r>
          </w:p>
          <w:p w:rsidR="004D1186" w:rsidRPr="00907437" w:rsidRDefault="002D203D" w:rsidP="00907437">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Kompetenciu iniciatívnosť a podnikavosť pri práci vo dvojiciach a didaktickej aktivite</w:t>
            </w:r>
          </w:p>
        </w:tc>
      </w:tr>
      <w:tr w:rsidR="005B50BB" w:rsidTr="00572FB0">
        <w:trPr>
          <w:cantSplit/>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B50BB" w:rsidRDefault="005B50BB">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Zásady</w:t>
            </w:r>
          </w:p>
        </w:tc>
        <w:tc>
          <w:tcPr>
            <w:tcW w:w="8573" w:type="dxa"/>
            <w:tcBorders>
              <w:top w:val="single" w:sz="4" w:space="0" w:color="auto"/>
              <w:left w:val="single" w:sz="4" w:space="0" w:color="auto"/>
              <w:bottom w:val="single" w:sz="4" w:space="0" w:color="auto"/>
              <w:right w:val="single" w:sz="4" w:space="0" w:color="auto"/>
            </w:tcBorders>
          </w:tcPr>
          <w:p w:rsidR="005B50BB" w:rsidRDefault="005B50BB">
            <w:pPr>
              <w:spacing w:line="240" w:lineRule="auto"/>
              <w:rPr>
                <w:rFonts w:ascii="Times New Roman" w:hAnsi="Times New Roman" w:cs="Times New Roman"/>
                <w:bCs/>
                <w:sz w:val="24"/>
                <w:szCs w:val="24"/>
              </w:rPr>
            </w:pPr>
            <w:r>
              <w:rPr>
                <w:rFonts w:ascii="Times New Roman" w:hAnsi="Times New Roman" w:cs="Times New Roman"/>
                <w:bCs/>
                <w:sz w:val="24"/>
                <w:szCs w:val="24"/>
              </w:rPr>
              <w:t>Žiak dodržiava:</w:t>
            </w:r>
          </w:p>
          <w:p w:rsidR="005B50BB" w:rsidRDefault="005B50BB"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 xml:space="preserve">Z. </w:t>
            </w:r>
            <w:r w:rsidR="00BF51B4">
              <w:rPr>
                <w:rFonts w:ascii="Times New Roman" w:hAnsi="Times New Roman"/>
                <w:bCs/>
                <w:sz w:val="24"/>
                <w:szCs w:val="24"/>
              </w:rPr>
              <w:t>vytvorenia optimálnych podmienok pre vyučovací proces</w:t>
            </w:r>
            <w:r w:rsidR="00FD65EE">
              <w:rPr>
                <w:rFonts w:ascii="Times New Roman" w:hAnsi="Times New Roman"/>
                <w:bCs/>
                <w:sz w:val="24"/>
                <w:szCs w:val="24"/>
              </w:rPr>
              <w:t xml:space="preserve"> – dobrá klíma v triede</w:t>
            </w:r>
            <w:r w:rsidR="00BF51B4">
              <w:rPr>
                <w:rFonts w:ascii="Times New Roman" w:hAnsi="Times New Roman"/>
                <w:bCs/>
                <w:sz w:val="24"/>
                <w:szCs w:val="24"/>
              </w:rPr>
              <w:t>,</w:t>
            </w:r>
            <w:r w:rsidR="00FD65EE">
              <w:rPr>
                <w:rFonts w:ascii="Times New Roman" w:hAnsi="Times New Roman"/>
                <w:bCs/>
                <w:sz w:val="24"/>
                <w:szCs w:val="24"/>
              </w:rPr>
              <w:t xml:space="preserve"> vybavenie školy, poloha školy...,</w:t>
            </w:r>
          </w:p>
          <w:p w:rsidR="00BF51B4" w:rsidRDefault="00BF51B4"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Z. primeranosti a individuálneho prístupu</w:t>
            </w:r>
            <w:r w:rsidR="00FD65EE">
              <w:rPr>
                <w:rFonts w:ascii="Times New Roman" w:hAnsi="Times New Roman"/>
                <w:bCs/>
                <w:sz w:val="24"/>
                <w:szCs w:val="24"/>
              </w:rPr>
              <w:t xml:space="preserve"> – učivo primerané veku, ročníku, schopnostiam</w:t>
            </w:r>
            <w:r>
              <w:rPr>
                <w:rFonts w:ascii="Times New Roman" w:hAnsi="Times New Roman"/>
                <w:bCs/>
                <w:sz w:val="24"/>
                <w:szCs w:val="24"/>
              </w:rPr>
              <w:t>,</w:t>
            </w:r>
          </w:p>
          <w:p w:rsidR="00BF51B4" w:rsidRDefault="00DF0B10"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Z. vedeckosti</w:t>
            </w:r>
            <w:r w:rsidR="00B94B80">
              <w:rPr>
                <w:rFonts w:ascii="Times New Roman" w:hAnsi="Times New Roman"/>
                <w:bCs/>
                <w:sz w:val="24"/>
                <w:szCs w:val="24"/>
              </w:rPr>
              <w:t xml:space="preserve"> – vedecky overené a dokázané fakty</w:t>
            </w:r>
            <w:r>
              <w:rPr>
                <w:rFonts w:ascii="Times New Roman" w:hAnsi="Times New Roman"/>
                <w:bCs/>
                <w:sz w:val="24"/>
                <w:szCs w:val="24"/>
              </w:rPr>
              <w:t>,</w:t>
            </w:r>
            <w:r w:rsidR="00B94B80">
              <w:rPr>
                <w:rFonts w:ascii="Times New Roman" w:hAnsi="Times New Roman"/>
                <w:bCs/>
                <w:sz w:val="24"/>
                <w:szCs w:val="24"/>
              </w:rPr>
              <w:t xml:space="preserve"> aktuálne poznatky,</w:t>
            </w:r>
          </w:p>
          <w:p w:rsidR="00DF0B10" w:rsidRDefault="00DF0B10"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Z. prepojenia teórie s</w:t>
            </w:r>
            <w:r w:rsidR="00B94B80">
              <w:rPr>
                <w:rFonts w:ascii="Times New Roman" w:hAnsi="Times New Roman"/>
                <w:bCs/>
                <w:sz w:val="24"/>
                <w:szCs w:val="24"/>
              </w:rPr>
              <w:t> </w:t>
            </w:r>
            <w:r>
              <w:rPr>
                <w:rFonts w:ascii="Times New Roman" w:hAnsi="Times New Roman"/>
                <w:bCs/>
                <w:sz w:val="24"/>
                <w:szCs w:val="24"/>
              </w:rPr>
              <w:t>praxou</w:t>
            </w:r>
            <w:r w:rsidR="00B94B80">
              <w:rPr>
                <w:rFonts w:ascii="Times New Roman" w:hAnsi="Times New Roman"/>
                <w:bCs/>
                <w:sz w:val="24"/>
                <w:szCs w:val="24"/>
              </w:rPr>
              <w:t xml:space="preserve"> </w:t>
            </w:r>
            <w:r w:rsidR="003A29FD">
              <w:rPr>
                <w:rFonts w:ascii="Times New Roman" w:hAnsi="Times New Roman"/>
                <w:bCs/>
                <w:sz w:val="24"/>
                <w:szCs w:val="24"/>
              </w:rPr>
              <w:t>–</w:t>
            </w:r>
            <w:r w:rsidR="00B94B80">
              <w:rPr>
                <w:rFonts w:ascii="Times New Roman" w:hAnsi="Times New Roman"/>
                <w:bCs/>
                <w:sz w:val="24"/>
                <w:szCs w:val="24"/>
              </w:rPr>
              <w:t xml:space="preserve"> </w:t>
            </w:r>
            <w:r w:rsidR="003A29FD">
              <w:rPr>
                <w:rFonts w:ascii="Times New Roman" w:hAnsi="Times New Roman"/>
                <w:bCs/>
                <w:sz w:val="24"/>
                <w:szCs w:val="24"/>
              </w:rPr>
              <w:t>uviesť príklady z praxe -Prečo sa to učí?</w:t>
            </w:r>
            <w:r>
              <w:rPr>
                <w:rFonts w:ascii="Times New Roman" w:hAnsi="Times New Roman"/>
                <w:bCs/>
                <w:sz w:val="24"/>
                <w:szCs w:val="24"/>
              </w:rPr>
              <w:t>,</w:t>
            </w:r>
            <w:r w:rsidR="003A29FD">
              <w:rPr>
                <w:rFonts w:ascii="Times New Roman" w:hAnsi="Times New Roman"/>
                <w:bCs/>
                <w:sz w:val="24"/>
                <w:szCs w:val="24"/>
              </w:rPr>
              <w:t xml:space="preserve"> </w:t>
            </w:r>
          </w:p>
          <w:p w:rsidR="00DF0B10" w:rsidRDefault="00A8523E"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Z. názornosti</w:t>
            </w:r>
            <w:r w:rsidR="003A29FD">
              <w:rPr>
                <w:rFonts w:ascii="Times New Roman" w:hAnsi="Times New Roman"/>
                <w:bCs/>
                <w:sz w:val="24"/>
                <w:szCs w:val="24"/>
              </w:rPr>
              <w:t xml:space="preserve"> – využívanie modelov</w:t>
            </w:r>
            <w:r w:rsidR="00EB58DF">
              <w:rPr>
                <w:rFonts w:ascii="Times New Roman" w:hAnsi="Times New Roman"/>
                <w:bCs/>
                <w:sz w:val="24"/>
                <w:szCs w:val="24"/>
              </w:rPr>
              <w:t xml:space="preserve"> obrázkov</w:t>
            </w:r>
            <w:r>
              <w:rPr>
                <w:rFonts w:ascii="Times New Roman" w:hAnsi="Times New Roman"/>
                <w:bCs/>
                <w:sz w:val="24"/>
                <w:szCs w:val="24"/>
              </w:rPr>
              <w:t>,</w:t>
            </w:r>
          </w:p>
          <w:p w:rsidR="00A8523E" w:rsidRDefault="00A8523E"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Z. motivácie uvedomelosti a</w:t>
            </w:r>
            <w:r w:rsidR="00EB58DF">
              <w:rPr>
                <w:rFonts w:ascii="Times New Roman" w:hAnsi="Times New Roman"/>
                <w:bCs/>
                <w:sz w:val="24"/>
                <w:szCs w:val="24"/>
              </w:rPr>
              <w:t> </w:t>
            </w:r>
            <w:r>
              <w:rPr>
                <w:rFonts w:ascii="Times New Roman" w:hAnsi="Times New Roman"/>
                <w:bCs/>
                <w:sz w:val="24"/>
                <w:szCs w:val="24"/>
              </w:rPr>
              <w:t>aktivity</w:t>
            </w:r>
            <w:r w:rsidR="00EB58DF">
              <w:rPr>
                <w:rFonts w:ascii="Times New Roman" w:hAnsi="Times New Roman"/>
                <w:bCs/>
                <w:sz w:val="24"/>
                <w:szCs w:val="24"/>
              </w:rPr>
              <w:t xml:space="preserve"> – motivovať k získaniu vedomostí</w:t>
            </w:r>
            <w:r>
              <w:rPr>
                <w:rFonts w:ascii="Times New Roman" w:hAnsi="Times New Roman"/>
                <w:bCs/>
                <w:sz w:val="24"/>
                <w:szCs w:val="24"/>
              </w:rPr>
              <w:t>,</w:t>
            </w:r>
          </w:p>
          <w:p w:rsidR="001B3D73" w:rsidRDefault="00A8523E"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Z. sústavnosti a</w:t>
            </w:r>
            <w:r w:rsidR="00EB58DF">
              <w:rPr>
                <w:rFonts w:ascii="Times New Roman" w:hAnsi="Times New Roman"/>
                <w:bCs/>
                <w:sz w:val="24"/>
                <w:szCs w:val="24"/>
              </w:rPr>
              <w:t> </w:t>
            </w:r>
            <w:r>
              <w:rPr>
                <w:rFonts w:ascii="Times New Roman" w:hAnsi="Times New Roman"/>
                <w:bCs/>
                <w:sz w:val="24"/>
                <w:szCs w:val="24"/>
              </w:rPr>
              <w:t>postupnosti</w:t>
            </w:r>
            <w:r w:rsidR="00EB58DF">
              <w:rPr>
                <w:rFonts w:ascii="Times New Roman" w:hAnsi="Times New Roman"/>
                <w:bCs/>
                <w:sz w:val="24"/>
                <w:szCs w:val="24"/>
              </w:rPr>
              <w:t xml:space="preserve"> – nadväznosť vedomostí</w:t>
            </w:r>
            <w:r>
              <w:rPr>
                <w:rFonts w:ascii="Times New Roman" w:hAnsi="Times New Roman"/>
                <w:bCs/>
                <w:sz w:val="24"/>
                <w:szCs w:val="24"/>
              </w:rPr>
              <w:t xml:space="preserve">, </w:t>
            </w:r>
          </w:p>
          <w:p w:rsidR="00A8523E" w:rsidRPr="005B50BB" w:rsidRDefault="001B3D73" w:rsidP="005B50BB">
            <w:pPr>
              <w:pStyle w:val="Odsekzoznamu"/>
              <w:numPr>
                <w:ilvl w:val="0"/>
                <w:numId w:val="10"/>
              </w:numPr>
              <w:spacing w:line="240" w:lineRule="auto"/>
              <w:rPr>
                <w:rFonts w:ascii="Times New Roman" w:hAnsi="Times New Roman"/>
                <w:bCs/>
                <w:sz w:val="24"/>
                <w:szCs w:val="24"/>
              </w:rPr>
            </w:pPr>
            <w:r>
              <w:rPr>
                <w:rFonts w:ascii="Times New Roman" w:hAnsi="Times New Roman"/>
                <w:bCs/>
                <w:sz w:val="24"/>
                <w:szCs w:val="24"/>
              </w:rPr>
              <w:t>Z</w:t>
            </w:r>
            <w:r w:rsidR="00A8523E">
              <w:rPr>
                <w:rFonts w:ascii="Times New Roman" w:hAnsi="Times New Roman"/>
                <w:bCs/>
                <w:sz w:val="24"/>
                <w:szCs w:val="24"/>
              </w:rPr>
              <w:t>. trvácnosti a operatívnosti výsledkov vyučovacieho procesu</w:t>
            </w:r>
            <w:r>
              <w:rPr>
                <w:rFonts w:ascii="Times New Roman" w:hAnsi="Times New Roman"/>
                <w:bCs/>
                <w:sz w:val="24"/>
                <w:szCs w:val="24"/>
              </w:rPr>
              <w:t xml:space="preserve"> – využitie poznatkov bez väčšej námahy v praxi</w:t>
            </w:r>
            <w:r w:rsidR="00A8523E">
              <w:rPr>
                <w:rFonts w:ascii="Times New Roman" w:hAnsi="Times New Roman"/>
                <w:bCs/>
                <w:sz w:val="24"/>
                <w:szCs w:val="24"/>
              </w:rPr>
              <w:t>.</w:t>
            </w:r>
          </w:p>
        </w:tc>
      </w:tr>
    </w:tbl>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DD5B81" w:rsidRDefault="00DD5B81"/>
    <w:p w:rsidR="00E45BD1" w:rsidRDefault="00E45BD1"/>
    <w:p w:rsidR="00E45BD1" w:rsidRDefault="00E45BD1"/>
    <w:p w:rsidR="00E45BD1" w:rsidRDefault="00E45BD1"/>
    <w:p w:rsidR="00E45BD1" w:rsidRDefault="00E45BD1"/>
    <w:p w:rsidR="00805C1E" w:rsidRDefault="00805C1E"/>
    <w:tbl>
      <w:tblPr>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7229"/>
        <w:gridCol w:w="2478"/>
      </w:tblGrid>
      <w:tr w:rsidR="0031083E" w:rsidTr="008C60E1">
        <w:trPr>
          <w:cantSplit/>
        </w:trPr>
        <w:tc>
          <w:tcPr>
            <w:tcW w:w="10695"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1083E" w:rsidRDefault="000168AC">
            <w:pPr>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lastRenderedPageBreak/>
              <w:t>ŠTRUKTÚRA VYUČOVACEJ  JEDNOTKY</w:t>
            </w:r>
          </w:p>
        </w:tc>
      </w:tr>
      <w:tr w:rsidR="0031083E" w:rsidTr="004D6461">
        <w:trPr>
          <w:cantSplit/>
          <w:trHeight w:val="671"/>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1083E" w:rsidRDefault="000168AC">
            <w:pPr>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Časové trvanie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Pr>
          <w:p w:rsidR="0031083E" w:rsidRDefault="000168AC">
            <w:pPr>
              <w:spacing w:line="240" w:lineRule="auto"/>
              <w:rPr>
                <w:rFonts w:ascii="Times New Roman" w:hAnsi="Times New Roman" w:cs="Times New Roman"/>
                <w:bCs/>
                <w:i/>
                <w:iCs/>
                <w:sz w:val="24"/>
                <w:szCs w:val="24"/>
              </w:rPr>
            </w:pPr>
            <w:r>
              <w:rPr>
                <w:rFonts w:ascii="Times New Roman" w:hAnsi="Times New Roman" w:cs="Times New Roman"/>
                <w:b/>
                <w:bCs/>
                <w:i/>
                <w:iCs/>
                <w:sz w:val="24"/>
                <w:szCs w:val="24"/>
              </w:rPr>
              <w:t xml:space="preserve">Fázy vyuč. hodiny/Činnosť učiteľa   </w:t>
            </w:r>
            <w:r>
              <w:rPr>
                <w:rFonts w:ascii="Times New Roman" w:hAnsi="Times New Roman" w:cs="Times New Roman"/>
                <w:bCs/>
                <w:i/>
                <w:iCs/>
                <w:sz w:val="24"/>
                <w:szCs w:val="24"/>
              </w:rPr>
              <w:t>(opis činností a ich zdôvodnenie)</w:t>
            </w:r>
          </w:p>
          <w:p w:rsidR="0031083E" w:rsidRDefault="0031083E">
            <w:pPr>
              <w:spacing w:line="240" w:lineRule="auto"/>
              <w:jc w:val="center"/>
              <w:rPr>
                <w:rFonts w:ascii="Times New Roman" w:hAnsi="Times New Roman" w:cs="Times New Roman"/>
                <w:b/>
                <w:bCs/>
                <w:i/>
                <w:iCs/>
                <w:sz w:val="24"/>
                <w:szCs w:val="24"/>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1083E" w:rsidRDefault="000168AC">
            <w:pPr>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Činnosť žiakov a poznámky</w:t>
            </w:r>
          </w:p>
        </w:tc>
      </w:tr>
      <w:tr w:rsidR="0031083E" w:rsidTr="004D6461">
        <w:trPr>
          <w:trHeight w:val="3989"/>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tcPr>
          <w:p w:rsidR="0031083E" w:rsidRDefault="00CB3804">
            <w:pPr>
              <w:spacing w:line="240" w:lineRule="auto"/>
              <w:rPr>
                <w:rFonts w:ascii="Times New Roman" w:hAnsi="Times New Roman" w:cs="Times New Roman"/>
                <w:snapToGrid w:val="0"/>
                <w:sz w:val="24"/>
                <w:szCs w:val="24"/>
              </w:rPr>
            </w:pPr>
            <w:r>
              <w:rPr>
                <w:rFonts w:ascii="Times New Roman" w:hAnsi="Times New Roman" w:cs="Times New Roman"/>
                <w:snapToGrid w:val="0"/>
                <w:sz w:val="24"/>
                <w:szCs w:val="24"/>
              </w:rPr>
              <w:t>5</w:t>
            </w:r>
            <w:r w:rsidR="000168AC">
              <w:rPr>
                <w:rFonts w:ascii="Times New Roman" w:hAnsi="Times New Roman" w:cs="Times New Roman"/>
                <w:snapToGrid w:val="0"/>
                <w:sz w:val="24"/>
                <w:szCs w:val="24"/>
              </w:rPr>
              <w:t xml:space="preserve"> min.</w:t>
            </w:r>
          </w:p>
          <w:p w:rsidR="00CB3804" w:rsidRPr="00CB3804" w:rsidRDefault="00CB3804">
            <w:pPr>
              <w:spacing w:line="240" w:lineRule="auto"/>
              <w:rPr>
                <w:rFonts w:ascii="Times New Roman" w:hAnsi="Times New Roman" w:cs="Times New Roman"/>
                <w:snapToGrid w:val="0"/>
                <w:sz w:val="24"/>
                <w:szCs w:val="24"/>
              </w:rPr>
            </w:pPr>
          </w:p>
          <w:p w:rsidR="004A7D77" w:rsidRDefault="004A7D77">
            <w:pPr>
              <w:spacing w:line="240" w:lineRule="auto"/>
              <w:rPr>
                <w:rFonts w:ascii="Times New Roman" w:hAnsi="Times New Roman" w:cs="Times New Roman"/>
                <w:sz w:val="24"/>
                <w:szCs w:val="24"/>
              </w:rPr>
            </w:pPr>
          </w:p>
          <w:p w:rsidR="0031083E" w:rsidRDefault="00615317">
            <w:pPr>
              <w:spacing w:line="240" w:lineRule="auto"/>
              <w:rPr>
                <w:rFonts w:ascii="Times New Roman" w:hAnsi="Times New Roman" w:cs="Times New Roman"/>
                <w:sz w:val="24"/>
                <w:szCs w:val="24"/>
              </w:rPr>
            </w:pPr>
            <w:r>
              <w:rPr>
                <w:rFonts w:ascii="Times New Roman" w:hAnsi="Times New Roman" w:cs="Times New Roman"/>
                <w:sz w:val="24"/>
                <w:szCs w:val="24"/>
              </w:rPr>
              <w:t>10</w:t>
            </w:r>
            <w:r w:rsidR="00703BAF">
              <w:rPr>
                <w:rFonts w:ascii="Times New Roman" w:hAnsi="Times New Roman" w:cs="Times New Roman"/>
                <w:sz w:val="24"/>
                <w:szCs w:val="24"/>
              </w:rPr>
              <w:t xml:space="preserve"> min.</w:t>
            </w:r>
          </w:p>
          <w:p w:rsidR="0031083E" w:rsidRDefault="0031083E">
            <w:pPr>
              <w:spacing w:line="240" w:lineRule="auto"/>
              <w:rPr>
                <w:rFonts w:ascii="Times New Roman" w:hAnsi="Times New Roman" w:cs="Times New Roman"/>
                <w:sz w:val="24"/>
                <w:szCs w:val="24"/>
              </w:rPr>
            </w:pPr>
          </w:p>
          <w:p w:rsidR="0031083E" w:rsidRDefault="0031083E">
            <w:pPr>
              <w:spacing w:line="240" w:lineRule="auto"/>
              <w:rPr>
                <w:rFonts w:ascii="Times New Roman" w:hAnsi="Times New Roman" w:cs="Times New Roman"/>
                <w:sz w:val="24"/>
                <w:szCs w:val="24"/>
              </w:rPr>
            </w:pPr>
          </w:p>
          <w:p w:rsidR="0031083E" w:rsidRDefault="0031083E">
            <w:pPr>
              <w:spacing w:line="240" w:lineRule="auto"/>
              <w:rPr>
                <w:rFonts w:ascii="Times New Roman" w:hAnsi="Times New Roman" w:cs="Times New Roman"/>
                <w:sz w:val="24"/>
                <w:szCs w:val="24"/>
              </w:rPr>
            </w:pPr>
          </w:p>
          <w:p w:rsidR="0031083E" w:rsidRDefault="0031083E">
            <w:pPr>
              <w:spacing w:line="240" w:lineRule="auto"/>
              <w:rPr>
                <w:rFonts w:ascii="Times New Roman" w:hAnsi="Times New Roman" w:cs="Times New Roman"/>
                <w:sz w:val="24"/>
                <w:szCs w:val="24"/>
              </w:rPr>
            </w:pPr>
          </w:p>
          <w:p w:rsidR="002D132D" w:rsidRDefault="002D132D">
            <w:pPr>
              <w:spacing w:line="240" w:lineRule="auto"/>
              <w:rPr>
                <w:rFonts w:ascii="Times New Roman" w:hAnsi="Times New Roman" w:cs="Times New Roman"/>
                <w:sz w:val="24"/>
                <w:szCs w:val="24"/>
              </w:rPr>
            </w:pPr>
          </w:p>
          <w:p w:rsidR="00851678" w:rsidRDefault="00851678">
            <w:pPr>
              <w:spacing w:line="240" w:lineRule="auto"/>
              <w:rPr>
                <w:rFonts w:ascii="Times New Roman" w:hAnsi="Times New Roman" w:cs="Times New Roman"/>
                <w:sz w:val="24"/>
                <w:szCs w:val="24"/>
              </w:rPr>
            </w:pPr>
          </w:p>
          <w:p w:rsidR="00653DDD" w:rsidRDefault="00653DDD">
            <w:pPr>
              <w:spacing w:line="240" w:lineRule="auto"/>
              <w:rPr>
                <w:rFonts w:ascii="Times New Roman" w:hAnsi="Times New Roman" w:cs="Times New Roman"/>
                <w:sz w:val="24"/>
                <w:szCs w:val="24"/>
              </w:rPr>
            </w:pPr>
          </w:p>
          <w:p w:rsidR="002D132D" w:rsidRDefault="00EA595E">
            <w:pPr>
              <w:spacing w:line="240" w:lineRule="auto"/>
              <w:rPr>
                <w:rFonts w:ascii="Times New Roman" w:hAnsi="Times New Roman" w:cs="Times New Roman"/>
                <w:sz w:val="24"/>
                <w:szCs w:val="24"/>
              </w:rPr>
            </w:pPr>
            <w:r>
              <w:rPr>
                <w:rFonts w:ascii="Times New Roman" w:hAnsi="Times New Roman" w:cs="Times New Roman"/>
                <w:sz w:val="24"/>
                <w:szCs w:val="24"/>
              </w:rPr>
              <w:t>25</w:t>
            </w:r>
            <w:r w:rsidR="002D132D">
              <w:rPr>
                <w:rFonts w:ascii="Times New Roman" w:hAnsi="Times New Roman" w:cs="Times New Roman"/>
                <w:sz w:val="24"/>
                <w:szCs w:val="24"/>
              </w:rPr>
              <w:t xml:space="preserve"> min.</w:t>
            </w:r>
          </w:p>
          <w:p w:rsidR="002D132D" w:rsidRDefault="002D132D">
            <w:pPr>
              <w:spacing w:line="240" w:lineRule="auto"/>
              <w:rPr>
                <w:rFonts w:ascii="Times New Roman" w:hAnsi="Times New Roman" w:cs="Times New Roman"/>
                <w:sz w:val="24"/>
                <w:szCs w:val="24"/>
              </w:rPr>
            </w:pPr>
          </w:p>
          <w:p w:rsidR="002D132D" w:rsidRDefault="002D132D">
            <w:pPr>
              <w:spacing w:line="240" w:lineRule="auto"/>
              <w:rPr>
                <w:rFonts w:ascii="Times New Roman" w:hAnsi="Times New Roman" w:cs="Times New Roman"/>
                <w:sz w:val="24"/>
                <w:szCs w:val="24"/>
              </w:rPr>
            </w:pPr>
          </w:p>
          <w:p w:rsidR="002D132D" w:rsidRDefault="002D132D">
            <w:pPr>
              <w:spacing w:line="240" w:lineRule="auto"/>
              <w:rPr>
                <w:rFonts w:ascii="Times New Roman" w:hAnsi="Times New Roman" w:cs="Times New Roman"/>
                <w:sz w:val="24"/>
                <w:szCs w:val="24"/>
              </w:rPr>
            </w:pPr>
          </w:p>
          <w:p w:rsidR="002D132D" w:rsidRDefault="002D132D">
            <w:pPr>
              <w:spacing w:line="240" w:lineRule="auto"/>
              <w:rPr>
                <w:rFonts w:ascii="Times New Roman" w:hAnsi="Times New Roman" w:cs="Times New Roman"/>
                <w:sz w:val="24"/>
                <w:szCs w:val="24"/>
              </w:rPr>
            </w:pPr>
          </w:p>
          <w:p w:rsidR="0031083E" w:rsidRDefault="0031083E">
            <w:pPr>
              <w:spacing w:line="240" w:lineRule="auto"/>
              <w:rPr>
                <w:rFonts w:ascii="Times New Roman" w:hAnsi="Times New Roman" w:cs="Times New Roman"/>
                <w:sz w:val="24"/>
                <w:szCs w:val="24"/>
              </w:rPr>
            </w:pPr>
          </w:p>
          <w:p w:rsidR="002D132D" w:rsidRDefault="002D132D">
            <w:pPr>
              <w:spacing w:line="240" w:lineRule="auto"/>
              <w:rPr>
                <w:rFonts w:ascii="Times New Roman" w:hAnsi="Times New Roman" w:cs="Times New Roman"/>
                <w:sz w:val="24"/>
                <w:szCs w:val="24"/>
              </w:rPr>
            </w:pPr>
          </w:p>
          <w:p w:rsidR="00653DDD" w:rsidRDefault="00653DDD">
            <w:pPr>
              <w:spacing w:line="240" w:lineRule="auto"/>
              <w:rPr>
                <w:rFonts w:ascii="Times New Roman" w:hAnsi="Times New Roman" w:cs="Times New Roman"/>
                <w:sz w:val="24"/>
                <w:szCs w:val="24"/>
              </w:rPr>
            </w:pPr>
          </w:p>
          <w:p w:rsidR="0031083E" w:rsidRDefault="00045065">
            <w:pPr>
              <w:spacing w:line="240" w:lineRule="auto"/>
              <w:rPr>
                <w:rFonts w:ascii="Times New Roman" w:hAnsi="Times New Roman" w:cs="Times New Roman"/>
                <w:sz w:val="24"/>
                <w:szCs w:val="24"/>
              </w:rPr>
            </w:pPr>
            <w:r>
              <w:rPr>
                <w:rFonts w:ascii="Times New Roman" w:hAnsi="Times New Roman" w:cs="Times New Roman"/>
                <w:sz w:val="24"/>
                <w:szCs w:val="24"/>
              </w:rPr>
              <w:t>5</w:t>
            </w:r>
            <w:r w:rsidR="00D95006">
              <w:rPr>
                <w:rFonts w:ascii="Times New Roman" w:hAnsi="Times New Roman" w:cs="Times New Roman"/>
                <w:sz w:val="24"/>
                <w:szCs w:val="24"/>
              </w:rPr>
              <w:t xml:space="preserve"> mi</w:t>
            </w:r>
            <w:r w:rsidR="005E3657">
              <w:rPr>
                <w:rFonts w:ascii="Times New Roman" w:hAnsi="Times New Roman" w:cs="Times New Roman"/>
                <w:sz w:val="24"/>
                <w:szCs w:val="24"/>
              </w:rPr>
              <w:t>n.</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Pr>
          <w:p w:rsidR="0031083E" w:rsidRDefault="005F2E24">
            <w:pPr>
              <w:spacing w:line="240" w:lineRule="auto"/>
              <w:rPr>
                <w:rFonts w:ascii="Times New Roman" w:hAnsi="Times New Roman" w:cs="Times New Roman"/>
                <w:sz w:val="24"/>
                <w:szCs w:val="24"/>
              </w:rPr>
            </w:pPr>
            <w:r>
              <w:rPr>
                <w:rFonts w:ascii="Times New Roman" w:hAnsi="Times New Roman" w:cs="Times New Roman"/>
                <w:b/>
                <w:sz w:val="24"/>
                <w:szCs w:val="24"/>
              </w:rPr>
              <w:t xml:space="preserve">1. </w:t>
            </w:r>
            <w:r w:rsidR="000168AC">
              <w:rPr>
                <w:rFonts w:ascii="Times New Roman" w:hAnsi="Times New Roman" w:cs="Times New Roman"/>
                <w:b/>
                <w:sz w:val="24"/>
                <w:szCs w:val="24"/>
              </w:rPr>
              <w:t>Organizačná fáza</w:t>
            </w:r>
            <w:r w:rsidR="000168AC">
              <w:rPr>
                <w:rFonts w:ascii="Times New Roman" w:hAnsi="Times New Roman" w:cs="Times New Roman"/>
                <w:sz w:val="24"/>
                <w:szCs w:val="24"/>
              </w:rPr>
              <w:t>: Úvodná organiz</w:t>
            </w:r>
            <w:r w:rsidR="00D73B84">
              <w:rPr>
                <w:rFonts w:ascii="Times New Roman" w:hAnsi="Times New Roman" w:cs="Times New Roman"/>
                <w:sz w:val="24"/>
                <w:szCs w:val="24"/>
              </w:rPr>
              <w:t xml:space="preserve">ácia, pozdravenie sa so žiakmi. </w:t>
            </w:r>
            <w:r w:rsidR="008B236F">
              <w:rPr>
                <w:rFonts w:ascii="Times New Roman" w:hAnsi="Times New Roman" w:cs="Times New Roman"/>
                <w:sz w:val="24"/>
                <w:szCs w:val="24"/>
              </w:rPr>
              <w:t xml:space="preserve">. </w:t>
            </w:r>
          </w:p>
          <w:p w:rsidR="00B36208" w:rsidRDefault="00B36208">
            <w:pPr>
              <w:spacing w:line="240" w:lineRule="auto"/>
              <w:jc w:val="both"/>
              <w:rPr>
                <w:rFonts w:ascii="Times New Roman" w:hAnsi="Times New Roman" w:cs="Times New Roman"/>
                <w:b/>
                <w:bCs/>
                <w:sz w:val="24"/>
                <w:szCs w:val="24"/>
              </w:rPr>
            </w:pPr>
          </w:p>
          <w:p w:rsidR="000D5533" w:rsidRDefault="000D5533" w:rsidP="000D5533">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 Motivačná fáza: </w:t>
            </w:r>
          </w:p>
          <w:p w:rsidR="000D5533" w:rsidRDefault="00FC2F2D" w:rsidP="000D5533">
            <w:pPr>
              <w:spacing w:line="240" w:lineRule="auto"/>
              <w:jc w:val="both"/>
              <w:rPr>
                <w:rFonts w:ascii="Times New Roman" w:hAnsi="Times New Roman" w:cs="Times New Roman"/>
                <w:sz w:val="24"/>
                <w:szCs w:val="24"/>
              </w:rPr>
            </w:pPr>
            <w:r>
              <w:rPr>
                <w:rFonts w:ascii="Times New Roman" w:hAnsi="Times New Roman" w:cs="Times New Roman"/>
                <w:sz w:val="24"/>
                <w:szCs w:val="24"/>
              </w:rPr>
              <w:t>V rámci motivácie si frontálne zopakujeme učivo z predchádzajúcej hodiny. Učiteľ žiakom rozdá pracovné listy s dvoma krátkymi úlohami na zopakovanie. Úlohy si spoločne skontrolujeme a opravíme.</w:t>
            </w:r>
            <w:r w:rsidR="008A3E1F">
              <w:rPr>
                <w:rFonts w:ascii="Times New Roman" w:hAnsi="Times New Roman" w:cs="Times New Roman"/>
                <w:sz w:val="24"/>
                <w:szCs w:val="24"/>
              </w:rPr>
              <w:t xml:space="preserve"> (Príloha 1)</w:t>
            </w:r>
          </w:p>
          <w:p w:rsidR="00EA595E" w:rsidRDefault="00EA595E">
            <w:pPr>
              <w:spacing w:line="240" w:lineRule="auto"/>
              <w:jc w:val="both"/>
              <w:rPr>
                <w:rFonts w:ascii="Times New Roman" w:hAnsi="Times New Roman" w:cs="Times New Roman"/>
                <w:b/>
                <w:bCs/>
                <w:sz w:val="24"/>
                <w:szCs w:val="24"/>
              </w:rPr>
            </w:pPr>
          </w:p>
          <w:p w:rsidR="00EA595E" w:rsidRDefault="00EA595E">
            <w:pPr>
              <w:spacing w:line="240" w:lineRule="auto"/>
              <w:jc w:val="both"/>
              <w:rPr>
                <w:rFonts w:ascii="Times New Roman" w:hAnsi="Times New Roman" w:cs="Times New Roman"/>
                <w:b/>
                <w:bCs/>
                <w:sz w:val="24"/>
                <w:szCs w:val="24"/>
              </w:rPr>
            </w:pPr>
          </w:p>
          <w:p w:rsidR="0031083E" w:rsidRDefault="00251B9D">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10D91" w:rsidRPr="00010D91">
              <w:rPr>
                <w:rFonts w:ascii="Times New Roman" w:hAnsi="Times New Roman" w:cs="Times New Roman"/>
                <w:b/>
                <w:bCs/>
                <w:sz w:val="24"/>
                <w:szCs w:val="24"/>
              </w:rPr>
              <w:t>.</w:t>
            </w:r>
            <w:r w:rsidR="00010D91">
              <w:rPr>
                <w:rFonts w:ascii="Times New Roman" w:hAnsi="Times New Roman" w:cs="Times New Roman"/>
                <w:bCs/>
                <w:sz w:val="24"/>
                <w:szCs w:val="24"/>
              </w:rPr>
              <w:t xml:space="preserve"> </w:t>
            </w:r>
            <w:r w:rsidR="000168AC">
              <w:rPr>
                <w:rFonts w:ascii="Times New Roman" w:hAnsi="Times New Roman" w:cs="Times New Roman"/>
                <w:b/>
                <w:bCs/>
                <w:sz w:val="24"/>
                <w:szCs w:val="24"/>
              </w:rPr>
              <w:t>Expozícia:</w:t>
            </w:r>
          </w:p>
          <w:p w:rsidR="0000122E" w:rsidRDefault="003C115C">
            <w:pPr>
              <w:rPr>
                <w:rFonts w:ascii="Times New Roman" w:hAnsi="Times New Roman" w:cs="Times New Roman"/>
                <w:bCs/>
                <w:sz w:val="24"/>
                <w:szCs w:val="24"/>
              </w:rPr>
            </w:pPr>
            <w:r>
              <w:rPr>
                <w:rFonts w:ascii="Times New Roman" w:hAnsi="Times New Roman" w:cs="Times New Roman"/>
                <w:bCs/>
                <w:sz w:val="24"/>
                <w:szCs w:val="24"/>
              </w:rPr>
              <w:t>Žiaci si vyberú</w:t>
            </w:r>
            <w:r w:rsidR="00150D92">
              <w:rPr>
                <w:rFonts w:ascii="Times New Roman" w:hAnsi="Times New Roman" w:cs="Times New Roman"/>
                <w:bCs/>
                <w:sz w:val="24"/>
                <w:szCs w:val="24"/>
              </w:rPr>
              <w:t xml:space="preserve"> int</w:t>
            </w:r>
            <w:r w:rsidR="00CB3804">
              <w:rPr>
                <w:rFonts w:ascii="Times New Roman" w:hAnsi="Times New Roman" w:cs="Times New Roman"/>
                <w:bCs/>
                <w:sz w:val="24"/>
                <w:szCs w:val="24"/>
              </w:rPr>
              <w:t xml:space="preserve">eraktívne pracovné listy. </w:t>
            </w:r>
            <w:r w:rsidR="00251B9D">
              <w:rPr>
                <w:rFonts w:ascii="Times New Roman" w:hAnsi="Times New Roman" w:cs="Times New Roman"/>
                <w:bCs/>
                <w:sz w:val="24"/>
                <w:szCs w:val="24"/>
              </w:rPr>
              <w:t>Spolu dokončia učivo, ktoré nestihli prebrať na minulej hodine</w:t>
            </w:r>
            <w:r w:rsidR="006A337B">
              <w:rPr>
                <w:rFonts w:ascii="Times New Roman" w:hAnsi="Times New Roman" w:cs="Times New Roman"/>
                <w:bCs/>
                <w:sz w:val="24"/>
                <w:szCs w:val="24"/>
              </w:rPr>
              <w:t xml:space="preserve">. </w:t>
            </w:r>
            <w:r w:rsidR="00251B9D">
              <w:rPr>
                <w:rFonts w:ascii="Times New Roman" w:hAnsi="Times New Roman" w:cs="Times New Roman"/>
                <w:bCs/>
                <w:sz w:val="24"/>
                <w:szCs w:val="24"/>
              </w:rPr>
              <w:t xml:space="preserve"> </w:t>
            </w:r>
            <w:r w:rsidR="00CB3804">
              <w:rPr>
                <w:rFonts w:ascii="Times New Roman" w:hAnsi="Times New Roman" w:cs="Times New Roman"/>
                <w:bCs/>
                <w:sz w:val="24"/>
                <w:szCs w:val="24"/>
              </w:rPr>
              <w:t xml:space="preserve">Učiteľ vysvetľuje učivo pomocou obrázkovej prezentácie a spolu so žiakmi dopĺňajú informácie do pracovného listu. </w:t>
            </w:r>
            <w:r w:rsidR="006A337B">
              <w:rPr>
                <w:rFonts w:ascii="Times New Roman" w:hAnsi="Times New Roman" w:cs="Times New Roman"/>
                <w:bCs/>
                <w:sz w:val="24"/>
                <w:szCs w:val="24"/>
              </w:rPr>
              <w:t>(Príloha 2</w:t>
            </w:r>
            <w:r w:rsidR="00A92DCA">
              <w:rPr>
                <w:rFonts w:ascii="Times New Roman" w:hAnsi="Times New Roman" w:cs="Times New Roman"/>
                <w:bCs/>
                <w:sz w:val="24"/>
                <w:szCs w:val="24"/>
              </w:rPr>
              <w:t>)</w:t>
            </w:r>
          </w:p>
          <w:p w:rsidR="00EE7CFB" w:rsidRDefault="006047C7">
            <w:pPr>
              <w:rPr>
                <w:rFonts w:ascii="Times New Roman" w:hAnsi="Times New Roman" w:cs="Times New Roman"/>
                <w:bCs/>
                <w:sz w:val="24"/>
                <w:szCs w:val="24"/>
              </w:rPr>
            </w:pPr>
            <w:r>
              <w:rPr>
                <w:rFonts w:ascii="Times New Roman" w:hAnsi="Times New Roman" w:cs="Times New Roman"/>
                <w:bCs/>
                <w:sz w:val="24"/>
                <w:szCs w:val="24"/>
              </w:rPr>
              <w:t>Prikladám prezentáciu (</w:t>
            </w:r>
            <w:r w:rsidR="00CB1AE2">
              <w:rPr>
                <w:rFonts w:ascii="Times New Roman" w:hAnsi="Times New Roman" w:cs="Times New Roman"/>
                <w:bCs/>
                <w:sz w:val="24"/>
                <w:szCs w:val="24"/>
              </w:rPr>
              <w:t>Základné bunkové štruktúry</w:t>
            </w:r>
            <w:r w:rsidR="00703BAF">
              <w:rPr>
                <w:rFonts w:ascii="Times New Roman" w:hAnsi="Times New Roman" w:cs="Times New Roman"/>
                <w:bCs/>
                <w:sz w:val="24"/>
                <w:szCs w:val="24"/>
              </w:rPr>
              <w:t>).</w:t>
            </w:r>
          </w:p>
          <w:p w:rsidR="00FB672B" w:rsidRDefault="00FB672B">
            <w:pPr>
              <w:rPr>
                <w:rFonts w:ascii="Times New Roman" w:hAnsi="Times New Roman" w:cs="Times New Roman"/>
                <w:bCs/>
                <w:sz w:val="24"/>
                <w:szCs w:val="24"/>
              </w:rPr>
            </w:pPr>
            <w:r>
              <w:rPr>
                <w:rFonts w:ascii="Times New Roman" w:hAnsi="Times New Roman" w:cs="Times New Roman"/>
                <w:bCs/>
                <w:sz w:val="24"/>
                <w:szCs w:val="24"/>
              </w:rPr>
              <w:t xml:space="preserve">Učiteľ využíva demonštráciu na </w:t>
            </w:r>
            <w:r w:rsidR="006047C7">
              <w:rPr>
                <w:rFonts w:ascii="Times New Roman" w:hAnsi="Times New Roman" w:cs="Times New Roman"/>
                <w:bCs/>
                <w:sz w:val="24"/>
                <w:szCs w:val="24"/>
              </w:rPr>
              <w:t>obrázkoch a kladie medzitým aj otázky</w:t>
            </w:r>
            <w:r w:rsidR="008E0FB9">
              <w:rPr>
                <w:rFonts w:ascii="Times New Roman" w:hAnsi="Times New Roman" w:cs="Times New Roman"/>
                <w:bCs/>
                <w:sz w:val="24"/>
                <w:szCs w:val="24"/>
              </w:rPr>
              <w:t xml:space="preserve"> – využíva frontálny rozhovor</w:t>
            </w:r>
            <w:r>
              <w:rPr>
                <w:rFonts w:ascii="Times New Roman" w:hAnsi="Times New Roman" w:cs="Times New Roman"/>
                <w:bCs/>
                <w:sz w:val="24"/>
                <w:szCs w:val="24"/>
              </w:rPr>
              <w:t>.</w:t>
            </w:r>
          </w:p>
          <w:p w:rsidR="00A31093" w:rsidRDefault="00A31093">
            <w:pPr>
              <w:rPr>
                <w:rFonts w:ascii="Times New Roman" w:hAnsi="Times New Roman" w:cs="Times New Roman"/>
                <w:bCs/>
                <w:sz w:val="24"/>
                <w:szCs w:val="24"/>
              </w:rPr>
            </w:pPr>
          </w:p>
          <w:p w:rsidR="00A31093" w:rsidRPr="00A31093" w:rsidRDefault="000F22A6">
            <w:pPr>
              <w:rPr>
                <w:rFonts w:ascii="Times New Roman" w:hAnsi="Times New Roman" w:cs="Times New Roman"/>
                <w:b/>
                <w:bCs/>
                <w:sz w:val="24"/>
                <w:szCs w:val="24"/>
              </w:rPr>
            </w:pPr>
            <w:r>
              <w:rPr>
                <w:rFonts w:ascii="Times New Roman" w:hAnsi="Times New Roman" w:cs="Times New Roman"/>
                <w:b/>
                <w:bCs/>
                <w:sz w:val="24"/>
                <w:szCs w:val="24"/>
              </w:rPr>
              <w:t>4. Fixačná</w:t>
            </w:r>
            <w:r w:rsidR="000213AC">
              <w:rPr>
                <w:rFonts w:ascii="Times New Roman" w:hAnsi="Times New Roman" w:cs="Times New Roman"/>
                <w:b/>
                <w:bCs/>
                <w:sz w:val="24"/>
                <w:szCs w:val="24"/>
              </w:rPr>
              <w:t xml:space="preserve"> </w:t>
            </w:r>
            <w:r w:rsidR="00A31093" w:rsidRPr="00A31093">
              <w:rPr>
                <w:rFonts w:ascii="Times New Roman" w:hAnsi="Times New Roman" w:cs="Times New Roman"/>
                <w:b/>
                <w:bCs/>
                <w:sz w:val="24"/>
                <w:szCs w:val="24"/>
              </w:rPr>
              <w:t>fáza</w:t>
            </w:r>
            <w:r w:rsidR="00A31093">
              <w:rPr>
                <w:rFonts w:ascii="Times New Roman" w:hAnsi="Times New Roman" w:cs="Times New Roman"/>
                <w:b/>
                <w:bCs/>
                <w:sz w:val="24"/>
                <w:szCs w:val="24"/>
              </w:rPr>
              <w:t>:</w:t>
            </w:r>
          </w:p>
          <w:p w:rsidR="0031083E" w:rsidRDefault="00045065" w:rsidP="00F660AB">
            <w:pPr>
              <w:spacing w:line="240" w:lineRule="auto"/>
              <w:jc w:val="both"/>
              <w:rPr>
                <w:rFonts w:ascii="Times New Roman" w:hAnsi="Times New Roman"/>
                <w:b/>
                <w:bCs/>
                <w:sz w:val="24"/>
                <w:szCs w:val="24"/>
              </w:rPr>
            </w:pPr>
            <w:r>
              <w:rPr>
                <w:rFonts w:ascii="Times New Roman" w:hAnsi="Times New Roman" w:cs="Times New Roman"/>
                <w:bCs/>
                <w:sz w:val="24"/>
                <w:szCs w:val="24"/>
              </w:rPr>
              <w:t>Na zopakovanie a upevnenie nového učiva a prepájania pojmov má učiteľ v  Závere prezentácie pre žiakov pripravenú frontálnu ak</w:t>
            </w:r>
            <w:r w:rsidR="009226F6">
              <w:rPr>
                <w:rFonts w:ascii="Times New Roman" w:hAnsi="Times New Roman" w:cs="Times New Roman"/>
                <w:bCs/>
                <w:sz w:val="24"/>
                <w:szCs w:val="24"/>
              </w:rPr>
              <w:t>tivitu Uhádni kto som (Príloha 3</w:t>
            </w:r>
            <w:r>
              <w:rPr>
                <w:rFonts w:ascii="Times New Roman" w:hAnsi="Times New Roman" w:cs="Times New Roman"/>
                <w:bCs/>
                <w:sz w:val="24"/>
                <w:szCs w:val="24"/>
              </w:rPr>
              <w:t>). Na jednotlivých slajdoch prezentácie sú krátke vety, ktoré sa týkajú bunkových štruktúr. Potom je situácia naopak, kedy žiak má na tabuli znázornenú bunkovú štruktúru, ktorú musí opísať. Žiaci premýšľajú, odpovedajú. Zároveň učiteľ vyzve žiakov aby dôležité bunkové štruktúry prišli nakresliť a popísať na tabuľu.</w:t>
            </w:r>
          </w:p>
          <w:p w:rsidR="009A432A" w:rsidRDefault="009A432A" w:rsidP="00F660AB">
            <w:pPr>
              <w:spacing w:line="240" w:lineRule="auto"/>
              <w:jc w:val="both"/>
              <w:rPr>
                <w:rFonts w:ascii="Times New Roman" w:hAnsi="Times New Roman"/>
                <w:b/>
                <w:bCs/>
                <w:sz w:val="24"/>
                <w:szCs w:val="24"/>
              </w:rPr>
            </w:pPr>
          </w:p>
          <w:p w:rsidR="009A432A" w:rsidRDefault="009A432A" w:rsidP="00F660AB">
            <w:pPr>
              <w:spacing w:line="240" w:lineRule="auto"/>
              <w:jc w:val="both"/>
              <w:rPr>
                <w:rFonts w:ascii="Times New Roman" w:hAnsi="Times New Roman"/>
                <w:b/>
                <w:bCs/>
                <w:sz w:val="24"/>
                <w:szCs w:val="24"/>
              </w:rPr>
            </w:pPr>
          </w:p>
          <w:p w:rsidR="009A432A" w:rsidRDefault="009A432A" w:rsidP="00F660AB">
            <w:pPr>
              <w:spacing w:line="240" w:lineRule="auto"/>
              <w:jc w:val="both"/>
              <w:rPr>
                <w:rFonts w:ascii="Times New Roman" w:hAnsi="Times New Roman"/>
                <w:b/>
                <w:bCs/>
                <w:sz w:val="24"/>
                <w:szCs w:val="24"/>
              </w:rPr>
            </w:pPr>
          </w:p>
          <w:p w:rsidR="00FD38FA" w:rsidRDefault="000F22A6" w:rsidP="00F660AB">
            <w:pPr>
              <w:spacing w:line="240" w:lineRule="auto"/>
              <w:jc w:val="both"/>
              <w:rPr>
                <w:rFonts w:ascii="Times New Roman" w:hAnsi="Times New Roman"/>
                <w:b/>
                <w:bCs/>
                <w:sz w:val="24"/>
                <w:szCs w:val="24"/>
              </w:rPr>
            </w:pPr>
            <w:r>
              <w:rPr>
                <w:rFonts w:ascii="Times New Roman" w:hAnsi="Times New Roman"/>
                <w:b/>
                <w:bCs/>
                <w:sz w:val="24"/>
                <w:szCs w:val="24"/>
              </w:rPr>
              <w:t>5. Diagnostická fáza:</w:t>
            </w:r>
          </w:p>
          <w:p w:rsidR="000F22A6" w:rsidRPr="000F22A6" w:rsidRDefault="000F22A6" w:rsidP="00F660AB">
            <w:pPr>
              <w:spacing w:line="240" w:lineRule="auto"/>
              <w:jc w:val="both"/>
              <w:rPr>
                <w:rFonts w:ascii="Times New Roman" w:hAnsi="Times New Roman"/>
                <w:bCs/>
                <w:sz w:val="24"/>
                <w:szCs w:val="24"/>
              </w:rPr>
            </w:pPr>
            <w:r>
              <w:rPr>
                <w:rFonts w:ascii="Times New Roman" w:hAnsi="Times New Roman"/>
                <w:bCs/>
                <w:sz w:val="24"/>
                <w:szCs w:val="24"/>
              </w:rPr>
              <w:t>V rámci diagnostiky úrovne nadobudnutých vedomostí</w:t>
            </w:r>
            <w:r w:rsidR="003B0B5B">
              <w:rPr>
                <w:rFonts w:ascii="Times New Roman" w:hAnsi="Times New Roman"/>
                <w:bCs/>
                <w:sz w:val="24"/>
                <w:szCs w:val="24"/>
              </w:rPr>
              <w:t xml:space="preserve"> učiteľ realizuje aktivitu Tipni si! Učiteľ vytvorí 3 skupiny. Každá skupina dostane  tabuľku a</w:t>
            </w:r>
            <w:r w:rsidR="0096197B">
              <w:rPr>
                <w:rFonts w:ascii="Times New Roman" w:hAnsi="Times New Roman"/>
                <w:bCs/>
                <w:sz w:val="24"/>
                <w:szCs w:val="24"/>
              </w:rPr>
              <w:t> </w:t>
            </w:r>
            <w:r w:rsidR="003B0B5B">
              <w:rPr>
                <w:rFonts w:ascii="Times New Roman" w:hAnsi="Times New Roman"/>
                <w:bCs/>
                <w:sz w:val="24"/>
                <w:szCs w:val="24"/>
              </w:rPr>
              <w:t>fixu</w:t>
            </w:r>
            <w:r w:rsidR="0096197B">
              <w:rPr>
                <w:rFonts w:ascii="Times New Roman" w:hAnsi="Times New Roman"/>
                <w:bCs/>
                <w:sz w:val="24"/>
                <w:szCs w:val="24"/>
              </w:rPr>
              <w:t>. Učiteľ číta otázky, ktoré sa týkajú aktuálneho aj predchádzajúceho učiva</w:t>
            </w:r>
            <w:r w:rsidR="00D03974">
              <w:rPr>
                <w:rFonts w:ascii="Times New Roman" w:hAnsi="Times New Roman"/>
                <w:bCs/>
                <w:sz w:val="24"/>
                <w:szCs w:val="24"/>
              </w:rPr>
              <w:t xml:space="preserve"> (Príloha 4)</w:t>
            </w:r>
            <w:r w:rsidR="0096197B">
              <w:rPr>
                <w:rFonts w:ascii="Times New Roman" w:hAnsi="Times New Roman"/>
                <w:bCs/>
                <w:sz w:val="24"/>
                <w:szCs w:val="24"/>
              </w:rPr>
              <w:t>. Po prečítaní otázky žiaci premýšľajú a na tabuľku zapisujú o</w:t>
            </w:r>
            <w:r w:rsidR="00CB51E4">
              <w:rPr>
                <w:rFonts w:ascii="Times New Roman" w:hAnsi="Times New Roman"/>
                <w:bCs/>
                <w:sz w:val="24"/>
                <w:szCs w:val="24"/>
              </w:rPr>
              <w:t>dpoveď A, B alebo C. Učiteľ zapisuje body na tabuľu.</w:t>
            </w:r>
          </w:p>
          <w:p w:rsidR="00FD38FA" w:rsidRDefault="00FD38FA" w:rsidP="00F660AB">
            <w:pPr>
              <w:spacing w:line="240" w:lineRule="auto"/>
              <w:jc w:val="both"/>
              <w:rPr>
                <w:rFonts w:ascii="Times New Roman" w:hAnsi="Times New Roman"/>
                <w:b/>
                <w:bCs/>
                <w:sz w:val="24"/>
                <w:szCs w:val="24"/>
              </w:rPr>
            </w:pPr>
          </w:p>
          <w:p w:rsidR="00FD38FA" w:rsidRDefault="00FD38FA" w:rsidP="00F660AB">
            <w:pPr>
              <w:spacing w:line="240" w:lineRule="auto"/>
              <w:jc w:val="both"/>
              <w:rPr>
                <w:rFonts w:ascii="Times New Roman" w:hAnsi="Times New Roman"/>
                <w:b/>
                <w:bCs/>
                <w:sz w:val="24"/>
                <w:szCs w:val="24"/>
              </w:rPr>
            </w:pPr>
          </w:p>
          <w:p w:rsidR="005E3657" w:rsidRDefault="005E3657" w:rsidP="00F660AB">
            <w:pPr>
              <w:spacing w:line="240" w:lineRule="auto"/>
              <w:jc w:val="both"/>
              <w:rPr>
                <w:rFonts w:ascii="Times New Roman" w:hAnsi="Times New Roman"/>
                <w:b/>
                <w:bCs/>
                <w:sz w:val="24"/>
                <w:szCs w:val="24"/>
              </w:rPr>
            </w:pPr>
            <w:r>
              <w:rPr>
                <w:rFonts w:ascii="Times New Roman" w:hAnsi="Times New Roman"/>
                <w:b/>
                <w:bCs/>
                <w:sz w:val="24"/>
                <w:szCs w:val="24"/>
              </w:rPr>
              <w:t>Pochválim žiakov ako na hodine pracovali, upraceme triedu a rozlúčime sa.</w:t>
            </w:r>
          </w:p>
        </w:tc>
        <w:tc>
          <w:tcPr>
            <w:tcW w:w="2478" w:type="dxa"/>
            <w:tcBorders>
              <w:top w:val="single" w:sz="4" w:space="0" w:color="auto"/>
              <w:left w:val="single" w:sz="4" w:space="0" w:color="auto"/>
              <w:bottom w:val="single" w:sz="4" w:space="0" w:color="auto"/>
              <w:right w:val="single" w:sz="4" w:space="0" w:color="auto"/>
            </w:tcBorders>
          </w:tcPr>
          <w:p w:rsidR="008B236F" w:rsidRDefault="00B36208" w:rsidP="008B236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Žiaci pozdravia učiteľa</w:t>
            </w:r>
            <w:r w:rsidR="002F0DAD">
              <w:rPr>
                <w:rFonts w:ascii="Times New Roman" w:hAnsi="Times New Roman" w:cs="Times New Roman"/>
                <w:bCs/>
                <w:sz w:val="24"/>
                <w:szCs w:val="24"/>
              </w:rPr>
              <w:t>.</w:t>
            </w:r>
          </w:p>
          <w:p w:rsidR="0031083E" w:rsidRDefault="0031083E" w:rsidP="00C4694F">
            <w:pPr>
              <w:spacing w:line="240" w:lineRule="auto"/>
              <w:rPr>
                <w:rFonts w:ascii="Times New Roman" w:hAnsi="Times New Roman" w:cs="Times New Roman"/>
                <w:i/>
                <w:iCs/>
                <w:sz w:val="24"/>
                <w:szCs w:val="24"/>
              </w:rPr>
            </w:pPr>
          </w:p>
          <w:p w:rsidR="007C1621" w:rsidRDefault="00885A5A" w:rsidP="00CB1AE2">
            <w:pPr>
              <w:spacing w:line="240" w:lineRule="auto"/>
              <w:jc w:val="center"/>
              <w:rPr>
                <w:rFonts w:ascii="Times New Roman" w:hAnsi="Times New Roman" w:cs="Times New Roman"/>
                <w:sz w:val="24"/>
                <w:szCs w:val="24"/>
              </w:rPr>
            </w:pPr>
            <w:r>
              <w:rPr>
                <w:rFonts w:ascii="Times New Roman" w:hAnsi="Times New Roman" w:cs="Times New Roman"/>
                <w:sz w:val="24"/>
                <w:szCs w:val="24"/>
              </w:rPr>
              <w:t>Žiaci individuálne vypracujú krátke úlohy na zopakovanie učiva, ktoré si spoločne skontrolujeme a opravíme.</w:t>
            </w:r>
          </w:p>
          <w:p w:rsidR="00B31DCB" w:rsidRDefault="00B31DCB" w:rsidP="00CB1AE2">
            <w:pPr>
              <w:spacing w:line="240" w:lineRule="auto"/>
              <w:jc w:val="center"/>
              <w:rPr>
                <w:rFonts w:ascii="Times New Roman" w:hAnsi="Times New Roman" w:cs="Times New Roman"/>
                <w:sz w:val="24"/>
                <w:szCs w:val="24"/>
              </w:rPr>
            </w:pPr>
          </w:p>
          <w:p w:rsidR="007C1621" w:rsidRDefault="007C1621" w:rsidP="00C4694F">
            <w:pPr>
              <w:spacing w:line="240" w:lineRule="auto"/>
              <w:rPr>
                <w:rFonts w:ascii="Times New Roman" w:hAnsi="Times New Roman" w:cs="Times New Roman"/>
                <w:i/>
                <w:iCs/>
                <w:sz w:val="24"/>
                <w:szCs w:val="24"/>
              </w:rPr>
            </w:pPr>
          </w:p>
          <w:p w:rsidR="0031083E" w:rsidRPr="00EE7CFB" w:rsidRDefault="0014721F" w:rsidP="00EE7CFB">
            <w:pPr>
              <w:spacing w:line="240" w:lineRule="auto"/>
              <w:jc w:val="center"/>
              <w:rPr>
                <w:rFonts w:ascii="Times New Roman" w:hAnsi="Times New Roman" w:cs="Times New Roman"/>
                <w:i/>
                <w:iCs/>
                <w:sz w:val="24"/>
                <w:szCs w:val="24"/>
              </w:rPr>
            </w:pPr>
            <w:r>
              <w:rPr>
                <w:rFonts w:ascii="Times New Roman" w:hAnsi="Times New Roman" w:cs="Times New Roman"/>
                <w:iCs/>
                <w:sz w:val="24"/>
                <w:szCs w:val="24"/>
              </w:rPr>
              <w:t xml:space="preserve">Žiaci </w:t>
            </w:r>
            <w:r w:rsidR="00A92DCA">
              <w:rPr>
                <w:rFonts w:ascii="Times New Roman" w:hAnsi="Times New Roman" w:cs="Times New Roman"/>
                <w:iCs/>
                <w:sz w:val="24"/>
                <w:szCs w:val="24"/>
              </w:rPr>
              <w:t>si dopisujú chýbajúce informácie do pracovného listu, ktorý zároveň slúži ako spoznámkované učivo.</w:t>
            </w:r>
          </w:p>
          <w:p w:rsidR="00EE7CFB" w:rsidRDefault="00EE7CFB">
            <w:pPr>
              <w:spacing w:line="240" w:lineRule="auto"/>
              <w:jc w:val="center"/>
              <w:rPr>
                <w:rFonts w:ascii="Times New Roman" w:hAnsi="Times New Roman" w:cs="Times New Roman"/>
                <w:sz w:val="24"/>
                <w:szCs w:val="24"/>
              </w:rPr>
            </w:pPr>
          </w:p>
          <w:p w:rsidR="0031083E" w:rsidRDefault="0031083E">
            <w:pPr>
              <w:spacing w:line="240" w:lineRule="auto"/>
              <w:jc w:val="center"/>
              <w:rPr>
                <w:rFonts w:ascii="Times New Roman" w:hAnsi="Times New Roman" w:cs="Times New Roman"/>
                <w:sz w:val="24"/>
                <w:szCs w:val="24"/>
              </w:rPr>
            </w:pPr>
          </w:p>
          <w:p w:rsidR="0031083E" w:rsidRDefault="0031083E" w:rsidP="004A7D77">
            <w:pPr>
              <w:spacing w:line="240" w:lineRule="auto"/>
              <w:ind w:firstLine="708"/>
              <w:rPr>
                <w:rFonts w:ascii="Times New Roman" w:hAnsi="Times New Roman" w:cs="Times New Roman"/>
                <w:sz w:val="24"/>
                <w:szCs w:val="24"/>
              </w:rPr>
            </w:pPr>
          </w:p>
          <w:p w:rsidR="004A7D77" w:rsidRDefault="004A7D77" w:rsidP="004A7D77">
            <w:pPr>
              <w:spacing w:line="240" w:lineRule="auto"/>
              <w:ind w:firstLine="708"/>
              <w:rPr>
                <w:rFonts w:ascii="Times New Roman" w:hAnsi="Times New Roman" w:cs="Times New Roman"/>
                <w:sz w:val="24"/>
                <w:szCs w:val="24"/>
              </w:rPr>
            </w:pPr>
          </w:p>
          <w:p w:rsidR="00AE3B98" w:rsidRDefault="00653DDD" w:rsidP="00CF2EDE">
            <w:pPr>
              <w:spacing w:line="240" w:lineRule="auto"/>
              <w:jc w:val="center"/>
              <w:rPr>
                <w:rFonts w:ascii="Times New Roman" w:hAnsi="Times New Roman" w:cs="Times New Roman"/>
                <w:sz w:val="24"/>
                <w:szCs w:val="24"/>
              </w:rPr>
            </w:pPr>
            <w:r>
              <w:rPr>
                <w:rFonts w:ascii="Times New Roman" w:hAnsi="Times New Roman" w:cs="Times New Roman"/>
                <w:sz w:val="24"/>
                <w:szCs w:val="24"/>
              </w:rPr>
              <w:t>Žiaci riešia úlohy, ktoré sú súčasťou prezentácie.</w:t>
            </w:r>
            <w:r w:rsidR="00045065">
              <w:rPr>
                <w:rFonts w:ascii="Times New Roman" w:hAnsi="Times New Roman" w:cs="Times New Roman"/>
                <w:sz w:val="24"/>
                <w:szCs w:val="24"/>
              </w:rPr>
              <w:t xml:space="preserve"> Ako prvé hádajú podľa opisu textu, potom sa situácia mení a žiaci musia organelu na tabuli popísať a stručne charakterizovať. Dôležité organely príde žiak nakresliť a popísať na tabuľu.</w:t>
            </w:r>
          </w:p>
          <w:p w:rsidR="002D132D" w:rsidRDefault="002D132D" w:rsidP="00C8212E">
            <w:pPr>
              <w:spacing w:line="240" w:lineRule="auto"/>
              <w:rPr>
                <w:rFonts w:ascii="Times New Roman" w:hAnsi="Times New Roman" w:cs="Times New Roman"/>
                <w:sz w:val="24"/>
                <w:szCs w:val="24"/>
              </w:rPr>
            </w:pPr>
          </w:p>
          <w:p w:rsidR="009A432A" w:rsidRDefault="009A432A" w:rsidP="00C8212E">
            <w:pPr>
              <w:spacing w:line="240" w:lineRule="auto"/>
              <w:rPr>
                <w:rFonts w:ascii="Times New Roman" w:hAnsi="Times New Roman" w:cs="Times New Roman"/>
                <w:sz w:val="24"/>
                <w:szCs w:val="24"/>
              </w:rPr>
            </w:pPr>
            <w:r>
              <w:rPr>
                <w:rFonts w:ascii="Times New Roman" w:hAnsi="Times New Roman" w:cs="Times New Roman"/>
                <w:sz w:val="24"/>
                <w:szCs w:val="24"/>
              </w:rPr>
              <w:t xml:space="preserve">Žiaci sú rozdelení do 3 tímov. Každá </w:t>
            </w:r>
            <w:r w:rsidR="00CB51E4">
              <w:rPr>
                <w:rFonts w:ascii="Times New Roman" w:hAnsi="Times New Roman" w:cs="Times New Roman"/>
                <w:sz w:val="24"/>
                <w:szCs w:val="24"/>
              </w:rPr>
              <w:t>skupina si zvolí zapisovateľa. Žiaci na tabuľku píšu odpoveď A, B alebo C.</w:t>
            </w:r>
          </w:p>
        </w:tc>
      </w:tr>
    </w:tbl>
    <w:p w:rsidR="00AF34CF" w:rsidRPr="0025276A" w:rsidRDefault="00D03974" w:rsidP="00D0397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Príloha 1</w:t>
      </w:r>
    </w:p>
    <w:p w:rsidR="0025276A" w:rsidRDefault="00B31DCB" w:rsidP="0025276A">
      <w:pPr>
        <w:spacing w:line="240" w:lineRule="auto"/>
        <w:jc w:val="center"/>
        <w:rPr>
          <w:rFonts w:ascii="Times New Roman" w:hAnsi="Times New Roman" w:cs="Times New Roman"/>
          <w:sz w:val="24"/>
          <w:szCs w:val="24"/>
        </w:rPr>
      </w:pPr>
      <w:r>
        <w:rPr>
          <w:rFonts w:ascii="Times New Roman" w:hAnsi="Times New Roman" w:cs="Times New Roman"/>
          <w:sz w:val="24"/>
          <w:szCs w:val="24"/>
        </w:rPr>
        <w:t>Frontálne opakovanie – Pracovný list</w:t>
      </w:r>
    </w:p>
    <w:p w:rsidR="00B31DCB" w:rsidRDefault="00B31DCB" w:rsidP="00B31DCB">
      <w:pPr>
        <w:jc w:val="center"/>
        <w:rPr>
          <w:rFonts w:ascii="Times New Roman" w:hAnsi="Times New Roman" w:cs="Times New Roman"/>
          <w:sz w:val="24"/>
        </w:rPr>
      </w:pPr>
      <w:r>
        <w:rPr>
          <w:rFonts w:ascii="Times New Roman" w:hAnsi="Times New Roman" w:cs="Times New Roman"/>
          <w:sz w:val="24"/>
        </w:rPr>
        <w:t>Opakovanie</w:t>
      </w:r>
    </w:p>
    <w:p w:rsidR="00B31DCB" w:rsidRDefault="00B31DCB" w:rsidP="00B31DCB">
      <w:pPr>
        <w:jc w:val="both"/>
        <w:rPr>
          <w:rFonts w:ascii="Times New Roman" w:hAnsi="Times New Roman" w:cs="Times New Roman"/>
          <w:sz w:val="24"/>
        </w:rPr>
      </w:pPr>
      <w:r>
        <w:rPr>
          <w:rFonts w:ascii="Times New Roman" w:hAnsi="Times New Roman" w:cs="Times New Roman"/>
          <w:sz w:val="24"/>
        </w:rPr>
        <w:t xml:space="preserve">1. </w:t>
      </w:r>
      <w:r w:rsidRPr="00D02D38">
        <w:rPr>
          <w:rFonts w:ascii="Times New Roman" w:hAnsi="Times New Roman" w:cs="Times New Roman"/>
          <w:b/>
          <w:sz w:val="24"/>
        </w:rPr>
        <w:t>Poprehadzuj písmená</w:t>
      </w:r>
      <w:r>
        <w:rPr>
          <w:rFonts w:ascii="Times New Roman" w:hAnsi="Times New Roman" w:cs="Times New Roman"/>
          <w:sz w:val="24"/>
        </w:rPr>
        <w:t>, vytvor správny názov súvisiaci s BUNKOU a vysvetli ho.</w:t>
      </w:r>
    </w:p>
    <w:p w:rsidR="00B31DCB" w:rsidRDefault="00B31DCB" w:rsidP="00B31DCB">
      <w:pPr>
        <w:pStyle w:val="Odsekzoznamu"/>
        <w:numPr>
          <w:ilvl w:val="0"/>
          <w:numId w:val="22"/>
        </w:numPr>
        <w:spacing w:after="160" w:line="360" w:lineRule="auto"/>
        <w:jc w:val="both"/>
        <w:rPr>
          <w:rFonts w:ascii="Times New Roman" w:hAnsi="Times New Roman"/>
          <w:sz w:val="24"/>
        </w:rPr>
      </w:pPr>
      <w:r>
        <w:rPr>
          <w:rFonts w:ascii="Times New Roman" w:hAnsi="Times New Roman"/>
          <w:sz w:val="24"/>
        </w:rPr>
        <w:t xml:space="preserve">TOZMAPLACY - </w:t>
      </w:r>
    </w:p>
    <w:p w:rsidR="00B31DCB" w:rsidRDefault="00B31DCB" w:rsidP="00B31DCB">
      <w:pPr>
        <w:pStyle w:val="Odsekzoznamu"/>
        <w:numPr>
          <w:ilvl w:val="0"/>
          <w:numId w:val="22"/>
        </w:numPr>
        <w:spacing w:after="160" w:line="360" w:lineRule="auto"/>
        <w:jc w:val="both"/>
        <w:rPr>
          <w:rFonts w:ascii="Times New Roman" w:hAnsi="Times New Roman"/>
          <w:sz w:val="24"/>
        </w:rPr>
      </w:pPr>
      <w:r>
        <w:rPr>
          <w:rFonts w:ascii="Times New Roman" w:hAnsi="Times New Roman"/>
          <w:sz w:val="24"/>
        </w:rPr>
        <w:t xml:space="preserve">JRAOD - </w:t>
      </w:r>
    </w:p>
    <w:p w:rsidR="00B31DCB" w:rsidRDefault="00B31DCB" w:rsidP="00B31DCB">
      <w:pPr>
        <w:pStyle w:val="Odsekzoznamu"/>
        <w:numPr>
          <w:ilvl w:val="0"/>
          <w:numId w:val="22"/>
        </w:numPr>
        <w:spacing w:after="160" w:line="360" w:lineRule="auto"/>
        <w:jc w:val="both"/>
        <w:rPr>
          <w:rFonts w:ascii="Times New Roman" w:hAnsi="Times New Roman"/>
          <w:sz w:val="24"/>
        </w:rPr>
      </w:pPr>
      <w:r>
        <w:rPr>
          <w:rFonts w:ascii="Times New Roman" w:hAnsi="Times New Roman"/>
          <w:sz w:val="24"/>
        </w:rPr>
        <w:t xml:space="preserve">TODRICHONMIA - </w:t>
      </w:r>
    </w:p>
    <w:p w:rsidR="00B31DCB" w:rsidRDefault="00B31DCB" w:rsidP="00B31DCB">
      <w:pPr>
        <w:pStyle w:val="Odsekzoznamu"/>
        <w:numPr>
          <w:ilvl w:val="0"/>
          <w:numId w:val="22"/>
        </w:numPr>
        <w:spacing w:after="160" w:line="360" w:lineRule="auto"/>
        <w:jc w:val="both"/>
        <w:rPr>
          <w:rFonts w:ascii="Times New Roman" w:hAnsi="Times New Roman"/>
          <w:sz w:val="24"/>
        </w:rPr>
      </w:pPr>
      <w:r>
        <w:rPr>
          <w:rFonts w:ascii="Times New Roman" w:hAnsi="Times New Roman"/>
          <w:sz w:val="24"/>
        </w:rPr>
        <w:t xml:space="preserve">ROASTCHLOPL - </w:t>
      </w:r>
    </w:p>
    <w:p w:rsidR="00B31DCB" w:rsidRDefault="00B31DCB" w:rsidP="00B31DCB">
      <w:pPr>
        <w:pStyle w:val="Odsekzoznamu"/>
        <w:numPr>
          <w:ilvl w:val="0"/>
          <w:numId w:val="22"/>
        </w:numPr>
        <w:spacing w:after="160" w:line="360" w:lineRule="auto"/>
        <w:jc w:val="both"/>
        <w:rPr>
          <w:rFonts w:ascii="Times New Roman" w:hAnsi="Times New Roman"/>
          <w:sz w:val="24"/>
        </w:rPr>
      </w:pPr>
      <w:r>
        <w:rPr>
          <w:rFonts w:ascii="Times New Roman" w:hAnsi="Times New Roman"/>
          <w:sz w:val="24"/>
        </w:rPr>
        <w:t xml:space="preserve">KOBUNVÁ NASTE - </w:t>
      </w:r>
    </w:p>
    <w:p w:rsidR="00B31DCB" w:rsidRPr="00200E05" w:rsidRDefault="00B31DCB" w:rsidP="00B31DCB">
      <w:pPr>
        <w:pStyle w:val="Odsekzoznamu"/>
        <w:numPr>
          <w:ilvl w:val="0"/>
          <w:numId w:val="22"/>
        </w:numPr>
        <w:spacing w:after="160" w:line="360" w:lineRule="auto"/>
        <w:jc w:val="both"/>
        <w:rPr>
          <w:rFonts w:ascii="Times New Roman" w:hAnsi="Times New Roman"/>
          <w:sz w:val="24"/>
        </w:rPr>
      </w:pPr>
      <w:r>
        <w:rPr>
          <w:rFonts w:ascii="Times New Roman" w:hAnsi="Times New Roman"/>
          <w:sz w:val="24"/>
        </w:rPr>
        <w:t xml:space="preserve">LOBIOKÁGIC NABRÁMEM - </w:t>
      </w:r>
    </w:p>
    <w:p w:rsidR="00B31DCB" w:rsidRDefault="00B31DCB" w:rsidP="00B31DCB">
      <w:pPr>
        <w:jc w:val="both"/>
        <w:rPr>
          <w:rFonts w:ascii="Times New Roman" w:hAnsi="Times New Roman" w:cs="Times New Roman"/>
          <w:sz w:val="24"/>
        </w:rPr>
      </w:pPr>
      <w:r>
        <w:rPr>
          <w:rFonts w:ascii="Times New Roman" w:hAnsi="Times New Roman" w:cs="Times New Roman"/>
          <w:sz w:val="24"/>
        </w:rPr>
        <w:t xml:space="preserve">2. </w:t>
      </w:r>
      <w:r w:rsidRPr="00D02D38">
        <w:rPr>
          <w:rFonts w:ascii="Times New Roman" w:hAnsi="Times New Roman" w:cs="Times New Roman"/>
          <w:b/>
          <w:sz w:val="24"/>
        </w:rPr>
        <w:t>Doplň tabuľku</w:t>
      </w:r>
      <w:r>
        <w:rPr>
          <w:rFonts w:ascii="Times New Roman" w:hAnsi="Times New Roman" w:cs="Times New Roman"/>
          <w:sz w:val="24"/>
        </w:rPr>
        <w:t xml:space="preserve"> (štruktúram priraď funkciu a naopak)</w:t>
      </w:r>
    </w:p>
    <w:tbl>
      <w:tblPr>
        <w:tblStyle w:val="Mriekatabuky"/>
        <w:tblW w:w="11194" w:type="dxa"/>
        <w:tblLook w:val="04A0" w:firstRow="1" w:lastRow="0" w:firstColumn="1" w:lastColumn="0" w:noHBand="0" w:noVBand="1"/>
      </w:tblPr>
      <w:tblGrid>
        <w:gridCol w:w="4815"/>
        <w:gridCol w:w="6379"/>
      </w:tblGrid>
      <w:tr w:rsidR="00B31DCB" w:rsidTr="00C7233E">
        <w:trPr>
          <w:trHeight w:val="381"/>
        </w:trPr>
        <w:tc>
          <w:tcPr>
            <w:tcW w:w="4815" w:type="dxa"/>
            <w:shd w:val="clear" w:color="auto" w:fill="E7E6E6" w:themeFill="background2"/>
          </w:tcPr>
          <w:p w:rsidR="00B31DCB" w:rsidRPr="00205385" w:rsidRDefault="00B31DCB" w:rsidP="00C7233E">
            <w:pPr>
              <w:jc w:val="center"/>
              <w:rPr>
                <w:rFonts w:ascii="Times New Roman" w:hAnsi="Times New Roman" w:cs="Times New Roman"/>
                <w:b/>
                <w:sz w:val="24"/>
              </w:rPr>
            </w:pPr>
            <w:r w:rsidRPr="00205385">
              <w:rPr>
                <w:rFonts w:ascii="Times New Roman" w:hAnsi="Times New Roman" w:cs="Times New Roman"/>
                <w:b/>
                <w:sz w:val="24"/>
              </w:rPr>
              <w:t>ŠTRUKTÚRA</w:t>
            </w:r>
          </w:p>
        </w:tc>
        <w:tc>
          <w:tcPr>
            <w:tcW w:w="6379" w:type="dxa"/>
            <w:shd w:val="clear" w:color="auto" w:fill="E7E6E6" w:themeFill="background2"/>
          </w:tcPr>
          <w:p w:rsidR="00B31DCB" w:rsidRPr="00205385" w:rsidRDefault="00B31DCB" w:rsidP="00C7233E">
            <w:pPr>
              <w:jc w:val="center"/>
              <w:rPr>
                <w:rFonts w:ascii="Times New Roman" w:hAnsi="Times New Roman" w:cs="Times New Roman"/>
                <w:b/>
                <w:sz w:val="24"/>
              </w:rPr>
            </w:pPr>
            <w:r w:rsidRPr="00205385">
              <w:rPr>
                <w:rFonts w:ascii="Times New Roman" w:hAnsi="Times New Roman" w:cs="Times New Roman"/>
                <w:b/>
                <w:sz w:val="24"/>
              </w:rPr>
              <w:t>FUNKCIA</w:t>
            </w:r>
          </w:p>
        </w:tc>
      </w:tr>
      <w:tr w:rsidR="00B31DCB" w:rsidTr="00C7233E">
        <w:trPr>
          <w:trHeight w:val="381"/>
        </w:trPr>
        <w:tc>
          <w:tcPr>
            <w:tcW w:w="4815" w:type="dxa"/>
          </w:tcPr>
          <w:p w:rsidR="00B31DCB" w:rsidRDefault="00B31DCB" w:rsidP="00C7233E">
            <w:pPr>
              <w:rPr>
                <w:rFonts w:ascii="Times New Roman" w:hAnsi="Times New Roman" w:cs="Times New Roman"/>
                <w:sz w:val="24"/>
              </w:rPr>
            </w:pPr>
            <w:r>
              <w:rPr>
                <w:rFonts w:ascii="Times New Roman" w:hAnsi="Times New Roman" w:cs="Times New Roman"/>
                <w:sz w:val="24"/>
              </w:rPr>
              <w:t>Plazmalema</w:t>
            </w:r>
          </w:p>
        </w:tc>
        <w:tc>
          <w:tcPr>
            <w:tcW w:w="6379" w:type="dxa"/>
          </w:tcPr>
          <w:p w:rsidR="00B31DCB" w:rsidRDefault="00B31DCB" w:rsidP="00C7233E">
            <w:pPr>
              <w:rPr>
                <w:rFonts w:ascii="Times New Roman" w:hAnsi="Times New Roman" w:cs="Times New Roman"/>
                <w:sz w:val="24"/>
              </w:rPr>
            </w:pPr>
          </w:p>
        </w:tc>
      </w:tr>
      <w:tr w:rsidR="00B31DCB" w:rsidTr="00C7233E">
        <w:trPr>
          <w:trHeight w:val="381"/>
        </w:trPr>
        <w:tc>
          <w:tcPr>
            <w:tcW w:w="4815" w:type="dxa"/>
          </w:tcPr>
          <w:p w:rsidR="00B31DCB" w:rsidRDefault="00B31DCB" w:rsidP="00C7233E">
            <w:pPr>
              <w:rPr>
                <w:rFonts w:ascii="Times New Roman" w:hAnsi="Times New Roman" w:cs="Times New Roman"/>
                <w:sz w:val="24"/>
              </w:rPr>
            </w:pPr>
          </w:p>
        </w:tc>
        <w:tc>
          <w:tcPr>
            <w:tcW w:w="6379" w:type="dxa"/>
          </w:tcPr>
          <w:p w:rsidR="00B31DCB" w:rsidRDefault="00B31DCB" w:rsidP="00C7233E">
            <w:pPr>
              <w:rPr>
                <w:rFonts w:ascii="Times New Roman" w:hAnsi="Times New Roman" w:cs="Times New Roman"/>
                <w:sz w:val="24"/>
              </w:rPr>
            </w:pPr>
            <w:r>
              <w:rPr>
                <w:rFonts w:ascii="Times New Roman" w:hAnsi="Times New Roman" w:cs="Times New Roman"/>
                <w:sz w:val="24"/>
              </w:rPr>
              <w:t>Premena slnečnej energie na kyslík O₂</w:t>
            </w:r>
          </w:p>
        </w:tc>
      </w:tr>
      <w:tr w:rsidR="00B31DCB" w:rsidTr="00C7233E">
        <w:trPr>
          <w:trHeight w:val="381"/>
        </w:trPr>
        <w:tc>
          <w:tcPr>
            <w:tcW w:w="4815" w:type="dxa"/>
          </w:tcPr>
          <w:p w:rsidR="00B31DCB" w:rsidRDefault="00B31DCB" w:rsidP="00C7233E">
            <w:pPr>
              <w:rPr>
                <w:rFonts w:ascii="Times New Roman" w:hAnsi="Times New Roman" w:cs="Times New Roman"/>
                <w:sz w:val="24"/>
              </w:rPr>
            </w:pPr>
            <w:r>
              <w:rPr>
                <w:rFonts w:ascii="Times New Roman" w:hAnsi="Times New Roman" w:cs="Times New Roman"/>
                <w:sz w:val="24"/>
              </w:rPr>
              <w:t>Bunková stena</w:t>
            </w:r>
          </w:p>
        </w:tc>
        <w:tc>
          <w:tcPr>
            <w:tcW w:w="6379" w:type="dxa"/>
          </w:tcPr>
          <w:p w:rsidR="00B31DCB" w:rsidRDefault="00B31DCB" w:rsidP="00C7233E">
            <w:pPr>
              <w:rPr>
                <w:rFonts w:ascii="Times New Roman" w:hAnsi="Times New Roman" w:cs="Times New Roman"/>
                <w:sz w:val="24"/>
              </w:rPr>
            </w:pPr>
          </w:p>
        </w:tc>
      </w:tr>
      <w:tr w:rsidR="00B31DCB" w:rsidTr="00C7233E">
        <w:trPr>
          <w:trHeight w:val="381"/>
        </w:trPr>
        <w:tc>
          <w:tcPr>
            <w:tcW w:w="4815" w:type="dxa"/>
          </w:tcPr>
          <w:p w:rsidR="00B31DCB" w:rsidRDefault="00B31DCB" w:rsidP="00C7233E">
            <w:pPr>
              <w:rPr>
                <w:rFonts w:ascii="Times New Roman" w:hAnsi="Times New Roman" w:cs="Times New Roman"/>
                <w:sz w:val="24"/>
              </w:rPr>
            </w:pPr>
          </w:p>
        </w:tc>
        <w:tc>
          <w:tcPr>
            <w:tcW w:w="6379" w:type="dxa"/>
          </w:tcPr>
          <w:p w:rsidR="00B31DCB" w:rsidRDefault="00B31DCB" w:rsidP="00C7233E">
            <w:pPr>
              <w:rPr>
                <w:rFonts w:ascii="Times New Roman" w:hAnsi="Times New Roman" w:cs="Times New Roman"/>
                <w:sz w:val="24"/>
              </w:rPr>
            </w:pPr>
            <w:r>
              <w:rPr>
                <w:rFonts w:ascii="Times New Roman" w:hAnsi="Times New Roman" w:cs="Times New Roman"/>
                <w:sz w:val="24"/>
              </w:rPr>
              <w:t>Syntéza ribozómovej RNA</w:t>
            </w:r>
          </w:p>
        </w:tc>
      </w:tr>
      <w:tr w:rsidR="00B31DCB" w:rsidTr="00C7233E">
        <w:trPr>
          <w:trHeight w:val="381"/>
        </w:trPr>
        <w:tc>
          <w:tcPr>
            <w:tcW w:w="4815" w:type="dxa"/>
          </w:tcPr>
          <w:p w:rsidR="00B31DCB" w:rsidRDefault="00B31DCB" w:rsidP="00C7233E">
            <w:pPr>
              <w:rPr>
                <w:rFonts w:ascii="Times New Roman" w:hAnsi="Times New Roman" w:cs="Times New Roman"/>
                <w:sz w:val="24"/>
              </w:rPr>
            </w:pPr>
            <w:r>
              <w:rPr>
                <w:rFonts w:ascii="Times New Roman" w:hAnsi="Times New Roman" w:cs="Times New Roman"/>
                <w:sz w:val="24"/>
              </w:rPr>
              <w:t>Jadrová membrána</w:t>
            </w:r>
          </w:p>
        </w:tc>
        <w:tc>
          <w:tcPr>
            <w:tcW w:w="6379" w:type="dxa"/>
          </w:tcPr>
          <w:p w:rsidR="00B31DCB" w:rsidRDefault="00B31DCB" w:rsidP="00C7233E">
            <w:pPr>
              <w:rPr>
                <w:rFonts w:ascii="Times New Roman" w:hAnsi="Times New Roman" w:cs="Times New Roman"/>
                <w:sz w:val="24"/>
              </w:rPr>
            </w:pPr>
          </w:p>
        </w:tc>
      </w:tr>
      <w:tr w:rsidR="00B31DCB" w:rsidTr="00C7233E">
        <w:trPr>
          <w:trHeight w:val="381"/>
        </w:trPr>
        <w:tc>
          <w:tcPr>
            <w:tcW w:w="4815" w:type="dxa"/>
          </w:tcPr>
          <w:p w:rsidR="00B31DCB" w:rsidRDefault="00B31DCB" w:rsidP="00C7233E">
            <w:pPr>
              <w:rPr>
                <w:rFonts w:ascii="Times New Roman" w:hAnsi="Times New Roman" w:cs="Times New Roman"/>
                <w:sz w:val="24"/>
              </w:rPr>
            </w:pPr>
          </w:p>
        </w:tc>
        <w:tc>
          <w:tcPr>
            <w:tcW w:w="6379" w:type="dxa"/>
          </w:tcPr>
          <w:p w:rsidR="00B31DCB" w:rsidRDefault="00B31DCB" w:rsidP="00C7233E">
            <w:pPr>
              <w:rPr>
                <w:rFonts w:ascii="Times New Roman" w:hAnsi="Times New Roman" w:cs="Times New Roman"/>
                <w:sz w:val="24"/>
              </w:rPr>
            </w:pPr>
            <w:r>
              <w:rPr>
                <w:rFonts w:ascii="Times New Roman" w:hAnsi="Times New Roman" w:cs="Times New Roman"/>
                <w:sz w:val="24"/>
              </w:rPr>
              <w:t>Získava energiu a zabezpečuje dýchanie bunky</w:t>
            </w:r>
          </w:p>
        </w:tc>
      </w:tr>
      <w:tr w:rsidR="00B31DCB" w:rsidTr="00C7233E">
        <w:trPr>
          <w:trHeight w:val="381"/>
        </w:trPr>
        <w:tc>
          <w:tcPr>
            <w:tcW w:w="4815" w:type="dxa"/>
          </w:tcPr>
          <w:p w:rsidR="00B31DCB" w:rsidRDefault="00B31DCB" w:rsidP="00C7233E">
            <w:pPr>
              <w:rPr>
                <w:rFonts w:ascii="Times New Roman" w:hAnsi="Times New Roman" w:cs="Times New Roman"/>
                <w:sz w:val="24"/>
              </w:rPr>
            </w:pPr>
            <w:r>
              <w:rPr>
                <w:rFonts w:ascii="Times New Roman" w:hAnsi="Times New Roman" w:cs="Times New Roman"/>
                <w:sz w:val="24"/>
              </w:rPr>
              <w:t xml:space="preserve">Jadro </w:t>
            </w:r>
          </w:p>
        </w:tc>
        <w:tc>
          <w:tcPr>
            <w:tcW w:w="6379" w:type="dxa"/>
          </w:tcPr>
          <w:p w:rsidR="00B31DCB" w:rsidRDefault="00B31DCB" w:rsidP="00C7233E">
            <w:pPr>
              <w:rPr>
                <w:rFonts w:ascii="Times New Roman" w:hAnsi="Times New Roman" w:cs="Times New Roman"/>
                <w:sz w:val="24"/>
              </w:rPr>
            </w:pPr>
          </w:p>
        </w:tc>
      </w:tr>
    </w:tbl>
    <w:p w:rsidR="00B31DCB" w:rsidRDefault="00B31DCB" w:rsidP="00B31DCB">
      <w:pPr>
        <w:jc w:val="both"/>
        <w:rPr>
          <w:rFonts w:ascii="Times New Roman" w:hAnsi="Times New Roman" w:cs="Times New Roman"/>
          <w:sz w:val="24"/>
        </w:rPr>
      </w:pPr>
    </w:p>
    <w:p w:rsidR="00B31DCB" w:rsidRDefault="00B31DCB"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8A3E1F" w:rsidRDefault="008A3E1F" w:rsidP="0025276A">
      <w:pPr>
        <w:spacing w:line="240" w:lineRule="auto"/>
        <w:jc w:val="center"/>
        <w:rPr>
          <w:rFonts w:ascii="Times New Roman" w:hAnsi="Times New Roman" w:cs="Times New Roman"/>
          <w:sz w:val="24"/>
          <w:szCs w:val="24"/>
        </w:rPr>
      </w:pPr>
    </w:p>
    <w:p w:rsidR="00A64422" w:rsidRDefault="00A64422" w:rsidP="0025276A">
      <w:pPr>
        <w:spacing w:line="240" w:lineRule="auto"/>
        <w:jc w:val="center"/>
        <w:rPr>
          <w:rFonts w:ascii="Times New Roman" w:hAnsi="Times New Roman" w:cs="Times New Roman"/>
          <w:b/>
          <w:sz w:val="24"/>
          <w:szCs w:val="24"/>
        </w:rPr>
      </w:pPr>
    </w:p>
    <w:p w:rsidR="008A3E1F" w:rsidRPr="006A337B" w:rsidRDefault="006A337B" w:rsidP="0025276A">
      <w:pPr>
        <w:spacing w:line="240" w:lineRule="auto"/>
        <w:jc w:val="center"/>
        <w:rPr>
          <w:rFonts w:ascii="Times New Roman" w:hAnsi="Times New Roman" w:cs="Times New Roman"/>
          <w:b/>
          <w:sz w:val="24"/>
          <w:szCs w:val="24"/>
        </w:rPr>
      </w:pPr>
      <w:r w:rsidRPr="006A337B">
        <w:rPr>
          <w:rFonts w:ascii="Times New Roman" w:hAnsi="Times New Roman" w:cs="Times New Roman"/>
          <w:b/>
          <w:sz w:val="24"/>
          <w:szCs w:val="24"/>
        </w:rPr>
        <w:lastRenderedPageBreak/>
        <w:t>Príloha 2</w:t>
      </w:r>
    </w:p>
    <w:p w:rsidR="006A337B" w:rsidRDefault="006A337B" w:rsidP="0025276A">
      <w:pPr>
        <w:spacing w:line="240" w:lineRule="auto"/>
        <w:jc w:val="center"/>
        <w:rPr>
          <w:rFonts w:ascii="Times New Roman" w:hAnsi="Times New Roman" w:cs="Times New Roman"/>
          <w:sz w:val="24"/>
          <w:szCs w:val="24"/>
        </w:rPr>
      </w:pPr>
      <w:r>
        <w:rPr>
          <w:rFonts w:ascii="Times New Roman" w:hAnsi="Times New Roman" w:cs="Times New Roman"/>
          <w:sz w:val="24"/>
          <w:szCs w:val="24"/>
        </w:rPr>
        <w:t>Interaktívny pracovný list</w:t>
      </w:r>
    </w:p>
    <w:p w:rsidR="00F6156B" w:rsidRDefault="00F6156B" w:rsidP="00F6156B">
      <w:pPr>
        <w:jc w:val="center"/>
        <w:rPr>
          <w:rFonts w:ascii="Times New Roman" w:hAnsi="Times New Roman" w:cs="Times New Roman"/>
          <w:b/>
          <w:sz w:val="24"/>
        </w:rPr>
      </w:pPr>
      <w:r>
        <w:rPr>
          <w:rFonts w:ascii="Times New Roman" w:hAnsi="Times New Roman" w:cs="Times New Roman"/>
          <w:b/>
          <w:sz w:val="24"/>
        </w:rPr>
        <w:t>ZÁKLADNÉ BUNKOVÉ ŠTRUKTÚRY</w:t>
      </w:r>
    </w:p>
    <w:p w:rsidR="00F6156B" w:rsidRDefault="00F6156B" w:rsidP="00F6156B">
      <w:pPr>
        <w:jc w:val="both"/>
        <w:rPr>
          <w:rFonts w:ascii="Times New Roman" w:hAnsi="Times New Roman" w:cs="Times New Roman"/>
          <w:sz w:val="10"/>
        </w:rPr>
      </w:pPr>
    </w:p>
    <w:p w:rsidR="00F6156B" w:rsidRDefault="00F6156B" w:rsidP="00F6156B">
      <w:pPr>
        <w:spacing w:line="360" w:lineRule="auto"/>
        <w:jc w:val="both"/>
        <w:rPr>
          <w:rFonts w:ascii="Times New Roman" w:hAnsi="Times New Roman" w:cs="Times New Roman"/>
          <w:sz w:val="24"/>
        </w:rPr>
      </w:pPr>
      <w:r>
        <w:rPr>
          <w:rFonts w:ascii="Times New Roman" w:hAnsi="Times New Roman" w:cs="Times New Roman"/>
          <w:sz w:val="24"/>
        </w:rPr>
        <w:t xml:space="preserve">Základný princíp stavby všetkých buniek charakterizuje </w:t>
      </w:r>
      <w:r>
        <w:rPr>
          <w:rFonts w:ascii="Times New Roman" w:hAnsi="Times New Roman" w:cs="Times New Roman"/>
          <w:b/>
          <w:sz w:val="24"/>
        </w:rPr>
        <w:t xml:space="preserve">všeobecná štruktúra bunky. </w:t>
      </w:r>
      <w:r>
        <w:rPr>
          <w:rFonts w:ascii="Times New Roman" w:hAnsi="Times New Roman" w:cs="Times New Roman"/>
          <w:sz w:val="24"/>
        </w:rPr>
        <w:t>Tá je rovnaká pre stavbou jednoduchšie (........................................................... ) aj pre zložitejšie (........................................................................).</w:t>
      </w:r>
    </w:p>
    <w:p w:rsidR="00F6156B" w:rsidRDefault="00F6156B" w:rsidP="00F6156B">
      <w:pPr>
        <w:spacing w:line="360" w:lineRule="auto"/>
        <w:jc w:val="both"/>
        <w:rPr>
          <w:rFonts w:ascii="Times New Roman" w:hAnsi="Times New Roman" w:cs="Times New Roman"/>
          <w:sz w:val="24"/>
        </w:rPr>
      </w:pPr>
      <w:r>
        <w:rPr>
          <w:noProof/>
          <w:lang w:eastAsia="sk-SK"/>
        </w:rPr>
        <mc:AlternateContent>
          <mc:Choice Requires="wps">
            <w:drawing>
              <wp:anchor distT="0" distB="0" distL="114300" distR="114300" simplePos="0" relativeHeight="251661312" behindDoc="0" locked="0" layoutInCell="1" allowOverlap="1">
                <wp:simplePos x="0" y="0"/>
                <wp:positionH relativeFrom="column">
                  <wp:posOffset>-50800</wp:posOffset>
                </wp:positionH>
                <wp:positionV relativeFrom="paragraph">
                  <wp:posOffset>190500</wp:posOffset>
                </wp:positionV>
                <wp:extent cx="5821680" cy="1801495"/>
                <wp:effectExtent l="0" t="0" r="26670" b="27305"/>
                <wp:wrapNone/>
                <wp:docPr id="17" name="Obdĺžnik 17"/>
                <wp:cNvGraphicFramePr/>
                <a:graphic xmlns:a="http://schemas.openxmlformats.org/drawingml/2006/main">
                  <a:graphicData uri="http://schemas.microsoft.com/office/word/2010/wordprocessingShape">
                    <wps:wsp>
                      <wps:cNvSpPr/>
                      <wps:spPr>
                        <a:xfrm>
                          <a:off x="0" y="0"/>
                          <a:ext cx="5821680" cy="180149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A370DD" id="Obdĺžnik 17" o:spid="_x0000_s1026" style="position:absolute;margin-left:-4pt;margin-top:15pt;width:458.4pt;height:14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" filled="f" strokecolor="black [3213]" strokeweight="1pt"/>
            </w:pict>
          </mc:Fallback>
        </mc:AlternateContent>
      </w:r>
    </w:p>
    <w:p w:rsidR="00F6156B" w:rsidRDefault="00F6156B" w:rsidP="00F6156B">
      <w:pPr>
        <w:spacing w:line="360" w:lineRule="auto"/>
        <w:jc w:val="both"/>
        <w:rPr>
          <w:rFonts w:ascii="Times New Roman" w:hAnsi="Times New Roman" w:cs="Times New Roman"/>
          <w:b/>
          <w:sz w:val="24"/>
        </w:rPr>
      </w:pPr>
      <w:r>
        <w:rPr>
          <w:rFonts w:ascii="Times New Roman" w:hAnsi="Times New Roman" w:cs="Times New Roman"/>
          <w:b/>
          <w:sz w:val="24"/>
        </w:rPr>
        <w:t>VŠEOBECNÁ ŠTRUKTÚRA BUNKY</w:t>
      </w:r>
    </w:p>
    <w:p w:rsidR="00F6156B" w:rsidRDefault="00F6156B" w:rsidP="00F6156B">
      <w:pPr>
        <w:pStyle w:val="Odsekzoznamu"/>
        <w:numPr>
          <w:ilvl w:val="0"/>
          <w:numId w:val="20"/>
        </w:numPr>
        <w:spacing w:after="160" w:line="360" w:lineRule="auto"/>
        <w:jc w:val="both"/>
        <w:rPr>
          <w:rFonts w:ascii="Times New Roman" w:hAnsi="Times New Roman"/>
          <w:b/>
          <w:sz w:val="24"/>
        </w:rPr>
      </w:pPr>
      <w:r>
        <w:rPr>
          <w:rFonts w:ascii="Times New Roman" w:hAnsi="Times New Roman"/>
          <w:b/>
          <w:sz w:val="24"/>
        </w:rPr>
        <w:t>Bunkové povrchy</w:t>
      </w:r>
    </w:p>
    <w:p w:rsidR="00F6156B" w:rsidRDefault="00F6156B" w:rsidP="00F6156B">
      <w:pPr>
        <w:pStyle w:val="Odsekzoznamu"/>
        <w:numPr>
          <w:ilvl w:val="0"/>
          <w:numId w:val="20"/>
        </w:numPr>
        <w:spacing w:after="160" w:line="360" w:lineRule="auto"/>
        <w:jc w:val="both"/>
        <w:rPr>
          <w:rFonts w:ascii="Times New Roman" w:hAnsi="Times New Roman"/>
          <w:b/>
          <w:sz w:val="24"/>
        </w:rPr>
      </w:pPr>
      <w:r>
        <w:rPr>
          <w:rFonts w:ascii="Times New Roman" w:hAnsi="Times New Roman"/>
          <w:b/>
          <w:sz w:val="24"/>
        </w:rPr>
        <w:t>Cytoplazma</w:t>
      </w:r>
    </w:p>
    <w:p w:rsidR="00F6156B" w:rsidRDefault="00F6156B" w:rsidP="00F6156B">
      <w:pPr>
        <w:pStyle w:val="Odsekzoznamu"/>
        <w:numPr>
          <w:ilvl w:val="0"/>
          <w:numId w:val="20"/>
        </w:numPr>
        <w:spacing w:after="160" w:line="360" w:lineRule="auto"/>
        <w:jc w:val="both"/>
        <w:rPr>
          <w:rFonts w:ascii="Times New Roman" w:hAnsi="Times New Roman"/>
          <w:b/>
          <w:sz w:val="24"/>
        </w:rPr>
      </w:pPr>
      <w:r>
        <w:rPr>
          <w:rFonts w:ascii="Times New Roman" w:hAnsi="Times New Roman"/>
          <w:b/>
          <w:sz w:val="24"/>
        </w:rPr>
        <w:t>Bunkové štruktúry</w:t>
      </w:r>
    </w:p>
    <w:p w:rsidR="00F6156B" w:rsidRDefault="00F6156B" w:rsidP="00F6156B">
      <w:pPr>
        <w:pStyle w:val="Odsekzoznamu"/>
        <w:numPr>
          <w:ilvl w:val="0"/>
          <w:numId w:val="20"/>
        </w:numPr>
        <w:spacing w:after="160" w:line="360" w:lineRule="auto"/>
        <w:jc w:val="both"/>
        <w:rPr>
          <w:rFonts w:ascii="Times New Roman" w:hAnsi="Times New Roman"/>
          <w:b/>
          <w:sz w:val="24"/>
        </w:rPr>
      </w:pPr>
      <w:r>
        <w:rPr>
          <w:rFonts w:ascii="Times New Roman" w:hAnsi="Times New Roman"/>
          <w:b/>
          <w:sz w:val="24"/>
        </w:rPr>
        <w:t>Neživé súčasti bunky (....................................................................................)</w:t>
      </w:r>
    </w:p>
    <w:p w:rsidR="00F6156B" w:rsidRDefault="00F6156B" w:rsidP="00F6156B">
      <w:pPr>
        <w:jc w:val="both"/>
        <w:rPr>
          <w:rFonts w:ascii="Times New Roman" w:hAnsi="Times New Roman" w:cs="Times New Roman"/>
          <w:sz w:val="24"/>
        </w:rPr>
      </w:pPr>
    </w:p>
    <w:p w:rsidR="00F6156B" w:rsidRDefault="00F6156B" w:rsidP="00F6156B">
      <w:pPr>
        <w:jc w:val="both"/>
        <w:rPr>
          <w:rFonts w:ascii="Times New Roman" w:hAnsi="Times New Roman" w:cs="Times New Roman"/>
          <w:sz w:val="4"/>
        </w:rPr>
      </w:pPr>
    </w:p>
    <w:p w:rsidR="00F6156B" w:rsidRDefault="00F6156B" w:rsidP="00F6156B">
      <w:pPr>
        <w:jc w:val="both"/>
        <w:rPr>
          <w:rFonts w:ascii="Times New Roman" w:hAnsi="Times New Roman" w:cs="Times New Roman"/>
          <w:b/>
          <w:sz w:val="24"/>
        </w:rPr>
      </w:pPr>
      <w:r>
        <w:rPr>
          <w:rFonts w:ascii="Times New Roman" w:hAnsi="Times New Roman" w:cs="Times New Roman"/>
          <w:b/>
          <w:sz w:val="24"/>
        </w:rPr>
        <w:t>BIOLOGICKÉ MEMBRÁNY – BIOMEMBRÁNY</w:t>
      </w:r>
    </w:p>
    <w:p w:rsidR="00F6156B" w:rsidRDefault="00F6156B" w:rsidP="00F6156B">
      <w:pPr>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súčasť bunkových štruktúr</w:t>
      </w:r>
    </w:p>
    <w:p w:rsidR="00F6156B" w:rsidRDefault="00F6156B" w:rsidP="00F6156B">
      <w:pPr>
        <w:jc w:val="both"/>
        <w:rPr>
          <w:rFonts w:ascii="Times New Roman" w:hAnsi="Times New Roman" w:cs="Times New Roman"/>
          <w:sz w:val="24"/>
        </w:rPr>
      </w:pPr>
      <w:r>
        <w:rPr>
          <w:rFonts w:ascii="Times New Roman" w:hAnsi="Times New Roman" w:cs="Times New Roman"/>
          <w:sz w:val="24"/>
        </w:rPr>
        <w:t>- tvorená ............vrstvou ..................................................... a .......................................................................</w:t>
      </w:r>
    </w:p>
    <w:p w:rsidR="00F6156B" w:rsidRDefault="00F6156B" w:rsidP="00F6156B">
      <w:pPr>
        <w:jc w:val="both"/>
        <w:rPr>
          <w:rFonts w:ascii="Times New Roman" w:hAnsi="Times New Roman" w:cs="Times New Roman"/>
          <w:sz w:val="24"/>
        </w:rPr>
      </w:pPr>
      <w:r>
        <w:rPr>
          <w:rFonts w:ascii="Times New Roman" w:hAnsi="Times New Roman" w:cs="Times New Roman"/>
          <w:sz w:val="24"/>
        </w:rPr>
        <w:t>- zväčšuje povrch bunkových štruktúr a umožňuje priebeh rôznych fyziologických procesov</w:t>
      </w:r>
    </w:p>
    <w:p w:rsidR="00F6156B" w:rsidRDefault="00F6156B" w:rsidP="00F6156B">
      <w:pPr>
        <w:jc w:val="both"/>
        <w:rPr>
          <w:rFonts w:ascii="Times New Roman" w:hAnsi="Times New Roman" w:cs="Times New Roman"/>
          <w:sz w:val="24"/>
        </w:rPr>
      </w:pPr>
    </w:p>
    <w:p w:rsidR="00F6156B" w:rsidRDefault="00F6156B" w:rsidP="00F6156B">
      <w:pPr>
        <w:jc w:val="both"/>
        <w:rPr>
          <w:rFonts w:ascii="Times New Roman" w:hAnsi="Times New Roman" w:cs="Times New Roman"/>
          <w:b/>
          <w:sz w:val="24"/>
        </w:rPr>
      </w:pPr>
      <w:r>
        <w:rPr>
          <w:rFonts w:ascii="Times New Roman" w:hAnsi="Times New Roman" w:cs="Times New Roman"/>
          <w:b/>
          <w:sz w:val="24"/>
        </w:rPr>
        <w:t xml:space="preserve">BUNKOVÉ POVRCHY </w:t>
      </w:r>
    </w:p>
    <w:p w:rsidR="00F6156B" w:rsidRDefault="00F6156B" w:rsidP="00F6156B">
      <w:pPr>
        <w:jc w:val="both"/>
        <w:rPr>
          <w:rFonts w:ascii="Times New Roman" w:hAnsi="Times New Roman" w:cs="Times New Roman"/>
          <w:sz w:val="24"/>
        </w:rPr>
      </w:pPr>
      <w:r>
        <w:rPr>
          <w:rFonts w:ascii="Times New Roman" w:hAnsi="Times New Roman" w:cs="Times New Roman"/>
          <w:sz w:val="24"/>
        </w:rPr>
        <w:t>- oddeľujú bunku od ......................................................................... prostredia</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zabezpečujú mechanickú ................................................................. bunky </w:t>
      </w:r>
    </w:p>
    <w:p w:rsidR="00F6156B" w:rsidRDefault="00F6156B" w:rsidP="00F6156B">
      <w:pPr>
        <w:jc w:val="both"/>
        <w:rPr>
          <w:rFonts w:ascii="Times New Roman" w:hAnsi="Times New Roman" w:cs="Times New Roman"/>
          <w:sz w:val="24"/>
        </w:rPr>
      </w:pPr>
      <w:r>
        <w:rPr>
          <w:rFonts w:ascii="Times New Roman" w:hAnsi="Times New Roman" w:cs="Times New Roman"/>
          <w:sz w:val="24"/>
        </w:rPr>
        <w:t>- regulujú výmenu látok medzi ............................................................ a ...................................................................</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A) Bunková stena</w:t>
      </w:r>
    </w:p>
    <w:p w:rsidR="00F6156B" w:rsidRDefault="00F6156B" w:rsidP="00F6156B">
      <w:pPr>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typická štruktúra ........................................................................... buniek, húb a prokaryotických buniek</w:t>
      </w:r>
    </w:p>
    <w:p w:rsidR="00F6156B" w:rsidRDefault="00F6156B" w:rsidP="00F6156B">
      <w:pPr>
        <w:jc w:val="both"/>
        <w:rPr>
          <w:rFonts w:ascii="Times New Roman" w:hAnsi="Times New Roman" w:cs="Times New Roman"/>
          <w:sz w:val="24"/>
        </w:rPr>
      </w:pPr>
      <w:r>
        <w:rPr>
          <w:rFonts w:ascii="Times New Roman" w:hAnsi="Times New Roman" w:cs="Times New Roman"/>
          <w:sz w:val="24"/>
        </w:rPr>
        <w:t>- hlavnou funkciou je ..............................................................................................</w:t>
      </w:r>
    </w:p>
    <w:p w:rsidR="00F6156B" w:rsidRDefault="00F6156B" w:rsidP="00F6156B">
      <w:pPr>
        <w:jc w:val="both"/>
        <w:rPr>
          <w:rFonts w:ascii="Times New Roman" w:hAnsi="Times New Roman" w:cs="Times New Roman"/>
          <w:sz w:val="24"/>
        </w:rPr>
      </w:pPr>
      <w:r>
        <w:rPr>
          <w:rFonts w:ascii="Times New Roman" w:hAnsi="Times New Roman" w:cs="Times New Roman"/>
          <w:sz w:val="24"/>
        </w:rPr>
        <w:t>- udržiava ....................................................</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sz w:val="24"/>
          <w:u w:val="single"/>
        </w:rPr>
        <w:t>je/nie je</w:t>
      </w:r>
      <w:r>
        <w:rPr>
          <w:rFonts w:ascii="Times New Roman" w:hAnsi="Times New Roman" w:cs="Times New Roman"/>
          <w:sz w:val="24"/>
        </w:rPr>
        <w:t xml:space="preserve"> priepustná (...........................................................................) pre vodu a v nej rozpustené látky</w:t>
      </w:r>
    </w:p>
    <w:p w:rsidR="00F6156B" w:rsidRDefault="00F6156B" w:rsidP="00F6156B">
      <w:pPr>
        <w:jc w:val="both"/>
        <w:rPr>
          <w:rFonts w:ascii="Times New Roman" w:hAnsi="Times New Roman" w:cs="Times New Roman"/>
          <w:sz w:val="24"/>
        </w:rPr>
      </w:pPr>
      <w:r>
        <w:rPr>
          <w:rFonts w:ascii="Times New Roman" w:hAnsi="Times New Roman" w:cs="Times New Roman"/>
          <w:sz w:val="24"/>
        </w:rPr>
        <w:t>- bunky húb spevňuje polysacharid ........................................., u rastlín je to ...................................., pektíny a lignín</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B) Cytoplazmatická membrána (............................................................................)</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sz w:val="24"/>
          <w:u w:val="single"/>
        </w:rPr>
        <w:t>je/nie je</w:t>
      </w:r>
      <w:r>
        <w:rPr>
          <w:rFonts w:ascii="Times New Roman" w:hAnsi="Times New Roman" w:cs="Times New Roman"/>
          <w:sz w:val="24"/>
        </w:rPr>
        <w:t xml:space="preserve"> typická polopriepustná (...................................................................................................) </w:t>
      </w:r>
    </w:p>
    <w:p w:rsidR="00F6156B" w:rsidRDefault="00F6156B" w:rsidP="00F6156B">
      <w:pPr>
        <w:jc w:val="both"/>
        <w:rPr>
          <w:rFonts w:ascii="Times New Roman" w:hAnsi="Times New Roman" w:cs="Times New Roman"/>
          <w:sz w:val="24"/>
        </w:rPr>
      </w:pPr>
      <w:r>
        <w:rPr>
          <w:rFonts w:ascii="Times New Roman" w:hAnsi="Times New Roman" w:cs="Times New Roman"/>
          <w:sz w:val="24"/>
        </w:rPr>
        <w:t>- reguluje ................................................. a ............................................. látok v bunkách rastlín, živočíchov aj húb</w:t>
      </w:r>
    </w:p>
    <w:p w:rsidR="00F6156B" w:rsidRDefault="00F6156B" w:rsidP="00F6156B">
      <w:pPr>
        <w:jc w:val="both"/>
        <w:rPr>
          <w:rFonts w:ascii="Times New Roman" w:hAnsi="Times New Roman" w:cs="Times New Roman"/>
          <w:sz w:val="24"/>
        </w:rPr>
      </w:pPr>
      <w:r>
        <w:rPr>
          <w:rFonts w:ascii="Times New Roman" w:hAnsi="Times New Roman" w:cs="Times New Roman"/>
          <w:sz w:val="24"/>
        </w:rPr>
        <w:lastRenderedPageBreak/>
        <w:t>- membrána živočíšnych buniek oddeľuje bunku od ........................................................................... prostredia</w:t>
      </w:r>
    </w:p>
    <w:p w:rsidR="00F6156B" w:rsidRDefault="00F6156B" w:rsidP="00F6156B">
      <w:pPr>
        <w:jc w:val="both"/>
        <w:rPr>
          <w:rFonts w:ascii="Times New Roman" w:hAnsi="Times New Roman" w:cs="Times New Roman"/>
          <w:sz w:val="24"/>
        </w:rPr>
      </w:pPr>
    </w:p>
    <w:p w:rsidR="00F6156B" w:rsidRDefault="00F6156B" w:rsidP="00F6156B">
      <w:pPr>
        <w:jc w:val="both"/>
        <w:rPr>
          <w:rFonts w:ascii="Times New Roman" w:hAnsi="Times New Roman" w:cs="Times New Roman"/>
          <w:b/>
          <w:sz w:val="24"/>
        </w:rPr>
      </w:pPr>
      <w:r>
        <w:rPr>
          <w:rFonts w:ascii="Times New Roman" w:hAnsi="Times New Roman" w:cs="Times New Roman"/>
          <w:b/>
          <w:sz w:val="24"/>
        </w:rPr>
        <w:t>CYTOPLAZMA (........................................................)</w:t>
      </w:r>
    </w:p>
    <w:p w:rsidR="00F6156B" w:rsidRDefault="00F6156B" w:rsidP="00F6156B">
      <w:pPr>
        <w:jc w:val="both"/>
        <w:rPr>
          <w:rFonts w:ascii="Times New Roman" w:hAnsi="Times New Roman" w:cs="Times New Roman"/>
          <w:sz w:val="24"/>
        </w:rPr>
      </w:pPr>
      <w:r>
        <w:rPr>
          <w:rFonts w:ascii="Times New Roman" w:hAnsi="Times New Roman" w:cs="Times New Roman"/>
          <w:sz w:val="24"/>
        </w:rPr>
        <w:t>- koloidná sústava .......................................... a .................................................................. látok</w:t>
      </w:r>
    </w:p>
    <w:p w:rsidR="00F6156B" w:rsidRDefault="00F6156B" w:rsidP="00F6156B">
      <w:pPr>
        <w:jc w:val="both"/>
        <w:rPr>
          <w:rFonts w:ascii="Times New Roman" w:hAnsi="Times New Roman" w:cs="Times New Roman"/>
          <w:sz w:val="24"/>
        </w:rPr>
      </w:pPr>
      <w:r>
        <w:rPr>
          <w:rFonts w:ascii="Times New Roman" w:hAnsi="Times New Roman" w:cs="Times New Roman"/>
          <w:sz w:val="24"/>
        </w:rPr>
        <w:t>- tvorí vhodné prostredie pre bunkové štruktúry, podobné zloženie ako morská voda</w:t>
      </w:r>
    </w:p>
    <w:p w:rsidR="00F6156B" w:rsidRDefault="00F6156B" w:rsidP="00F6156B">
      <w:pPr>
        <w:jc w:val="both"/>
        <w:rPr>
          <w:rFonts w:ascii="Times New Roman" w:hAnsi="Times New Roman" w:cs="Times New Roman"/>
          <w:b/>
          <w:sz w:val="24"/>
        </w:rPr>
      </w:pPr>
    </w:p>
    <w:p w:rsidR="00F6156B" w:rsidRDefault="00F6156B" w:rsidP="00F6156B">
      <w:pPr>
        <w:jc w:val="both"/>
        <w:rPr>
          <w:rFonts w:ascii="Times New Roman" w:hAnsi="Times New Roman" w:cs="Times New Roman"/>
          <w:b/>
          <w:sz w:val="24"/>
        </w:rPr>
      </w:pPr>
      <w:r>
        <w:rPr>
          <w:noProof/>
          <w:lang w:eastAsia="sk-SK"/>
        </w:rPr>
        <w:drawing>
          <wp:anchor distT="0" distB="0" distL="114300" distR="114300" simplePos="0" relativeHeight="251662336" behindDoc="0" locked="0" layoutInCell="1" allowOverlap="1">
            <wp:simplePos x="0" y="0"/>
            <wp:positionH relativeFrom="column">
              <wp:posOffset>5016500</wp:posOffset>
            </wp:positionH>
            <wp:positionV relativeFrom="paragraph">
              <wp:posOffset>115570</wp:posOffset>
            </wp:positionV>
            <wp:extent cx="1927860" cy="1575435"/>
            <wp:effectExtent l="0" t="0" r="0" b="5715"/>
            <wp:wrapNone/>
            <wp:docPr id="16" name="Obrázok 16" descr="https://fzsp.truni.sk/sites/default/files/dokumenty/e-kniznica/e-ucebnice/Tajomstvbunky-I_frameset%20-%20EPSTRUNI%20%28HTML%29/data/media/TB1/j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https://fzsp.truni.sk/sites/default/files/dokumenty/e-kniznica/e-ucebnice/Tajomstvbunky-I_frameset%20-%20EPSTRUNI%20%28HTML%29/data/media/TB1/j1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860" cy="15754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BUNKOVÉ ŠTRUKTÚRY</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A) MEMBRÁNOVÉ ŠTRUKTÚRY</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1. Bunkové jadro (................................................................................................)</w:t>
      </w:r>
    </w:p>
    <w:p w:rsidR="00F6156B" w:rsidRDefault="00F6156B" w:rsidP="00F6156B">
      <w:pPr>
        <w:jc w:val="both"/>
        <w:rPr>
          <w:rFonts w:ascii="Times New Roman" w:hAnsi="Times New Roman" w:cs="Times New Roman"/>
          <w:sz w:val="24"/>
        </w:rPr>
      </w:pPr>
      <w:r>
        <w:rPr>
          <w:rFonts w:ascii="Times New Roman" w:hAnsi="Times New Roman" w:cs="Times New Roman"/>
          <w:sz w:val="24"/>
        </w:rPr>
        <w:t>- obsahuje kompletnú ............................................................. informáciu</w:t>
      </w:r>
    </w:p>
    <w:p w:rsidR="00F6156B" w:rsidRDefault="00F6156B" w:rsidP="00F6156B">
      <w:pPr>
        <w:jc w:val="both"/>
        <w:rPr>
          <w:rFonts w:ascii="Times New Roman" w:hAnsi="Times New Roman" w:cs="Times New Roman"/>
          <w:sz w:val="24"/>
        </w:rPr>
      </w:pPr>
      <w:r>
        <w:rPr>
          <w:rFonts w:ascii="Times New Roman" w:hAnsi="Times New Roman" w:cs="Times New Roman"/>
          <w:sz w:val="24"/>
        </w:rPr>
        <w:t>- riadiace, koordinačné a reprodukčné centrum bunky!!!!!</w:t>
      </w:r>
    </w:p>
    <w:p w:rsidR="00F6156B" w:rsidRDefault="00F6156B" w:rsidP="00F6156B">
      <w:pPr>
        <w:jc w:val="both"/>
        <w:rPr>
          <w:rFonts w:ascii="Times New Roman" w:hAnsi="Times New Roman" w:cs="Times New Roman"/>
          <w:sz w:val="24"/>
        </w:rPr>
      </w:pPr>
      <w:r>
        <w:rPr>
          <w:rFonts w:ascii="Times New Roman" w:hAnsi="Times New Roman" w:cs="Times New Roman"/>
          <w:sz w:val="24"/>
        </w:rPr>
        <w:t>- jadro od cytoplazmy oddeľuje ...................................................................................</w:t>
      </w:r>
    </w:p>
    <w:p w:rsidR="00F6156B" w:rsidRDefault="00F6156B" w:rsidP="00F6156B">
      <w:pPr>
        <w:jc w:val="both"/>
        <w:rPr>
          <w:rFonts w:ascii="Times New Roman" w:hAnsi="Times New Roman" w:cs="Times New Roman"/>
          <w:sz w:val="24"/>
        </w:rPr>
      </w:pPr>
      <w:r>
        <w:rPr>
          <w:rFonts w:ascii="Times New Roman" w:hAnsi="Times New Roman" w:cs="Times New Roman"/>
          <w:sz w:val="24"/>
        </w:rPr>
        <w:t>- táto membrána má jadrové póry, cez ktoré prechádzajú informácie z jadra do cytoplazmy</w:t>
      </w:r>
    </w:p>
    <w:p w:rsidR="00F6156B" w:rsidRDefault="00F6156B" w:rsidP="00F6156B">
      <w:pPr>
        <w:jc w:val="both"/>
        <w:rPr>
          <w:rFonts w:ascii="Times New Roman" w:hAnsi="Times New Roman" w:cs="Times New Roman"/>
          <w:sz w:val="24"/>
        </w:rPr>
      </w:pPr>
      <w:r>
        <w:rPr>
          <w:rFonts w:ascii="Times New Roman" w:hAnsi="Times New Roman" w:cs="Times New Roman"/>
          <w:sz w:val="24"/>
        </w:rPr>
        <w:t>- vnútro jadra tvorí .............................................., z ktorého sa formujú ..................................</w:t>
      </w:r>
    </w:p>
    <w:p w:rsidR="00F6156B" w:rsidRDefault="00F6156B" w:rsidP="00F6156B">
      <w:pPr>
        <w:jc w:val="both"/>
        <w:rPr>
          <w:rFonts w:ascii="Times New Roman" w:hAnsi="Times New Roman" w:cs="Times New Roman"/>
          <w:sz w:val="24"/>
        </w:rPr>
      </w:pPr>
      <w:r>
        <w:rPr>
          <w:noProof/>
          <w:lang w:eastAsia="sk-SK"/>
        </w:rPr>
        <w:drawing>
          <wp:anchor distT="0" distB="0" distL="114300" distR="114300" simplePos="0" relativeHeight="251672576" behindDoc="0" locked="0" layoutInCell="1" allowOverlap="1">
            <wp:simplePos x="0" y="0"/>
            <wp:positionH relativeFrom="column">
              <wp:posOffset>5092700</wp:posOffset>
            </wp:positionH>
            <wp:positionV relativeFrom="paragraph">
              <wp:posOffset>6985</wp:posOffset>
            </wp:positionV>
            <wp:extent cx="1668780" cy="1760855"/>
            <wp:effectExtent l="0" t="0" r="7620" b="0"/>
            <wp:wrapNone/>
            <wp:docPr id="13" name="Obrázok 13" descr="mitochond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ochondr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8780" cy="17608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Stavba: JADROVÝ OBAL=...................................................................................., </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OBSAH JADRA=.......................................................................................</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1A. Jadierko (.......................................................)</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nie je stálou štruktúrou jadra!!!!!! – zaniká na začiatku delenia bunky, </w:t>
      </w:r>
    </w:p>
    <w:p w:rsidR="00F6156B" w:rsidRDefault="00F6156B" w:rsidP="00F6156B">
      <w:pPr>
        <w:jc w:val="both"/>
        <w:rPr>
          <w:rFonts w:ascii="Times New Roman" w:hAnsi="Times New Roman" w:cs="Times New Roman"/>
          <w:sz w:val="24"/>
        </w:rPr>
      </w:pPr>
      <w:r>
        <w:rPr>
          <w:rFonts w:ascii="Times New Roman" w:hAnsi="Times New Roman" w:cs="Times New Roman"/>
          <w:sz w:val="24"/>
        </w:rPr>
        <w:t>- je miestom syntézy ribozómovej RNA ..........................</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2. Mitochondrie</w:t>
      </w:r>
    </w:p>
    <w:p w:rsidR="00F6156B" w:rsidRDefault="00F6156B" w:rsidP="00F6156B">
      <w:pPr>
        <w:jc w:val="both"/>
        <w:rPr>
          <w:rFonts w:ascii="Times New Roman" w:hAnsi="Times New Roman" w:cs="Times New Roman"/>
          <w:sz w:val="24"/>
        </w:rPr>
      </w:pPr>
      <w:r>
        <w:rPr>
          <w:rFonts w:ascii="Times New Roman" w:hAnsi="Times New Roman" w:cs="Times New Roman"/>
          <w:sz w:val="24"/>
        </w:rPr>
        <w:t>- energetická továreň bunky</w:t>
      </w:r>
    </w:p>
    <w:p w:rsidR="00F6156B" w:rsidRDefault="00F6156B" w:rsidP="00F6156B">
      <w:pPr>
        <w:jc w:val="both"/>
        <w:rPr>
          <w:rFonts w:ascii="Times New Roman" w:hAnsi="Times New Roman" w:cs="Times New Roman"/>
          <w:sz w:val="24"/>
        </w:rPr>
      </w:pPr>
      <w:r>
        <w:rPr>
          <w:rFonts w:ascii="Times New Roman" w:hAnsi="Times New Roman" w:cs="Times New Roman"/>
          <w:sz w:val="24"/>
        </w:rPr>
        <w:t>- metabolicko-respiračné centrum bunky</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-stavba – vonkajšia membrána, vnútorná membrána vytvára záhyby=............................, hmota vo vnútri=.................... </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3. Plastidy</w:t>
      </w:r>
    </w:p>
    <w:p w:rsidR="00F6156B" w:rsidRDefault="00F6156B" w:rsidP="00F6156B">
      <w:pPr>
        <w:jc w:val="both"/>
        <w:rPr>
          <w:rFonts w:ascii="Times New Roman" w:hAnsi="Times New Roman" w:cs="Times New Roman"/>
          <w:sz w:val="24"/>
        </w:rPr>
      </w:pPr>
      <w:r>
        <w:rPr>
          <w:rFonts w:ascii="Times New Roman" w:hAnsi="Times New Roman" w:cs="Times New Roman"/>
          <w:sz w:val="24"/>
        </w:rPr>
        <w:t>- typická štruktúra ................................................................... buniek</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plastidy delíme na: ................................................, .................................................., ...................................................... </w:t>
      </w:r>
    </w:p>
    <w:p w:rsidR="00F6156B" w:rsidRDefault="00F6156B" w:rsidP="00F6156B">
      <w:pPr>
        <w:jc w:val="both"/>
        <w:rPr>
          <w:rFonts w:ascii="Times New Roman" w:hAnsi="Times New Roman" w:cs="Times New Roman"/>
          <w:sz w:val="24"/>
        </w:rPr>
      </w:pPr>
      <w:r>
        <w:rPr>
          <w:rFonts w:ascii="Times New Roman" w:hAnsi="Times New Roman" w:cs="Times New Roman"/>
          <w:sz w:val="24"/>
        </w:rPr>
        <w:t>- najaktívnejšie sú ................................................ , ktoré majú bohatý membránový systém</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v ................................... (mechúrikoch) sa slnečná energia mení pomocou zeleného farbiva </w:t>
      </w:r>
    </w:p>
    <w:p w:rsidR="00F6156B" w:rsidRDefault="00F6156B" w:rsidP="00F6156B">
      <w:pPr>
        <w:jc w:val="both"/>
        <w:rPr>
          <w:rFonts w:ascii="Times New Roman" w:hAnsi="Times New Roman" w:cs="Times New Roman"/>
          <w:sz w:val="24"/>
        </w:rPr>
      </w:pPr>
      <w:r>
        <w:rPr>
          <w:rFonts w:ascii="Times New Roman" w:hAnsi="Times New Roman" w:cs="Times New Roman"/>
          <w:sz w:val="24"/>
        </w:rPr>
        <w:t>............................................. a žltooranžových farbív................................................................ na energiu chemických väzieb a uvoľňuje sa kyslík ........., ktorý dýchame</w:t>
      </w:r>
    </w:p>
    <w:p w:rsidR="00F6156B" w:rsidRDefault="00F6156B" w:rsidP="00F6156B">
      <w:pPr>
        <w:jc w:val="both"/>
        <w:rPr>
          <w:rFonts w:ascii="Times New Roman" w:hAnsi="Times New Roman" w:cs="Times New Roman"/>
          <w:sz w:val="24"/>
        </w:rPr>
      </w:pPr>
      <w:r>
        <w:rPr>
          <w:rFonts w:ascii="Times New Roman" w:hAnsi="Times New Roman" w:cs="Times New Roman"/>
          <w:sz w:val="24"/>
        </w:rPr>
        <w:t>- ................................................ nemajú chlorofyly, sú bohaté na pigmenty napr. ....................................................</w:t>
      </w:r>
    </w:p>
    <w:p w:rsidR="00F6156B" w:rsidRDefault="00F6156B" w:rsidP="00F6156B">
      <w:pPr>
        <w:jc w:val="both"/>
        <w:rPr>
          <w:rFonts w:ascii="Times New Roman" w:hAnsi="Times New Roman" w:cs="Times New Roman"/>
          <w:sz w:val="24"/>
        </w:rPr>
      </w:pPr>
      <w:r>
        <w:rPr>
          <w:rFonts w:ascii="Times New Roman" w:hAnsi="Times New Roman" w:cs="Times New Roman"/>
          <w:sz w:val="24"/>
        </w:rPr>
        <w:t>- tieto farbivá spôsobujú oranžové a červené sfarbenie plodov, kvetov, starnúcich listov a pod.</w:t>
      </w:r>
    </w:p>
    <w:p w:rsidR="00F6156B" w:rsidRDefault="00F6156B" w:rsidP="00F6156B">
      <w:pPr>
        <w:jc w:val="both"/>
        <w:rPr>
          <w:rFonts w:ascii="Times New Roman" w:hAnsi="Times New Roman" w:cs="Times New Roman"/>
          <w:sz w:val="24"/>
        </w:rPr>
      </w:pPr>
      <w:r>
        <w:rPr>
          <w:rFonts w:ascii="Times New Roman" w:hAnsi="Times New Roman" w:cs="Times New Roman"/>
          <w:sz w:val="24"/>
        </w:rPr>
        <w:t>- ................................................. nemajú pigmenty</w:t>
      </w:r>
    </w:p>
    <w:p w:rsidR="00F6156B" w:rsidRDefault="00F6156B" w:rsidP="00F6156B">
      <w:pPr>
        <w:jc w:val="both"/>
        <w:rPr>
          <w:rFonts w:ascii="Times New Roman" w:hAnsi="Times New Roman" w:cs="Times New Roman"/>
          <w:sz w:val="24"/>
        </w:rPr>
      </w:pPr>
      <w:r>
        <w:rPr>
          <w:rFonts w:ascii="Times New Roman" w:hAnsi="Times New Roman" w:cs="Times New Roman"/>
          <w:sz w:val="24"/>
        </w:rPr>
        <w:lastRenderedPageBreak/>
        <w:t xml:space="preserve">- najčastejšie sa tu vyskytujú ..........................................., ktoré obsahujú škrobové zrná </w:t>
      </w:r>
    </w:p>
    <w:p w:rsidR="00F6156B" w:rsidRDefault="00F6156B" w:rsidP="00F6156B">
      <w:pPr>
        <w:jc w:val="both"/>
        <w:rPr>
          <w:rFonts w:ascii="Times New Roman" w:hAnsi="Times New Roman" w:cs="Times New Roman"/>
          <w:sz w:val="24"/>
        </w:rPr>
      </w:pPr>
      <w:r>
        <w:rPr>
          <w:rFonts w:ascii="Times New Roman" w:hAnsi="Times New Roman" w:cs="Times New Roman"/>
          <w:sz w:val="24"/>
        </w:rPr>
        <w:t>- vyskytujú sa v zásobných orgánoch rastliny (.............................), v klíčnych listoch a pod.</w:t>
      </w:r>
    </w:p>
    <w:p w:rsidR="00F6156B" w:rsidRDefault="00F6156B" w:rsidP="00F6156B">
      <w:pPr>
        <w:jc w:val="both"/>
        <w:rPr>
          <w:rFonts w:ascii="Times New Roman" w:hAnsi="Times New Roman" w:cs="Times New Roman"/>
          <w:sz w:val="24"/>
        </w:rPr>
      </w:pPr>
      <w:r>
        <w:rPr>
          <w:noProof/>
          <w:lang w:eastAsia="sk-SK"/>
        </w:rPr>
        <mc:AlternateContent>
          <mc:Choice Requires="wps">
            <w:drawing>
              <wp:anchor distT="0" distB="0" distL="114300" distR="114300" simplePos="0" relativeHeight="251666432" behindDoc="0" locked="0" layoutInCell="1" allowOverlap="1">
                <wp:simplePos x="0" y="0"/>
                <wp:positionH relativeFrom="column">
                  <wp:posOffset>3479071</wp:posOffset>
                </wp:positionH>
                <wp:positionV relativeFrom="paragraph">
                  <wp:posOffset>66348</wp:posOffset>
                </wp:positionV>
                <wp:extent cx="2971800" cy="388620"/>
                <wp:effectExtent l="0" t="0" r="19050" b="11430"/>
                <wp:wrapNone/>
                <wp:docPr id="9" name="Zaoblený obdĺžnik 9"/>
                <wp:cNvGraphicFramePr/>
                <a:graphic xmlns:a="http://schemas.openxmlformats.org/drawingml/2006/main">
                  <a:graphicData uri="http://schemas.microsoft.com/office/word/2010/wordprocessingShape">
                    <wps:wsp>
                      <wps:cNvSpPr/>
                      <wps:spPr>
                        <a:xfrm>
                          <a:off x="0" y="0"/>
                          <a:ext cx="2971800" cy="3886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0D974DF" id="Zaoblený obdĺžnik 9" o:spid="_x0000_s1026" style="position:absolute;margin-left:273.95pt;margin-top:5.2pt;width:234pt;height:3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" fillcolor="white [3212]" strokecolor="#1f3763 [1604]" strokeweight="1pt">
                <v:stroke joinstyle="miter"/>
              </v:roundrect>
            </w:pict>
          </mc:Fallback>
        </mc:AlternateContent>
      </w:r>
      <w:r>
        <w:rPr>
          <w:noProof/>
          <w:lang w:eastAsia="sk-SK"/>
        </w:rPr>
        <mc:AlternateContent>
          <mc:Choice Requires="wps">
            <w:drawing>
              <wp:anchor distT="0" distB="0" distL="114300" distR="114300" simplePos="0" relativeHeight="251664384" behindDoc="0" locked="0" layoutInCell="1" allowOverlap="1">
                <wp:simplePos x="0" y="0"/>
                <wp:positionH relativeFrom="column">
                  <wp:posOffset>1160780</wp:posOffset>
                </wp:positionH>
                <wp:positionV relativeFrom="paragraph">
                  <wp:posOffset>99695</wp:posOffset>
                </wp:positionV>
                <wp:extent cx="2156460" cy="388620"/>
                <wp:effectExtent l="0" t="0" r="15240" b="11430"/>
                <wp:wrapNone/>
                <wp:docPr id="7" name="Zaoblený obdĺžnik 7"/>
                <wp:cNvGraphicFramePr/>
                <a:graphic xmlns:a="http://schemas.openxmlformats.org/drawingml/2006/main">
                  <a:graphicData uri="http://schemas.microsoft.com/office/word/2010/wordprocessingShape">
                    <wps:wsp>
                      <wps:cNvSpPr/>
                      <wps:spPr>
                        <a:xfrm>
                          <a:off x="0" y="0"/>
                          <a:ext cx="2156460" cy="3886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649AA9FA" id="Zaoblený obdĺžnik 7" o:spid="_x0000_s1026" style="position:absolute;margin-left:91.4pt;margin-top:7.85pt;width:169.8pt;height:3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" fillcolor="white [3212]" strokecolor="#1f3763 [1604]" strokeweight="1pt">
                <v:stroke joinstyle="miter"/>
              </v:roundrect>
            </w:pict>
          </mc:Fallback>
        </mc:AlternateContent>
      </w:r>
      <w:r>
        <w:rPr>
          <w:rFonts w:ascii="Times New Roman" w:hAnsi="Times New Roman" w:cs="Times New Roman"/>
          <w:sz w:val="24"/>
        </w:rPr>
        <w:t>-stavba:</w:t>
      </w:r>
    </w:p>
    <w:p w:rsidR="00F6156B" w:rsidRDefault="007342BF" w:rsidP="00F6156B">
      <w:pPr>
        <w:jc w:val="center"/>
        <w:rPr>
          <w:rFonts w:ascii="Times New Roman" w:hAnsi="Times New Roman" w:cs="Times New Roman"/>
          <w:sz w:val="24"/>
        </w:rPr>
      </w:pPr>
      <w:r>
        <w:rPr>
          <w:noProof/>
          <w:lang w:eastAsia="sk-SK"/>
        </w:rPr>
        <mc:AlternateContent>
          <mc:Choice Requires="wps">
            <w:drawing>
              <wp:anchor distT="0" distB="0" distL="114300" distR="114300" simplePos="0" relativeHeight="251665408" behindDoc="0" locked="0" layoutInCell="1" allowOverlap="1">
                <wp:simplePos x="0" y="0"/>
                <wp:positionH relativeFrom="column">
                  <wp:posOffset>4085911</wp:posOffset>
                </wp:positionH>
                <wp:positionV relativeFrom="paragraph">
                  <wp:posOffset>240665</wp:posOffset>
                </wp:positionV>
                <wp:extent cx="2560320" cy="388620"/>
                <wp:effectExtent l="0" t="0" r="11430" b="11430"/>
                <wp:wrapNone/>
                <wp:docPr id="8" name="Zaoblený obdĺžnik 8"/>
                <wp:cNvGraphicFramePr/>
                <a:graphic xmlns:a="http://schemas.openxmlformats.org/drawingml/2006/main">
                  <a:graphicData uri="http://schemas.microsoft.com/office/word/2010/wordprocessingShape">
                    <wps:wsp>
                      <wps:cNvSpPr/>
                      <wps:spPr>
                        <a:xfrm>
                          <a:off x="0" y="0"/>
                          <a:ext cx="2560320" cy="3886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8B23A91" id="Zaoblený obdĺžnik 8" o:spid="_x0000_s1026" style="position:absolute;margin-left:321.75pt;margin-top:18.95pt;width:201.6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63360" behindDoc="0" locked="0" layoutInCell="1" allowOverlap="1">
                <wp:simplePos x="0" y="0"/>
                <wp:positionH relativeFrom="column">
                  <wp:posOffset>565785</wp:posOffset>
                </wp:positionH>
                <wp:positionV relativeFrom="paragraph">
                  <wp:posOffset>406400</wp:posOffset>
                </wp:positionV>
                <wp:extent cx="2156460" cy="388620"/>
                <wp:effectExtent l="0" t="0" r="15240" b="11430"/>
                <wp:wrapNone/>
                <wp:docPr id="6" name="Zaoblený obdĺžnik 6"/>
                <wp:cNvGraphicFramePr/>
                <a:graphic xmlns:a="http://schemas.openxmlformats.org/drawingml/2006/main">
                  <a:graphicData uri="http://schemas.microsoft.com/office/word/2010/wordprocessingShape">
                    <wps:wsp>
                      <wps:cNvSpPr/>
                      <wps:spPr>
                        <a:xfrm>
                          <a:off x="0" y="0"/>
                          <a:ext cx="2156460" cy="3886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551B25D4" id="Zaoblený obdĺžnik 6" o:spid="_x0000_s1026" style="position:absolute;margin-left:44.55pt;margin-top:32pt;width:169.8pt;height:3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67456" behindDoc="0" locked="0" layoutInCell="1" allowOverlap="1">
                <wp:simplePos x="0" y="0"/>
                <wp:positionH relativeFrom="column">
                  <wp:posOffset>989965</wp:posOffset>
                </wp:positionH>
                <wp:positionV relativeFrom="paragraph">
                  <wp:posOffset>1327150</wp:posOffset>
                </wp:positionV>
                <wp:extent cx="2156460" cy="388620"/>
                <wp:effectExtent l="0" t="0" r="15240" b="11430"/>
                <wp:wrapNone/>
                <wp:docPr id="10" name="Zaoblený obdĺžnik 10"/>
                <wp:cNvGraphicFramePr/>
                <a:graphic xmlns:a="http://schemas.openxmlformats.org/drawingml/2006/main">
                  <a:graphicData uri="http://schemas.microsoft.com/office/word/2010/wordprocessingShape">
                    <wps:wsp>
                      <wps:cNvSpPr/>
                      <wps:spPr>
                        <a:xfrm>
                          <a:off x="0" y="0"/>
                          <a:ext cx="2156460" cy="3886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C4FE94B" id="Zaoblený obdĺžnik 10" o:spid="_x0000_s1026" style="position:absolute;margin-left:77.95pt;margin-top:104.5pt;width:169.8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70528" behindDoc="0" locked="0" layoutInCell="1" allowOverlap="1">
                <wp:simplePos x="0" y="0"/>
                <wp:positionH relativeFrom="column">
                  <wp:posOffset>3991610</wp:posOffset>
                </wp:positionH>
                <wp:positionV relativeFrom="paragraph">
                  <wp:posOffset>988695</wp:posOffset>
                </wp:positionV>
                <wp:extent cx="234315" cy="205740"/>
                <wp:effectExtent l="0" t="19050" r="32385" b="22860"/>
                <wp:wrapNone/>
                <wp:docPr id="14" name="Šípka doprava 14"/>
                <wp:cNvGraphicFramePr/>
                <a:graphic xmlns:a="http://schemas.openxmlformats.org/drawingml/2006/main">
                  <a:graphicData uri="http://schemas.microsoft.com/office/word/2010/wordprocessingShape">
                    <wps:wsp>
                      <wps:cNvSpPr/>
                      <wps:spPr>
                        <a:xfrm rot="12690929">
                          <a:off x="0" y="0"/>
                          <a:ext cx="234315"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9AF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14" o:spid="_x0000_s1026" type="#_x0000_t13" style="position:absolute;margin-left:314.3pt;margin-top:77.85pt;width:18.45pt;height:16.2pt;rotation:-973108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" adj="12117" fillcolor="#4472c4 [3204]" strokecolor="#1f3763 [1604]" strokeweight="1pt"/>
            </w:pict>
          </mc:Fallback>
        </mc:AlternateContent>
      </w:r>
      <w:r w:rsidR="00F6156B">
        <w:rPr>
          <w:noProof/>
          <w:lang w:eastAsia="sk-SK"/>
        </w:rPr>
        <mc:AlternateContent>
          <mc:Choice Requires="wps">
            <w:drawing>
              <wp:anchor distT="0" distB="0" distL="114300" distR="114300" simplePos="0" relativeHeight="251669504" behindDoc="0" locked="0" layoutInCell="1" allowOverlap="1">
                <wp:simplePos x="0" y="0"/>
                <wp:positionH relativeFrom="column">
                  <wp:posOffset>3169285</wp:posOffset>
                </wp:positionH>
                <wp:positionV relativeFrom="paragraph">
                  <wp:posOffset>1160780</wp:posOffset>
                </wp:positionV>
                <wp:extent cx="177165" cy="157480"/>
                <wp:effectExtent l="28893" t="0" r="4127" b="23178"/>
                <wp:wrapNone/>
                <wp:docPr id="12" name="Šípka doprava 12"/>
                <wp:cNvGraphicFramePr/>
                <a:graphic xmlns:a="http://schemas.openxmlformats.org/drawingml/2006/main">
                  <a:graphicData uri="http://schemas.microsoft.com/office/word/2010/wordprocessingShape">
                    <wps:wsp>
                      <wps:cNvSpPr/>
                      <wps:spPr>
                        <a:xfrm rot="18742786">
                          <a:off x="0" y="0"/>
                          <a:ext cx="176530" cy="1574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BA5B" id="Šípka doprava 12" o:spid="_x0000_s1026" type="#_x0000_t13" style="position:absolute;margin-left:249.55pt;margin-top:91.4pt;width:13.95pt;height:12.4pt;rotation:-312084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" adj="11965" fillcolor="#4472c4 [3204]" strokecolor="#1f3763 [1604]" strokeweight="1pt"/>
            </w:pict>
          </mc:Fallback>
        </mc:AlternateContent>
      </w:r>
      <w:r w:rsidR="00F6156B">
        <w:rPr>
          <w:noProof/>
          <w:lang w:eastAsia="sk-SK"/>
        </w:rPr>
        <mc:AlternateContent>
          <mc:Choice Requires="wps">
            <w:drawing>
              <wp:anchor distT="0" distB="0" distL="114300" distR="114300" simplePos="0" relativeHeight="251671552" behindDoc="0" locked="0" layoutInCell="1" allowOverlap="1">
                <wp:simplePos x="0" y="0"/>
                <wp:positionH relativeFrom="column">
                  <wp:posOffset>3294380</wp:posOffset>
                </wp:positionH>
                <wp:positionV relativeFrom="paragraph">
                  <wp:posOffset>1028065</wp:posOffset>
                </wp:positionV>
                <wp:extent cx="320040" cy="213360"/>
                <wp:effectExtent l="0" t="0" r="22860" b="15240"/>
                <wp:wrapNone/>
                <wp:docPr id="15" name="Ovál 15"/>
                <wp:cNvGraphicFramePr/>
                <a:graphic xmlns:a="http://schemas.openxmlformats.org/drawingml/2006/main">
                  <a:graphicData uri="http://schemas.microsoft.com/office/word/2010/wordprocessingShape">
                    <wps:wsp>
                      <wps:cNvSpPr/>
                      <wps:spPr>
                        <a:xfrm>
                          <a:off x="0" y="0"/>
                          <a:ext cx="320040" cy="2133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67BE52" id="Ovál 15" o:spid="_x0000_s1026" style="position:absolute;margin-left:259.4pt;margin-top:80.95pt;width:25.2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" filled="f" strokecolor="#1f3763 [1604]" strokeweight="1pt">
                <v:stroke joinstyle="miter"/>
              </v:oval>
            </w:pict>
          </mc:Fallback>
        </mc:AlternateContent>
      </w:r>
      <w:r w:rsidR="00F6156B">
        <w:rPr>
          <w:noProof/>
          <w:lang w:eastAsia="sk-SK"/>
        </w:rPr>
        <mc:AlternateContent>
          <mc:Choice Requires="wps">
            <w:drawing>
              <wp:anchor distT="0" distB="0" distL="114300" distR="114300" simplePos="0" relativeHeight="251668480" behindDoc="0" locked="0" layoutInCell="1" allowOverlap="1">
                <wp:simplePos x="0" y="0"/>
                <wp:positionH relativeFrom="column">
                  <wp:posOffset>4155440</wp:posOffset>
                </wp:positionH>
                <wp:positionV relativeFrom="paragraph">
                  <wp:posOffset>1119505</wp:posOffset>
                </wp:positionV>
                <wp:extent cx="2156460" cy="388620"/>
                <wp:effectExtent l="0" t="0" r="15240" b="11430"/>
                <wp:wrapNone/>
                <wp:docPr id="11" name="Zaoblený obdĺžnik 11"/>
                <wp:cNvGraphicFramePr/>
                <a:graphic xmlns:a="http://schemas.openxmlformats.org/drawingml/2006/main">
                  <a:graphicData uri="http://schemas.microsoft.com/office/word/2010/wordprocessingShape">
                    <wps:wsp>
                      <wps:cNvSpPr/>
                      <wps:spPr>
                        <a:xfrm>
                          <a:off x="0" y="0"/>
                          <a:ext cx="2156460" cy="3886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5373DAF" id="Zaoblený obdĺžnik 11" o:spid="_x0000_s1026" style="position:absolute;margin-left:327.2pt;margin-top:88.15pt;width:169.8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" fillcolor="white [3212]" strokecolor="#1f3763 [1604]" strokeweight="1pt">
                <v:stroke joinstyle="miter"/>
              </v:roundrect>
            </w:pict>
          </mc:Fallback>
        </mc:AlternateContent>
      </w:r>
      <w:r w:rsidR="00F6156B">
        <w:rPr>
          <w:noProof/>
          <w:lang w:eastAsia="sk-SK"/>
        </w:rPr>
        <w:drawing>
          <wp:inline distT="0" distB="0" distL="0" distR="0">
            <wp:extent cx="2580005" cy="1647825"/>
            <wp:effectExtent l="0" t="0" r="0" b="9525"/>
            <wp:docPr id="4" name="Obrázok 4" descr="Plant Cells, Chloroplasts, Cell Walls | Learn Science at Sc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Plant Cells, Chloroplasts, Cell Walls | Learn Science at Sci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580005" cy="1647825"/>
                    </a:xfrm>
                    <a:prstGeom prst="rect">
                      <a:avLst/>
                    </a:prstGeom>
                    <a:noFill/>
                    <a:ln>
                      <a:noFill/>
                    </a:ln>
                  </pic:spPr>
                </pic:pic>
              </a:graphicData>
            </a:graphic>
          </wp:inline>
        </w:drawing>
      </w:r>
    </w:p>
    <w:p w:rsidR="00F6156B" w:rsidRDefault="00F6156B" w:rsidP="00F6156B">
      <w:pPr>
        <w:jc w:val="both"/>
        <w:rPr>
          <w:rFonts w:ascii="Times New Roman" w:hAnsi="Times New Roman" w:cs="Times New Roman"/>
          <w:sz w:val="24"/>
        </w:rPr>
      </w:pPr>
    </w:p>
    <w:p w:rsidR="00F6156B" w:rsidRDefault="00F6156B" w:rsidP="00F6156B">
      <w:pPr>
        <w:jc w:val="both"/>
        <w:rPr>
          <w:rFonts w:ascii="Times New Roman" w:hAnsi="Times New Roman" w:cs="Times New Roman"/>
          <w:b/>
          <w:sz w:val="24"/>
        </w:rPr>
      </w:pPr>
      <w:r>
        <w:rPr>
          <w:rFonts w:ascii="Times New Roman" w:hAnsi="Times New Roman" w:cs="Times New Roman"/>
          <w:b/>
          <w:sz w:val="24"/>
        </w:rPr>
        <w:t>4. Endoplazmatické retikulum</w:t>
      </w:r>
    </w:p>
    <w:p w:rsidR="00F6156B" w:rsidRDefault="00F6156B" w:rsidP="00F6156B">
      <w:pPr>
        <w:jc w:val="both"/>
        <w:rPr>
          <w:rFonts w:ascii="Times New Roman" w:hAnsi="Times New Roman" w:cs="Times New Roman"/>
          <w:sz w:val="24"/>
        </w:rPr>
      </w:pPr>
      <w:r>
        <w:rPr>
          <w:rFonts w:ascii="Times New Roman" w:hAnsi="Times New Roman" w:cs="Times New Roman"/>
          <w:sz w:val="24"/>
        </w:rPr>
        <w:t>- sieť kanálikov ohraničených biologickými membránami</w:t>
      </w:r>
    </w:p>
    <w:p w:rsidR="00F6156B" w:rsidRDefault="00F6156B" w:rsidP="00F6156B">
      <w:pPr>
        <w:jc w:val="both"/>
        <w:rPr>
          <w:rFonts w:ascii="Times New Roman" w:hAnsi="Times New Roman" w:cs="Times New Roman"/>
          <w:sz w:val="24"/>
        </w:rPr>
      </w:pPr>
      <w:r>
        <w:rPr>
          <w:rFonts w:ascii="Times New Roman" w:hAnsi="Times New Roman" w:cs="Times New Roman"/>
          <w:sz w:val="24"/>
        </w:rPr>
        <w:t>- rozlišujeme ...................................................... a ............................................................ formu</w:t>
      </w:r>
    </w:p>
    <w:p w:rsidR="00F6156B" w:rsidRDefault="00F6156B" w:rsidP="00F6156B">
      <w:pPr>
        <w:jc w:val="both"/>
        <w:rPr>
          <w:rFonts w:ascii="Times New Roman" w:hAnsi="Times New Roman" w:cs="Times New Roman"/>
          <w:sz w:val="24"/>
        </w:rPr>
      </w:pPr>
      <w:r>
        <w:rPr>
          <w:rFonts w:ascii="Times New Roman" w:hAnsi="Times New Roman" w:cs="Times New Roman"/>
          <w:sz w:val="24"/>
        </w:rPr>
        <w:t>- ...................................... forma obsahuje zrniečkovité útvary (..................................) – syntéza bielkovín!!!!!!!!!</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ribozómy </w:t>
      </w:r>
      <w:r>
        <w:rPr>
          <w:rFonts w:ascii="Times New Roman" w:hAnsi="Times New Roman" w:cs="Times New Roman"/>
          <w:b/>
          <w:sz w:val="24"/>
          <w:u w:val="single"/>
        </w:rPr>
        <w:t>majú/nemajú</w:t>
      </w:r>
      <w:r>
        <w:rPr>
          <w:rFonts w:ascii="Times New Roman" w:hAnsi="Times New Roman" w:cs="Times New Roman"/>
          <w:sz w:val="24"/>
        </w:rPr>
        <w:t xml:space="preserve"> biomembránu, vyskytujú sa aj voľne v cytoplazme, sú to nukleoproteínové častice(B+RNA)</w:t>
      </w:r>
    </w:p>
    <w:p w:rsidR="00F6156B" w:rsidRDefault="00F6156B" w:rsidP="00F6156B">
      <w:pPr>
        <w:jc w:val="both"/>
        <w:rPr>
          <w:rFonts w:ascii="Times New Roman" w:hAnsi="Times New Roman" w:cs="Times New Roman"/>
          <w:sz w:val="24"/>
        </w:rPr>
      </w:pPr>
      <w:r>
        <w:rPr>
          <w:rFonts w:ascii="Times New Roman" w:hAnsi="Times New Roman" w:cs="Times New Roman"/>
          <w:sz w:val="24"/>
        </w:rPr>
        <w:t>-najviac ribozómov je v mladých bunkách</w:t>
      </w:r>
    </w:p>
    <w:p w:rsidR="00F6156B" w:rsidRDefault="00F6156B" w:rsidP="00F6156B">
      <w:pPr>
        <w:jc w:val="both"/>
        <w:rPr>
          <w:rFonts w:ascii="Times New Roman" w:hAnsi="Times New Roman" w:cs="Times New Roman"/>
          <w:sz w:val="24"/>
        </w:rPr>
      </w:pPr>
      <w:r>
        <w:rPr>
          <w:rFonts w:ascii="Times New Roman" w:hAnsi="Times New Roman" w:cs="Times New Roman"/>
          <w:sz w:val="24"/>
        </w:rPr>
        <w:t>- ....................................... forma je bez ribozómov a zúčastňuje sa na syntéze lipidov a vitamínu D</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5. Golgiho aparát</w:t>
      </w:r>
    </w:p>
    <w:p w:rsidR="00F6156B" w:rsidRDefault="00F6156B" w:rsidP="00F6156B">
      <w:pPr>
        <w:jc w:val="both"/>
        <w:rPr>
          <w:rFonts w:ascii="Times New Roman" w:hAnsi="Times New Roman" w:cs="Times New Roman"/>
          <w:sz w:val="24"/>
        </w:rPr>
      </w:pPr>
      <w:r>
        <w:rPr>
          <w:rFonts w:ascii="Times New Roman" w:hAnsi="Times New Roman" w:cs="Times New Roman"/>
          <w:sz w:val="24"/>
        </w:rPr>
        <w:t>- systém vezikúl a sploštených váčkov – v hromadách vytvárajú diktyozómy</w:t>
      </w:r>
    </w:p>
    <w:p w:rsidR="00F6156B" w:rsidRDefault="00F6156B" w:rsidP="00F6156B">
      <w:pPr>
        <w:jc w:val="both"/>
        <w:rPr>
          <w:rFonts w:ascii="Times New Roman" w:hAnsi="Times New Roman" w:cs="Times New Roman"/>
          <w:sz w:val="24"/>
        </w:rPr>
      </w:pPr>
      <w:r>
        <w:rPr>
          <w:rFonts w:ascii="Times New Roman" w:hAnsi="Times New Roman" w:cs="Times New Roman"/>
          <w:sz w:val="24"/>
        </w:rPr>
        <w:t>- nachádza sa v blízkosti jadra a endoplazmatického retikula</w:t>
      </w:r>
    </w:p>
    <w:p w:rsidR="00F6156B" w:rsidRDefault="00F6156B" w:rsidP="00F6156B">
      <w:pPr>
        <w:jc w:val="both"/>
        <w:rPr>
          <w:rFonts w:ascii="Times New Roman" w:hAnsi="Times New Roman" w:cs="Times New Roman"/>
          <w:sz w:val="24"/>
        </w:rPr>
      </w:pPr>
      <w:r>
        <w:rPr>
          <w:rFonts w:ascii="Times New Roman" w:hAnsi="Times New Roman" w:cs="Times New Roman"/>
          <w:sz w:val="24"/>
        </w:rPr>
        <w:t>- syntetická a sekrečná funkcia!!!!!</w:t>
      </w:r>
    </w:p>
    <w:p w:rsidR="00F6156B" w:rsidRDefault="00F6156B" w:rsidP="00F6156B">
      <w:pPr>
        <w:jc w:val="both"/>
        <w:rPr>
          <w:rFonts w:ascii="Times New Roman" w:hAnsi="Times New Roman" w:cs="Times New Roman"/>
          <w:b/>
          <w:sz w:val="24"/>
        </w:rPr>
      </w:pPr>
    </w:p>
    <w:p w:rsidR="00F6156B" w:rsidRDefault="00F6156B" w:rsidP="00F6156B">
      <w:pPr>
        <w:jc w:val="both"/>
        <w:rPr>
          <w:rFonts w:ascii="Times New Roman" w:hAnsi="Times New Roman" w:cs="Times New Roman"/>
          <w:b/>
          <w:sz w:val="24"/>
        </w:rPr>
      </w:pPr>
      <w:r>
        <w:rPr>
          <w:rFonts w:ascii="Times New Roman" w:hAnsi="Times New Roman" w:cs="Times New Roman"/>
          <w:b/>
          <w:sz w:val="24"/>
        </w:rPr>
        <w:t>6. Vakuola</w:t>
      </w:r>
    </w:p>
    <w:p w:rsidR="00F6156B" w:rsidRDefault="00F6156B" w:rsidP="00F6156B">
      <w:pPr>
        <w:jc w:val="both"/>
        <w:rPr>
          <w:rFonts w:ascii="Times New Roman" w:hAnsi="Times New Roman" w:cs="Times New Roman"/>
          <w:sz w:val="24"/>
        </w:rPr>
      </w:pPr>
      <w:r>
        <w:rPr>
          <w:rFonts w:ascii="Times New Roman" w:hAnsi="Times New Roman" w:cs="Times New Roman"/>
          <w:sz w:val="24"/>
        </w:rPr>
        <w:t>- typická štruktúra .................................................................................... buniek</w:t>
      </w:r>
    </w:p>
    <w:p w:rsidR="00F6156B" w:rsidRDefault="00F6156B" w:rsidP="00F6156B">
      <w:pPr>
        <w:jc w:val="both"/>
        <w:rPr>
          <w:rFonts w:ascii="Times New Roman" w:hAnsi="Times New Roman" w:cs="Times New Roman"/>
          <w:sz w:val="24"/>
        </w:rPr>
      </w:pPr>
      <w:r>
        <w:rPr>
          <w:rFonts w:ascii="Times New Roman" w:hAnsi="Times New Roman" w:cs="Times New Roman"/>
          <w:sz w:val="24"/>
        </w:rPr>
        <w:t>- zásobáreň chemických látok rozpustených v ............................................................</w:t>
      </w:r>
    </w:p>
    <w:p w:rsidR="00F6156B" w:rsidRDefault="00F6156B" w:rsidP="00F6156B">
      <w:pPr>
        <w:jc w:val="both"/>
        <w:rPr>
          <w:rFonts w:ascii="Times New Roman" w:hAnsi="Times New Roman" w:cs="Times New Roman"/>
          <w:sz w:val="24"/>
        </w:rPr>
      </w:pPr>
      <w:r>
        <w:rPr>
          <w:rFonts w:ascii="Times New Roman" w:hAnsi="Times New Roman" w:cs="Times New Roman"/>
          <w:sz w:val="24"/>
        </w:rPr>
        <w:t>- udržuje vnútorný tlak ......................................................</w:t>
      </w:r>
    </w:p>
    <w:p w:rsidR="00F6156B" w:rsidRDefault="00F6156B" w:rsidP="00F6156B">
      <w:pPr>
        <w:jc w:val="both"/>
        <w:rPr>
          <w:rFonts w:ascii="Times New Roman" w:hAnsi="Times New Roman" w:cs="Times New Roman"/>
          <w:sz w:val="24"/>
        </w:rPr>
      </w:pPr>
      <w:r>
        <w:rPr>
          <w:rFonts w:ascii="Times New Roman" w:hAnsi="Times New Roman" w:cs="Times New Roman"/>
          <w:sz w:val="24"/>
        </w:rPr>
        <w:t>- zúčastňuje sa aj na rozkladných procesoch</w:t>
      </w:r>
    </w:p>
    <w:p w:rsidR="007342BF" w:rsidRDefault="00F6156B" w:rsidP="00F6156B">
      <w:pPr>
        <w:jc w:val="both"/>
        <w:rPr>
          <w:rFonts w:ascii="Times New Roman" w:hAnsi="Times New Roman" w:cs="Times New Roman"/>
          <w:sz w:val="24"/>
        </w:rPr>
      </w:pPr>
      <w:r>
        <w:rPr>
          <w:rFonts w:ascii="Times New Roman" w:hAnsi="Times New Roman" w:cs="Times New Roman"/>
          <w:sz w:val="24"/>
        </w:rPr>
        <w:t>-mladé bunky majú veľa malých vakuol a staršie 1 veľkú, ktorá vzniká ich spojením – vtedy vytlačí jadro na okraj</w:t>
      </w:r>
    </w:p>
    <w:p w:rsidR="00F6156B" w:rsidRDefault="00F6156B" w:rsidP="00F6156B">
      <w:pPr>
        <w:jc w:val="both"/>
        <w:rPr>
          <w:rFonts w:ascii="Times New Roman" w:hAnsi="Times New Roman" w:cs="Times New Roman"/>
          <w:sz w:val="24"/>
        </w:rPr>
      </w:pPr>
      <w:r>
        <w:rPr>
          <w:rFonts w:ascii="Times New Roman" w:hAnsi="Times New Roman" w:cs="Times New Roman"/>
          <w:sz w:val="24"/>
        </w:rPr>
        <w:t>Stavba:</w:t>
      </w:r>
    </w:p>
    <w:p w:rsidR="00F6156B" w:rsidRDefault="00F6156B" w:rsidP="00F6156B">
      <w:pPr>
        <w:jc w:val="both"/>
        <w:rPr>
          <w:rFonts w:ascii="Times New Roman" w:hAnsi="Times New Roman" w:cs="Times New Roman"/>
          <w:sz w:val="24"/>
        </w:rPr>
      </w:pPr>
      <w:r>
        <w:rPr>
          <w:rFonts w:ascii="Times New Roman" w:hAnsi="Times New Roman" w:cs="Times New Roman"/>
          <w:sz w:val="24"/>
        </w:rPr>
        <w:t>- na povrchu je membrána=tonoplast, vnútro tvorí bunková šťava – sú tu napr. kryštáliky šťavelanu vápenatého</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7. Lyzozómy</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štruktúry </w:t>
      </w:r>
      <w:r>
        <w:rPr>
          <w:rFonts w:ascii="Times New Roman" w:hAnsi="Times New Roman" w:cs="Times New Roman"/>
          <w:b/>
          <w:sz w:val="24"/>
          <w:u w:val="single"/>
        </w:rPr>
        <w:t>rastlinných/živočíšnych</w:t>
      </w:r>
      <w:r w:rsidR="00793CDF">
        <w:rPr>
          <w:rFonts w:ascii="Times New Roman" w:hAnsi="Times New Roman" w:cs="Times New Roman"/>
          <w:sz w:val="24"/>
        </w:rPr>
        <w:t xml:space="preserve"> buniek</w:t>
      </w:r>
    </w:p>
    <w:p w:rsidR="00F6156B" w:rsidRDefault="00F6156B" w:rsidP="00F6156B">
      <w:pPr>
        <w:jc w:val="both"/>
        <w:rPr>
          <w:rFonts w:ascii="Times New Roman" w:hAnsi="Times New Roman" w:cs="Times New Roman"/>
          <w:sz w:val="24"/>
        </w:rPr>
      </w:pPr>
      <w:r>
        <w:rPr>
          <w:rFonts w:ascii="Times New Roman" w:hAnsi="Times New Roman" w:cs="Times New Roman"/>
          <w:sz w:val="24"/>
        </w:rPr>
        <w:lastRenderedPageBreak/>
        <w:t xml:space="preserve">- obsahujú .............................................. </w:t>
      </w:r>
      <w:r>
        <w:rPr>
          <w:rFonts w:ascii="Times New Roman" w:hAnsi="Times New Roman" w:cs="Times New Roman"/>
          <w:b/>
          <w:sz w:val="24"/>
        </w:rPr>
        <w:t>enzýmy</w:t>
      </w:r>
      <w:r>
        <w:rPr>
          <w:rFonts w:ascii="Times New Roman" w:hAnsi="Times New Roman" w:cs="Times New Roman"/>
          <w:sz w:val="24"/>
        </w:rPr>
        <w:t>, ktoré sa podieľajú na vnútrobunkovom trávení, rozklade látok či nepotrebných častí bunky</w:t>
      </w:r>
    </w:p>
    <w:p w:rsidR="00F6156B" w:rsidRDefault="00F6156B" w:rsidP="00F6156B">
      <w:pPr>
        <w:jc w:val="both"/>
        <w:rPr>
          <w:rFonts w:ascii="Times New Roman" w:hAnsi="Times New Roman" w:cs="Times New Roman"/>
          <w:sz w:val="24"/>
        </w:rPr>
      </w:pPr>
    </w:p>
    <w:p w:rsidR="00F6156B" w:rsidRDefault="00F6156B" w:rsidP="00F6156B">
      <w:pPr>
        <w:jc w:val="both"/>
        <w:rPr>
          <w:rFonts w:ascii="Times New Roman" w:hAnsi="Times New Roman" w:cs="Times New Roman"/>
          <w:b/>
          <w:sz w:val="24"/>
        </w:rPr>
      </w:pPr>
      <w:r>
        <w:rPr>
          <w:rFonts w:ascii="Times New Roman" w:hAnsi="Times New Roman" w:cs="Times New Roman"/>
          <w:b/>
          <w:sz w:val="24"/>
        </w:rPr>
        <w:t>B) FIBRILÁRNE ŠTRUKTÚRY</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Funkcie: </w:t>
      </w:r>
    </w:p>
    <w:p w:rsidR="00F6156B" w:rsidRDefault="00F6156B" w:rsidP="00F6156B">
      <w:pPr>
        <w:pStyle w:val="Odsekzoznamu"/>
        <w:numPr>
          <w:ilvl w:val="0"/>
          <w:numId w:val="21"/>
        </w:numPr>
        <w:spacing w:after="160" w:line="256" w:lineRule="auto"/>
        <w:jc w:val="both"/>
        <w:rPr>
          <w:rFonts w:ascii="Times New Roman" w:hAnsi="Times New Roman"/>
          <w:sz w:val="24"/>
        </w:rPr>
      </w:pPr>
      <w:r>
        <w:rPr>
          <w:rFonts w:ascii="Times New Roman" w:hAnsi="Times New Roman"/>
          <w:sz w:val="24"/>
        </w:rPr>
        <w:t>.............................................................. – mechanizmus pohybu bunky</w:t>
      </w:r>
    </w:p>
    <w:p w:rsidR="00F6156B" w:rsidRDefault="00F6156B" w:rsidP="00F6156B">
      <w:pPr>
        <w:pStyle w:val="Odsekzoznamu"/>
        <w:numPr>
          <w:ilvl w:val="0"/>
          <w:numId w:val="21"/>
        </w:numPr>
        <w:spacing w:after="160" w:line="256" w:lineRule="auto"/>
        <w:jc w:val="both"/>
        <w:rPr>
          <w:rFonts w:ascii="Times New Roman" w:hAnsi="Times New Roman"/>
          <w:sz w:val="24"/>
        </w:rPr>
      </w:pPr>
      <w:r>
        <w:rPr>
          <w:rFonts w:ascii="Times New Roman" w:hAnsi="Times New Roman"/>
          <w:sz w:val="24"/>
        </w:rPr>
        <w:t>mechanická – udržuje tvar bunky</w:t>
      </w:r>
    </w:p>
    <w:p w:rsidR="00F6156B" w:rsidRDefault="00F6156B" w:rsidP="00F6156B">
      <w:pPr>
        <w:pStyle w:val="Odsekzoznamu"/>
        <w:numPr>
          <w:ilvl w:val="0"/>
          <w:numId w:val="21"/>
        </w:numPr>
        <w:spacing w:after="160" w:line="256" w:lineRule="auto"/>
        <w:jc w:val="both"/>
        <w:rPr>
          <w:rFonts w:ascii="Times New Roman" w:hAnsi="Times New Roman"/>
          <w:sz w:val="24"/>
        </w:rPr>
      </w:pPr>
      <w:r>
        <w:rPr>
          <w:rFonts w:ascii="Times New Roman" w:hAnsi="Times New Roman"/>
          <w:sz w:val="24"/>
        </w:rPr>
        <w:t>oporná – priestorov rozmiestnenie bunkových štruktúr</w:t>
      </w:r>
    </w:p>
    <w:p w:rsidR="00F6156B" w:rsidRDefault="00F6156B" w:rsidP="00F6156B">
      <w:pPr>
        <w:jc w:val="both"/>
        <w:rPr>
          <w:rFonts w:ascii="Times New Roman" w:hAnsi="Times New Roman" w:cs="Times New Roman"/>
          <w:sz w:val="24"/>
        </w:rPr>
      </w:pPr>
      <w:r>
        <w:rPr>
          <w:rFonts w:ascii="Times New Roman" w:hAnsi="Times New Roman" w:cs="Times New Roman"/>
          <w:sz w:val="24"/>
        </w:rPr>
        <w:t>- netvorí ich biomembrána ale vláknité (...................................................................) štruktúry</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1. Cytoskelet</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tvorí pružná </w:t>
      </w:r>
      <w:r>
        <w:rPr>
          <w:rFonts w:ascii="Times New Roman" w:hAnsi="Times New Roman" w:cs="Times New Roman"/>
          <w:b/>
          <w:sz w:val="24"/>
        </w:rPr>
        <w:t xml:space="preserve">kostra </w:t>
      </w:r>
      <w:r>
        <w:rPr>
          <w:rFonts w:ascii="Times New Roman" w:hAnsi="Times New Roman" w:cs="Times New Roman"/>
          <w:sz w:val="24"/>
        </w:rPr>
        <w:t>zložená z vláken (.........................................) a trubicových útvarov (........................................)</w:t>
      </w:r>
    </w:p>
    <w:p w:rsidR="00F6156B" w:rsidRDefault="00F6156B" w:rsidP="00F6156B">
      <w:pPr>
        <w:jc w:val="both"/>
        <w:rPr>
          <w:rFonts w:ascii="Times New Roman" w:hAnsi="Times New Roman" w:cs="Times New Roman"/>
          <w:sz w:val="24"/>
        </w:rPr>
      </w:pPr>
      <w:r>
        <w:rPr>
          <w:rFonts w:ascii="Times New Roman" w:hAnsi="Times New Roman" w:cs="Times New Roman"/>
          <w:sz w:val="24"/>
        </w:rPr>
        <w:t>- Patria tu: mikrotubuly, mikrofilamenty a intermediárne filamenty</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sz w:val="24"/>
        </w:rPr>
        <w:t>Mikrotubuly:</w:t>
      </w:r>
      <w:r>
        <w:rPr>
          <w:rFonts w:ascii="Times New Roman" w:hAnsi="Times New Roman" w:cs="Times New Roman"/>
          <w:sz w:val="24"/>
        </w:rPr>
        <w:t xml:space="preserve"> súčasť deliaceho vretienka, bičíkov a bŕv</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sz w:val="24"/>
        </w:rPr>
        <w:t>Mikrofilamenty:</w:t>
      </w:r>
      <w:r>
        <w:rPr>
          <w:rFonts w:ascii="Times New Roman" w:hAnsi="Times New Roman" w:cs="Times New Roman"/>
          <w:sz w:val="24"/>
        </w:rPr>
        <w:t xml:space="preserve"> realizujú pohyb bunky skracovaním a naťahovaním</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sz w:val="24"/>
        </w:rPr>
        <w:t>Intermediárne filamenty:</w:t>
      </w:r>
      <w:r>
        <w:rPr>
          <w:rFonts w:ascii="Times New Roman" w:hAnsi="Times New Roman" w:cs="Times New Roman"/>
          <w:sz w:val="24"/>
        </w:rPr>
        <w:t xml:space="preserve"> spevňujú, sú odolné voči ťahu a tlaku</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2. Mitotický aparát</w:t>
      </w:r>
    </w:p>
    <w:p w:rsidR="00F6156B" w:rsidRDefault="00F6156B" w:rsidP="00F6156B">
      <w:pPr>
        <w:jc w:val="both"/>
        <w:rPr>
          <w:rFonts w:ascii="Times New Roman" w:hAnsi="Times New Roman" w:cs="Times New Roman"/>
          <w:sz w:val="24"/>
        </w:rPr>
      </w:pPr>
      <w:r>
        <w:rPr>
          <w:rFonts w:ascii="Times New Roman" w:hAnsi="Times New Roman" w:cs="Times New Roman"/>
          <w:sz w:val="24"/>
        </w:rPr>
        <w:t>- podieľa sa na presnom rozdelení chromozómov do ....................................... buniek počas bunkového delenia</w:t>
      </w:r>
    </w:p>
    <w:p w:rsidR="00F6156B" w:rsidRDefault="00F6156B" w:rsidP="00F6156B">
      <w:pPr>
        <w:jc w:val="both"/>
        <w:rPr>
          <w:rFonts w:ascii="Times New Roman" w:hAnsi="Times New Roman" w:cs="Times New Roman"/>
          <w:sz w:val="24"/>
        </w:rPr>
      </w:pPr>
      <w:r>
        <w:rPr>
          <w:rFonts w:ascii="Times New Roman" w:hAnsi="Times New Roman" w:cs="Times New Roman"/>
          <w:sz w:val="24"/>
        </w:rPr>
        <w:t>- základom je: pár .................................., astrosféra a ............................................................</w:t>
      </w:r>
    </w:p>
    <w:p w:rsidR="00F6156B" w:rsidRDefault="00F6156B" w:rsidP="00F6156B">
      <w:pPr>
        <w:jc w:val="both"/>
        <w:rPr>
          <w:rFonts w:ascii="Times New Roman" w:hAnsi="Times New Roman" w:cs="Times New Roman"/>
          <w:b/>
          <w:sz w:val="24"/>
        </w:rPr>
      </w:pPr>
      <w:r>
        <w:rPr>
          <w:rFonts w:ascii="Times New Roman" w:hAnsi="Times New Roman" w:cs="Times New Roman"/>
          <w:b/>
          <w:sz w:val="24"/>
        </w:rPr>
        <w:t>3. Chromozómy</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nukleoproteínové štruktúry ..........................................., v ktorých je uložená .......................................... informácia </w:t>
      </w:r>
    </w:p>
    <w:p w:rsidR="00F6156B" w:rsidRDefault="00F6156B" w:rsidP="00F6156B">
      <w:pPr>
        <w:jc w:val="both"/>
        <w:rPr>
          <w:rFonts w:ascii="Times New Roman" w:hAnsi="Times New Roman" w:cs="Times New Roman"/>
          <w:sz w:val="24"/>
        </w:rPr>
      </w:pPr>
      <w:r>
        <w:rPr>
          <w:rFonts w:ascii="Times New Roman" w:hAnsi="Times New Roman" w:cs="Times New Roman"/>
          <w:sz w:val="24"/>
        </w:rPr>
        <w:t>- zoskupenie DNA a bielkovín nazývame ........................................................................................</w:t>
      </w:r>
    </w:p>
    <w:p w:rsidR="00F6156B" w:rsidRDefault="00F6156B" w:rsidP="00F6156B">
      <w:pPr>
        <w:jc w:val="both"/>
        <w:rPr>
          <w:rFonts w:ascii="Times New Roman" w:hAnsi="Times New Roman" w:cs="Times New Roman"/>
          <w:sz w:val="24"/>
        </w:rPr>
      </w:pPr>
    </w:p>
    <w:p w:rsidR="00F6156B" w:rsidRDefault="00F6156B" w:rsidP="00F6156B">
      <w:pPr>
        <w:jc w:val="both"/>
        <w:rPr>
          <w:rFonts w:ascii="Times New Roman" w:hAnsi="Times New Roman" w:cs="Times New Roman"/>
          <w:b/>
          <w:sz w:val="24"/>
        </w:rPr>
      </w:pPr>
      <w:r>
        <w:rPr>
          <w:rFonts w:ascii="Times New Roman" w:hAnsi="Times New Roman" w:cs="Times New Roman"/>
          <w:b/>
          <w:sz w:val="24"/>
        </w:rPr>
        <w:t>NEŽIVÉ SÚČASTI BUNIEK - INKLÚZIE</w:t>
      </w:r>
    </w:p>
    <w:p w:rsidR="00F6156B" w:rsidRDefault="00F6156B" w:rsidP="00F6156B">
      <w:pPr>
        <w:jc w:val="both"/>
        <w:rPr>
          <w:rFonts w:ascii="Times New Roman" w:hAnsi="Times New Roman" w:cs="Times New Roman"/>
          <w:sz w:val="24"/>
        </w:rPr>
      </w:pPr>
      <w:r>
        <w:rPr>
          <w:rFonts w:ascii="Times New Roman" w:hAnsi="Times New Roman" w:cs="Times New Roman"/>
          <w:sz w:val="24"/>
        </w:rPr>
        <w:t>- štruktúry rozmanitých tvarov aj funkcií</w:t>
      </w:r>
    </w:p>
    <w:p w:rsidR="00F6156B" w:rsidRDefault="00F6156B" w:rsidP="00F6156B">
      <w:pPr>
        <w:jc w:val="both"/>
        <w:rPr>
          <w:rFonts w:ascii="Times New Roman" w:hAnsi="Times New Roman" w:cs="Times New Roman"/>
          <w:sz w:val="24"/>
        </w:rPr>
      </w:pPr>
      <w:r>
        <w:rPr>
          <w:rFonts w:ascii="Times New Roman" w:hAnsi="Times New Roman" w:cs="Times New Roman"/>
          <w:sz w:val="24"/>
        </w:rPr>
        <w:t>- ............................................................................. látky alebo sekréty</w:t>
      </w:r>
    </w:p>
    <w:p w:rsidR="00F6156B" w:rsidRDefault="00F6156B" w:rsidP="00F6156B">
      <w:pPr>
        <w:jc w:val="both"/>
        <w:rPr>
          <w:rFonts w:ascii="Times New Roman" w:hAnsi="Times New Roman" w:cs="Times New Roman"/>
          <w:sz w:val="24"/>
        </w:rPr>
      </w:pPr>
      <w:r>
        <w:rPr>
          <w:rFonts w:ascii="Times New Roman" w:hAnsi="Times New Roman" w:cs="Times New Roman"/>
          <w:sz w:val="24"/>
        </w:rPr>
        <w:t>- hromadia sa ako .......................................................................... útvary, tukové kvapôčky</w:t>
      </w:r>
    </w:p>
    <w:p w:rsidR="00F6156B" w:rsidRDefault="00F6156B" w:rsidP="00F6156B">
      <w:pPr>
        <w:jc w:val="both"/>
        <w:rPr>
          <w:rFonts w:ascii="Times New Roman" w:hAnsi="Times New Roman" w:cs="Times New Roman"/>
          <w:sz w:val="24"/>
        </w:rPr>
      </w:pPr>
      <w:r>
        <w:rPr>
          <w:rFonts w:ascii="Times New Roman" w:hAnsi="Times New Roman" w:cs="Times New Roman"/>
          <w:sz w:val="24"/>
        </w:rPr>
        <w:t xml:space="preserve">- spravidla  </w:t>
      </w:r>
      <w:r>
        <w:rPr>
          <w:rFonts w:ascii="Times New Roman" w:hAnsi="Times New Roman" w:cs="Times New Roman"/>
          <w:b/>
          <w:sz w:val="24"/>
          <w:u w:val="single"/>
        </w:rPr>
        <w:t>sú/nie sú</w:t>
      </w:r>
      <w:r>
        <w:rPr>
          <w:rFonts w:ascii="Times New Roman" w:hAnsi="Times New Roman" w:cs="Times New Roman"/>
          <w:sz w:val="24"/>
        </w:rPr>
        <w:t xml:space="preserve"> metabolicky aktívne</w:t>
      </w:r>
    </w:p>
    <w:p w:rsidR="00793CDF" w:rsidRDefault="00793CDF" w:rsidP="00F6156B">
      <w:pPr>
        <w:jc w:val="both"/>
        <w:rPr>
          <w:rFonts w:ascii="Times New Roman" w:hAnsi="Times New Roman" w:cs="Times New Roman"/>
          <w:sz w:val="24"/>
        </w:rPr>
      </w:pPr>
    </w:p>
    <w:p w:rsidR="00793CDF" w:rsidRDefault="00793CDF" w:rsidP="00F6156B">
      <w:pPr>
        <w:jc w:val="both"/>
        <w:rPr>
          <w:rFonts w:ascii="Times New Roman" w:hAnsi="Times New Roman" w:cs="Times New Roman"/>
          <w:sz w:val="24"/>
        </w:rPr>
      </w:pPr>
    </w:p>
    <w:p w:rsidR="00793CDF" w:rsidRDefault="00793CDF" w:rsidP="00F6156B">
      <w:pPr>
        <w:jc w:val="both"/>
        <w:rPr>
          <w:rFonts w:ascii="Times New Roman" w:hAnsi="Times New Roman" w:cs="Times New Roman"/>
          <w:sz w:val="24"/>
        </w:rPr>
      </w:pPr>
    </w:p>
    <w:p w:rsidR="00793CDF" w:rsidRDefault="00793CDF" w:rsidP="00F6156B">
      <w:pPr>
        <w:jc w:val="both"/>
        <w:rPr>
          <w:rFonts w:ascii="Times New Roman" w:hAnsi="Times New Roman" w:cs="Times New Roman"/>
          <w:sz w:val="24"/>
        </w:rPr>
      </w:pPr>
    </w:p>
    <w:p w:rsidR="00793CDF" w:rsidRDefault="00793CDF" w:rsidP="00F6156B">
      <w:pPr>
        <w:jc w:val="both"/>
        <w:rPr>
          <w:rFonts w:ascii="Times New Roman" w:hAnsi="Times New Roman" w:cs="Times New Roman"/>
          <w:sz w:val="24"/>
        </w:rPr>
      </w:pPr>
    </w:p>
    <w:p w:rsidR="00793CDF" w:rsidRDefault="00793CDF" w:rsidP="00F6156B">
      <w:pPr>
        <w:jc w:val="both"/>
        <w:rPr>
          <w:rFonts w:ascii="Times New Roman" w:hAnsi="Times New Roman" w:cs="Times New Roman"/>
          <w:sz w:val="24"/>
        </w:rPr>
      </w:pPr>
    </w:p>
    <w:p w:rsidR="00793CDF" w:rsidRDefault="00793CDF" w:rsidP="00F6156B">
      <w:pPr>
        <w:jc w:val="both"/>
        <w:rPr>
          <w:rFonts w:ascii="Times New Roman" w:hAnsi="Times New Roman" w:cs="Times New Roman"/>
          <w:sz w:val="24"/>
        </w:rPr>
      </w:pPr>
    </w:p>
    <w:p w:rsidR="00F6156B" w:rsidRDefault="00793CDF" w:rsidP="00F6156B">
      <w:pPr>
        <w:jc w:val="both"/>
        <w:rPr>
          <w:rFonts w:ascii="Times New Roman" w:hAnsi="Times New Roman" w:cs="Times New Roman"/>
          <w:sz w:val="24"/>
        </w:rPr>
      </w:pPr>
      <w:r>
        <w:rPr>
          <w:noProof/>
          <w:lang w:eastAsia="sk-SK"/>
        </w:rPr>
        <mc:AlternateContent>
          <mc:Choice Requires="wps">
            <w:drawing>
              <wp:anchor distT="0" distB="0" distL="114300" distR="114300" simplePos="0" relativeHeight="251678720" behindDoc="0" locked="0" layoutInCell="1" allowOverlap="1">
                <wp:simplePos x="0" y="0"/>
                <wp:positionH relativeFrom="column">
                  <wp:posOffset>5397598</wp:posOffset>
                </wp:positionH>
                <wp:positionV relativeFrom="paragraph">
                  <wp:posOffset>241349</wp:posOffset>
                </wp:positionV>
                <wp:extent cx="1572260" cy="373380"/>
                <wp:effectExtent l="0" t="0" r="27940" b="26670"/>
                <wp:wrapNone/>
                <wp:docPr id="22" name="Zaoblený obdĺžnik 22"/>
                <wp:cNvGraphicFramePr/>
                <a:graphic xmlns:a="http://schemas.openxmlformats.org/drawingml/2006/main">
                  <a:graphicData uri="http://schemas.microsoft.com/office/word/2010/wordprocessingShape">
                    <wps:wsp>
                      <wps:cNvSpPr/>
                      <wps:spPr>
                        <a:xfrm>
                          <a:off x="0" y="0"/>
                          <a:ext cx="157226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064A6403" id="Zaoblený obdĺžnik 22" o:spid="_x0000_s1026" style="position:absolute;margin-left:425pt;margin-top:19pt;width:123.8pt;height:2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" fillcolor="white [3212]" strokecolor="#1f3763 [1604]" strokeweight="1pt">
                <v:stroke joinstyle="miter"/>
              </v:roundrect>
            </w:pict>
          </mc:Fallback>
        </mc:AlternateContent>
      </w:r>
      <w:r>
        <w:rPr>
          <w:noProof/>
          <w:lang w:eastAsia="sk-SK"/>
        </w:rPr>
        <w:drawing>
          <wp:anchor distT="0" distB="0" distL="114300" distR="114300" simplePos="0" relativeHeight="251673600" behindDoc="0" locked="0" layoutInCell="1" allowOverlap="1">
            <wp:simplePos x="0" y="0"/>
            <wp:positionH relativeFrom="column">
              <wp:posOffset>3918439</wp:posOffset>
            </wp:positionH>
            <wp:positionV relativeFrom="paragraph">
              <wp:posOffset>291855</wp:posOffset>
            </wp:positionV>
            <wp:extent cx="1927860" cy="1575435"/>
            <wp:effectExtent l="0" t="0" r="0" b="5715"/>
            <wp:wrapNone/>
            <wp:docPr id="5" name="Obrázok 5" descr="https://fzsp.truni.sk/sites/default/files/dokumenty/e-kniznica/e-ucebnice/Tajomstvbunky-I_frameset%20-%20EPSTRUNI%20%28HTML%29/data/media/TB1/j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7" descr="https://fzsp.truni.sk/sites/default/files/dokumenty/e-kniznica/e-ucebnice/Tajomstvbunky-I_frameset%20-%20EPSTRUNI%20%28HTML%29/data/media/TB1/j1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860" cy="1575435"/>
                    </a:xfrm>
                    <a:prstGeom prst="rect">
                      <a:avLst/>
                    </a:prstGeom>
                    <a:noFill/>
                  </pic:spPr>
                </pic:pic>
              </a:graphicData>
            </a:graphic>
            <wp14:sizeRelH relativeFrom="page">
              <wp14:pctWidth>0</wp14:pctWidth>
            </wp14:sizeRelH>
            <wp14:sizeRelV relativeFrom="page">
              <wp14:pctHeight>0</wp14:pctHeight>
            </wp14:sizeRelV>
          </wp:anchor>
        </w:drawing>
      </w:r>
      <w:r w:rsidR="00F6156B">
        <w:rPr>
          <w:noProof/>
          <w:lang w:eastAsia="sk-SK"/>
        </w:rPr>
        <mc:AlternateContent>
          <mc:Choice Requires="wps">
            <w:drawing>
              <wp:anchor distT="0" distB="0" distL="114300" distR="114300" simplePos="0" relativeHeight="251679744" behindDoc="0" locked="0" layoutInCell="1" allowOverlap="1">
                <wp:simplePos x="0" y="0"/>
                <wp:positionH relativeFrom="column">
                  <wp:posOffset>4067810</wp:posOffset>
                </wp:positionH>
                <wp:positionV relativeFrom="paragraph">
                  <wp:posOffset>165735</wp:posOffset>
                </wp:positionV>
                <wp:extent cx="1333500" cy="373380"/>
                <wp:effectExtent l="0" t="0" r="19050" b="26670"/>
                <wp:wrapNone/>
                <wp:docPr id="23" name="Zaoblený obdĺžnik 23"/>
                <wp:cNvGraphicFramePr/>
                <a:graphic xmlns:a="http://schemas.openxmlformats.org/drawingml/2006/main">
                  <a:graphicData uri="http://schemas.microsoft.com/office/word/2010/wordprocessingShape">
                    <wps:wsp>
                      <wps:cNvSpPr/>
                      <wps:spPr>
                        <a:xfrm>
                          <a:off x="0" y="0"/>
                          <a:ext cx="133350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D50B8C4" id="Zaoblený obdĺžnik 23" o:spid="_x0000_s1026" style="position:absolute;margin-left:320.3pt;margin-top:13.05pt;width:105pt;height:2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74624" behindDoc="0" locked="0" layoutInCell="1" allowOverlap="1">
                <wp:simplePos x="0" y="0"/>
                <wp:positionH relativeFrom="column">
                  <wp:posOffset>1558290</wp:posOffset>
                </wp:positionH>
                <wp:positionV relativeFrom="paragraph">
                  <wp:posOffset>243205</wp:posOffset>
                </wp:positionV>
                <wp:extent cx="2423160" cy="373380"/>
                <wp:effectExtent l="0" t="0" r="15240" b="26670"/>
                <wp:wrapNone/>
                <wp:docPr id="18" name="Zaoblený obdĺžnik 18"/>
                <wp:cNvGraphicFramePr/>
                <a:graphic xmlns:a="http://schemas.openxmlformats.org/drawingml/2006/main">
                  <a:graphicData uri="http://schemas.microsoft.com/office/word/2010/wordprocessingShape">
                    <wps:wsp>
                      <wps:cNvSpPr/>
                      <wps:spPr>
                        <a:xfrm>
                          <a:off x="0" y="0"/>
                          <a:ext cx="242316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8178ECB" id="Zaoblený obdĺžnik 18" o:spid="_x0000_s1026" style="position:absolute;margin-left:122.7pt;margin-top:19.15pt;width:190.8pt;height:2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" fillcolor="white [3212]" strokecolor="#1f3763 [1604]" strokeweight="1pt">
                <v:stroke joinstyle="miter"/>
              </v:roundrect>
            </w:pict>
          </mc:Fallback>
        </mc:AlternateContent>
      </w:r>
      <w:r w:rsidR="00F6156B">
        <w:rPr>
          <w:rFonts w:ascii="Times New Roman" w:hAnsi="Times New Roman" w:cs="Times New Roman"/>
          <w:sz w:val="24"/>
        </w:rPr>
        <w:t>Popíšte stavbu organel, organelu pomenujte slovensky aj odborne:</w:t>
      </w:r>
    </w:p>
    <w:p w:rsidR="00F6156B" w:rsidRDefault="00793CDF" w:rsidP="00F6156B">
      <w:pPr>
        <w:jc w:val="both"/>
        <w:rPr>
          <w:rFonts w:ascii="Times New Roman" w:hAnsi="Times New Roman" w:cs="Times New Roman"/>
          <w:sz w:val="24"/>
        </w:rPr>
      </w:pPr>
      <w:r>
        <w:rPr>
          <w:noProof/>
          <w:lang w:eastAsia="sk-SK"/>
        </w:rPr>
        <mc:AlternateContent>
          <mc:Choice Requires="wps">
            <w:drawing>
              <wp:anchor distT="0" distB="0" distL="114300" distR="114300" simplePos="0" relativeHeight="251680768" behindDoc="0" locked="0" layoutInCell="1" allowOverlap="1">
                <wp:simplePos x="0" y="0"/>
                <wp:positionH relativeFrom="column">
                  <wp:posOffset>5246077</wp:posOffset>
                </wp:positionH>
                <wp:positionV relativeFrom="paragraph">
                  <wp:posOffset>1285875</wp:posOffset>
                </wp:positionV>
                <wp:extent cx="1663700" cy="373380"/>
                <wp:effectExtent l="0" t="0" r="12700" b="26670"/>
                <wp:wrapNone/>
                <wp:docPr id="24" name="Zaoblený obdĺžnik 24"/>
                <wp:cNvGraphicFramePr/>
                <a:graphic xmlns:a="http://schemas.openxmlformats.org/drawingml/2006/main">
                  <a:graphicData uri="http://schemas.microsoft.com/office/word/2010/wordprocessingShape">
                    <wps:wsp>
                      <wps:cNvSpPr/>
                      <wps:spPr>
                        <a:xfrm>
                          <a:off x="0" y="0"/>
                          <a:ext cx="166370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0A006C5" id="Zaoblený obdĺžnik 24" o:spid="_x0000_s1026" style="position:absolute;margin-left:413.1pt;margin-top:101.25pt;width:131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82816" behindDoc="0" locked="0" layoutInCell="1" allowOverlap="1">
                <wp:simplePos x="0" y="0"/>
                <wp:positionH relativeFrom="column">
                  <wp:posOffset>5562014</wp:posOffset>
                </wp:positionH>
                <wp:positionV relativeFrom="paragraph">
                  <wp:posOffset>318526</wp:posOffset>
                </wp:positionV>
                <wp:extent cx="1438910" cy="558800"/>
                <wp:effectExtent l="0" t="0" r="27940" b="12700"/>
                <wp:wrapNone/>
                <wp:docPr id="26" name="Zaoblený obdĺžnik 26"/>
                <wp:cNvGraphicFramePr/>
                <a:graphic xmlns:a="http://schemas.openxmlformats.org/drawingml/2006/main">
                  <a:graphicData uri="http://schemas.microsoft.com/office/word/2010/wordprocessingShape">
                    <wps:wsp>
                      <wps:cNvSpPr/>
                      <wps:spPr>
                        <a:xfrm>
                          <a:off x="0" y="0"/>
                          <a:ext cx="1438910" cy="558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115B0" id="Zaoblený obdĺžnik 26" o:spid="_x0000_s1026" style="position:absolute;margin-left:437.95pt;margin-top:25.1pt;width:113.3pt;height: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81792" behindDoc="0" locked="0" layoutInCell="1" allowOverlap="1">
                <wp:simplePos x="0" y="0"/>
                <wp:positionH relativeFrom="column">
                  <wp:posOffset>2537460</wp:posOffset>
                </wp:positionH>
                <wp:positionV relativeFrom="paragraph">
                  <wp:posOffset>1468755</wp:posOffset>
                </wp:positionV>
                <wp:extent cx="2235200" cy="373380"/>
                <wp:effectExtent l="0" t="0" r="12700" b="26670"/>
                <wp:wrapNone/>
                <wp:docPr id="25" name="Zaoblený obdĺžnik 25"/>
                <wp:cNvGraphicFramePr/>
                <a:graphic xmlns:a="http://schemas.openxmlformats.org/drawingml/2006/main">
                  <a:graphicData uri="http://schemas.microsoft.com/office/word/2010/wordprocessingShape">
                    <wps:wsp>
                      <wps:cNvSpPr/>
                      <wps:spPr>
                        <a:xfrm>
                          <a:off x="0" y="0"/>
                          <a:ext cx="223520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40FC83F" id="Zaoblený obdĺžnik 25" o:spid="_x0000_s1026" style="position:absolute;margin-left:199.8pt;margin-top:115.65pt;width:176pt;height:2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76672" behindDoc="0" locked="0" layoutInCell="1" allowOverlap="1">
                <wp:simplePos x="0" y="0"/>
                <wp:positionH relativeFrom="column">
                  <wp:posOffset>175260</wp:posOffset>
                </wp:positionH>
                <wp:positionV relativeFrom="paragraph">
                  <wp:posOffset>1289050</wp:posOffset>
                </wp:positionV>
                <wp:extent cx="1136650" cy="373380"/>
                <wp:effectExtent l="0" t="0" r="25400" b="26670"/>
                <wp:wrapNone/>
                <wp:docPr id="20" name="Zaoblený obdĺžnik 20"/>
                <wp:cNvGraphicFramePr/>
                <a:graphic xmlns:a="http://schemas.openxmlformats.org/drawingml/2006/main">
                  <a:graphicData uri="http://schemas.microsoft.com/office/word/2010/wordprocessingShape">
                    <wps:wsp>
                      <wps:cNvSpPr/>
                      <wps:spPr>
                        <a:xfrm>
                          <a:off x="0" y="0"/>
                          <a:ext cx="113665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0560EEE4" id="Zaoblený obdĺžnik 20" o:spid="_x0000_s1026" style="position:absolute;margin-left:13.8pt;margin-top:101.5pt;width:89.5pt;height:2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77696" behindDoc="0" locked="0" layoutInCell="1" allowOverlap="1">
                <wp:simplePos x="0" y="0"/>
                <wp:positionH relativeFrom="column">
                  <wp:posOffset>105410</wp:posOffset>
                </wp:positionH>
                <wp:positionV relativeFrom="paragraph">
                  <wp:posOffset>878205</wp:posOffset>
                </wp:positionV>
                <wp:extent cx="869950" cy="373380"/>
                <wp:effectExtent l="0" t="0" r="25400" b="26670"/>
                <wp:wrapNone/>
                <wp:docPr id="21" name="Zaoblený obdĺžnik 21"/>
                <wp:cNvGraphicFramePr/>
                <a:graphic xmlns:a="http://schemas.openxmlformats.org/drawingml/2006/main">
                  <a:graphicData uri="http://schemas.microsoft.com/office/word/2010/wordprocessingShape">
                    <wps:wsp>
                      <wps:cNvSpPr/>
                      <wps:spPr>
                        <a:xfrm>
                          <a:off x="0" y="0"/>
                          <a:ext cx="86995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0D1421B0" id="Zaoblený obdĺžnik 21" o:spid="_x0000_s1026" style="position:absolute;margin-left:8.3pt;margin-top:69.15pt;width:68.5pt;height:2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" fillcolor="white [3212]" strokecolor="#1f3763 [1604]" strokeweight="1pt">
                <v:stroke joinstyle="miter"/>
              </v:roundrect>
            </w:pict>
          </mc:Fallback>
        </mc:AlternateContent>
      </w:r>
      <w:r w:rsidR="00F6156B">
        <w:rPr>
          <w:noProof/>
          <w:lang w:eastAsia="sk-SK"/>
        </w:rPr>
        <mc:AlternateContent>
          <mc:Choice Requires="wps">
            <w:drawing>
              <wp:anchor distT="0" distB="0" distL="114300" distR="114300" simplePos="0" relativeHeight="251675648" behindDoc="0" locked="0" layoutInCell="1" allowOverlap="1">
                <wp:simplePos x="0" y="0"/>
                <wp:positionH relativeFrom="column">
                  <wp:posOffset>1899920</wp:posOffset>
                </wp:positionH>
                <wp:positionV relativeFrom="paragraph">
                  <wp:posOffset>325755</wp:posOffset>
                </wp:positionV>
                <wp:extent cx="2164080" cy="373380"/>
                <wp:effectExtent l="0" t="0" r="26670" b="26670"/>
                <wp:wrapNone/>
                <wp:docPr id="19" name="Zaoblený obdĺžnik 19"/>
                <wp:cNvGraphicFramePr/>
                <a:graphic xmlns:a="http://schemas.openxmlformats.org/drawingml/2006/main">
                  <a:graphicData uri="http://schemas.microsoft.com/office/word/2010/wordprocessingShape">
                    <wps:wsp>
                      <wps:cNvSpPr/>
                      <wps:spPr>
                        <a:xfrm>
                          <a:off x="0" y="0"/>
                          <a:ext cx="2164080" cy="3733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7DD158A" id="Zaoblený obdĺžnik 19" o:spid="_x0000_s1026" style="position:absolute;margin-left:149.6pt;margin-top:25.65pt;width:170.4pt;height:2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" fillcolor="white [3212]" strokecolor="#1f3763 [1604]" strokeweight="1pt">
                <v:stroke joinstyle="miter"/>
              </v:roundrect>
            </w:pict>
          </mc:Fallback>
        </mc:AlternateContent>
      </w:r>
      <w:r w:rsidR="00F6156B">
        <w:rPr>
          <w:rFonts w:ascii="Times New Roman" w:hAnsi="Times New Roman" w:cs="Times New Roman"/>
          <w:sz w:val="24"/>
        </w:rPr>
        <w:t xml:space="preserve">                 </w:t>
      </w:r>
      <w:r w:rsidR="00F6156B">
        <w:rPr>
          <w:rFonts w:ascii="Times New Roman" w:hAnsi="Times New Roman" w:cs="Times New Roman"/>
          <w:noProof/>
          <w:sz w:val="24"/>
          <w:lang w:eastAsia="sk-SK"/>
        </w:rPr>
        <w:drawing>
          <wp:inline distT="0" distB="0" distL="0" distR="0">
            <wp:extent cx="1711325" cy="1656715"/>
            <wp:effectExtent l="0" t="0" r="3175" b="635"/>
            <wp:docPr id="3" name="Obrázok 3" descr="mitochond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ochondria"/>
                    <pic:cNvPicPr>
                      <a:picLocks noChangeAspect="1" noChangeArrowheads="1"/>
                    </pic:cNvPicPr>
                  </pic:nvPicPr>
                  <pic:blipFill>
                    <a:blip r:embed="rId12">
                      <a:extLst>
                        <a:ext uri="{28A0092B-C50C-407E-A947-70E740481C1C}">
                          <a14:useLocalDpi xmlns:a14="http://schemas.microsoft.com/office/drawing/2010/main" val="0"/>
                        </a:ext>
                      </a:extLst>
                    </a:blip>
                    <a:srcRect b="7970"/>
                    <a:stretch>
                      <a:fillRect/>
                    </a:stretch>
                  </pic:blipFill>
                  <pic:spPr bwMode="auto">
                    <a:xfrm>
                      <a:off x="0" y="0"/>
                      <a:ext cx="1711325" cy="1656715"/>
                    </a:xfrm>
                    <a:prstGeom prst="rect">
                      <a:avLst/>
                    </a:prstGeom>
                    <a:noFill/>
                    <a:ln>
                      <a:noFill/>
                    </a:ln>
                  </pic:spPr>
                </pic:pic>
              </a:graphicData>
            </a:graphic>
          </wp:inline>
        </w:drawing>
      </w:r>
    </w:p>
    <w:p w:rsidR="00F6156B" w:rsidRDefault="00F6156B" w:rsidP="00F6156B">
      <w:pPr>
        <w:rPr>
          <w:rFonts w:ascii="Times New Roman" w:hAnsi="Times New Roman" w:cs="Times New Roman"/>
          <w:sz w:val="24"/>
        </w:rPr>
      </w:pPr>
    </w:p>
    <w:p w:rsidR="00793CDF" w:rsidRDefault="00F6156B" w:rsidP="00F6156B">
      <w:pPr>
        <w:rPr>
          <w:rFonts w:ascii="Times New Roman" w:hAnsi="Times New Roman" w:cs="Times New Roman"/>
          <w:sz w:val="24"/>
        </w:rPr>
      </w:pPr>
      <w:r>
        <w:rPr>
          <w:rFonts w:ascii="Times New Roman" w:hAnsi="Times New Roman" w:cs="Times New Roman"/>
          <w:sz w:val="24"/>
        </w:rPr>
        <w:t>_________________________</w:t>
      </w:r>
      <w:r w:rsidR="00793CDF">
        <w:rPr>
          <w:rFonts w:ascii="Times New Roman" w:hAnsi="Times New Roman" w:cs="Times New Roman"/>
          <w:sz w:val="24"/>
        </w:rPr>
        <w:t xml:space="preserve">_____________               </w:t>
      </w:r>
    </w:p>
    <w:p w:rsidR="00F6156B" w:rsidRDefault="00793CDF" w:rsidP="00F6156B">
      <w:pPr>
        <w:rPr>
          <w:rFonts w:ascii="Times New Roman" w:hAnsi="Times New Roman" w:cs="Times New Roman"/>
          <w:sz w:val="24"/>
        </w:rPr>
      </w:pPr>
      <w:r>
        <w:rPr>
          <w:rFonts w:ascii="Times New Roman" w:hAnsi="Times New Roman" w:cs="Times New Roman"/>
          <w:sz w:val="24"/>
        </w:rPr>
        <w:t xml:space="preserve">                                                                                 </w:t>
      </w:r>
      <w:r w:rsidR="00F6156B">
        <w:rPr>
          <w:rFonts w:ascii="Times New Roman" w:hAnsi="Times New Roman" w:cs="Times New Roman"/>
          <w:sz w:val="24"/>
        </w:rPr>
        <w:t>______________________________________________</w:t>
      </w:r>
    </w:p>
    <w:p w:rsidR="00F6156B" w:rsidRDefault="00F6156B" w:rsidP="00F6156B">
      <w:pPr>
        <w:rPr>
          <w:rFonts w:ascii="Times New Roman" w:hAnsi="Times New Roman" w:cs="Times New Roman"/>
          <w:sz w:val="24"/>
        </w:rPr>
      </w:pPr>
    </w:p>
    <w:p w:rsidR="00F6156B" w:rsidRDefault="00F6156B" w:rsidP="00F6156B">
      <w:pPr>
        <w:jc w:val="center"/>
        <w:rPr>
          <w:rFonts w:ascii="Times New Roman" w:hAnsi="Times New Roman" w:cs="Times New Roman"/>
          <w:sz w:val="24"/>
        </w:rPr>
      </w:pPr>
      <w:r>
        <w:rPr>
          <w:rFonts w:ascii="Times New Roman" w:hAnsi="Times New Roman" w:cs="Times New Roman"/>
          <w:noProof/>
          <w:sz w:val="24"/>
          <w:lang w:eastAsia="sk-SK"/>
        </w:rPr>
        <w:drawing>
          <wp:inline distT="0" distB="0" distL="0" distR="0">
            <wp:extent cx="5196840" cy="1656715"/>
            <wp:effectExtent l="0" t="0" r="381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7"/>
                    <pic:cNvPicPr>
                      <a:picLocks noChangeAspect="1" noChangeArrowheads="1"/>
                    </pic:cNvPicPr>
                  </pic:nvPicPr>
                  <pic:blipFill>
                    <a:blip r:embed="rId14">
                      <a:extLst>
                        <a:ext uri="{28A0092B-C50C-407E-A947-70E740481C1C}">
                          <a14:useLocalDpi xmlns:a14="http://schemas.microsoft.com/office/drawing/2010/main" val="0"/>
                        </a:ext>
                      </a:extLst>
                    </a:blip>
                    <a:srcRect l="24428" t="41856" r="20546" b="27106"/>
                    <a:stretch>
                      <a:fillRect/>
                    </a:stretch>
                  </pic:blipFill>
                  <pic:spPr bwMode="auto">
                    <a:xfrm>
                      <a:off x="0" y="0"/>
                      <a:ext cx="5196840" cy="1656715"/>
                    </a:xfrm>
                    <a:prstGeom prst="rect">
                      <a:avLst/>
                    </a:prstGeom>
                    <a:noFill/>
                    <a:ln>
                      <a:noFill/>
                    </a:ln>
                  </pic:spPr>
                </pic:pic>
              </a:graphicData>
            </a:graphic>
          </wp:inline>
        </w:drawing>
      </w:r>
    </w:p>
    <w:p w:rsidR="00F6156B" w:rsidRDefault="00F6156B" w:rsidP="00F6156B">
      <w:pPr>
        <w:jc w:val="center"/>
        <w:rPr>
          <w:rFonts w:ascii="Times New Roman" w:hAnsi="Times New Roman" w:cs="Times New Roman"/>
          <w:sz w:val="24"/>
        </w:rPr>
      </w:pPr>
    </w:p>
    <w:p w:rsidR="00F6156B" w:rsidRDefault="00F6156B" w:rsidP="00F6156B">
      <w:pPr>
        <w:jc w:val="center"/>
        <w:rPr>
          <w:rFonts w:ascii="Times New Roman" w:hAnsi="Times New Roman" w:cs="Times New Roman"/>
          <w:sz w:val="24"/>
        </w:rPr>
      </w:pPr>
      <w:r>
        <w:rPr>
          <w:rFonts w:ascii="Times New Roman" w:hAnsi="Times New Roman" w:cs="Times New Roman"/>
          <w:sz w:val="24"/>
        </w:rPr>
        <w:t>_________________________________________________________</w:t>
      </w: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AF34CF" w:rsidRDefault="00AF34CF" w:rsidP="002D5C18">
      <w:pPr>
        <w:spacing w:line="240" w:lineRule="auto"/>
        <w:rPr>
          <w:rFonts w:ascii="Times New Roman" w:hAnsi="Times New Roman" w:cs="Times New Roman"/>
          <w:sz w:val="24"/>
          <w:szCs w:val="24"/>
        </w:rPr>
      </w:pPr>
    </w:p>
    <w:p w:rsidR="007342BF" w:rsidRDefault="007342BF" w:rsidP="002D5C18">
      <w:pPr>
        <w:spacing w:line="240" w:lineRule="auto"/>
        <w:rPr>
          <w:rFonts w:ascii="Times New Roman" w:hAnsi="Times New Roman" w:cs="Times New Roman"/>
          <w:sz w:val="24"/>
          <w:szCs w:val="24"/>
        </w:rPr>
      </w:pPr>
    </w:p>
    <w:p w:rsidR="00AF34CF" w:rsidRPr="00AF34CF" w:rsidRDefault="00D03974" w:rsidP="00AF34CF">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Príloha 3</w:t>
      </w:r>
    </w:p>
    <w:p w:rsidR="00AF34CF" w:rsidRDefault="00A64422" w:rsidP="00AF34CF">
      <w:pPr>
        <w:spacing w:line="240" w:lineRule="auto"/>
        <w:jc w:val="center"/>
        <w:rPr>
          <w:rFonts w:ascii="Times New Roman" w:hAnsi="Times New Roman" w:cs="Times New Roman"/>
          <w:sz w:val="24"/>
          <w:szCs w:val="24"/>
        </w:rPr>
      </w:pPr>
      <w:bookmarkStart w:id="0" w:name="_GoBack"/>
      <w:r>
        <w:rPr>
          <w:rFonts w:ascii="Times New Roman" w:hAnsi="Times New Roman" w:cs="Times New Roman"/>
          <w:sz w:val="24"/>
          <w:szCs w:val="24"/>
        </w:rPr>
        <w:t>Frontálna aktivita – Uhádni kto som</w:t>
      </w:r>
    </w:p>
    <w:p w:rsidR="00A64422" w:rsidRDefault="00A64422" w:rsidP="00A64422">
      <w:pPr>
        <w:jc w:val="center"/>
        <w:rPr>
          <w:rFonts w:ascii="Times New Roman" w:hAnsi="Times New Roman" w:cs="Times New Roman"/>
          <w:sz w:val="24"/>
        </w:rPr>
      </w:pPr>
      <w:r>
        <w:rPr>
          <w:rFonts w:ascii="Times New Roman" w:hAnsi="Times New Roman" w:cs="Times New Roman"/>
          <w:sz w:val="24"/>
        </w:rPr>
        <w:t>A) Podľa opisu uhádni bunkovú štruktúru</w:t>
      </w:r>
    </w:p>
    <w:p w:rsidR="00A64422" w:rsidRDefault="00A64422" w:rsidP="00A64422">
      <w:pPr>
        <w:jc w:val="center"/>
        <w:rPr>
          <w:rFonts w:ascii="Times New Roman" w:hAnsi="Times New Roman" w:cs="Times New Roman"/>
          <w:sz w:val="24"/>
        </w:rPr>
      </w:pPr>
      <w:r w:rsidRPr="00703AFB">
        <w:rPr>
          <w:rFonts w:ascii="Times New Roman" w:hAnsi="Times New Roman" w:cs="Times New Roman"/>
          <w:noProof/>
          <w:sz w:val="24"/>
          <w:lang w:eastAsia="sk-SK"/>
        </w:rPr>
        <w:drawing>
          <wp:inline distT="0" distB="0" distL="0" distR="0" wp14:anchorId="4970D111" wp14:editId="08116274">
            <wp:extent cx="4667490" cy="262903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490" cy="2629035"/>
                    </a:xfrm>
                    <a:prstGeom prst="rect">
                      <a:avLst/>
                    </a:prstGeom>
                  </pic:spPr>
                </pic:pic>
              </a:graphicData>
            </a:graphic>
          </wp:inline>
        </w:drawing>
      </w:r>
      <w:r w:rsidRPr="00703AFB">
        <w:rPr>
          <w:rFonts w:ascii="Times New Roman" w:hAnsi="Times New Roman" w:cs="Times New Roman"/>
          <w:noProof/>
          <w:sz w:val="24"/>
          <w:lang w:eastAsia="sk-SK"/>
        </w:rPr>
        <w:drawing>
          <wp:inline distT="0" distB="0" distL="0" distR="0" wp14:anchorId="1DFAB77C" wp14:editId="365DE47E">
            <wp:extent cx="4673840" cy="2578233"/>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840" cy="2578233"/>
                    </a:xfrm>
                    <a:prstGeom prst="rect">
                      <a:avLst/>
                    </a:prstGeom>
                  </pic:spPr>
                </pic:pic>
              </a:graphicData>
            </a:graphic>
          </wp:inline>
        </w:drawing>
      </w:r>
    </w:p>
    <w:p w:rsidR="00A64422" w:rsidRDefault="00A64422" w:rsidP="00A64422">
      <w:pPr>
        <w:jc w:val="center"/>
        <w:rPr>
          <w:rFonts w:ascii="Times New Roman" w:hAnsi="Times New Roman" w:cs="Times New Roman"/>
          <w:sz w:val="24"/>
        </w:rPr>
      </w:pPr>
      <w:r>
        <w:rPr>
          <w:rFonts w:ascii="Times New Roman" w:hAnsi="Times New Roman" w:cs="Times New Roman"/>
          <w:sz w:val="24"/>
        </w:rPr>
        <w:t>B) podľa obrázka uhádni bunkovú štruktúru</w:t>
      </w:r>
      <w:r w:rsidRPr="00864E7A">
        <w:rPr>
          <w:rFonts w:ascii="Times New Roman" w:hAnsi="Times New Roman" w:cs="Times New Roman"/>
          <w:noProof/>
          <w:sz w:val="24"/>
          <w:lang w:eastAsia="sk-SK"/>
        </w:rPr>
        <w:drawing>
          <wp:inline distT="0" distB="0" distL="0" distR="0" wp14:anchorId="4B138473" wp14:editId="46CCFEFA">
            <wp:extent cx="4273770" cy="2559182"/>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3770" cy="2559182"/>
                    </a:xfrm>
                    <a:prstGeom prst="rect">
                      <a:avLst/>
                    </a:prstGeom>
                  </pic:spPr>
                </pic:pic>
              </a:graphicData>
            </a:graphic>
          </wp:inline>
        </w:drawing>
      </w:r>
    </w:p>
    <w:p w:rsidR="00A64422" w:rsidRDefault="00A64422" w:rsidP="00A64422">
      <w:pPr>
        <w:jc w:val="center"/>
        <w:rPr>
          <w:rFonts w:ascii="Times New Roman" w:hAnsi="Times New Roman" w:cs="Times New Roman"/>
          <w:sz w:val="24"/>
        </w:rPr>
      </w:pPr>
    </w:p>
    <w:p w:rsidR="00A64422" w:rsidRDefault="00A64422" w:rsidP="00A64422">
      <w:pPr>
        <w:jc w:val="center"/>
        <w:rPr>
          <w:rFonts w:ascii="Times New Roman" w:hAnsi="Times New Roman" w:cs="Times New Roman"/>
          <w:sz w:val="24"/>
        </w:rPr>
      </w:pPr>
    </w:p>
    <w:p w:rsidR="00A64422" w:rsidRDefault="00A64422" w:rsidP="00A64422">
      <w:pPr>
        <w:jc w:val="center"/>
        <w:rPr>
          <w:rFonts w:ascii="Times New Roman" w:hAnsi="Times New Roman" w:cs="Times New Roman"/>
          <w:sz w:val="24"/>
        </w:rPr>
      </w:pPr>
    </w:p>
    <w:p w:rsidR="00A64422" w:rsidRDefault="00A64422" w:rsidP="00A64422">
      <w:pPr>
        <w:jc w:val="center"/>
        <w:rPr>
          <w:rFonts w:ascii="Times New Roman" w:hAnsi="Times New Roman" w:cs="Times New Roman"/>
          <w:sz w:val="24"/>
        </w:rPr>
      </w:pPr>
      <w:r>
        <w:rPr>
          <w:rFonts w:ascii="Times New Roman" w:hAnsi="Times New Roman" w:cs="Times New Roman"/>
          <w:sz w:val="24"/>
        </w:rPr>
        <w:t>C) opíš a pomenuj organely</w:t>
      </w:r>
    </w:p>
    <w:p w:rsidR="00A64422" w:rsidRDefault="00A64422" w:rsidP="00A64422">
      <w:pPr>
        <w:jc w:val="center"/>
        <w:rPr>
          <w:rFonts w:ascii="Times New Roman" w:hAnsi="Times New Roman" w:cs="Times New Roman"/>
          <w:sz w:val="24"/>
        </w:rPr>
      </w:pPr>
      <w:r w:rsidRPr="00703AFB">
        <w:rPr>
          <w:rFonts w:ascii="Times New Roman" w:hAnsi="Times New Roman" w:cs="Times New Roman"/>
          <w:noProof/>
          <w:sz w:val="24"/>
          <w:lang w:eastAsia="sk-SK"/>
        </w:rPr>
        <w:drawing>
          <wp:inline distT="0" distB="0" distL="0" distR="0" wp14:anchorId="415E966F" wp14:editId="64BE0374">
            <wp:extent cx="4438878" cy="2578233"/>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878" cy="2578233"/>
                    </a:xfrm>
                    <a:prstGeom prst="rect">
                      <a:avLst/>
                    </a:prstGeom>
                  </pic:spPr>
                </pic:pic>
              </a:graphicData>
            </a:graphic>
          </wp:inline>
        </w:drawing>
      </w:r>
    </w:p>
    <w:p w:rsidR="00A64422" w:rsidRPr="00D0515C" w:rsidRDefault="00A64422" w:rsidP="00A64422">
      <w:pPr>
        <w:jc w:val="center"/>
        <w:rPr>
          <w:rFonts w:ascii="Times New Roman" w:hAnsi="Times New Roman" w:cs="Times New Roman"/>
          <w:sz w:val="24"/>
        </w:rPr>
      </w:pPr>
      <w:r w:rsidRPr="00764352">
        <w:rPr>
          <w:rFonts w:ascii="Times New Roman" w:hAnsi="Times New Roman" w:cs="Times New Roman"/>
          <w:noProof/>
          <w:sz w:val="24"/>
          <w:lang w:eastAsia="sk-SK"/>
        </w:rPr>
        <w:drawing>
          <wp:inline distT="0" distB="0" distL="0" distR="0" wp14:anchorId="68975EE4" wp14:editId="1220444C">
            <wp:extent cx="4381725" cy="252108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725" cy="2521080"/>
                    </a:xfrm>
                    <a:prstGeom prst="rect">
                      <a:avLst/>
                    </a:prstGeom>
                  </pic:spPr>
                </pic:pic>
              </a:graphicData>
            </a:graphic>
          </wp:inline>
        </w:drawing>
      </w:r>
    </w:p>
    <w:bookmarkEnd w:id="0"/>
    <w:p w:rsidR="00A64422" w:rsidRDefault="00A64422"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Default="00D03974" w:rsidP="00AF34CF">
      <w:pPr>
        <w:spacing w:line="240" w:lineRule="auto"/>
        <w:jc w:val="center"/>
        <w:rPr>
          <w:rFonts w:ascii="Times New Roman" w:hAnsi="Times New Roman" w:cs="Times New Roman"/>
          <w:sz w:val="24"/>
          <w:szCs w:val="24"/>
        </w:rPr>
      </w:pPr>
    </w:p>
    <w:p w:rsidR="00D03974" w:rsidRPr="00D03974" w:rsidRDefault="00D03974" w:rsidP="00AF34CF">
      <w:pPr>
        <w:spacing w:line="240" w:lineRule="auto"/>
        <w:jc w:val="center"/>
        <w:rPr>
          <w:rFonts w:ascii="Times New Roman" w:hAnsi="Times New Roman" w:cs="Times New Roman"/>
          <w:b/>
          <w:sz w:val="24"/>
          <w:szCs w:val="24"/>
        </w:rPr>
      </w:pPr>
      <w:r w:rsidRPr="00D03974">
        <w:rPr>
          <w:rFonts w:ascii="Times New Roman" w:hAnsi="Times New Roman" w:cs="Times New Roman"/>
          <w:b/>
          <w:sz w:val="24"/>
          <w:szCs w:val="24"/>
        </w:rPr>
        <w:lastRenderedPageBreak/>
        <w:t>Príloha 4</w:t>
      </w:r>
    </w:p>
    <w:p w:rsidR="00D03974" w:rsidRDefault="00D03974" w:rsidP="00AF34CF">
      <w:pPr>
        <w:spacing w:line="240" w:lineRule="auto"/>
        <w:jc w:val="center"/>
        <w:rPr>
          <w:rFonts w:ascii="Times New Roman" w:hAnsi="Times New Roman" w:cs="Times New Roman"/>
          <w:sz w:val="24"/>
          <w:szCs w:val="24"/>
        </w:rPr>
      </w:pPr>
      <w:r>
        <w:rPr>
          <w:rFonts w:ascii="Times New Roman" w:hAnsi="Times New Roman" w:cs="Times New Roman"/>
          <w:sz w:val="24"/>
          <w:szCs w:val="24"/>
        </w:rPr>
        <w:t>Otázky Tipni si!</w:t>
      </w:r>
    </w:p>
    <w:sectPr w:rsidR="00D03974" w:rsidSect="007342BF">
      <w:pgSz w:w="11906" w:h="16838"/>
      <w:pgMar w:top="720" w:right="282"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61E" w:rsidRDefault="00AB661E" w:rsidP="00742FF3">
      <w:pPr>
        <w:spacing w:after="0" w:line="240" w:lineRule="auto"/>
      </w:pPr>
      <w:r>
        <w:separator/>
      </w:r>
    </w:p>
  </w:endnote>
  <w:endnote w:type="continuationSeparator" w:id="0">
    <w:p w:rsidR="00AB661E" w:rsidRDefault="00AB661E" w:rsidP="00742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61E" w:rsidRDefault="00AB661E" w:rsidP="00742FF3">
      <w:pPr>
        <w:spacing w:after="0" w:line="240" w:lineRule="auto"/>
      </w:pPr>
      <w:r>
        <w:separator/>
      </w:r>
    </w:p>
  </w:footnote>
  <w:footnote w:type="continuationSeparator" w:id="0">
    <w:p w:rsidR="00AB661E" w:rsidRDefault="00AB661E" w:rsidP="00742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255A"/>
    <w:multiLevelType w:val="hybridMultilevel"/>
    <w:tmpl w:val="5BA079F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 w15:restartNumberingAfterBreak="0">
    <w:nsid w:val="051244A8"/>
    <w:multiLevelType w:val="hybridMultilevel"/>
    <w:tmpl w:val="BD6C7048"/>
    <w:lvl w:ilvl="0" w:tplc="B5981616">
      <w:start w:val="9"/>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084F691D"/>
    <w:multiLevelType w:val="hybridMultilevel"/>
    <w:tmpl w:val="11264ED8"/>
    <w:lvl w:ilvl="0" w:tplc="B5981616">
      <w:start w:val="9"/>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214409A"/>
    <w:multiLevelType w:val="hybridMultilevel"/>
    <w:tmpl w:val="3EEE8C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5F87AF1"/>
    <w:multiLevelType w:val="hybridMultilevel"/>
    <w:tmpl w:val="A5C29C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5" w15:restartNumberingAfterBreak="0">
    <w:nsid w:val="179317CF"/>
    <w:multiLevelType w:val="hybridMultilevel"/>
    <w:tmpl w:val="FEA4A12A"/>
    <w:lvl w:ilvl="0" w:tplc="5B702D52">
      <w:start w:val="9"/>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6" w15:restartNumberingAfterBreak="0">
    <w:nsid w:val="1AA432BB"/>
    <w:multiLevelType w:val="hybridMultilevel"/>
    <w:tmpl w:val="F634B0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FFA6A04"/>
    <w:multiLevelType w:val="hybridMultilevel"/>
    <w:tmpl w:val="F030163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28914E7"/>
    <w:multiLevelType w:val="multilevel"/>
    <w:tmpl w:val="1D9074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59746D3"/>
    <w:multiLevelType w:val="hybridMultilevel"/>
    <w:tmpl w:val="AAAC344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30EE4578"/>
    <w:multiLevelType w:val="hybridMultilevel"/>
    <w:tmpl w:val="7C8A2C0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7D118B9"/>
    <w:multiLevelType w:val="hybridMultilevel"/>
    <w:tmpl w:val="ACF6CF62"/>
    <w:lvl w:ilvl="0" w:tplc="19507688">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41DB1F8F"/>
    <w:multiLevelType w:val="hybridMultilevel"/>
    <w:tmpl w:val="D73004D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97A0F36"/>
    <w:multiLevelType w:val="multilevel"/>
    <w:tmpl w:val="7048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E0207"/>
    <w:multiLevelType w:val="hybridMultilevel"/>
    <w:tmpl w:val="F7681A66"/>
    <w:lvl w:ilvl="0" w:tplc="0D4A3232">
      <w:start w:val="1"/>
      <w:numFmt w:val="bullet"/>
      <w:lvlText w:val="•"/>
      <w:lvlJc w:val="left"/>
      <w:pPr>
        <w:tabs>
          <w:tab w:val="num" w:pos="720"/>
        </w:tabs>
        <w:ind w:left="720" w:hanging="360"/>
      </w:pPr>
      <w:rPr>
        <w:rFonts w:ascii="Arial" w:hAnsi="Arial" w:hint="default"/>
      </w:rPr>
    </w:lvl>
    <w:lvl w:ilvl="1" w:tplc="F5FA116A" w:tentative="1">
      <w:start w:val="1"/>
      <w:numFmt w:val="bullet"/>
      <w:lvlText w:val="•"/>
      <w:lvlJc w:val="left"/>
      <w:pPr>
        <w:tabs>
          <w:tab w:val="num" w:pos="1440"/>
        </w:tabs>
        <w:ind w:left="1440" w:hanging="360"/>
      </w:pPr>
      <w:rPr>
        <w:rFonts w:ascii="Arial" w:hAnsi="Arial" w:hint="default"/>
      </w:rPr>
    </w:lvl>
    <w:lvl w:ilvl="2" w:tplc="7D860E48" w:tentative="1">
      <w:start w:val="1"/>
      <w:numFmt w:val="bullet"/>
      <w:lvlText w:val="•"/>
      <w:lvlJc w:val="left"/>
      <w:pPr>
        <w:tabs>
          <w:tab w:val="num" w:pos="2160"/>
        </w:tabs>
        <w:ind w:left="2160" w:hanging="360"/>
      </w:pPr>
      <w:rPr>
        <w:rFonts w:ascii="Arial" w:hAnsi="Arial" w:hint="default"/>
      </w:rPr>
    </w:lvl>
    <w:lvl w:ilvl="3" w:tplc="201E81FA" w:tentative="1">
      <w:start w:val="1"/>
      <w:numFmt w:val="bullet"/>
      <w:lvlText w:val="•"/>
      <w:lvlJc w:val="left"/>
      <w:pPr>
        <w:tabs>
          <w:tab w:val="num" w:pos="2880"/>
        </w:tabs>
        <w:ind w:left="2880" w:hanging="360"/>
      </w:pPr>
      <w:rPr>
        <w:rFonts w:ascii="Arial" w:hAnsi="Arial" w:hint="default"/>
      </w:rPr>
    </w:lvl>
    <w:lvl w:ilvl="4" w:tplc="BB66AD0A" w:tentative="1">
      <w:start w:val="1"/>
      <w:numFmt w:val="bullet"/>
      <w:lvlText w:val="•"/>
      <w:lvlJc w:val="left"/>
      <w:pPr>
        <w:tabs>
          <w:tab w:val="num" w:pos="3600"/>
        </w:tabs>
        <w:ind w:left="3600" w:hanging="360"/>
      </w:pPr>
      <w:rPr>
        <w:rFonts w:ascii="Arial" w:hAnsi="Arial" w:hint="default"/>
      </w:rPr>
    </w:lvl>
    <w:lvl w:ilvl="5" w:tplc="FF7E143E" w:tentative="1">
      <w:start w:val="1"/>
      <w:numFmt w:val="bullet"/>
      <w:lvlText w:val="•"/>
      <w:lvlJc w:val="left"/>
      <w:pPr>
        <w:tabs>
          <w:tab w:val="num" w:pos="4320"/>
        </w:tabs>
        <w:ind w:left="4320" w:hanging="360"/>
      </w:pPr>
      <w:rPr>
        <w:rFonts w:ascii="Arial" w:hAnsi="Arial" w:hint="default"/>
      </w:rPr>
    </w:lvl>
    <w:lvl w:ilvl="6" w:tplc="161A3F7C" w:tentative="1">
      <w:start w:val="1"/>
      <w:numFmt w:val="bullet"/>
      <w:lvlText w:val="•"/>
      <w:lvlJc w:val="left"/>
      <w:pPr>
        <w:tabs>
          <w:tab w:val="num" w:pos="5040"/>
        </w:tabs>
        <w:ind w:left="5040" w:hanging="360"/>
      </w:pPr>
      <w:rPr>
        <w:rFonts w:ascii="Arial" w:hAnsi="Arial" w:hint="default"/>
      </w:rPr>
    </w:lvl>
    <w:lvl w:ilvl="7" w:tplc="EFAC5C04" w:tentative="1">
      <w:start w:val="1"/>
      <w:numFmt w:val="bullet"/>
      <w:lvlText w:val="•"/>
      <w:lvlJc w:val="left"/>
      <w:pPr>
        <w:tabs>
          <w:tab w:val="num" w:pos="5760"/>
        </w:tabs>
        <w:ind w:left="5760" w:hanging="360"/>
      </w:pPr>
      <w:rPr>
        <w:rFonts w:ascii="Arial" w:hAnsi="Arial" w:hint="default"/>
      </w:rPr>
    </w:lvl>
    <w:lvl w:ilvl="8" w:tplc="7778D61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DAD02AE"/>
    <w:multiLevelType w:val="multilevel"/>
    <w:tmpl w:val="0E24BC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302CEE"/>
    <w:multiLevelType w:val="hybridMultilevel"/>
    <w:tmpl w:val="9904DA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73E145A"/>
    <w:multiLevelType w:val="hybridMultilevel"/>
    <w:tmpl w:val="3AFE7FF8"/>
    <w:lvl w:ilvl="0" w:tplc="155CEE30">
      <w:start w:val="1"/>
      <w:numFmt w:val="decimal"/>
      <w:lvlText w:val="%1."/>
      <w:lvlJc w:val="left"/>
      <w:pPr>
        <w:ind w:left="720" w:hanging="360"/>
      </w:pPr>
      <w:rPr>
        <w:rFonts w:hint="default"/>
        <w:i/>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676F66D1"/>
    <w:multiLevelType w:val="hybridMultilevel"/>
    <w:tmpl w:val="3EEE8CDA"/>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19" w15:restartNumberingAfterBreak="0">
    <w:nsid w:val="7233546B"/>
    <w:multiLevelType w:val="hybridMultilevel"/>
    <w:tmpl w:val="CEDE9E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7"/>
  </w:num>
  <w:num w:numId="6">
    <w:abstractNumId w:val="14"/>
  </w:num>
  <w:num w:numId="7">
    <w:abstractNumId w:val="12"/>
  </w:num>
  <w:num w:numId="8">
    <w:abstractNumId w:val="10"/>
  </w:num>
  <w:num w:numId="9">
    <w:abstractNumId w:val="3"/>
  </w:num>
  <w:num w:numId="10">
    <w:abstractNumId w:val="2"/>
  </w:num>
  <w:num w:numId="11">
    <w:abstractNumId w:val="9"/>
  </w:num>
  <w:num w:numId="12">
    <w:abstractNumId w:val="15"/>
  </w:num>
  <w:num w:numId="13">
    <w:abstractNumId w:val="11"/>
  </w:num>
  <w:num w:numId="14">
    <w:abstractNumId w:val="16"/>
  </w:num>
  <w:num w:numId="15">
    <w:abstractNumId w:val="19"/>
  </w:num>
  <w:num w:numId="16">
    <w:abstractNumId w:val="8"/>
  </w:num>
  <w:num w:numId="17">
    <w:abstractNumId w:val="13"/>
  </w:num>
  <w:num w:numId="18">
    <w:abstractNumId w:val="4"/>
  </w:num>
  <w:num w:numId="19">
    <w:abstractNumId w:val="0"/>
  </w:num>
  <w:num w:numId="20">
    <w:abstractNumId w:val="4"/>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83E"/>
    <w:rsid w:val="0000122E"/>
    <w:rsid w:val="00004A77"/>
    <w:rsid w:val="00010D91"/>
    <w:rsid w:val="0001526C"/>
    <w:rsid w:val="000168AC"/>
    <w:rsid w:val="000213AC"/>
    <w:rsid w:val="000220DC"/>
    <w:rsid w:val="00025793"/>
    <w:rsid w:val="00027581"/>
    <w:rsid w:val="00045065"/>
    <w:rsid w:val="00047DAD"/>
    <w:rsid w:val="000573EF"/>
    <w:rsid w:val="00077353"/>
    <w:rsid w:val="000C129D"/>
    <w:rsid w:val="000C490F"/>
    <w:rsid w:val="000D5533"/>
    <w:rsid w:val="000E17C5"/>
    <w:rsid w:val="000F01F3"/>
    <w:rsid w:val="000F22A6"/>
    <w:rsid w:val="000F503F"/>
    <w:rsid w:val="0011037D"/>
    <w:rsid w:val="001117A3"/>
    <w:rsid w:val="001330B9"/>
    <w:rsid w:val="0014721F"/>
    <w:rsid w:val="00150D92"/>
    <w:rsid w:val="00183E66"/>
    <w:rsid w:val="0019355D"/>
    <w:rsid w:val="0019797D"/>
    <w:rsid w:val="001B3D73"/>
    <w:rsid w:val="001B6C47"/>
    <w:rsid w:val="001C0AD6"/>
    <w:rsid w:val="001D2F55"/>
    <w:rsid w:val="001E1299"/>
    <w:rsid w:val="001E748C"/>
    <w:rsid w:val="0021700D"/>
    <w:rsid w:val="00234007"/>
    <w:rsid w:val="002421C0"/>
    <w:rsid w:val="00251B9D"/>
    <w:rsid w:val="0025276A"/>
    <w:rsid w:val="00277710"/>
    <w:rsid w:val="00290C79"/>
    <w:rsid w:val="00290ED4"/>
    <w:rsid w:val="002B6AE4"/>
    <w:rsid w:val="002D132D"/>
    <w:rsid w:val="002D203D"/>
    <w:rsid w:val="002D5C18"/>
    <w:rsid w:val="002E400F"/>
    <w:rsid w:val="002E40F4"/>
    <w:rsid w:val="002F0DAD"/>
    <w:rsid w:val="002F1503"/>
    <w:rsid w:val="0030790C"/>
    <w:rsid w:val="0031083E"/>
    <w:rsid w:val="0032025E"/>
    <w:rsid w:val="003225DA"/>
    <w:rsid w:val="0032297F"/>
    <w:rsid w:val="00324459"/>
    <w:rsid w:val="00326F7C"/>
    <w:rsid w:val="00335CC1"/>
    <w:rsid w:val="003370B0"/>
    <w:rsid w:val="00387F1B"/>
    <w:rsid w:val="003A29FD"/>
    <w:rsid w:val="003B0B5B"/>
    <w:rsid w:val="003B5497"/>
    <w:rsid w:val="003B67F9"/>
    <w:rsid w:val="003B7BCB"/>
    <w:rsid w:val="003C115C"/>
    <w:rsid w:val="003C2D91"/>
    <w:rsid w:val="003C4C6E"/>
    <w:rsid w:val="0041219D"/>
    <w:rsid w:val="00424CB1"/>
    <w:rsid w:val="0045015F"/>
    <w:rsid w:val="00495A50"/>
    <w:rsid w:val="004A7D77"/>
    <w:rsid w:val="004C3BA1"/>
    <w:rsid w:val="004D1186"/>
    <w:rsid w:val="004D2FB1"/>
    <w:rsid w:val="004D6461"/>
    <w:rsid w:val="004F20FE"/>
    <w:rsid w:val="004F4D0D"/>
    <w:rsid w:val="00500412"/>
    <w:rsid w:val="005043B0"/>
    <w:rsid w:val="0052041B"/>
    <w:rsid w:val="005252AD"/>
    <w:rsid w:val="005336D7"/>
    <w:rsid w:val="00534578"/>
    <w:rsid w:val="00552B86"/>
    <w:rsid w:val="00572FB0"/>
    <w:rsid w:val="0057378E"/>
    <w:rsid w:val="00574228"/>
    <w:rsid w:val="00580AB8"/>
    <w:rsid w:val="005A5985"/>
    <w:rsid w:val="005B41FC"/>
    <w:rsid w:val="005B50BB"/>
    <w:rsid w:val="005C333F"/>
    <w:rsid w:val="005D09D3"/>
    <w:rsid w:val="005D0FE9"/>
    <w:rsid w:val="005D56F6"/>
    <w:rsid w:val="005E3657"/>
    <w:rsid w:val="005F078B"/>
    <w:rsid w:val="005F2E24"/>
    <w:rsid w:val="00601711"/>
    <w:rsid w:val="006047C7"/>
    <w:rsid w:val="00615317"/>
    <w:rsid w:val="00615DB1"/>
    <w:rsid w:val="00621221"/>
    <w:rsid w:val="0062636E"/>
    <w:rsid w:val="006425FD"/>
    <w:rsid w:val="0065110C"/>
    <w:rsid w:val="00653DDD"/>
    <w:rsid w:val="00661BCC"/>
    <w:rsid w:val="00665F68"/>
    <w:rsid w:val="006803D9"/>
    <w:rsid w:val="00686378"/>
    <w:rsid w:val="00694CD3"/>
    <w:rsid w:val="006A11B2"/>
    <w:rsid w:val="006A337B"/>
    <w:rsid w:val="006A54C9"/>
    <w:rsid w:val="006A7EC8"/>
    <w:rsid w:val="006B305A"/>
    <w:rsid w:val="006B7489"/>
    <w:rsid w:val="006D4D2B"/>
    <w:rsid w:val="006F43ED"/>
    <w:rsid w:val="00703BAF"/>
    <w:rsid w:val="00705175"/>
    <w:rsid w:val="00706E3E"/>
    <w:rsid w:val="007111FA"/>
    <w:rsid w:val="007124D9"/>
    <w:rsid w:val="0071407B"/>
    <w:rsid w:val="00730BBC"/>
    <w:rsid w:val="007342BF"/>
    <w:rsid w:val="007401E2"/>
    <w:rsid w:val="00740C53"/>
    <w:rsid w:val="00742FF3"/>
    <w:rsid w:val="00760BE9"/>
    <w:rsid w:val="00760EE4"/>
    <w:rsid w:val="00767F95"/>
    <w:rsid w:val="00793CDF"/>
    <w:rsid w:val="007A34C0"/>
    <w:rsid w:val="007B5F0C"/>
    <w:rsid w:val="007C1621"/>
    <w:rsid w:val="007C7152"/>
    <w:rsid w:val="007F648C"/>
    <w:rsid w:val="007F7FFE"/>
    <w:rsid w:val="00805C1E"/>
    <w:rsid w:val="0080706B"/>
    <w:rsid w:val="0082254B"/>
    <w:rsid w:val="00825187"/>
    <w:rsid w:val="00836848"/>
    <w:rsid w:val="00851678"/>
    <w:rsid w:val="00854EDA"/>
    <w:rsid w:val="00855848"/>
    <w:rsid w:val="008725FA"/>
    <w:rsid w:val="00874D67"/>
    <w:rsid w:val="0088156F"/>
    <w:rsid w:val="0088560D"/>
    <w:rsid w:val="00885A5A"/>
    <w:rsid w:val="0089778B"/>
    <w:rsid w:val="008A3E1F"/>
    <w:rsid w:val="008B236F"/>
    <w:rsid w:val="008C02A8"/>
    <w:rsid w:val="008C60E1"/>
    <w:rsid w:val="008D0569"/>
    <w:rsid w:val="008E0FB9"/>
    <w:rsid w:val="008E741E"/>
    <w:rsid w:val="00907437"/>
    <w:rsid w:val="00914F8E"/>
    <w:rsid w:val="009226F6"/>
    <w:rsid w:val="00924D56"/>
    <w:rsid w:val="009353D7"/>
    <w:rsid w:val="0093701B"/>
    <w:rsid w:val="0094461A"/>
    <w:rsid w:val="0096197B"/>
    <w:rsid w:val="009724C9"/>
    <w:rsid w:val="0097321C"/>
    <w:rsid w:val="0097711D"/>
    <w:rsid w:val="00983633"/>
    <w:rsid w:val="009A35D3"/>
    <w:rsid w:val="009A432A"/>
    <w:rsid w:val="009B43F5"/>
    <w:rsid w:val="009C6BEC"/>
    <w:rsid w:val="009E2C4B"/>
    <w:rsid w:val="009E62F2"/>
    <w:rsid w:val="00A043DE"/>
    <w:rsid w:val="00A1286D"/>
    <w:rsid w:val="00A27ADF"/>
    <w:rsid w:val="00A31093"/>
    <w:rsid w:val="00A406D5"/>
    <w:rsid w:val="00A64422"/>
    <w:rsid w:val="00A67435"/>
    <w:rsid w:val="00A8523E"/>
    <w:rsid w:val="00A854CD"/>
    <w:rsid w:val="00A90BA7"/>
    <w:rsid w:val="00A92DCA"/>
    <w:rsid w:val="00AB661E"/>
    <w:rsid w:val="00AC566E"/>
    <w:rsid w:val="00AD1B25"/>
    <w:rsid w:val="00AD5FDA"/>
    <w:rsid w:val="00AD67E4"/>
    <w:rsid w:val="00AE3B98"/>
    <w:rsid w:val="00AF34CF"/>
    <w:rsid w:val="00B264D9"/>
    <w:rsid w:val="00B30169"/>
    <w:rsid w:val="00B31DCB"/>
    <w:rsid w:val="00B36208"/>
    <w:rsid w:val="00B40D8D"/>
    <w:rsid w:val="00B456FF"/>
    <w:rsid w:val="00B535EB"/>
    <w:rsid w:val="00B77A5E"/>
    <w:rsid w:val="00B92199"/>
    <w:rsid w:val="00B94B80"/>
    <w:rsid w:val="00BA42FE"/>
    <w:rsid w:val="00BC7123"/>
    <w:rsid w:val="00BD55CC"/>
    <w:rsid w:val="00BF51B4"/>
    <w:rsid w:val="00C147AD"/>
    <w:rsid w:val="00C4654B"/>
    <w:rsid w:val="00C4694F"/>
    <w:rsid w:val="00C519F1"/>
    <w:rsid w:val="00C8212E"/>
    <w:rsid w:val="00C83B89"/>
    <w:rsid w:val="00CA1C04"/>
    <w:rsid w:val="00CB1AE2"/>
    <w:rsid w:val="00CB3804"/>
    <w:rsid w:val="00CB51E4"/>
    <w:rsid w:val="00CE32F9"/>
    <w:rsid w:val="00CF2EDE"/>
    <w:rsid w:val="00D03974"/>
    <w:rsid w:val="00D03BB0"/>
    <w:rsid w:val="00D128CC"/>
    <w:rsid w:val="00D20BB2"/>
    <w:rsid w:val="00D2445C"/>
    <w:rsid w:val="00D250AC"/>
    <w:rsid w:val="00D310A2"/>
    <w:rsid w:val="00D73B84"/>
    <w:rsid w:val="00D831DF"/>
    <w:rsid w:val="00D837EC"/>
    <w:rsid w:val="00D85DAB"/>
    <w:rsid w:val="00D9353C"/>
    <w:rsid w:val="00D94039"/>
    <w:rsid w:val="00D95006"/>
    <w:rsid w:val="00DC192C"/>
    <w:rsid w:val="00DD5B81"/>
    <w:rsid w:val="00DE0E9A"/>
    <w:rsid w:val="00DE1026"/>
    <w:rsid w:val="00DE2BD7"/>
    <w:rsid w:val="00DF0B10"/>
    <w:rsid w:val="00DF36F7"/>
    <w:rsid w:val="00E01F85"/>
    <w:rsid w:val="00E07C0A"/>
    <w:rsid w:val="00E07EEA"/>
    <w:rsid w:val="00E12AAE"/>
    <w:rsid w:val="00E26B96"/>
    <w:rsid w:val="00E33AB7"/>
    <w:rsid w:val="00E35701"/>
    <w:rsid w:val="00E45BD1"/>
    <w:rsid w:val="00E50C06"/>
    <w:rsid w:val="00E548A1"/>
    <w:rsid w:val="00E719A4"/>
    <w:rsid w:val="00E749EA"/>
    <w:rsid w:val="00E75AF2"/>
    <w:rsid w:val="00E8794B"/>
    <w:rsid w:val="00E95ED6"/>
    <w:rsid w:val="00EA595E"/>
    <w:rsid w:val="00EA7EDD"/>
    <w:rsid w:val="00EB58DF"/>
    <w:rsid w:val="00ED2B34"/>
    <w:rsid w:val="00EE7CFB"/>
    <w:rsid w:val="00F0017B"/>
    <w:rsid w:val="00F01B33"/>
    <w:rsid w:val="00F03503"/>
    <w:rsid w:val="00F06264"/>
    <w:rsid w:val="00F34111"/>
    <w:rsid w:val="00F53B61"/>
    <w:rsid w:val="00F56F1D"/>
    <w:rsid w:val="00F6149A"/>
    <w:rsid w:val="00F6156B"/>
    <w:rsid w:val="00F660AB"/>
    <w:rsid w:val="00F706AC"/>
    <w:rsid w:val="00F77867"/>
    <w:rsid w:val="00F8112E"/>
    <w:rsid w:val="00FB672B"/>
    <w:rsid w:val="00FC0A83"/>
    <w:rsid w:val="00FC2F2D"/>
    <w:rsid w:val="00FD38FA"/>
    <w:rsid w:val="00FD65EE"/>
    <w:rsid w:val="00FE00A3"/>
    <w:rsid w:val="00FE2930"/>
    <w:rsid w:val="00FF074B"/>
    <w:rsid w:val="00FF09F6"/>
    <w:rsid w:val="00FF4BBC"/>
    <w:rsid w:val="00FF57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7A125"/>
  <w15:chartTrackingRefBased/>
  <w15:docId w15:val="{769CF736-ED02-4E25-936F-3279835DE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C1621"/>
    <w:pPr>
      <w:spacing w:line="256" w:lineRule="auto"/>
    </w:p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Pr>
      <w:color w:val="0563C1" w:themeColor="hyperlink"/>
      <w:u w:val="single"/>
    </w:rPr>
  </w:style>
  <w:style w:type="paragraph" w:styleId="Odsekzoznamu">
    <w:name w:val="List Paragraph"/>
    <w:basedOn w:val="Normlny"/>
    <w:uiPriority w:val="34"/>
    <w:qFormat/>
    <w:pPr>
      <w:spacing w:after="200" w:line="276" w:lineRule="auto"/>
      <w:ind w:left="720"/>
      <w:contextualSpacing/>
    </w:pPr>
    <w:rPr>
      <w:rFonts w:ascii="Calibri" w:eastAsia="Calibri" w:hAnsi="Calibri" w:cs="Times New Roman"/>
    </w:rPr>
  </w:style>
  <w:style w:type="character" w:customStyle="1" w:styleId="UnresolvedMention">
    <w:name w:val="Unresolved Mention"/>
    <w:basedOn w:val="Predvolenpsmoodseku"/>
    <w:uiPriority w:val="99"/>
    <w:semiHidden/>
    <w:unhideWhenUsed/>
    <w:rPr>
      <w:color w:val="605E5C"/>
      <w:shd w:val="clear" w:color="auto" w:fill="E1DFDD"/>
    </w:rPr>
  </w:style>
  <w:style w:type="table" w:styleId="Mriekatabuky">
    <w:name w:val="Table Grid"/>
    <w:basedOn w:val="Normlnatabuka"/>
    <w:uiPriority w:val="39"/>
    <w:rsid w:val="000F0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lavika">
    <w:name w:val="header"/>
    <w:basedOn w:val="Normlny"/>
    <w:link w:val="HlavikaChar"/>
    <w:uiPriority w:val="99"/>
    <w:unhideWhenUsed/>
    <w:rsid w:val="00742FF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42FF3"/>
  </w:style>
  <w:style w:type="paragraph" w:styleId="Pta">
    <w:name w:val="footer"/>
    <w:basedOn w:val="Normlny"/>
    <w:link w:val="PtaChar"/>
    <w:uiPriority w:val="99"/>
    <w:unhideWhenUsed/>
    <w:rsid w:val="00742FF3"/>
    <w:pPr>
      <w:tabs>
        <w:tab w:val="center" w:pos="4536"/>
        <w:tab w:val="right" w:pos="9072"/>
      </w:tabs>
      <w:spacing w:after="0" w:line="240" w:lineRule="auto"/>
    </w:pPr>
  </w:style>
  <w:style w:type="character" w:customStyle="1" w:styleId="PtaChar">
    <w:name w:val="Päta Char"/>
    <w:basedOn w:val="Predvolenpsmoodseku"/>
    <w:link w:val="Pta"/>
    <w:uiPriority w:val="99"/>
    <w:rsid w:val="00742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168425">
      <w:bodyDiv w:val="1"/>
      <w:marLeft w:val="0"/>
      <w:marRight w:val="0"/>
      <w:marTop w:val="0"/>
      <w:marBottom w:val="0"/>
      <w:divBdr>
        <w:top w:val="none" w:sz="0" w:space="0" w:color="auto"/>
        <w:left w:val="none" w:sz="0" w:space="0" w:color="auto"/>
        <w:bottom w:val="none" w:sz="0" w:space="0" w:color="auto"/>
        <w:right w:val="none" w:sz="0" w:space="0" w:color="auto"/>
      </w:divBdr>
    </w:div>
    <w:div w:id="207581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6709D0AAC609B40BC5CBF1D98FEC0A6" ma:contentTypeVersion="2" ma:contentTypeDescription="Umožňuje vytvoriť nový dokument." ma:contentTypeScope="" ma:versionID="e3a2d66fb2a8efb7d0af9d4166595397">
  <xsd:schema xmlns:xsd="http://www.w3.org/2001/XMLSchema" xmlns:xs="http://www.w3.org/2001/XMLSchema" xmlns:p="http://schemas.microsoft.com/office/2006/metadata/properties" xmlns:ns2="4de1e578-dc4a-42c7-bdd2-41322ae151c0" targetNamespace="http://schemas.microsoft.com/office/2006/metadata/properties" ma:root="true" ma:fieldsID="e3a70b5d9d9bd2371f6052b609b70a72" ns2:_="">
    <xsd:import namespace="4de1e578-dc4a-42c7-bdd2-41322ae151c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e1e578-dc4a-42c7-bdd2-41322ae151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8BA99-F494-4480-ADF0-6C0B48A6D8B0}">
  <ds:schemaRefs>
    <ds:schemaRef ds:uri="http://schemas.microsoft.com/sharepoint/v3/contenttype/forms"/>
  </ds:schemaRefs>
</ds:datastoreItem>
</file>

<file path=customXml/itemProps2.xml><?xml version="1.0" encoding="utf-8"?>
<ds:datastoreItem xmlns:ds="http://schemas.openxmlformats.org/officeDocument/2006/customXml" ds:itemID="{0ED6A438-E488-4885-AD7B-AD452E50B4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FB7098F-C8CA-4ECD-84FD-52544A431D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e1e578-dc4a-42c7-bdd2-41322ae151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491600-5E57-48E3-AA61-564C7BA86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12</Pages>
  <Words>2185</Words>
  <Characters>12457</Characters>
  <Application>Microsoft Office Word</Application>
  <DocSecurity>0</DocSecurity>
  <Lines>103</Lines>
  <Paragraphs>29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Krajňáková Daniela</dc:creator>
  <cp:keywords/>
  <dc:description/>
  <cp:lastModifiedBy>Gabriela Pincakova</cp:lastModifiedBy>
  <cp:revision>42</cp:revision>
  <dcterms:created xsi:type="dcterms:W3CDTF">2023-02-09T10:19:00Z</dcterms:created>
  <dcterms:modified xsi:type="dcterms:W3CDTF">2023-11-19T15:07:00Z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0x010100C6709D0AAC609B40BC5CBF1D98FEC0A6</vt:lpwstr>
  </property>
</Properties>
</file>