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29780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739D9" w:rsidRDefault="001739D9">
          <w:pPr>
            <w:pStyle w:val="Hlavikaobsahu"/>
          </w:pPr>
          <w:r>
            <w:t>Obsah</w:t>
          </w:r>
        </w:p>
        <w:p w:rsidR="00110987" w:rsidRPr="00110987" w:rsidRDefault="00110987" w:rsidP="00110987">
          <w:pPr>
            <w:rPr>
              <w:b/>
              <w:sz w:val="24"/>
              <w:szCs w:val="24"/>
              <w:lang w:eastAsia="sk-SK"/>
            </w:rPr>
          </w:pPr>
          <w:r w:rsidRPr="00110987">
            <w:rPr>
              <w:b/>
              <w:sz w:val="24"/>
              <w:szCs w:val="24"/>
              <w:lang w:eastAsia="sk-SK"/>
            </w:rPr>
            <w:t>Slovenský jazyk a literatúra pre I. ročník UO</w:t>
          </w:r>
        </w:p>
        <w:p w:rsidR="001739D9" w:rsidRDefault="001739D9" w:rsidP="008A09C7">
          <w:pPr>
            <w:pStyle w:val="Obsah3"/>
            <w:ind w:left="0"/>
            <w:outlineLvl w:val="0"/>
          </w:pPr>
          <w:r>
            <w:t>Informácia</w:t>
          </w:r>
          <w:r w:rsidR="008A09C7">
            <w:t xml:space="preserve"> ............................................................................................................................................1</w:t>
          </w:r>
        </w:p>
        <w:p w:rsidR="001739D9" w:rsidRDefault="001739D9" w:rsidP="008A09C7">
          <w:pPr>
            <w:rPr>
              <w:lang w:eastAsia="sk-SK"/>
            </w:rPr>
          </w:pPr>
          <w:r>
            <w:rPr>
              <w:lang w:eastAsia="sk-SK"/>
            </w:rPr>
            <w:t>Cudzie slová</w:t>
          </w:r>
          <w:r w:rsidR="008A09C7">
            <w:rPr>
              <w:lang w:eastAsia="sk-SK"/>
            </w:rPr>
            <w:t xml:space="preserve"> ..........................................................................................................................................8</w:t>
          </w:r>
        </w:p>
        <w:p w:rsidR="00B443BE" w:rsidRDefault="00B443BE" w:rsidP="008A09C7">
          <w:pPr>
            <w:rPr>
              <w:lang w:eastAsia="sk-SK"/>
            </w:rPr>
          </w:pPr>
          <w:r>
            <w:rPr>
              <w:lang w:eastAsia="sk-SK"/>
            </w:rPr>
            <w:t>Intonácia ...............................................................................................................................................9</w:t>
          </w:r>
        </w:p>
        <w:p w:rsidR="001739D9" w:rsidRDefault="001739D9" w:rsidP="008A09C7">
          <w:pPr>
            <w:rPr>
              <w:lang w:eastAsia="sk-SK"/>
            </w:rPr>
          </w:pPr>
          <w:r>
            <w:rPr>
              <w:lang w:eastAsia="sk-SK"/>
            </w:rPr>
            <w:t>Hláska</w:t>
          </w:r>
          <w:r w:rsidR="008A09C7">
            <w:rPr>
              <w:lang w:eastAsia="sk-SK"/>
            </w:rPr>
            <w:t xml:space="preserve"> ....................................................................................................................................</w:t>
          </w:r>
          <w:r w:rsidR="00110987">
            <w:rPr>
              <w:lang w:eastAsia="sk-SK"/>
            </w:rPr>
            <w:t>...</w:t>
          </w:r>
          <w:r w:rsidR="00B443BE">
            <w:rPr>
              <w:lang w:eastAsia="sk-SK"/>
            </w:rPr>
            <w:t>..........10</w:t>
          </w:r>
        </w:p>
        <w:p w:rsidR="001739D9" w:rsidRDefault="001739D9" w:rsidP="008A09C7">
          <w:pPr>
            <w:rPr>
              <w:lang w:eastAsia="sk-SK"/>
            </w:rPr>
          </w:pPr>
          <w:r>
            <w:rPr>
              <w:lang w:eastAsia="sk-SK"/>
            </w:rPr>
            <w:t>Pravopis</w:t>
          </w:r>
          <w:r w:rsidR="008A09C7">
            <w:rPr>
              <w:lang w:eastAsia="sk-SK"/>
            </w:rPr>
            <w:t xml:space="preserve"> ...................................................................................................................................</w:t>
          </w:r>
          <w:r w:rsidR="00B443BE">
            <w:rPr>
              <w:lang w:eastAsia="sk-SK"/>
            </w:rPr>
            <w:t>...........11</w:t>
          </w:r>
        </w:p>
        <w:p w:rsidR="001739D9" w:rsidRDefault="001739D9" w:rsidP="008A09C7">
          <w:pPr>
            <w:rPr>
              <w:lang w:eastAsia="sk-SK"/>
            </w:rPr>
          </w:pPr>
          <w:r>
            <w:rPr>
              <w:lang w:eastAsia="sk-SK"/>
            </w:rPr>
            <w:t>Pravopisné cvičenie</w:t>
          </w:r>
          <w:r w:rsidR="008A09C7">
            <w:rPr>
              <w:lang w:eastAsia="sk-SK"/>
            </w:rPr>
            <w:t xml:space="preserve"> ............................................................................................................................</w:t>
          </w:r>
          <w:r w:rsidR="00B443BE">
            <w:rPr>
              <w:lang w:eastAsia="sk-SK"/>
            </w:rPr>
            <w:t>12</w:t>
          </w:r>
        </w:p>
        <w:p w:rsidR="001739D9" w:rsidRDefault="001739D9" w:rsidP="008A09C7">
          <w:pPr>
            <w:rPr>
              <w:lang w:eastAsia="sk-SK"/>
            </w:rPr>
          </w:pPr>
          <w:r>
            <w:rPr>
              <w:lang w:eastAsia="sk-SK"/>
            </w:rPr>
            <w:t>Literatúra vecná a</w:t>
          </w:r>
          <w:r w:rsidR="008A09C7">
            <w:rPr>
              <w:lang w:eastAsia="sk-SK"/>
            </w:rPr>
            <w:t> </w:t>
          </w:r>
          <w:r>
            <w:rPr>
              <w:lang w:eastAsia="sk-SK"/>
            </w:rPr>
            <w:t>umelecká</w:t>
          </w:r>
          <w:r w:rsidR="008A09C7">
            <w:rPr>
              <w:lang w:eastAsia="sk-SK"/>
            </w:rPr>
            <w:t xml:space="preserve"> .......................................................................................................</w:t>
          </w:r>
          <w:r w:rsidR="00B443BE">
            <w:rPr>
              <w:lang w:eastAsia="sk-SK"/>
            </w:rPr>
            <w:t>.......13</w:t>
          </w:r>
        </w:p>
        <w:p w:rsidR="001739D9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Literárne druhy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...................................................................................................................................14</w:t>
          </w:r>
        </w:p>
        <w:p w:rsidR="001739D9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Lyrika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..................................................................................................................................................15</w:t>
          </w:r>
        </w:p>
        <w:p w:rsidR="001739D9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Básnické prirovnanie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..........................................................................................................................16</w:t>
          </w:r>
        </w:p>
        <w:p w:rsidR="001739D9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Čítanie s</w:t>
          </w:r>
          <w:r w:rsidR="00B443BE">
            <w:rPr>
              <w:lang w:eastAsia="sk-SK"/>
            </w:rPr>
            <w:t> </w:t>
          </w:r>
          <w:r>
            <w:rPr>
              <w:lang w:eastAsia="sk-SK"/>
            </w:rPr>
            <w:t>porozumením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.......................................................................................................................17</w:t>
          </w:r>
        </w:p>
        <w:p w:rsidR="001739D9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Slohové postupy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.................................................................................................................................18</w:t>
          </w:r>
        </w:p>
        <w:p w:rsidR="001739D9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Fázy tvorenia prejavu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.........................................................................................................................19</w:t>
          </w:r>
        </w:p>
        <w:p w:rsidR="001739D9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Súvislý a nesúvislý text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.......................................................................................................................20</w:t>
          </w:r>
        </w:p>
        <w:p w:rsidR="001739D9" w:rsidRDefault="00B443BE" w:rsidP="001739D9">
          <w:pPr>
            <w:rPr>
              <w:lang w:eastAsia="sk-SK"/>
            </w:rPr>
          </w:pPr>
          <w:r>
            <w:rPr>
              <w:lang w:eastAsia="sk-SK"/>
            </w:rPr>
            <w:t>Úradný list ..........................................................................................................................................21</w:t>
          </w:r>
        </w:p>
        <w:p w:rsidR="001739D9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Predtlače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............................................................................................................................................22</w:t>
          </w:r>
        </w:p>
        <w:p w:rsidR="001739D9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Dopĺňacie cvičenie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.............................................................................................................................23</w:t>
          </w:r>
        </w:p>
        <w:p w:rsidR="001739D9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Životopis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.............................................................................................................................................24</w:t>
          </w:r>
        </w:p>
        <w:p w:rsidR="001739D9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Motivačný list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.....................................................................................................................................25</w:t>
          </w:r>
        </w:p>
        <w:p w:rsidR="001739D9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Objednávka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.........................................................................................................................................26</w:t>
          </w:r>
        </w:p>
        <w:p w:rsidR="001739D9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Dotazník a</w:t>
          </w:r>
          <w:r w:rsidR="00B443BE">
            <w:rPr>
              <w:lang w:eastAsia="sk-SK"/>
            </w:rPr>
            <w:t> </w:t>
          </w:r>
          <w:r>
            <w:rPr>
              <w:lang w:eastAsia="sk-SK"/>
            </w:rPr>
            <w:t>leták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..................................................................................................................................27</w:t>
          </w:r>
        </w:p>
        <w:p w:rsidR="001739D9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Čítanie s</w:t>
          </w:r>
          <w:r w:rsidR="00B443BE">
            <w:rPr>
              <w:lang w:eastAsia="sk-SK"/>
            </w:rPr>
            <w:t> </w:t>
          </w:r>
          <w:r>
            <w:rPr>
              <w:lang w:eastAsia="sk-SK"/>
            </w:rPr>
            <w:t>porozumením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.......................................................................................................................28</w:t>
          </w:r>
        </w:p>
        <w:p w:rsidR="001739D9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Slovná zásoba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.....................................................................................................................................30</w:t>
          </w:r>
        </w:p>
        <w:p w:rsidR="001739D9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Slovníky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..............................................................................................................................................31</w:t>
          </w:r>
        </w:p>
        <w:p w:rsidR="001739D9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Práca so slovníkmi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..............................................................................................................................32</w:t>
          </w:r>
        </w:p>
        <w:p w:rsidR="008A09C7" w:rsidRDefault="001739D9" w:rsidP="001739D9">
          <w:pPr>
            <w:rPr>
              <w:lang w:eastAsia="sk-SK"/>
            </w:rPr>
          </w:pPr>
          <w:r>
            <w:rPr>
              <w:lang w:eastAsia="sk-SK"/>
            </w:rPr>
            <w:t>Nárečia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...............................................................................................................................................33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Odborné názvy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...................................................................................................................................34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Homonymá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.........................................................................................................................................35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Skracovanie slov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.................................................................................................................................36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lastRenderedPageBreak/>
            <w:t>Jazyk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...................................................................................................................................................37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Opakovanie slovnej zásoby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................................................................................................................38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Starovek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.............................................................................................................................................39 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Ezop, bájka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..........................................................................................................................................</w:t>
          </w:r>
          <w:r w:rsidR="00110987">
            <w:rPr>
              <w:lang w:eastAsia="sk-SK"/>
            </w:rPr>
            <w:t>40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Epos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...................................................................................................................................................</w:t>
          </w:r>
          <w:r w:rsidR="00110987">
            <w:rPr>
              <w:lang w:eastAsia="sk-SK"/>
            </w:rPr>
            <w:t>.41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Staroslovienska literatúra</w:t>
          </w:r>
          <w:r w:rsidR="00B443BE">
            <w:rPr>
              <w:lang w:eastAsia="sk-SK"/>
            </w:rPr>
            <w:t xml:space="preserve"> .....................................................................................</w:t>
          </w:r>
          <w:r w:rsidR="00110987">
            <w:rPr>
              <w:lang w:eastAsia="sk-SK"/>
            </w:rPr>
            <w:t>..............................42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Moravsko-panónske legendy</w:t>
          </w:r>
          <w:r w:rsidR="00B443BE">
            <w:rPr>
              <w:lang w:eastAsia="sk-SK"/>
            </w:rPr>
            <w:t xml:space="preserve"> .............................................................................................................</w:t>
          </w:r>
          <w:r w:rsidR="00110987">
            <w:rPr>
              <w:lang w:eastAsia="sk-SK"/>
            </w:rPr>
            <w:t>43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Humanizmus a</w:t>
          </w:r>
          <w:r w:rsidR="00B443BE">
            <w:rPr>
              <w:lang w:eastAsia="sk-SK"/>
            </w:rPr>
            <w:t> </w:t>
          </w:r>
          <w:r>
            <w:rPr>
              <w:lang w:eastAsia="sk-SK"/>
            </w:rPr>
            <w:t>renesancia</w:t>
          </w:r>
          <w:r w:rsidR="00B443BE">
            <w:rPr>
              <w:lang w:eastAsia="sk-SK"/>
            </w:rPr>
            <w:t xml:space="preserve"> ................................................................................</w:t>
          </w:r>
          <w:r w:rsidR="00110987">
            <w:rPr>
              <w:lang w:eastAsia="sk-SK"/>
            </w:rPr>
            <w:t>...............................</w:t>
          </w:r>
          <w:r w:rsidR="00B443BE">
            <w:rPr>
              <w:lang w:eastAsia="sk-SK"/>
            </w:rPr>
            <w:t>...</w:t>
          </w:r>
          <w:r w:rsidR="00110987">
            <w:rPr>
              <w:lang w:eastAsia="sk-SK"/>
            </w:rPr>
            <w:t>44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Shakespeare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.......................................................................................................................................45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Test – starovek, stredovek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.................................................................................................................46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Slovné druhy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.......................................................................................................................................47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Gramatické kategórie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.........................................................................................................................48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Zvratné zámená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..................................................................................................................................49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Pravopisné cvičenie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............................................................................................................................50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Súvetie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................................................................................................................................................51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Súvetie – podraďovacie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......................................................................................................................52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Samostatná práca – súvetie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...............................................................................................................53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Novela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................................................................................................................................................54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Čítanie s</w:t>
          </w:r>
          <w:r w:rsidR="00110987">
            <w:rPr>
              <w:lang w:eastAsia="sk-SK"/>
            </w:rPr>
            <w:t> </w:t>
          </w:r>
          <w:r>
            <w:rPr>
              <w:lang w:eastAsia="sk-SK"/>
            </w:rPr>
            <w:t>porozumením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.......................................................................................................................55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Členenie literárneho textu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.................................................................................................................56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Príležitostné prejavy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...........................................................................................................................57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Diskusný príspevok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.............................................................................................................................58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Opisný slohový postup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.......................................................................................................................59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Opis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.....................................................................................................................................................60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Opis osoby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..........................................................................................................................................61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Opis pracovného postupu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..................................................................................................................62</w:t>
          </w:r>
        </w:p>
        <w:p w:rsidR="008A09C7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Opakovanie, tajnička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..........................................................................................................................63</w:t>
          </w:r>
        </w:p>
        <w:p w:rsidR="008A09C7" w:rsidRDefault="008A09C7" w:rsidP="001739D9">
          <w:pPr>
            <w:rPr>
              <w:lang w:eastAsia="sk-SK"/>
            </w:rPr>
          </w:pPr>
          <w:proofErr w:type="spellStart"/>
          <w:r>
            <w:rPr>
              <w:lang w:eastAsia="sk-SK"/>
            </w:rPr>
            <w:t>Osemsmerovka</w:t>
          </w:r>
          <w:proofErr w:type="spellEnd"/>
          <w:r w:rsidR="00110987">
            <w:rPr>
              <w:lang w:eastAsia="sk-SK"/>
            </w:rPr>
            <w:t xml:space="preserve"> ...................................................................................................................................64</w:t>
          </w:r>
        </w:p>
        <w:p w:rsidR="001739D9" w:rsidRPr="001739D9" w:rsidRDefault="008A09C7" w:rsidP="001739D9">
          <w:pPr>
            <w:rPr>
              <w:lang w:eastAsia="sk-SK"/>
            </w:rPr>
          </w:pPr>
          <w:r>
            <w:rPr>
              <w:lang w:eastAsia="sk-SK"/>
            </w:rPr>
            <w:t>Záverečná práca</w:t>
          </w:r>
          <w:r w:rsidR="00110987">
            <w:rPr>
              <w:lang w:eastAsia="sk-SK"/>
            </w:rPr>
            <w:t xml:space="preserve"> .................................................................................................................................65</w:t>
          </w:r>
        </w:p>
        <w:bookmarkStart w:id="0" w:name="_GoBack" w:displacedByCustomXml="next"/>
        <w:bookmarkEnd w:id="0" w:displacedByCustomXml="next"/>
      </w:sdtContent>
    </w:sdt>
    <w:p w:rsidR="006E11D6" w:rsidRDefault="006E11D6"/>
    <w:sectPr w:rsidR="006E1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921" w:rsidRDefault="00B75921" w:rsidP="008A09C7">
      <w:pPr>
        <w:spacing w:after="0" w:line="240" w:lineRule="auto"/>
      </w:pPr>
      <w:r>
        <w:separator/>
      </w:r>
    </w:p>
  </w:endnote>
  <w:endnote w:type="continuationSeparator" w:id="0">
    <w:p w:rsidR="00B75921" w:rsidRDefault="00B75921" w:rsidP="008A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921" w:rsidRDefault="00B75921" w:rsidP="008A09C7">
      <w:pPr>
        <w:spacing w:after="0" w:line="240" w:lineRule="auto"/>
      </w:pPr>
      <w:r>
        <w:separator/>
      </w:r>
    </w:p>
  </w:footnote>
  <w:footnote w:type="continuationSeparator" w:id="0">
    <w:p w:rsidR="00B75921" w:rsidRDefault="00B75921" w:rsidP="008A0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D9"/>
    <w:rsid w:val="00110987"/>
    <w:rsid w:val="001739D9"/>
    <w:rsid w:val="006E11D6"/>
    <w:rsid w:val="008A09C7"/>
    <w:rsid w:val="00B443BE"/>
    <w:rsid w:val="00B7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14174"/>
  <w15:chartTrackingRefBased/>
  <w15:docId w15:val="{9F600563-8A64-43B2-9B80-78916A95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73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73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1739D9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1739D9"/>
    <w:pPr>
      <w:spacing w:after="100"/>
      <w:ind w:left="220"/>
    </w:pPr>
    <w:rPr>
      <w:rFonts w:eastAsiaTheme="minorEastAsia" w:cs="Times New Roman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1739D9"/>
    <w:pPr>
      <w:spacing w:after="100"/>
    </w:pPr>
    <w:rPr>
      <w:rFonts w:eastAsiaTheme="minorEastAsia" w:cs="Times New Roman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1739D9"/>
    <w:pPr>
      <w:spacing w:after="100"/>
      <w:ind w:left="440"/>
    </w:pPr>
    <w:rPr>
      <w:rFonts w:eastAsiaTheme="minorEastAsia" w:cs="Times New Roman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8A0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A09C7"/>
  </w:style>
  <w:style w:type="paragraph" w:styleId="Pta">
    <w:name w:val="footer"/>
    <w:basedOn w:val="Normlny"/>
    <w:link w:val="PtaChar"/>
    <w:uiPriority w:val="99"/>
    <w:unhideWhenUsed/>
    <w:rsid w:val="008A0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A0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4C"/>
    <w:rsid w:val="002B714C"/>
    <w:rsid w:val="00C6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7D664180914449AD91B682E38D7699A4">
    <w:name w:val="7D664180914449AD91B682E38D7699A4"/>
    <w:rsid w:val="002B714C"/>
  </w:style>
  <w:style w:type="paragraph" w:customStyle="1" w:styleId="98A2191007BC44E78E13D65664FB57ED">
    <w:name w:val="98A2191007BC44E78E13D65664FB57ED"/>
    <w:rsid w:val="002B714C"/>
  </w:style>
  <w:style w:type="paragraph" w:customStyle="1" w:styleId="14DA6B004CC545D9978419CBB887FF3F">
    <w:name w:val="14DA6B004CC545D9978419CBB887FF3F"/>
    <w:rsid w:val="002B714C"/>
  </w:style>
  <w:style w:type="paragraph" w:customStyle="1" w:styleId="10C295E43D8141FEB74D9545B0241429">
    <w:name w:val="10C295E43D8141FEB74D9545B0241429"/>
    <w:rsid w:val="002B714C"/>
  </w:style>
  <w:style w:type="paragraph" w:customStyle="1" w:styleId="549A1E4FE99E48FCB2A3D29095910F35">
    <w:name w:val="549A1E4FE99E48FCB2A3D29095910F35"/>
    <w:rsid w:val="002B714C"/>
  </w:style>
  <w:style w:type="paragraph" w:customStyle="1" w:styleId="37A51C6A64A347FA887477FF4794CD7F">
    <w:name w:val="37A51C6A64A347FA887477FF4794CD7F"/>
    <w:rsid w:val="002B71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3146D-8111-48B4-8626-86FCDE07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1296</Words>
  <Characters>7388</Characters>
  <Application>Microsoft Office Word</Application>
  <DocSecurity>0</DocSecurity>
  <Lines>61</Lines>
  <Paragraphs>17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Informácia .....................................................................</vt:lpstr>
    </vt:vector>
  </TitlesOfParts>
  <Company>HP</Company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2021-02-22T22:40:00Z</dcterms:created>
  <dcterms:modified xsi:type="dcterms:W3CDTF">2021-02-22T23:20:00Z</dcterms:modified>
</cp:coreProperties>
</file>