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D28" w:rsidRPr="003140D5" w:rsidRDefault="00077D28" w:rsidP="00C66487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3140D5">
        <w:rPr>
          <w:rFonts w:ascii="Times New Roman" w:hAnsi="Times New Roman"/>
          <w:b/>
          <w:sz w:val="24"/>
          <w:szCs w:val="24"/>
        </w:rPr>
        <w:t>Príprava na vyučovaciu hodinu</w:t>
      </w:r>
    </w:p>
    <w:p w:rsidR="00077D28" w:rsidRPr="003140D5" w:rsidRDefault="00077D28" w:rsidP="00C66487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077D28" w:rsidRPr="003140D5" w:rsidRDefault="00077D28" w:rsidP="00C66487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3140D5">
        <w:rPr>
          <w:rFonts w:ascii="Times New Roman" w:hAnsi="Times New Roman"/>
          <w:b/>
          <w:sz w:val="24"/>
          <w:szCs w:val="24"/>
          <w:u w:val="single"/>
        </w:rPr>
        <w:t>I. Didaktická analýza učiva:</w:t>
      </w:r>
    </w:p>
    <w:p w:rsidR="00077D28" w:rsidRPr="003140D5" w:rsidRDefault="00077D28" w:rsidP="00C66487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140D5">
        <w:rPr>
          <w:rFonts w:ascii="Times New Roman" w:hAnsi="Times New Roman"/>
          <w:b/>
          <w:sz w:val="24"/>
          <w:szCs w:val="24"/>
        </w:rPr>
        <w:t xml:space="preserve">Vyučujúci: </w:t>
      </w:r>
    </w:p>
    <w:p w:rsidR="00077D28" w:rsidRPr="003140D5" w:rsidRDefault="00077D28" w:rsidP="00C66487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140D5">
        <w:rPr>
          <w:rFonts w:ascii="Times New Roman" w:hAnsi="Times New Roman"/>
          <w:b/>
          <w:sz w:val="24"/>
          <w:szCs w:val="24"/>
        </w:rPr>
        <w:t xml:space="preserve">Dátum: </w:t>
      </w:r>
      <w:r>
        <w:rPr>
          <w:rFonts w:ascii="Times New Roman" w:hAnsi="Times New Roman"/>
          <w:sz w:val="24"/>
          <w:szCs w:val="24"/>
        </w:rPr>
        <w:t>24.3.2021</w:t>
      </w:r>
    </w:p>
    <w:p w:rsidR="00077D28" w:rsidRPr="003140D5" w:rsidRDefault="00077D28" w:rsidP="00C66487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140D5">
        <w:rPr>
          <w:rFonts w:ascii="Times New Roman" w:hAnsi="Times New Roman"/>
          <w:b/>
          <w:sz w:val="24"/>
          <w:szCs w:val="24"/>
        </w:rPr>
        <w:t xml:space="preserve">Škola: </w:t>
      </w:r>
      <w:r>
        <w:rPr>
          <w:rFonts w:ascii="Times New Roman" w:hAnsi="Times New Roman"/>
          <w:sz w:val="24"/>
          <w:szCs w:val="24"/>
        </w:rPr>
        <w:t>Gymnázium Gelnica</w:t>
      </w:r>
    </w:p>
    <w:p w:rsidR="00077D28" w:rsidRPr="003140D5" w:rsidRDefault="00077D28" w:rsidP="00C66487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140D5">
        <w:rPr>
          <w:rFonts w:ascii="Times New Roman" w:hAnsi="Times New Roman"/>
          <w:b/>
          <w:sz w:val="24"/>
          <w:szCs w:val="24"/>
        </w:rPr>
        <w:t xml:space="preserve">Ročník: </w:t>
      </w:r>
      <w:r>
        <w:rPr>
          <w:rFonts w:ascii="Times New Roman" w:hAnsi="Times New Roman"/>
          <w:sz w:val="24"/>
          <w:szCs w:val="24"/>
        </w:rPr>
        <w:t>1.A.</w:t>
      </w:r>
    </w:p>
    <w:p w:rsidR="00077D28" w:rsidRPr="003140D5" w:rsidRDefault="00077D28" w:rsidP="00C66487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140D5">
        <w:rPr>
          <w:rFonts w:ascii="Times New Roman" w:hAnsi="Times New Roman"/>
          <w:b/>
          <w:sz w:val="24"/>
          <w:szCs w:val="24"/>
        </w:rPr>
        <w:t xml:space="preserve">Predmet: </w:t>
      </w:r>
      <w:r>
        <w:rPr>
          <w:rFonts w:ascii="Times New Roman" w:hAnsi="Times New Roman"/>
          <w:sz w:val="24"/>
          <w:szCs w:val="24"/>
        </w:rPr>
        <w:t>Geografia</w:t>
      </w:r>
    </w:p>
    <w:p w:rsidR="00077D28" w:rsidRPr="003140D5" w:rsidRDefault="00077D28" w:rsidP="00C66487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140D5">
        <w:rPr>
          <w:rFonts w:ascii="Times New Roman" w:hAnsi="Times New Roman"/>
          <w:b/>
          <w:sz w:val="24"/>
          <w:szCs w:val="24"/>
        </w:rPr>
        <w:t>Vzdelávacia oblasť:</w:t>
      </w:r>
      <w:r w:rsidRPr="003140D5">
        <w:rPr>
          <w:rFonts w:ascii="Times New Roman" w:hAnsi="Times New Roman"/>
          <w:sz w:val="24"/>
          <w:szCs w:val="24"/>
        </w:rPr>
        <w:t xml:space="preserve"> Človek a spoločnosť</w:t>
      </w:r>
    </w:p>
    <w:p w:rsidR="00077D28" w:rsidRPr="003140D5" w:rsidRDefault="00077D28" w:rsidP="00C66487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140D5">
        <w:rPr>
          <w:rFonts w:ascii="Times New Roman" w:hAnsi="Times New Roman"/>
          <w:b/>
          <w:sz w:val="24"/>
          <w:szCs w:val="24"/>
        </w:rPr>
        <w:t>Tematický celok: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Zákonitosti litosféry</w:t>
      </w:r>
    </w:p>
    <w:p w:rsidR="00077D28" w:rsidRDefault="00077D28" w:rsidP="00C66487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140D5">
        <w:rPr>
          <w:rFonts w:ascii="Times New Roman" w:hAnsi="Times New Roman"/>
          <w:b/>
          <w:sz w:val="24"/>
          <w:szCs w:val="24"/>
        </w:rPr>
        <w:t>Téma:</w:t>
      </w:r>
      <w:r>
        <w:rPr>
          <w:rFonts w:ascii="Times New Roman" w:hAnsi="Times New Roman"/>
          <w:sz w:val="24"/>
          <w:szCs w:val="24"/>
        </w:rPr>
        <w:t xml:space="preserve"> Planetárne členenie litosféry</w:t>
      </w:r>
    </w:p>
    <w:p w:rsidR="00077D28" w:rsidRPr="008E0257" w:rsidRDefault="00077D28" w:rsidP="00C66487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D51CB">
        <w:rPr>
          <w:rFonts w:ascii="Times New Roman" w:hAnsi="Times New Roman"/>
          <w:b/>
          <w:sz w:val="24"/>
          <w:szCs w:val="24"/>
        </w:rPr>
        <w:t xml:space="preserve">Kľúčové slová: </w:t>
      </w:r>
      <w:r>
        <w:rPr>
          <w:rFonts w:ascii="Times New Roman" w:hAnsi="Times New Roman"/>
          <w:sz w:val="24"/>
          <w:szCs w:val="24"/>
        </w:rPr>
        <w:t>platformy, stabilné časti pevnín, mobilné orogénne zóny, štíty, jednotky oceánskeho dna</w:t>
      </w:r>
    </w:p>
    <w:p w:rsidR="00077D28" w:rsidRDefault="00077D28" w:rsidP="00C66487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140D5">
        <w:rPr>
          <w:rFonts w:ascii="Times New Roman" w:hAnsi="Times New Roman"/>
          <w:b/>
          <w:sz w:val="24"/>
          <w:szCs w:val="24"/>
        </w:rPr>
        <w:t>Typ vyučovacej hodiny:</w:t>
      </w:r>
      <w:r w:rsidRPr="003140D5">
        <w:rPr>
          <w:rFonts w:ascii="Times New Roman" w:hAnsi="Times New Roman"/>
          <w:color w:val="BF8F00"/>
          <w:sz w:val="24"/>
          <w:szCs w:val="24"/>
        </w:rPr>
        <w:t xml:space="preserve"> </w:t>
      </w:r>
      <w:r w:rsidRPr="003140D5">
        <w:rPr>
          <w:rFonts w:ascii="Times New Roman" w:hAnsi="Times New Roman"/>
          <w:sz w:val="24"/>
          <w:szCs w:val="24"/>
        </w:rPr>
        <w:t>hodina výkladu a osvojovania si nových vedomostí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077D28" w:rsidRPr="003140D5" w:rsidRDefault="00077D28" w:rsidP="00C66487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3140D5">
        <w:rPr>
          <w:rFonts w:ascii="Times New Roman" w:hAnsi="Times New Roman"/>
          <w:b/>
          <w:sz w:val="24"/>
          <w:szCs w:val="24"/>
        </w:rPr>
        <w:t>Ciele:</w:t>
      </w:r>
    </w:p>
    <w:p w:rsidR="00077D28" w:rsidRPr="003140D5" w:rsidRDefault="00077D28" w:rsidP="00C66487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3140D5">
        <w:rPr>
          <w:rFonts w:ascii="Times New Roman" w:hAnsi="Times New Roman"/>
          <w:b/>
          <w:sz w:val="24"/>
          <w:szCs w:val="24"/>
        </w:rPr>
        <w:t xml:space="preserve">A, Kognitívne: </w:t>
      </w:r>
    </w:p>
    <w:p w:rsidR="00077D28" w:rsidRDefault="00077D28" w:rsidP="00C66487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Žiak vie: -     uviesť na aké základné typy sa delí zemská litosféra</w:t>
      </w:r>
    </w:p>
    <w:p w:rsidR="00077D28" w:rsidRDefault="00077D28" w:rsidP="004052C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uviesť delenie stabilných častí a mobilných častí litosféry</w:t>
      </w:r>
    </w:p>
    <w:p w:rsidR="00077D28" w:rsidRDefault="00077D28" w:rsidP="004052C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stručne charakterizovať pevninské štíty, pevninské tabule a oceánske platformy</w:t>
      </w:r>
    </w:p>
    <w:p w:rsidR="00077D28" w:rsidRDefault="00077D28" w:rsidP="00B76DA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vymenovať jeden pevninský štít a jednu pevninskú tabuľu</w:t>
      </w:r>
    </w:p>
    <w:p w:rsidR="00077D28" w:rsidRPr="004052CC" w:rsidRDefault="00077D28" w:rsidP="004052C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stručne opísať orogénne mobilné zóny</w:t>
      </w:r>
    </w:p>
    <w:p w:rsidR="00077D28" w:rsidRPr="003140D5" w:rsidRDefault="00077D28" w:rsidP="00C66487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3140D5">
        <w:rPr>
          <w:rFonts w:ascii="Times New Roman" w:hAnsi="Times New Roman"/>
          <w:b/>
          <w:sz w:val="24"/>
          <w:szCs w:val="24"/>
        </w:rPr>
        <w:t xml:space="preserve">B, Afektívne: </w:t>
      </w:r>
    </w:p>
    <w:p w:rsidR="00077D28" w:rsidRPr="004456D4" w:rsidRDefault="00077D28" w:rsidP="00C6648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140D5">
        <w:rPr>
          <w:rFonts w:ascii="Times New Roman" w:hAnsi="Times New Roman"/>
          <w:sz w:val="24"/>
          <w:szCs w:val="24"/>
        </w:rPr>
        <w:t>Žiak:</w:t>
      </w:r>
      <w:r>
        <w:rPr>
          <w:rFonts w:ascii="Times New Roman" w:hAnsi="Times New Roman"/>
          <w:sz w:val="24"/>
          <w:szCs w:val="24"/>
        </w:rPr>
        <w:t xml:space="preserve"> </w:t>
      </w:r>
      <w:r w:rsidRPr="003140D5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 xml:space="preserve">dokáže </w:t>
      </w:r>
      <w:r w:rsidRPr="003140D5">
        <w:rPr>
          <w:rFonts w:ascii="Times New Roman" w:hAnsi="Times New Roman"/>
          <w:sz w:val="24"/>
          <w:szCs w:val="24"/>
        </w:rPr>
        <w:t>rešpek</w:t>
      </w:r>
      <w:r>
        <w:rPr>
          <w:rFonts w:ascii="Times New Roman" w:hAnsi="Times New Roman"/>
          <w:sz w:val="24"/>
          <w:szCs w:val="24"/>
        </w:rPr>
        <w:t>tovať názory svojich spolužiakov</w:t>
      </w:r>
    </w:p>
    <w:p w:rsidR="00077D28" w:rsidRPr="003140D5" w:rsidRDefault="00077D28" w:rsidP="00C66487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  <w:r w:rsidRPr="003140D5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 xml:space="preserve">vie </w:t>
      </w:r>
      <w:r w:rsidRPr="003140D5">
        <w:rPr>
          <w:rFonts w:ascii="Times New Roman" w:hAnsi="Times New Roman"/>
          <w:sz w:val="24"/>
          <w:szCs w:val="24"/>
        </w:rPr>
        <w:t>sústredene počúva</w:t>
      </w:r>
      <w:r>
        <w:rPr>
          <w:rFonts w:ascii="Times New Roman" w:hAnsi="Times New Roman"/>
          <w:sz w:val="24"/>
          <w:szCs w:val="24"/>
        </w:rPr>
        <w:t>ť</w:t>
      </w:r>
      <w:r w:rsidRPr="003140D5">
        <w:rPr>
          <w:rFonts w:ascii="Times New Roman" w:hAnsi="Times New Roman"/>
          <w:sz w:val="24"/>
          <w:szCs w:val="24"/>
        </w:rPr>
        <w:t xml:space="preserve"> výklad učiteľky bez rušenia ostatných </w:t>
      </w:r>
    </w:p>
    <w:p w:rsidR="00077D28" w:rsidRDefault="00077D28" w:rsidP="00C66487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  <w:r w:rsidRPr="003140D5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vie klásť</w:t>
      </w:r>
      <w:r w:rsidRPr="003140D5">
        <w:rPr>
          <w:rFonts w:ascii="Times New Roman" w:hAnsi="Times New Roman"/>
          <w:sz w:val="24"/>
          <w:szCs w:val="24"/>
        </w:rPr>
        <w:t xml:space="preserve"> otázky ak niečomu nerozumie</w:t>
      </w:r>
    </w:p>
    <w:p w:rsidR="00077D28" w:rsidRPr="00714163" w:rsidRDefault="00077D28" w:rsidP="00C66487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140D5">
        <w:rPr>
          <w:rFonts w:ascii="Times New Roman" w:hAnsi="Times New Roman"/>
          <w:b/>
          <w:sz w:val="24"/>
          <w:szCs w:val="24"/>
        </w:rPr>
        <w:t xml:space="preserve">C, Psychomotorické: </w:t>
      </w:r>
    </w:p>
    <w:p w:rsidR="00077D28" w:rsidRPr="00714163" w:rsidRDefault="00077D28" w:rsidP="00C66487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Žiak : - </w:t>
      </w:r>
      <w:r w:rsidRPr="00714163">
        <w:rPr>
          <w:rFonts w:ascii="Times New Roman" w:hAnsi="Times New Roman"/>
          <w:sz w:val="24"/>
          <w:szCs w:val="24"/>
        </w:rPr>
        <w:t>rozvíja pracovnú hodnotu výchovy prostredníctvom zápisu poznámok do zošita</w:t>
      </w:r>
    </w:p>
    <w:p w:rsidR="00077D28" w:rsidRDefault="00077D28" w:rsidP="00C66487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3140D5">
        <w:rPr>
          <w:rFonts w:ascii="Times New Roman" w:hAnsi="Times New Roman"/>
          <w:b/>
          <w:sz w:val="24"/>
          <w:szCs w:val="24"/>
        </w:rPr>
        <w:t>Metódy:</w:t>
      </w:r>
      <w:r w:rsidRPr="003140D5">
        <w:rPr>
          <w:rFonts w:ascii="Times New Roman" w:hAnsi="Times New Roman"/>
          <w:color w:val="BF8F00"/>
          <w:sz w:val="24"/>
          <w:szCs w:val="24"/>
        </w:rPr>
        <w:t xml:space="preserve"> </w:t>
      </w:r>
      <w:r w:rsidRPr="003140D5">
        <w:rPr>
          <w:rFonts w:ascii="Times New Roman" w:hAnsi="Times New Roman"/>
          <w:sz w:val="24"/>
          <w:szCs w:val="24"/>
        </w:rPr>
        <w:t>monologická (výklad), p</w:t>
      </w:r>
      <w:r>
        <w:rPr>
          <w:rFonts w:ascii="Times New Roman" w:hAnsi="Times New Roman"/>
          <w:sz w:val="24"/>
          <w:szCs w:val="24"/>
        </w:rPr>
        <w:t>ráca s technikou ( počítač), vysvetľovanie</w:t>
      </w:r>
    </w:p>
    <w:p w:rsidR="00077D28" w:rsidRPr="003140D5" w:rsidRDefault="00077D28" w:rsidP="00C66487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140D5">
        <w:rPr>
          <w:rFonts w:ascii="Times New Roman" w:hAnsi="Times New Roman"/>
          <w:b/>
          <w:sz w:val="24"/>
          <w:szCs w:val="24"/>
        </w:rPr>
        <w:t>Organizačné formy:</w:t>
      </w:r>
      <w:r w:rsidRPr="003140D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online, frontálna práca žiakov, skupinová práca žiakov</w:t>
      </w:r>
    </w:p>
    <w:p w:rsidR="00077D28" w:rsidRPr="003140D5" w:rsidRDefault="00077D28" w:rsidP="00C66487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Medzipredmetové vzťahy: </w:t>
      </w:r>
      <w:r w:rsidRPr="003140D5">
        <w:rPr>
          <w:rFonts w:ascii="Times New Roman" w:hAnsi="Times New Roman"/>
          <w:sz w:val="24"/>
          <w:szCs w:val="24"/>
        </w:rPr>
        <w:t xml:space="preserve">Informatika- IKT, </w:t>
      </w:r>
      <w:r>
        <w:rPr>
          <w:rFonts w:ascii="Times New Roman" w:hAnsi="Times New Roman"/>
          <w:sz w:val="24"/>
          <w:szCs w:val="24"/>
        </w:rPr>
        <w:t>Slovenský jazyk- čítanie s porozumením</w:t>
      </w:r>
    </w:p>
    <w:p w:rsidR="00077D28" w:rsidRPr="003140D5" w:rsidRDefault="00077D28" w:rsidP="00C6648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140D5">
        <w:rPr>
          <w:rFonts w:ascii="Times New Roman" w:hAnsi="Times New Roman"/>
          <w:b/>
          <w:sz w:val="24"/>
          <w:szCs w:val="24"/>
        </w:rPr>
        <w:t>Pomôcky:</w:t>
      </w:r>
      <w:r w:rsidRPr="003140D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notebook</w:t>
      </w:r>
      <w:r w:rsidRPr="003140D5">
        <w:rPr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 </w:t>
      </w:r>
      <w:r w:rsidRPr="003140D5">
        <w:rPr>
          <w:rFonts w:ascii="Times New Roman" w:hAnsi="Times New Roman"/>
          <w:sz w:val="24"/>
          <w:szCs w:val="24"/>
        </w:rPr>
        <w:t>zošit, pero</w:t>
      </w:r>
    </w:p>
    <w:p w:rsidR="00077D28" w:rsidRPr="003140D5" w:rsidRDefault="00077D28" w:rsidP="00C66487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140D5">
        <w:rPr>
          <w:rFonts w:ascii="Times New Roman" w:hAnsi="Times New Roman"/>
          <w:b/>
          <w:sz w:val="24"/>
          <w:szCs w:val="24"/>
        </w:rPr>
        <w:t>Spôsob hodnotenia:</w:t>
      </w:r>
      <w:r w:rsidRPr="003140D5">
        <w:rPr>
          <w:rFonts w:ascii="Times New Roman" w:hAnsi="Times New Roman"/>
          <w:sz w:val="24"/>
          <w:szCs w:val="24"/>
        </w:rPr>
        <w:t xml:space="preserve"> s</w:t>
      </w:r>
      <w:r>
        <w:rPr>
          <w:rFonts w:ascii="Times New Roman" w:hAnsi="Times New Roman"/>
          <w:sz w:val="24"/>
          <w:szCs w:val="24"/>
        </w:rPr>
        <w:t>lovné, pochvala, sebahodnotenie</w:t>
      </w:r>
    </w:p>
    <w:p w:rsidR="00077D28" w:rsidRDefault="00077D28" w:rsidP="00C66487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077D28" w:rsidRDefault="00077D28" w:rsidP="00C66487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077D28" w:rsidRDefault="00077D28" w:rsidP="00C66487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II. Organizácia vyučovacej hodiny: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230"/>
        <w:gridCol w:w="2551"/>
      </w:tblGrid>
      <w:tr w:rsidR="00077D28" w:rsidRPr="00B10EE1" w:rsidTr="000B20B6">
        <w:trPr>
          <w:trHeight w:val="456"/>
        </w:trPr>
        <w:tc>
          <w:tcPr>
            <w:tcW w:w="7230" w:type="dxa"/>
          </w:tcPr>
          <w:p w:rsidR="00077D28" w:rsidRPr="00B10EE1" w:rsidRDefault="00077D28" w:rsidP="000B20B6">
            <w:pPr>
              <w:tabs>
                <w:tab w:val="left" w:pos="7380"/>
              </w:tabs>
              <w:spacing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  <w:highlight w:val="lightGray"/>
              </w:rPr>
            </w:pPr>
            <w:r w:rsidRPr="00B10EE1">
              <w:rPr>
                <w:rFonts w:ascii="Times New Roman" w:hAnsi="Times New Roman"/>
                <w:b/>
                <w:sz w:val="24"/>
                <w:szCs w:val="24"/>
                <w:highlight w:val="lightGray"/>
              </w:rPr>
              <w:t>Organizačná časť:</w:t>
            </w:r>
          </w:p>
          <w:p w:rsidR="00077D28" w:rsidRPr="00B10EE1" w:rsidRDefault="00077D28" w:rsidP="000B20B6">
            <w:pPr>
              <w:spacing w:after="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10EE1">
              <w:rPr>
                <w:rFonts w:ascii="Times New Roman" w:hAnsi="Times New Roman"/>
                <w:bCs/>
                <w:sz w:val="24"/>
                <w:szCs w:val="24"/>
              </w:rPr>
              <w:t>- kontrola signálu pre online vyučovanie</w:t>
            </w:r>
          </w:p>
          <w:p w:rsidR="00077D28" w:rsidRPr="00B10EE1" w:rsidRDefault="00077D28" w:rsidP="000B20B6">
            <w:pPr>
              <w:spacing w:after="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10EE1">
              <w:rPr>
                <w:rFonts w:ascii="Times New Roman" w:hAnsi="Times New Roman"/>
                <w:bCs/>
                <w:sz w:val="24"/>
                <w:szCs w:val="24"/>
              </w:rPr>
              <w:t>-  prezencia žiakov</w:t>
            </w:r>
          </w:p>
          <w:p w:rsidR="00077D28" w:rsidRPr="00B10EE1" w:rsidRDefault="00077D28" w:rsidP="000B20B6">
            <w:pPr>
              <w:spacing w:after="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10EE1">
              <w:rPr>
                <w:rFonts w:ascii="Times New Roman" w:hAnsi="Times New Roman"/>
                <w:bCs/>
                <w:sz w:val="24"/>
                <w:szCs w:val="24"/>
              </w:rPr>
              <w:t>- oboznámenie žiakov s témou vyučovacej hodiny</w:t>
            </w:r>
          </w:p>
          <w:p w:rsidR="00077D28" w:rsidRPr="00B10EE1" w:rsidRDefault="00077D28" w:rsidP="000B20B6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10EE1">
              <w:rPr>
                <w:rFonts w:ascii="Times New Roman" w:hAnsi="Times New Roman"/>
                <w:b/>
                <w:sz w:val="24"/>
                <w:szCs w:val="24"/>
                <w:highlight w:val="lightGray"/>
              </w:rPr>
              <w:t>Motivačná časť:</w:t>
            </w:r>
          </w:p>
          <w:p w:rsidR="00077D28" w:rsidRPr="00B10EE1" w:rsidRDefault="00077D28" w:rsidP="000B20B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0EE1">
              <w:rPr>
                <w:rFonts w:ascii="Times New Roman" w:hAnsi="Times New Roman"/>
                <w:sz w:val="24"/>
                <w:szCs w:val="24"/>
              </w:rPr>
              <w:t>Úloha „šifrovanie“: Dešifrujte tému hodiny z poprehadzovaných písmen</w:t>
            </w:r>
          </w:p>
          <w:p w:rsidR="00077D28" w:rsidRPr="00B10EE1" w:rsidRDefault="00077D28" w:rsidP="000B20B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0EE1">
              <w:rPr>
                <w:rFonts w:ascii="Times New Roman" w:hAnsi="Times New Roman"/>
                <w:sz w:val="24"/>
                <w:szCs w:val="24"/>
              </w:rPr>
              <w:t>NETRÁALPNE LENČENIE SOFTÉRYLI, ANGEAP</w:t>
            </w:r>
          </w:p>
          <w:p w:rsidR="00077D28" w:rsidRPr="00B10EE1" w:rsidRDefault="00077D28" w:rsidP="000B20B6">
            <w:pPr>
              <w:spacing w:after="0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10EE1">
              <w:rPr>
                <w:rFonts w:ascii="Times New Roman" w:hAnsi="Times New Roman"/>
                <w:b/>
                <w:bCs/>
                <w:sz w:val="24"/>
                <w:szCs w:val="24"/>
                <w:highlight w:val="lightGray"/>
              </w:rPr>
              <w:t>Expozičná časť:</w:t>
            </w:r>
          </w:p>
          <w:p w:rsidR="00077D28" w:rsidRPr="00B10EE1" w:rsidRDefault="00077D28" w:rsidP="00F5726F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10EE1">
              <w:rPr>
                <w:rFonts w:ascii="Times New Roman" w:hAnsi="Times New Roman"/>
                <w:bCs/>
                <w:sz w:val="24"/>
                <w:szCs w:val="24"/>
              </w:rPr>
              <w:t xml:space="preserve">Zemská litosféra sa člení na 2 základné typy: pevninskú a oceánsku. Pevninská má hrúbku 150 – </w:t>
            </w:r>
            <w:smartTag w:uri="urn:schemas-microsoft-com:office:smarttags" w:element="metricconverter">
              <w:smartTagPr>
                <w:attr w:name="ProductID" w:val="250 km"/>
              </w:smartTagPr>
              <w:r w:rsidRPr="00B10EE1">
                <w:rPr>
                  <w:rFonts w:ascii="Times New Roman" w:hAnsi="Times New Roman"/>
                  <w:bCs/>
                  <w:sz w:val="24"/>
                  <w:szCs w:val="24"/>
                </w:rPr>
                <w:t>250 km</w:t>
              </w:r>
            </w:smartTag>
            <w:r w:rsidRPr="00B10EE1">
              <w:rPr>
                <w:rFonts w:ascii="Times New Roman" w:hAnsi="Times New Roman"/>
                <w:bCs/>
                <w:sz w:val="24"/>
                <w:szCs w:val="24"/>
              </w:rPr>
              <w:t xml:space="preserve"> a tvorí základ pevnín, je staršia ako oceánska. Pod usadenými horninami sa nachádza žulová a čadičová vrstva. Oceánska je tenšia a mladšia, hrúbka je </w:t>
            </w:r>
            <w:smartTag w:uri="urn:schemas-microsoft-com:office:smarttags" w:element="metricconverter">
              <w:smartTagPr>
                <w:attr w:name="ProductID" w:val="150 km"/>
              </w:smartTagPr>
              <w:r w:rsidRPr="00B10EE1">
                <w:rPr>
                  <w:rFonts w:ascii="Times New Roman" w:hAnsi="Times New Roman"/>
                  <w:bCs/>
                  <w:sz w:val="24"/>
                  <w:szCs w:val="24"/>
                </w:rPr>
                <w:t>150 km</w:t>
              </w:r>
            </w:smartTag>
            <w:r w:rsidRPr="00B10EE1">
              <w:rPr>
                <w:rFonts w:ascii="Times New Roman" w:hAnsi="Times New Roman"/>
                <w:bCs/>
                <w:sz w:val="24"/>
                <w:szCs w:val="24"/>
              </w:rPr>
              <w:t xml:space="preserve"> a je pokrytá vodou. Tvoria ju usadené horniny a čadičová vrstva. </w:t>
            </w:r>
            <w:r w:rsidRPr="00B10EE1">
              <w:rPr>
                <w:rFonts w:ascii="Times New Roman" w:hAnsi="Times New Roman"/>
                <w:color w:val="000000"/>
                <w:sz w:val="24"/>
                <w:szCs w:val="24"/>
              </w:rPr>
              <w:t>najstaršie oblasti zemskej kôry tvoria </w:t>
            </w:r>
            <w:r w:rsidRPr="00B10EE1">
              <w:rPr>
                <w:rStyle w:val="Strong"/>
                <w:rFonts w:ascii="Times New Roman" w:hAnsi="Times New Roman"/>
                <w:b w:val="0"/>
                <w:color w:val="000000"/>
                <w:sz w:val="24"/>
                <w:szCs w:val="24"/>
              </w:rPr>
              <w:t>stabilné časti</w:t>
            </w:r>
            <w:r w:rsidRPr="00B10EE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  - </w:t>
            </w:r>
            <w:r w:rsidRPr="00B10EE1"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  <w:t>pevninské platformy </w:t>
            </w:r>
            <w:r w:rsidRPr="00B10EE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( tabule a štíty).  </w:t>
            </w:r>
            <w:r w:rsidRPr="00B10EE1">
              <w:rPr>
                <w:rStyle w:val="Strong"/>
                <w:rFonts w:ascii="Times New Roman" w:hAnsi="Times New Roman"/>
                <w:b w:val="0"/>
                <w:color w:val="000000"/>
                <w:sz w:val="24"/>
                <w:szCs w:val="24"/>
              </w:rPr>
              <w:t>Štíty</w:t>
            </w:r>
            <w:r w:rsidRPr="00B10EE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sú budované z veľmi starých vyvretých a metamorfovaných hornín. Pevninská litosféra tvorí podklad starých prvohorných štítov, napr. Kanadského, Baltského či Brazílskeho.  </w:t>
            </w:r>
            <w:r w:rsidRPr="00B10EE1">
              <w:rPr>
                <w:rStyle w:val="Strong"/>
                <w:rFonts w:ascii="Times New Roman" w:hAnsi="Times New Roman"/>
                <w:b w:val="0"/>
                <w:color w:val="000000"/>
                <w:sz w:val="24"/>
                <w:szCs w:val="24"/>
              </w:rPr>
              <w:t>Tabule</w:t>
            </w:r>
            <w:r w:rsidRPr="00B10EE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usadené horniny, ktoré vznikli prevažne na okraji štítov. </w:t>
            </w:r>
            <w:r w:rsidRPr="00B10EE1">
              <w:rPr>
                <w:rStyle w:val="Strong"/>
                <w:rFonts w:ascii="Times New Roman" w:hAnsi="Times New Roman"/>
                <w:b w:val="0"/>
                <w:color w:val="000000"/>
                <w:sz w:val="24"/>
                <w:szCs w:val="24"/>
              </w:rPr>
              <w:t>Tabule</w:t>
            </w:r>
            <w:r w:rsidRPr="00B10EE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 w:rsidRPr="00B10EE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sú usadené horniny, ktoré vznikli prevažne na okraji štítov, napr. Východoeurópska tabuľa tvorí okraj Baltského štítu. Štíty a tabule sú súčasťou platforiem. Orogénne zóny (mobilné časti) sú plošne rozsiahle oblasti zemského povrchu pretiahnutého tvaru. Vznikali na okrajoch platforiem alebo medzi nimi. Po dlhom poklese a hromadení sedimentov, ich vyvrásnení a zdvihu z nich vznikli pásmové pohoria. Pri vyvrásnení sedimentov v prvohorách – kaledónske  a várijské vrásnenie; koncom druhohôr a treťohôr – alpské vrásnenie (Alpy, Himaláje). Platformy a pásmové pohoria sú hlavné časti pevnín. Oceánske platformy zaberajú najväčšiu časť oceánskeho dna v hĺbke 3 až </w:t>
            </w:r>
            <w:smartTag w:uri="urn:schemas-microsoft-com:office:smarttags" w:element="metricconverter">
              <w:smartTagPr>
                <w:attr w:name="ProductID" w:val="6 km"/>
              </w:smartTagPr>
              <w:r w:rsidRPr="00B10EE1">
                <w:rPr>
                  <w:rFonts w:ascii="Times New Roman" w:hAnsi="Times New Roman"/>
                  <w:color w:val="000000"/>
                  <w:sz w:val="24"/>
                  <w:szCs w:val="24"/>
                </w:rPr>
                <w:t>6 km</w:t>
              </w:r>
            </w:smartTag>
            <w:r w:rsidRPr="00B10EE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Tvoria ich oceánske panvy (Argentínska a Brazílska panva v juhozápadnej časti Atlantického oceánu). Oceánske mobilné zóny predstavujú oceánske chrbty (Stredoatlantický, Východopacifický) a dlhé morské pohoria miestami vynorené ako ostrovy a hlbokomorské priekopy. </w:t>
            </w:r>
          </w:p>
          <w:p w:rsidR="00077D28" w:rsidRPr="00B10EE1" w:rsidRDefault="00077D28" w:rsidP="00944433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0EE1">
              <w:rPr>
                <w:rFonts w:ascii="Times New Roman" w:hAnsi="Times New Roman"/>
                <w:b/>
                <w:bCs/>
                <w:sz w:val="24"/>
                <w:szCs w:val="24"/>
              </w:rPr>
              <w:t>Pangea a jej členenie</w:t>
            </w:r>
            <w:r w:rsidRPr="00B10EE1">
              <w:rPr>
                <w:rFonts w:ascii="Times New Roman" w:hAnsi="Times New Roman"/>
                <w:bCs/>
                <w:sz w:val="24"/>
                <w:szCs w:val="24"/>
              </w:rPr>
              <w:t xml:space="preserve">: Rodínia ako prvá prapevnina  rozpadla pred 750 miliónmi rokov v dôsledku horných tokov tepla v zemskom plášti, ktoré nafúkli jednotlivé oblasti superkontinentu, roztiahli kôru a spôsobili jej lámanie na týchto miestach. </w:t>
            </w:r>
            <w:r w:rsidRPr="00B10EE1">
              <w:rPr>
                <w:rFonts w:ascii="Times New Roman" w:hAnsi="Times New Roman"/>
                <w:sz w:val="24"/>
                <w:szCs w:val="24"/>
              </w:rPr>
              <w:t>Pred vyše 300 miliónmi rokov tvorila všetka súš Zeme jediný kontinent s názvom Pangea. Ten sa potom asi pred 150 - 220 miliónmi rokov rozdelil na dva kontinenty nazývajúce sa Gondwana (zhromaždená z modernej Južnej Ameriky, Afriky, Antarktídy, Austrálie a ostrova Hindustan) a Laurázia (Eurázia a Severná Amerika, o ktorých je známe, že existujú dodnes). Po ďalších 30 miliónov rokov  sa Gondwana rozdelila na Antarktídu, Afriku, Južnú Ameriku, Austráliu a Indiu, ktorá je subkontinentom, teda má svoju vlastnú kontinentálnu dosku. Pohyb kontinentov pokračuje dodnes. Pravdepodobne sa naše kontinenty opäť zrazia a vytvoria nový superkontinent, ktorý už dostal meno – Pangea Proxima. Kontinenty sú v neustálom pohybe, horniny zemskej kôry vznikajú a zanikajú v nekončiacom cykle, ktorý mení tvár Zeme. Za 250 miliónov rokov sa tak vytvorí tento nový superkontinent. Atlantický oceán zanikne a zmení sa na vnútrozemské more, Austrália a Ázia budú spojené vysokým pohorím, rovnako aj Antarktída s Južnou Amerikou</w:t>
            </w:r>
          </w:p>
          <w:p w:rsidR="00077D28" w:rsidRPr="00B10EE1" w:rsidRDefault="00077D28" w:rsidP="00944433">
            <w:pPr>
              <w:spacing w:after="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10EE1">
              <w:rPr>
                <w:rFonts w:ascii="Times New Roman" w:hAnsi="Times New Roman"/>
                <w:sz w:val="24"/>
                <w:szCs w:val="24"/>
              </w:rPr>
              <w:t xml:space="preserve"> Otázka: čo by sa stalo žiaci, ak by sa Pangea nerozpadla? Po ich myšlienkach a názoroch im pustím video s názvom „Čo keby sa Panega nerozpadla?“</w:t>
            </w:r>
          </w:p>
          <w:p w:rsidR="00077D28" w:rsidRPr="00B10EE1" w:rsidRDefault="00077D28" w:rsidP="00F5726F">
            <w:pPr>
              <w:spacing w:after="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hyperlink r:id="rId5" w:history="1">
              <w:r w:rsidRPr="00B10EE1">
                <w:rPr>
                  <w:rStyle w:val="Hyperlink"/>
                  <w:rFonts w:ascii="Times New Roman" w:hAnsi="Times New Roman"/>
                  <w:bCs/>
                  <w:sz w:val="24"/>
                  <w:szCs w:val="24"/>
                </w:rPr>
                <w:t>https://www.interez.sk/pangea-prakontinent/</w:t>
              </w:r>
            </w:hyperlink>
            <w:r w:rsidRPr="00B10EE1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:rsidR="00077D28" w:rsidRPr="00B10EE1" w:rsidRDefault="00077D28" w:rsidP="000B20B6">
            <w:pPr>
              <w:spacing w:after="0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10EE1">
              <w:rPr>
                <w:rFonts w:ascii="Times New Roman" w:hAnsi="Times New Roman"/>
                <w:b/>
                <w:bCs/>
                <w:sz w:val="24"/>
                <w:szCs w:val="24"/>
                <w:highlight w:val="lightGray"/>
              </w:rPr>
              <w:t>Fixačná časť:</w:t>
            </w:r>
          </w:p>
          <w:p w:rsidR="00077D28" w:rsidRPr="00B10EE1" w:rsidRDefault="00077D28" w:rsidP="000B20B6">
            <w:pPr>
              <w:spacing w:after="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10EE1">
              <w:rPr>
                <w:rFonts w:ascii="Times New Roman" w:hAnsi="Times New Roman"/>
                <w:b/>
                <w:bCs/>
                <w:sz w:val="24"/>
                <w:szCs w:val="24"/>
              </w:rPr>
              <w:t>-</w:t>
            </w:r>
            <w:r w:rsidRPr="00B10EE1">
              <w:rPr>
                <w:rFonts w:ascii="Times New Roman" w:hAnsi="Times New Roman"/>
                <w:bCs/>
                <w:sz w:val="24"/>
                <w:szCs w:val="24"/>
              </w:rPr>
              <w:t>ako fixáciu, použijem otázky na zopakovanie z témy, ktorú sme preberali</w:t>
            </w:r>
          </w:p>
          <w:p w:rsidR="00077D28" w:rsidRPr="00B10EE1" w:rsidRDefault="00077D28" w:rsidP="000B20B6">
            <w:pPr>
              <w:spacing w:after="0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10EE1">
              <w:rPr>
                <w:rFonts w:ascii="Times New Roman" w:hAnsi="Times New Roman"/>
                <w:b/>
                <w:bCs/>
                <w:sz w:val="24"/>
                <w:szCs w:val="24"/>
                <w:highlight w:val="lightGray"/>
              </w:rPr>
              <w:t>Diagnostická časť (kontrola a hodnotenie):</w:t>
            </w:r>
          </w:p>
          <w:p w:rsidR="00077D28" w:rsidRPr="00B10EE1" w:rsidRDefault="00077D28" w:rsidP="000B20B6">
            <w:pPr>
              <w:spacing w:after="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10EE1">
              <w:rPr>
                <w:rFonts w:ascii="Times New Roman" w:hAnsi="Times New Roman"/>
                <w:bCs/>
                <w:sz w:val="24"/>
                <w:szCs w:val="24"/>
              </w:rPr>
              <w:t>- zhodnotenie priebehu vyučovacej hodiny</w:t>
            </w:r>
          </w:p>
          <w:p w:rsidR="00077D28" w:rsidRPr="00B10EE1" w:rsidRDefault="00077D28" w:rsidP="000B20B6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10EE1">
              <w:rPr>
                <w:rFonts w:ascii="Times New Roman" w:hAnsi="Times New Roman"/>
                <w:bCs/>
                <w:sz w:val="24"/>
                <w:szCs w:val="24"/>
              </w:rPr>
              <w:t xml:space="preserve">- </w:t>
            </w:r>
            <w:r w:rsidRPr="00B10EE1">
              <w:rPr>
                <w:rFonts w:ascii="Times New Roman" w:hAnsi="Times New Roman"/>
                <w:sz w:val="24"/>
                <w:szCs w:val="24"/>
              </w:rPr>
              <w:t>slovné hodnotenie aktivity študentov</w:t>
            </w:r>
          </w:p>
          <w:p w:rsidR="00077D28" w:rsidRPr="00B10EE1" w:rsidRDefault="00077D28" w:rsidP="000B20B6">
            <w:pPr>
              <w:spacing w:after="0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10EE1">
              <w:rPr>
                <w:rFonts w:ascii="Times New Roman" w:hAnsi="Times New Roman"/>
                <w:b/>
                <w:bCs/>
                <w:sz w:val="24"/>
                <w:szCs w:val="24"/>
                <w:highlight w:val="lightGray"/>
              </w:rPr>
              <w:t>Poďakovanie</w:t>
            </w:r>
          </w:p>
          <w:p w:rsidR="00077D28" w:rsidRPr="00B10EE1" w:rsidRDefault="00077D28" w:rsidP="000B20B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0EE1">
              <w:rPr>
                <w:rFonts w:ascii="Times New Roman" w:hAnsi="Times New Roman"/>
                <w:sz w:val="24"/>
                <w:szCs w:val="24"/>
              </w:rPr>
              <w:t>Ďakujem vám za vašu aktivitu. Dúfam, že ste sa dozvedeli veľa zaujímavých vecí.</w:t>
            </w:r>
          </w:p>
        </w:tc>
        <w:tc>
          <w:tcPr>
            <w:tcW w:w="2551" w:type="dxa"/>
          </w:tcPr>
          <w:p w:rsidR="00077D28" w:rsidRPr="00B10EE1" w:rsidRDefault="00077D28" w:rsidP="000B20B6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10EE1">
              <w:rPr>
                <w:rFonts w:ascii="Times New Roman" w:hAnsi="Times New Roman"/>
                <w:b/>
                <w:sz w:val="24"/>
                <w:szCs w:val="24"/>
              </w:rPr>
              <w:t>Poznámky</w:t>
            </w:r>
          </w:p>
          <w:p w:rsidR="00077D28" w:rsidRPr="00B10EE1" w:rsidRDefault="00077D28" w:rsidP="000B20B6">
            <w:pPr>
              <w:tabs>
                <w:tab w:val="left" w:pos="7380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077D28" w:rsidRPr="00B10EE1" w:rsidRDefault="00077D28" w:rsidP="000B20B6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10EE1">
              <w:rPr>
                <w:rFonts w:ascii="Times New Roman" w:hAnsi="Times New Roman"/>
                <w:sz w:val="24"/>
                <w:szCs w:val="24"/>
              </w:rPr>
              <w:t>2 minúty</w:t>
            </w:r>
          </w:p>
          <w:p w:rsidR="00077D28" w:rsidRPr="00B10EE1" w:rsidRDefault="00077D28" w:rsidP="000B20B6">
            <w:pPr>
              <w:tabs>
                <w:tab w:val="left" w:pos="7380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077D28" w:rsidRPr="00B10EE1" w:rsidRDefault="00077D28" w:rsidP="000B20B6">
            <w:pPr>
              <w:tabs>
                <w:tab w:val="left" w:pos="7380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077D28" w:rsidRPr="00B10EE1" w:rsidRDefault="00077D28" w:rsidP="00141413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10EE1">
              <w:rPr>
                <w:rFonts w:ascii="Times New Roman" w:hAnsi="Times New Roman"/>
                <w:sz w:val="24"/>
                <w:szCs w:val="24"/>
              </w:rPr>
              <w:t>6 minút</w:t>
            </w:r>
          </w:p>
          <w:p w:rsidR="00077D28" w:rsidRPr="00B10EE1" w:rsidRDefault="00077D28" w:rsidP="000B20B6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77D28" w:rsidRPr="00B10EE1" w:rsidRDefault="00077D28" w:rsidP="000B20B6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77D28" w:rsidRPr="00B10EE1" w:rsidRDefault="00077D28" w:rsidP="000B20B6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77D28" w:rsidRPr="00B10EE1" w:rsidRDefault="00077D28" w:rsidP="000B20B6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77D28" w:rsidRPr="00B10EE1" w:rsidRDefault="00077D28" w:rsidP="000B20B6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77D28" w:rsidRPr="00B10EE1" w:rsidRDefault="00077D28" w:rsidP="000B20B6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77D28" w:rsidRPr="00B10EE1" w:rsidRDefault="00077D28" w:rsidP="000B20B6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77D28" w:rsidRPr="00B10EE1" w:rsidRDefault="00077D28" w:rsidP="000B20B6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77D28" w:rsidRPr="00B10EE1" w:rsidRDefault="00077D28" w:rsidP="000B20B6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10EE1">
              <w:rPr>
                <w:rFonts w:ascii="Times New Roman" w:hAnsi="Times New Roman"/>
                <w:sz w:val="24"/>
                <w:szCs w:val="24"/>
              </w:rPr>
              <w:t>výklad nového učiva pomocou prezentácie v power pointe</w:t>
            </w:r>
          </w:p>
          <w:p w:rsidR="00077D28" w:rsidRPr="00B10EE1" w:rsidRDefault="00077D28" w:rsidP="000B20B6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10EE1">
              <w:rPr>
                <w:rFonts w:ascii="Times New Roman" w:hAnsi="Times New Roman"/>
                <w:sz w:val="24"/>
                <w:szCs w:val="24"/>
              </w:rPr>
              <w:t>-žiaci zapisujú do zošita stručné poznámky</w:t>
            </w:r>
          </w:p>
          <w:p w:rsidR="00077D28" w:rsidRPr="00B10EE1" w:rsidRDefault="00077D28" w:rsidP="000B20B6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10EE1">
              <w:rPr>
                <w:rFonts w:ascii="Times New Roman" w:hAnsi="Times New Roman"/>
                <w:sz w:val="24"/>
                <w:szCs w:val="24"/>
              </w:rPr>
              <w:t>30 minút</w:t>
            </w:r>
          </w:p>
          <w:p w:rsidR="00077D28" w:rsidRDefault="00077D28" w:rsidP="000B20B6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sk-SK"/>
              </w:rPr>
            </w:pPr>
          </w:p>
          <w:p w:rsidR="00077D28" w:rsidRPr="00B10EE1" w:rsidRDefault="00077D28" w:rsidP="000B20B6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77D28" w:rsidRPr="00B10EE1" w:rsidRDefault="00077D28" w:rsidP="000B20B6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77D28" w:rsidRPr="00B10EE1" w:rsidRDefault="00077D28" w:rsidP="000B20B6">
            <w:pPr>
              <w:tabs>
                <w:tab w:val="left" w:pos="7380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077D28" w:rsidRPr="00B10EE1" w:rsidRDefault="00077D28" w:rsidP="000B20B6">
            <w:pPr>
              <w:tabs>
                <w:tab w:val="left" w:pos="7380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077D28" w:rsidRPr="00B10EE1" w:rsidRDefault="00077D28" w:rsidP="000B20B6">
            <w:pPr>
              <w:tabs>
                <w:tab w:val="left" w:pos="7380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077D28" w:rsidRPr="00B10EE1" w:rsidRDefault="00077D28" w:rsidP="000B20B6">
            <w:pPr>
              <w:tabs>
                <w:tab w:val="left" w:pos="7380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077D28" w:rsidRPr="00B10EE1" w:rsidRDefault="00077D28" w:rsidP="000B20B6">
            <w:pPr>
              <w:tabs>
                <w:tab w:val="left" w:pos="7380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077D28" w:rsidRPr="00B10EE1" w:rsidRDefault="00077D28" w:rsidP="000B20B6">
            <w:pPr>
              <w:tabs>
                <w:tab w:val="left" w:pos="7380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077D28" w:rsidRPr="00B10EE1" w:rsidRDefault="00077D28" w:rsidP="000B20B6">
            <w:pPr>
              <w:tabs>
                <w:tab w:val="left" w:pos="7380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077D28" w:rsidRPr="00B10EE1" w:rsidRDefault="00077D28" w:rsidP="000B20B6">
            <w:pPr>
              <w:tabs>
                <w:tab w:val="left" w:pos="7380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077D28" w:rsidRPr="00B10EE1" w:rsidRDefault="00077D28" w:rsidP="000B20B6">
            <w:pPr>
              <w:tabs>
                <w:tab w:val="left" w:pos="7380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077D28" w:rsidRPr="00B10EE1" w:rsidRDefault="00077D28" w:rsidP="000B20B6">
            <w:pPr>
              <w:tabs>
                <w:tab w:val="left" w:pos="7380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077D28" w:rsidRPr="00B10EE1" w:rsidRDefault="00077D28" w:rsidP="000B20B6">
            <w:pPr>
              <w:tabs>
                <w:tab w:val="left" w:pos="7380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077D28" w:rsidRPr="00B10EE1" w:rsidRDefault="00077D28" w:rsidP="000B20B6">
            <w:pPr>
              <w:tabs>
                <w:tab w:val="left" w:pos="7380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077D28" w:rsidRPr="00B10EE1" w:rsidRDefault="00077D28" w:rsidP="000B20B6">
            <w:pPr>
              <w:tabs>
                <w:tab w:val="left" w:pos="7380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077D28" w:rsidRPr="00B10EE1" w:rsidRDefault="00077D28" w:rsidP="000B20B6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77D28" w:rsidRPr="00B10EE1" w:rsidRDefault="00077D28" w:rsidP="000B20B6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77D28" w:rsidRPr="00B10EE1" w:rsidRDefault="00077D28" w:rsidP="000B20B6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77D28" w:rsidRPr="00B10EE1" w:rsidRDefault="00077D28" w:rsidP="000B20B6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77D28" w:rsidRPr="00B10EE1" w:rsidRDefault="00077D28" w:rsidP="000B20B6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77D28" w:rsidRPr="00B10EE1" w:rsidRDefault="00077D28" w:rsidP="00F5726F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77D28" w:rsidRPr="00B10EE1" w:rsidRDefault="00077D28" w:rsidP="00F5726F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77D28" w:rsidRPr="00B10EE1" w:rsidRDefault="00077D28" w:rsidP="00F5726F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77D28" w:rsidRPr="00B10EE1" w:rsidRDefault="00077D28" w:rsidP="00F5726F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77D28" w:rsidRPr="00B10EE1" w:rsidRDefault="00077D28" w:rsidP="00F5726F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77D28" w:rsidRPr="00B10EE1" w:rsidRDefault="00077D28" w:rsidP="00F5726F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77D28" w:rsidRPr="00B10EE1" w:rsidRDefault="00077D28" w:rsidP="00F5726F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77D28" w:rsidRPr="00B10EE1" w:rsidRDefault="00077D28" w:rsidP="00F5726F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77D28" w:rsidRPr="00B10EE1" w:rsidRDefault="00077D28" w:rsidP="00F5726F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77D28" w:rsidRPr="00B10EE1" w:rsidRDefault="00077D28" w:rsidP="00F5726F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77D28" w:rsidRPr="00B10EE1" w:rsidRDefault="00077D28" w:rsidP="00F5726F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77D28" w:rsidRPr="00B10EE1" w:rsidRDefault="00077D28" w:rsidP="00F5726F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77D28" w:rsidRPr="00B10EE1" w:rsidRDefault="00077D28" w:rsidP="00F5726F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10EE1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:rsidR="00077D28" w:rsidRPr="00B10EE1" w:rsidRDefault="00077D28" w:rsidP="00B76DAC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77D28" w:rsidRPr="00B10EE1" w:rsidRDefault="00077D28" w:rsidP="00B76DAC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77D28" w:rsidRPr="00B10EE1" w:rsidRDefault="00077D28" w:rsidP="00B76DAC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  <w:r w:rsidRPr="00B10EE1">
              <w:rPr>
                <w:rFonts w:ascii="Times New Roman" w:hAnsi="Times New Roman"/>
                <w:sz w:val="24"/>
                <w:szCs w:val="24"/>
              </w:rPr>
              <w:t>5 minút</w:t>
            </w:r>
          </w:p>
          <w:p w:rsidR="00077D28" w:rsidRPr="00B10EE1" w:rsidRDefault="00077D28" w:rsidP="00F5726F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77D28" w:rsidRPr="00B10EE1" w:rsidRDefault="00077D28" w:rsidP="00F5726F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77D28" w:rsidRPr="00B10EE1" w:rsidRDefault="00077D28" w:rsidP="00F5726F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77D28" w:rsidRPr="00B10EE1" w:rsidRDefault="00077D28" w:rsidP="00F5726F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77D28" w:rsidRPr="00B10EE1" w:rsidRDefault="00077D28" w:rsidP="00F5726F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77D28" w:rsidRPr="00B10EE1" w:rsidRDefault="00077D28" w:rsidP="00B76DAC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10EE1">
              <w:rPr>
                <w:rFonts w:ascii="Times New Roman" w:hAnsi="Times New Roman"/>
                <w:sz w:val="24"/>
                <w:szCs w:val="24"/>
              </w:rPr>
              <w:t>2 minúty</w:t>
            </w:r>
          </w:p>
        </w:tc>
      </w:tr>
    </w:tbl>
    <w:p w:rsidR="00077D28" w:rsidRDefault="00077D28"/>
    <w:sectPr w:rsidR="00077D28" w:rsidSect="00F31C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04888"/>
    <w:multiLevelType w:val="hybridMultilevel"/>
    <w:tmpl w:val="E35A84F8"/>
    <w:lvl w:ilvl="0" w:tplc="B1EE98F8"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B4227"/>
    <w:rsid w:val="00037139"/>
    <w:rsid w:val="00077D28"/>
    <w:rsid w:val="000B20B6"/>
    <w:rsid w:val="00141413"/>
    <w:rsid w:val="001560B8"/>
    <w:rsid w:val="001D51CB"/>
    <w:rsid w:val="003140D5"/>
    <w:rsid w:val="004052CC"/>
    <w:rsid w:val="0041255F"/>
    <w:rsid w:val="004456D4"/>
    <w:rsid w:val="004F0C6C"/>
    <w:rsid w:val="00502EC8"/>
    <w:rsid w:val="00574F38"/>
    <w:rsid w:val="006A1D9B"/>
    <w:rsid w:val="00714163"/>
    <w:rsid w:val="007540AE"/>
    <w:rsid w:val="008B4227"/>
    <w:rsid w:val="008E0257"/>
    <w:rsid w:val="008F05BE"/>
    <w:rsid w:val="00944433"/>
    <w:rsid w:val="0096194A"/>
    <w:rsid w:val="0097674B"/>
    <w:rsid w:val="00A53799"/>
    <w:rsid w:val="00B10EE1"/>
    <w:rsid w:val="00B76DAC"/>
    <w:rsid w:val="00B824E6"/>
    <w:rsid w:val="00C66487"/>
    <w:rsid w:val="00D00AE5"/>
    <w:rsid w:val="00DC1ED3"/>
    <w:rsid w:val="00F31C6E"/>
    <w:rsid w:val="00F57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487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99"/>
    <w:qFormat/>
    <w:rsid w:val="008E0257"/>
    <w:rPr>
      <w:rFonts w:cs="Times New Roman"/>
      <w:b/>
      <w:bCs/>
    </w:rPr>
  </w:style>
  <w:style w:type="character" w:styleId="Hyperlink">
    <w:name w:val="Hyperlink"/>
    <w:basedOn w:val="DefaultParagraphFont"/>
    <w:uiPriority w:val="99"/>
    <w:rsid w:val="006A1D9B"/>
    <w:rPr>
      <w:rFonts w:cs="Times New Roman"/>
      <w:color w:val="0563C1"/>
      <w:u w:val="single"/>
    </w:rPr>
  </w:style>
  <w:style w:type="paragraph" w:styleId="NormalWeb">
    <w:name w:val="Normal (Web)"/>
    <w:basedOn w:val="Normal"/>
    <w:uiPriority w:val="99"/>
    <w:semiHidden/>
    <w:rsid w:val="0094443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sk-SK"/>
    </w:rPr>
  </w:style>
  <w:style w:type="paragraph" w:styleId="ListParagraph">
    <w:name w:val="List Paragraph"/>
    <w:basedOn w:val="Normal"/>
    <w:uiPriority w:val="99"/>
    <w:qFormat/>
    <w:rsid w:val="004052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919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9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nterez.sk/pangea-prakontine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411</TotalTime>
  <Pages>4</Pages>
  <Words>790</Words>
  <Characters>4503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Jano S.</cp:lastModifiedBy>
  <cp:revision>8</cp:revision>
  <cp:lastPrinted>2001-12-31T23:29:00Z</cp:lastPrinted>
  <dcterms:created xsi:type="dcterms:W3CDTF">2021-03-21T14:35:00Z</dcterms:created>
  <dcterms:modified xsi:type="dcterms:W3CDTF">2001-12-31T23:29:00Z</dcterms:modified>
</cp:coreProperties>
</file>