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BEEEF" w14:textId="77777777" w:rsidR="006A7AF2" w:rsidRDefault="00C67B05" w:rsidP="006A7AF2">
      <w:pPr>
        <w:jc w:val="both"/>
        <w:rPr>
          <w:rFonts w:ascii="Arial" w:hAnsi="Arial" w:cs="Arial"/>
        </w:rPr>
      </w:pPr>
      <w:r w:rsidRPr="00835431">
        <w:rPr>
          <w:noProof/>
          <w:spacing w:val="20"/>
          <w:lang w:eastAsia="sk-SK"/>
        </w:rPr>
        <w:drawing>
          <wp:anchor distT="0" distB="0" distL="144145" distR="144145" simplePos="0" relativeHeight="251657728" behindDoc="0" locked="0" layoutInCell="1" allowOverlap="1" wp14:anchorId="27D8C103" wp14:editId="41716A3B">
            <wp:simplePos x="0" y="0"/>
            <wp:positionH relativeFrom="column">
              <wp:posOffset>-29162</wp:posOffset>
            </wp:positionH>
            <wp:positionV relativeFrom="paragraph">
              <wp:posOffset>-152196</wp:posOffset>
            </wp:positionV>
            <wp:extent cx="1598213" cy="944422"/>
            <wp:effectExtent l="0" t="0" r="2540" b="8255"/>
            <wp:wrapNone/>
            <wp:docPr id="12" name="Obrázok 2" descr="Gymgl_log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Gymgl_logo!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17" r="5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13" cy="94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FA12E0" w14:textId="77777777" w:rsidR="006A7AF2" w:rsidRPr="00835431" w:rsidRDefault="006A7AF2" w:rsidP="006A7AF2">
      <w:pPr>
        <w:pBdr>
          <w:bottom w:val="single" w:sz="4" w:space="1" w:color="auto"/>
        </w:pBdr>
        <w:tabs>
          <w:tab w:val="left" w:pos="3402"/>
        </w:tabs>
        <w:ind w:firstLine="3402"/>
        <w:jc w:val="both"/>
        <w:rPr>
          <w:rFonts w:ascii="Arial Black" w:hAnsi="Arial Black" w:cs="Arial"/>
          <w:spacing w:val="20"/>
          <w:sz w:val="28"/>
          <w:szCs w:val="28"/>
        </w:rPr>
      </w:pPr>
      <w:r w:rsidRPr="00835431">
        <w:rPr>
          <w:rFonts w:ascii="Arial Black" w:hAnsi="Arial Black" w:cs="Arial"/>
          <w:spacing w:val="20"/>
          <w:sz w:val="28"/>
          <w:szCs w:val="28"/>
        </w:rPr>
        <w:t>Gymnázium, SNP 1, Gelnica</w:t>
      </w:r>
    </w:p>
    <w:p w14:paraId="54B3033A" w14:textId="25F08169" w:rsidR="006A7AF2" w:rsidRPr="00835431" w:rsidRDefault="006A7AF2" w:rsidP="006A7AF2">
      <w:pPr>
        <w:tabs>
          <w:tab w:val="left" w:pos="3544"/>
        </w:tabs>
        <w:rPr>
          <w:i/>
          <w:spacing w:val="50"/>
          <w:sz w:val="16"/>
          <w:szCs w:val="16"/>
        </w:rPr>
      </w:pPr>
      <w:r>
        <w:rPr>
          <w:rFonts w:ascii="Arial" w:hAnsi="Arial" w:cs="Arial"/>
          <w:i/>
          <w:spacing w:val="30"/>
          <w:sz w:val="16"/>
          <w:szCs w:val="16"/>
        </w:rPr>
        <w:tab/>
      </w:r>
      <w:r w:rsidR="002205D9">
        <w:rPr>
          <w:rFonts w:ascii="Arial" w:hAnsi="Arial" w:cs="Arial"/>
          <w:i/>
          <w:spacing w:val="50"/>
          <w:sz w:val="16"/>
          <w:szCs w:val="16"/>
        </w:rPr>
        <w:t>V673</w:t>
      </w:r>
      <w:r w:rsidR="002205D9" w:rsidRPr="00835431">
        <w:rPr>
          <w:rFonts w:ascii="Arial" w:hAnsi="Arial" w:cs="Arial"/>
          <w:i/>
          <w:spacing w:val="50"/>
          <w:sz w:val="16"/>
          <w:szCs w:val="16"/>
        </w:rPr>
        <w:t>: Kľúč</w:t>
      </w:r>
      <w:r w:rsidR="002205D9">
        <w:rPr>
          <w:rFonts w:ascii="Arial" w:hAnsi="Arial" w:cs="Arial"/>
          <w:i/>
          <w:spacing w:val="50"/>
          <w:sz w:val="16"/>
          <w:szCs w:val="16"/>
        </w:rPr>
        <w:t xml:space="preserve"> k rozvoju štyroch gramotností</w:t>
      </w:r>
    </w:p>
    <w:p w14:paraId="728F9877" w14:textId="77777777" w:rsidR="006A7AF2" w:rsidRPr="00D40AD7" w:rsidRDefault="006A7AF2" w:rsidP="006A7AF2">
      <w:pPr>
        <w:pStyle w:val="Nadpis2"/>
        <w:spacing w:before="120"/>
        <w:jc w:val="right"/>
        <w:rPr>
          <w:rFonts w:ascii="Arial" w:hAnsi="Arial" w:cs="Arial"/>
        </w:rPr>
      </w:pPr>
    </w:p>
    <w:p w14:paraId="09D9099D" w14:textId="67A12DA0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1C0788">
        <w:rPr>
          <w:rFonts w:ascii="Calibri" w:hAnsi="Calibri"/>
          <w:color w:val="595959" w:themeColor="text1" w:themeTint="A6"/>
          <w:sz w:val="16"/>
          <w:szCs w:val="16"/>
        </w:rPr>
        <w:t>Tento projekt sa realizuje vďaka podpore z Európskeho sociálneho fondu a Európskeho fondu</w:t>
      </w:r>
      <w:r w:rsidR="002205D9">
        <w:rPr>
          <w:rFonts w:ascii="Calibri" w:hAnsi="Calibri"/>
          <w:color w:val="595959" w:themeColor="text1" w:themeTint="A6"/>
          <w:sz w:val="16"/>
          <w:szCs w:val="16"/>
        </w:rPr>
        <w:t xml:space="preserve"> </w:t>
      </w:r>
      <w:r w:rsidRPr="001C0788">
        <w:rPr>
          <w:rFonts w:ascii="Calibri" w:hAnsi="Calibri"/>
          <w:color w:val="595959" w:themeColor="text1" w:themeTint="A6"/>
          <w:sz w:val="16"/>
          <w:szCs w:val="16"/>
        </w:rPr>
        <w:t>regionálneho rozvoja</w:t>
      </w:r>
    </w:p>
    <w:p w14:paraId="66529397" w14:textId="77777777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1C0788">
        <w:rPr>
          <w:rFonts w:ascii="Calibri" w:hAnsi="Calibri"/>
          <w:color w:val="595959" w:themeColor="text1" w:themeTint="A6"/>
          <w:sz w:val="16"/>
          <w:szCs w:val="16"/>
        </w:rPr>
        <w:t>v rámci Operačného programu Ľudské zdroje</w:t>
      </w:r>
      <w:r>
        <w:rPr>
          <w:rFonts w:ascii="Calibri" w:hAnsi="Calibri"/>
          <w:color w:val="595959" w:themeColor="text1" w:themeTint="A6"/>
          <w:sz w:val="16"/>
          <w:szCs w:val="16"/>
        </w:rPr>
        <w:t xml:space="preserve"> (</w:t>
      </w:r>
      <w:r w:rsidRPr="001C0788">
        <w:rPr>
          <w:rFonts w:ascii="Calibri" w:hAnsi="Calibri"/>
          <w:color w:val="595959" w:themeColor="text1" w:themeTint="A6"/>
          <w:sz w:val="16"/>
          <w:szCs w:val="16"/>
        </w:rPr>
        <w:t xml:space="preserve">www.minedu.sk </w:t>
      </w:r>
      <w:r>
        <w:rPr>
          <w:rFonts w:ascii="Calibri" w:hAnsi="Calibri"/>
          <w:color w:val="595959" w:themeColor="text1" w:themeTint="A6"/>
          <w:sz w:val="16"/>
          <w:szCs w:val="16"/>
        </w:rPr>
        <w:t xml:space="preserve">; </w:t>
      </w:r>
      <w:hyperlink r:id="rId9" w:history="1">
        <w:r w:rsidRPr="00897349">
          <w:rPr>
            <w:rFonts w:ascii="Calibri" w:hAnsi="Calibri"/>
            <w:color w:val="595959" w:themeColor="text1" w:themeTint="A6"/>
            <w:sz w:val="16"/>
            <w:szCs w:val="16"/>
          </w:rPr>
          <w:t>www.esf.gov.sk</w:t>
        </w:r>
      </w:hyperlink>
      <w:r>
        <w:rPr>
          <w:rFonts w:ascii="Calibri" w:hAnsi="Calibri"/>
          <w:color w:val="595959" w:themeColor="text1" w:themeTint="A6"/>
          <w:sz w:val="16"/>
          <w:szCs w:val="16"/>
        </w:rPr>
        <w:t>)</w:t>
      </w:r>
    </w:p>
    <w:p w14:paraId="08F4F39B" w14:textId="77777777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C67B05">
        <w:rPr>
          <w:rFonts w:ascii="Calibri" w:hAnsi="Calibri"/>
          <w:noProof/>
          <w:lang w:eastAsia="sk-SK"/>
        </w:rPr>
        <w:drawing>
          <wp:anchor distT="0" distB="0" distL="114300" distR="114300" simplePos="0" relativeHeight="251660800" behindDoc="0" locked="0" layoutInCell="1" allowOverlap="1" wp14:anchorId="3705209E" wp14:editId="5AC1164D">
            <wp:simplePos x="0" y="0"/>
            <wp:positionH relativeFrom="column">
              <wp:posOffset>2052320</wp:posOffset>
            </wp:positionH>
            <wp:positionV relativeFrom="paragraph">
              <wp:posOffset>148590</wp:posOffset>
            </wp:positionV>
            <wp:extent cx="1741335" cy="352453"/>
            <wp:effectExtent l="0" t="0" r="0" b="0"/>
            <wp:wrapNone/>
            <wp:docPr id="101" name="Obrázok 101" descr="C:\Users\Fedakova\Documents\ZUZI\Sablony\EU-ES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dakova\Documents\ZUZI\Sablony\EU-ESF-Log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776" cy="3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323C6E" w14:textId="77777777" w:rsidR="00897349" w:rsidRDefault="00D10A3C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C67B05">
        <w:rPr>
          <w:rFonts w:ascii="Calibri" w:hAnsi="Calibri"/>
          <w:noProof/>
          <w:lang w:eastAsia="sk-SK"/>
        </w:rPr>
        <w:drawing>
          <wp:anchor distT="0" distB="0" distL="114300" distR="114300" simplePos="0" relativeHeight="251659776" behindDoc="0" locked="0" layoutInCell="1" allowOverlap="1" wp14:anchorId="3C817E0F" wp14:editId="4ECDE97A">
            <wp:simplePos x="0" y="0"/>
            <wp:positionH relativeFrom="margin">
              <wp:posOffset>637540</wp:posOffset>
            </wp:positionH>
            <wp:positionV relativeFrom="paragraph">
              <wp:posOffset>24130</wp:posOffset>
            </wp:positionV>
            <wp:extent cx="1100455" cy="352425"/>
            <wp:effectExtent l="0" t="0" r="4445" b="9525"/>
            <wp:wrapNone/>
            <wp:docPr id="103" name="Obrázok 103" descr="C:\Users\Fedakova\Documents\ZUZI\Sablony\MŠVVa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dakova\Documents\ZUZI\Sablony\MŠVVaŠ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45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67B05">
        <w:rPr>
          <w:rFonts w:ascii="Calibri" w:hAnsi="Calibri"/>
          <w:noProof/>
          <w:lang w:eastAsia="sk-SK"/>
        </w:rPr>
        <w:drawing>
          <wp:anchor distT="0" distB="0" distL="114300" distR="114300" simplePos="0" relativeHeight="251661824" behindDoc="0" locked="0" layoutInCell="1" allowOverlap="1" wp14:anchorId="4C82D9F7" wp14:editId="52F0C11B">
            <wp:simplePos x="0" y="0"/>
            <wp:positionH relativeFrom="column">
              <wp:posOffset>4109720</wp:posOffset>
            </wp:positionH>
            <wp:positionV relativeFrom="paragraph">
              <wp:posOffset>7620</wp:posOffset>
            </wp:positionV>
            <wp:extent cx="1767925" cy="352454"/>
            <wp:effectExtent l="0" t="0" r="3810" b="9525"/>
            <wp:wrapNone/>
            <wp:docPr id="102" name="Obrázok 102" descr="C:\Users\Fedakova\Documents\ZUZI\Sablony\OP LZ horizontal 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edakova\Documents\ZUZI\Sablony\OP LZ horizontal smal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925" cy="35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45077F" w14:textId="77777777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</w:p>
    <w:p w14:paraId="453D948A" w14:textId="77777777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</w:p>
    <w:p w14:paraId="66784048" w14:textId="77777777" w:rsidR="00D10A3C" w:rsidRPr="001C0788" w:rsidRDefault="00D10A3C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</w:p>
    <w:p w14:paraId="199B5FD6" w14:textId="65171DAC" w:rsidR="00646AC1" w:rsidRDefault="00AC570F" w:rsidP="00BA5220">
      <w:pPr>
        <w:pStyle w:val="Nadpis1"/>
        <w:spacing w:before="120" w:after="180" w:line="276" w:lineRule="auto"/>
        <w:jc w:val="center"/>
        <w:rPr>
          <w:rFonts w:asciiTheme="minorHAnsi" w:hAnsiTheme="minorHAnsi" w:cs="Arial"/>
        </w:rPr>
      </w:pPr>
      <w:r>
        <w:rPr>
          <w:rFonts w:asciiTheme="minorHAnsi" w:hAnsiTheme="minorHAnsi" w:cs="Arial"/>
          <w:color w:val="202124"/>
        </w:rPr>
        <w:t>M</w:t>
      </w:r>
      <w:r w:rsidRPr="00AC570F">
        <w:rPr>
          <w:rFonts w:asciiTheme="minorHAnsi" w:hAnsiTheme="minorHAnsi" w:cs="Arial"/>
          <w:color w:val="202124"/>
        </w:rPr>
        <w:t>etodik</w:t>
      </w:r>
      <w:r>
        <w:rPr>
          <w:rFonts w:asciiTheme="minorHAnsi" w:hAnsiTheme="minorHAnsi" w:cs="Arial"/>
          <w:color w:val="202124"/>
        </w:rPr>
        <w:t>a</w:t>
      </w:r>
      <w:r w:rsidRPr="00AC570F">
        <w:rPr>
          <w:rFonts w:asciiTheme="minorHAnsi" w:hAnsiTheme="minorHAnsi" w:cs="Arial"/>
          <w:color w:val="202124"/>
        </w:rPr>
        <w:t xml:space="preserve"> zbierania spätnej väzby</w:t>
      </w:r>
    </w:p>
    <w:tbl>
      <w:tblPr>
        <w:tblpPr w:leftFromText="141" w:rightFromText="141" w:vertAnchor="text" w:horzAnchor="margin" w:tblpY="127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9"/>
        <w:gridCol w:w="6779"/>
      </w:tblGrid>
      <w:tr w:rsidR="00646AC1" w:rsidRPr="00A944CA" w14:paraId="4F04AB9E" w14:textId="77777777" w:rsidTr="00BA5220">
        <w:trPr>
          <w:trHeight w:val="30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8466B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Prioritná os: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2611E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Vzdelávanie</w:t>
            </w:r>
          </w:p>
        </w:tc>
      </w:tr>
      <w:tr w:rsidR="00646AC1" w:rsidRPr="00A944CA" w14:paraId="00124B81" w14:textId="77777777" w:rsidTr="00BA5220">
        <w:trPr>
          <w:trHeight w:val="44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89F93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Špecifický cieľ: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E6F57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1.1.1 Zvýšiť inkluzívnosť a rovnaký prístup ku kvalitnému vzdelávaniu a zlepšiť výsledky a kompetencie detí a žiakov</w:t>
            </w:r>
          </w:p>
        </w:tc>
      </w:tr>
      <w:tr w:rsidR="00646AC1" w:rsidRPr="00A944CA" w14:paraId="3E27259B" w14:textId="77777777" w:rsidTr="00BA5220">
        <w:trPr>
          <w:trHeight w:val="30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74C48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Prijímateľ: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65DBE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Gymnázium, SNP 1, Gelnica</w:t>
            </w:r>
          </w:p>
        </w:tc>
      </w:tr>
      <w:tr w:rsidR="00646AC1" w:rsidRPr="00A944CA" w14:paraId="1A9D295B" w14:textId="77777777" w:rsidTr="00BA5220">
        <w:trPr>
          <w:trHeight w:val="30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A6E24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Názov projektu: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05C2F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035339">
              <w:rPr>
                <w:rFonts w:asciiTheme="minorHAnsi" w:hAnsiTheme="minorHAnsi" w:cstheme="minorHAnsi"/>
                <w:b/>
                <w:bCs/>
              </w:rPr>
              <w:t>Kľúč k rozvoju štyroch gramotností</w:t>
            </w:r>
          </w:p>
        </w:tc>
      </w:tr>
      <w:tr w:rsidR="00646AC1" w:rsidRPr="00A944CA" w14:paraId="1DEF351D" w14:textId="77777777" w:rsidTr="00BA5220">
        <w:trPr>
          <w:trHeight w:val="30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836F7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Kód ITMS projektu: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17054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035339">
              <w:rPr>
                <w:rFonts w:asciiTheme="minorHAnsi" w:hAnsiTheme="minorHAnsi" w:cstheme="minorHAnsi"/>
                <w:b/>
                <w:bCs/>
              </w:rPr>
              <w:t>312011V673</w:t>
            </w:r>
          </w:p>
        </w:tc>
      </w:tr>
      <w:tr w:rsidR="00646AC1" w:rsidRPr="00A944CA" w14:paraId="3DB3BDB2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550E7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Aktivita, resp. názov seminára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DB70A" w14:textId="77777777" w:rsidR="00646AC1" w:rsidRPr="00035339" w:rsidRDefault="00261409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Workshop 1.2.3. Poznajme spolu našu Zem</w:t>
            </w:r>
          </w:p>
        </w:tc>
      </w:tr>
      <w:tr w:rsidR="009D33F1" w:rsidRPr="00A944CA" w14:paraId="69CAAC52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811EF2" w14:textId="77777777" w:rsidR="009D33F1" w:rsidRDefault="009D33F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B8CF61D" w14:textId="77777777" w:rsidR="009D33F1" w:rsidRDefault="009D33F1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9D33F1" w:rsidRPr="00A944CA" w14:paraId="36AF1178" w14:textId="77777777" w:rsidTr="007F50D5">
        <w:trPr>
          <w:trHeight w:val="358"/>
        </w:trPr>
        <w:tc>
          <w:tcPr>
            <w:tcW w:w="9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41B450" w14:textId="77777777" w:rsidR="009D33F1" w:rsidRPr="009D33F1" w:rsidRDefault="009D33F1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  <w:caps/>
              </w:rPr>
            </w:pPr>
            <w:r>
              <w:rPr>
                <w:rFonts w:asciiTheme="minorHAnsi" w:hAnsiTheme="minorHAnsi" w:cstheme="minorHAnsi"/>
                <w:b/>
                <w:caps/>
              </w:rPr>
              <w:t>Organizačno</w:t>
            </w:r>
            <w:r w:rsidRPr="009D33F1">
              <w:rPr>
                <w:rFonts w:asciiTheme="minorHAnsi" w:hAnsiTheme="minorHAnsi" w:cstheme="minorHAnsi"/>
                <w:b/>
                <w:caps/>
              </w:rPr>
              <w:t>–technické zabezpečenie</w:t>
            </w:r>
          </w:p>
        </w:tc>
      </w:tr>
      <w:tr w:rsidR="00261409" w:rsidRPr="00A944CA" w14:paraId="0E2999FC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DE91B" w14:textId="77777777" w:rsidR="00261409" w:rsidRPr="00035339" w:rsidRDefault="00261409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Termín: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499B5" w14:textId="77777777" w:rsidR="00261409" w:rsidRDefault="00261409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19.12.2019 14:30 - 20:30</w:t>
            </w:r>
          </w:p>
        </w:tc>
      </w:tr>
      <w:tr w:rsidR="00261409" w:rsidRPr="00A944CA" w14:paraId="30FB6377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51B3B" w14:textId="77777777" w:rsidR="00261409" w:rsidRDefault="00DC7D94" w:rsidP="00DC7D94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Expert pre </w:t>
            </w:r>
            <w:r w:rsidR="00261409">
              <w:rPr>
                <w:rFonts w:asciiTheme="minorHAnsi" w:hAnsiTheme="minorHAnsi" w:cstheme="minorHAnsi"/>
              </w:rPr>
              <w:t>workshop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29998" w14:textId="77777777" w:rsidR="00261409" w:rsidRPr="00261409" w:rsidRDefault="00261409" w:rsidP="00261409">
            <w:pPr>
              <w:spacing w:line="256" w:lineRule="auto"/>
              <w:rPr>
                <w:rFonts w:asciiTheme="minorHAnsi" w:eastAsia="Arial" w:hAnsiTheme="minorHAnsi" w:cstheme="minorHAnsi"/>
                <w:b/>
                <w:color w:val="000000"/>
                <w:lang w:eastAsia="sk-SK"/>
              </w:rPr>
            </w:pPr>
            <w:r w:rsidRPr="00261409">
              <w:rPr>
                <w:rFonts w:asciiTheme="minorHAnsi" w:eastAsia="Arial" w:hAnsiTheme="minorHAnsi" w:cstheme="minorHAnsi"/>
                <w:b/>
                <w:color w:val="000000"/>
                <w:lang w:eastAsia="sk-SK"/>
              </w:rPr>
              <w:t>Mgr. Ivana Sokolská</w:t>
            </w:r>
          </w:p>
        </w:tc>
      </w:tr>
      <w:tr w:rsidR="00261409" w:rsidRPr="00A944CA" w14:paraId="0C9A46AA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3A0D3" w14:textId="77777777" w:rsidR="00261409" w:rsidRDefault="00DF7318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Organizátori wo</w:t>
            </w:r>
            <w:r w:rsidR="00261409">
              <w:rPr>
                <w:rFonts w:asciiTheme="minorHAnsi" w:hAnsiTheme="minorHAnsi" w:cstheme="minorHAnsi"/>
              </w:rPr>
              <w:t>r</w:t>
            </w:r>
            <w:r>
              <w:rPr>
                <w:rFonts w:asciiTheme="minorHAnsi" w:hAnsiTheme="minorHAnsi" w:cstheme="minorHAnsi"/>
              </w:rPr>
              <w:t>k</w:t>
            </w:r>
            <w:r w:rsidR="00261409">
              <w:rPr>
                <w:rFonts w:asciiTheme="minorHAnsi" w:hAnsiTheme="minorHAnsi" w:cstheme="minorHAnsi"/>
              </w:rPr>
              <w:t>shopu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D9B43" w14:textId="77777777" w:rsidR="00261409" w:rsidRPr="00261409" w:rsidRDefault="00261409" w:rsidP="00261409">
            <w:pPr>
              <w:spacing w:line="256" w:lineRule="auto"/>
              <w:rPr>
                <w:rFonts w:asciiTheme="minorHAnsi" w:eastAsia="Arial" w:hAnsiTheme="minorHAnsi" w:cstheme="minorHAnsi"/>
                <w:color w:val="000000"/>
                <w:lang w:eastAsia="sk-SK"/>
              </w:rPr>
            </w:pPr>
            <w:r w:rsidRPr="00261409">
              <w:rPr>
                <w:rFonts w:asciiTheme="minorHAnsi" w:eastAsia="Arial" w:hAnsiTheme="minorHAnsi" w:cstheme="minorHAnsi"/>
                <w:color w:val="000000"/>
                <w:lang w:eastAsia="sk-SK"/>
              </w:rPr>
              <w:t>RNDr. Lenka Škarbeková, Mgr. Jaroslava Viťazková</w:t>
            </w:r>
          </w:p>
        </w:tc>
      </w:tr>
      <w:tr w:rsidR="00035339" w:rsidRPr="00A944CA" w14:paraId="2BDE0A1C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59BD6" w14:textId="77777777" w:rsidR="00035339" w:rsidRPr="00035339" w:rsidRDefault="00261409" w:rsidP="0026608A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Plánovaný počet účastníkov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81D70" w14:textId="77777777" w:rsidR="00035339" w:rsidRPr="00035339" w:rsidRDefault="000211CA" w:rsidP="0026608A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19</w:t>
            </w:r>
            <w:r w:rsidR="00035339" w:rsidRPr="00035339">
              <w:rPr>
                <w:rFonts w:asciiTheme="minorHAnsi" w:hAnsiTheme="minorHAnsi" w:cstheme="minorHAnsi"/>
                <w:b/>
              </w:rPr>
              <w:t xml:space="preserve"> žiakov</w:t>
            </w:r>
          </w:p>
        </w:tc>
      </w:tr>
      <w:tr w:rsidR="009D33F1" w:rsidRPr="00A944CA" w14:paraId="38D6D2CE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6A566" w14:textId="77777777" w:rsidR="009D33F1" w:rsidRDefault="009D33F1" w:rsidP="0026608A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Miesto/miestnosť: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3E9A2" w14:textId="77777777" w:rsidR="009D33F1" w:rsidRDefault="009D33F1" w:rsidP="0026608A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Učebňa č.203P (IV.O)</w:t>
            </w:r>
          </w:p>
        </w:tc>
      </w:tr>
      <w:tr w:rsidR="00514F92" w:rsidRPr="00A944CA" w14:paraId="565D56E9" w14:textId="77777777" w:rsidTr="003A5E12">
        <w:trPr>
          <w:trHeight w:val="358"/>
        </w:trPr>
        <w:tc>
          <w:tcPr>
            <w:tcW w:w="94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22FFF2F" w14:textId="77777777" w:rsidR="00514F92" w:rsidRDefault="00514F92" w:rsidP="0026608A">
            <w:pPr>
              <w:spacing w:line="256" w:lineRule="auto"/>
              <w:rPr>
                <w:rFonts w:asciiTheme="minorHAnsi" w:hAnsiTheme="minorHAnsi" w:cstheme="minorHAnsi"/>
                <w:b/>
                <w:caps/>
              </w:rPr>
            </w:pPr>
          </w:p>
        </w:tc>
      </w:tr>
      <w:tr w:rsidR="003A5E12" w:rsidRPr="00A944CA" w14:paraId="34D8D1FA" w14:textId="77777777" w:rsidTr="003A5E12">
        <w:trPr>
          <w:trHeight w:val="358"/>
        </w:trPr>
        <w:tc>
          <w:tcPr>
            <w:tcW w:w="9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92FBF6" w14:textId="7629B884" w:rsidR="003A5E12" w:rsidRDefault="003A5E12" w:rsidP="00454185">
            <w:pPr>
              <w:spacing w:before="120" w:after="120" w:line="256" w:lineRule="auto"/>
              <w:rPr>
                <w:rFonts w:asciiTheme="minorHAnsi" w:hAnsiTheme="minorHAnsi" w:cstheme="minorHAnsi"/>
                <w:b/>
                <w:caps/>
              </w:rPr>
            </w:pPr>
            <w:r>
              <w:rPr>
                <w:rFonts w:asciiTheme="minorHAnsi" w:hAnsiTheme="minorHAnsi" w:cstheme="minorHAnsi"/>
                <w:b/>
                <w:caps/>
              </w:rPr>
              <w:t>Špecifikácia spätnej väzby</w:t>
            </w:r>
          </w:p>
        </w:tc>
      </w:tr>
      <w:tr w:rsidR="003A5E12" w:rsidRPr="00A944CA" w14:paraId="66EE3D48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5E2B92" w14:textId="5B891961" w:rsidR="003A5E12" w:rsidRDefault="003A5E12" w:rsidP="0026608A">
            <w:pPr>
              <w:spacing w:line="256" w:lineRule="auto"/>
              <w:rPr>
                <w:rFonts w:asciiTheme="minorHAnsi" w:hAnsiTheme="minorHAnsi" w:cstheme="minorHAnsi"/>
                <w:b/>
                <w:caps/>
              </w:rPr>
            </w:pPr>
            <w:r>
              <w:rPr>
                <w:rFonts w:asciiTheme="minorHAnsi" w:hAnsiTheme="minorHAnsi" w:cstheme="minorHAnsi"/>
              </w:rPr>
              <w:t>S</w:t>
            </w:r>
            <w:r w:rsidRPr="003A5E12">
              <w:rPr>
                <w:rFonts w:asciiTheme="minorHAnsi" w:hAnsiTheme="minorHAnsi" w:cstheme="minorHAnsi"/>
              </w:rPr>
              <w:t xml:space="preserve">pôsob </w:t>
            </w:r>
            <w:r w:rsidR="007C0EA1">
              <w:rPr>
                <w:rFonts w:asciiTheme="minorHAnsi" w:hAnsiTheme="minorHAnsi" w:cstheme="minorHAnsi"/>
              </w:rPr>
              <w:t>zaznamenávania a </w:t>
            </w:r>
            <w:r w:rsidRPr="003A5E12">
              <w:rPr>
                <w:rFonts w:asciiTheme="minorHAnsi" w:hAnsiTheme="minorHAnsi" w:cstheme="minorHAnsi"/>
              </w:rPr>
              <w:t>zbierania</w:t>
            </w:r>
            <w:r w:rsidR="007C0EA1">
              <w:rPr>
                <w:rFonts w:asciiTheme="minorHAnsi" w:hAnsiTheme="minorHAnsi" w:cstheme="minorHAnsi"/>
              </w:rPr>
              <w:t xml:space="preserve"> spätnej väzby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AD0037" w14:textId="416FF2DB" w:rsidR="003A5E12" w:rsidRDefault="003A5E12" w:rsidP="0026608A">
            <w:pPr>
              <w:spacing w:line="256" w:lineRule="auto"/>
              <w:rPr>
                <w:rFonts w:asciiTheme="minorHAnsi" w:hAnsiTheme="minorHAnsi" w:cstheme="minorHAnsi"/>
                <w:b/>
                <w:caps/>
              </w:rPr>
            </w:pPr>
            <w:r>
              <w:rPr>
                <w:rFonts w:asciiTheme="minorHAnsi" w:hAnsiTheme="minorHAnsi" w:cstheme="minorHAnsi"/>
              </w:rPr>
              <w:t>Dotazníky v tlačenej podobe</w:t>
            </w:r>
          </w:p>
        </w:tc>
      </w:tr>
      <w:tr w:rsidR="007C0EA1" w:rsidRPr="00A944CA" w14:paraId="12C16F8C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4970A8" w14:textId="6A5B3CE3" w:rsidR="007C0EA1" w:rsidRDefault="007C0EA1" w:rsidP="0026608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Frekvencia zbierania 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73E267" w14:textId="3AD7E3E5" w:rsidR="007C0EA1" w:rsidRDefault="007C0EA1" w:rsidP="0026608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 závere vzdelávacej aktivity</w:t>
            </w:r>
          </w:p>
        </w:tc>
      </w:tr>
      <w:tr w:rsidR="007C0EA1" w:rsidRPr="00A944CA" w14:paraId="67B06ED5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38F514" w14:textId="77230743" w:rsidR="007C0EA1" w:rsidRDefault="00454185" w:rsidP="0026608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Cieľová skupina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1EDA7C" w14:textId="1B9145D7" w:rsidR="007C0EA1" w:rsidRDefault="00454185" w:rsidP="0026608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Študenti - účastníci workshopu</w:t>
            </w:r>
          </w:p>
        </w:tc>
      </w:tr>
      <w:tr w:rsidR="00454185" w:rsidRPr="00A944CA" w14:paraId="38667854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401B4E" w14:textId="52119224" w:rsidR="00454185" w:rsidRDefault="00454185" w:rsidP="0026608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Forma podľa priradenia k odosielateľovi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64859B" w14:textId="60E90604" w:rsidR="00454185" w:rsidRDefault="008C4394" w:rsidP="0026608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Anonymná</w:t>
            </w:r>
          </w:p>
        </w:tc>
      </w:tr>
      <w:tr w:rsidR="003A5E12" w:rsidRPr="00A944CA" w14:paraId="07416D38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1C587F" w14:textId="304CDE47" w:rsidR="003A5E12" w:rsidRDefault="00933C35" w:rsidP="0026608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Možnosti zaznamenávania </w:t>
            </w:r>
            <w:r w:rsidR="007C0EA1">
              <w:rPr>
                <w:rFonts w:asciiTheme="minorHAnsi" w:hAnsiTheme="minorHAnsi" w:cstheme="minorHAnsi"/>
              </w:rPr>
              <w:t xml:space="preserve">odpovedí </w:t>
            </w:r>
            <w:r>
              <w:rPr>
                <w:rFonts w:asciiTheme="minorHAnsi" w:hAnsiTheme="minorHAnsi" w:cstheme="minorHAnsi"/>
              </w:rPr>
              <w:t xml:space="preserve">a škály merania </w:t>
            </w:r>
            <w:r w:rsidR="007C0EA1">
              <w:rPr>
                <w:rFonts w:asciiTheme="minorHAnsi" w:hAnsiTheme="minorHAnsi" w:cstheme="minorHAnsi"/>
              </w:rPr>
              <w:t>výsledkov</w:t>
            </w:r>
            <w:r>
              <w:rPr>
                <w:rFonts w:asciiTheme="minorHAnsi" w:hAnsiTheme="minorHAnsi" w:cstheme="minorHAnsi"/>
              </w:rPr>
              <w:t xml:space="preserve">  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A80257" w14:textId="77777777" w:rsidR="00933C35" w:rsidRPr="00BA5220" w:rsidRDefault="00933C35" w:rsidP="00BA5220">
            <w:pPr>
              <w:pStyle w:val="Odsekzoznamu"/>
              <w:numPr>
                <w:ilvl w:val="0"/>
                <w:numId w:val="27"/>
              </w:numPr>
              <w:spacing w:after="0" w:line="256" w:lineRule="auto"/>
              <w:ind w:left="315" w:hanging="284"/>
              <w:rPr>
                <w:rFonts w:asciiTheme="minorHAnsi" w:hAnsiTheme="minorHAnsi" w:cstheme="minorHAnsi"/>
                <w:sz w:val="20"/>
                <w:szCs w:val="20"/>
              </w:rPr>
            </w:pPr>
            <w:r w:rsidRPr="00BA5220">
              <w:rPr>
                <w:rFonts w:asciiTheme="minorHAnsi" w:hAnsiTheme="minorHAnsi" w:cstheme="minorHAnsi"/>
                <w:sz w:val="20"/>
                <w:szCs w:val="20"/>
              </w:rPr>
              <w:t>5 stupňová škála podobná známkovaniu</w:t>
            </w:r>
          </w:p>
          <w:p w14:paraId="01A45096" w14:textId="3DCE0DC2" w:rsidR="00933C35" w:rsidRPr="00BA5220" w:rsidRDefault="00933C35" w:rsidP="0026608A">
            <w:pPr>
              <w:spacing w:line="256" w:lineRule="auto"/>
              <w:rPr>
                <w:rFonts w:asciiTheme="minorHAnsi" w:hAnsiTheme="minorHAnsi" w:cstheme="minorHAnsi"/>
                <w:bCs/>
                <w:caps/>
                <w:sz w:val="22"/>
                <w:szCs w:val="22"/>
              </w:rPr>
            </w:pPr>
            <w:r w:rsidRPr="00BA5220">
              <w:rPr>
                <w:rFonts w:asciiTheme="minorHAnsi" w:hAnsiTheme="minorHAnsi" w:cstheme="minorHAnsi"/>
                <w:b/>
                <w:caps/>
                <w:sz w:val="22"/>
                <w:szCs w:val="22"/>
              </w:rPr>
              <w:sym w:font="Wingdings" w:char="F04A"/>
            </w:r>
            <w:r w:rsidRPr="00BA5220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1 2 3 4 5 </w:t>
            </w:r>
            <w:r w:rsidRPr="00BA5220">
              <w:rPr>
                <w:rFonts w:asciiTheme="minorHAnsi" w:hAnsiTheme="minorHAnsi" w:cstheme="minorHAnsi"/>
                <w:b/>
                <w:caps/>
                <w:sz w:val="22"/>
                <w:szCs w:val="22"/>
              </w:rPr>
              <w:sym w:font="Wingdings" w:char="F04C"/>
            </w:r>
            <w:r w:rsidRPr="00BA5220">
              <w:rPr>
                <w:rFonts w:asciiTheme="minorHAnsi" w:hAnsiTheme="minorHAnsi" w:cstheme="minorHAnsi"/>
                <w:bCs/>
                <w:caps/>
                <w:sz w:val="22"/>
                <w:szCs w:val="22"/>
              </w:rPr>
              <w:t xml:space="preserve"> </w:t>
            </w:r>
            <w:r w:rsidRPr="00BA522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alebo </w:t>
            </w:r>
            <w:r w:rsidRPr="00BA5220">
              <w:rPr>
                <w:rFonts w:asciiTheme="minorHAnsi" w:hAnsiTheme="minorHAnsi" w:cstheme="minorHAnsi"/>
                <w:b/>
                <w:sz w:val="18"/>
                <w:szCs w:val="18"/>
              </w:rPr>
              <w:t>najlepšie</w:t>
            </w:r>
            <w:r w:rsidRPr="00BA5220">
              <w:rPr>
                <w:rFonts w:asciiTheme="minorHAnsi" w:hAnsiTheme="minorHAnsi" w:cstheme="minorHAnsi"/>
                <w:b/>
                <w:caps/>
                <w:sz w:val="18"/>
                <w:szCs w:val="18"/>
              </w:rPr>
              <w:t xml:space="preserve"> 1 2 3 4 5 </w:t>
            </w:r>
            <w:r w:rsidRPr="00BA5220">
              <w:rPr>
                <w:rFonts w:asciiTheme="minorHAnsi" w:hAnsiTheme="minorHAnsi" w:cstheme="minorHAnsi"/>
                <w:b/>
                <w:sz w:val="18"/>
                <w:szCs w:val="18"/>
              </w:rPr>
              <w:t>najhoršie</w:t>
            </w:r>
          </w:p>
          <w:p w14:paraId="68627E76" w14:textId="1D12BD3B" w:rsidR="00933C35" w:rsidRPr="00BA5220" w:rsidRDefault="007C0EA1" w:rsidP="00BA5220">
            <w:pPr>
              <w:pStyle w:val="Odsekzoznamu"/>
              <w:numPr>
                <w:ilvl w:val="0"/>
                <w:numId w:val="27"/>
              </w:numPr>
              <w:spacing w:before="60" w:after="0" w:line="256" w:lineRule="auto"/>
              <w:ind w:left="315" w:hanging="284"/>
              <w:rPr>
                <w:rFonts w:asciiTheme="minorHAnsi" w:hAnsiTheme="minorHAnsi" w:cstheme="minorHAnsi"/>
                <w:sz w:val="20"/>
                <w:szCs w:val="20"/>
              </w:rPr>
            </w:pPr>
            <w:r w:rsidRPr="00BA5220">
              <w:rPr>
                <w:rFonts w:asciiTheme="minorHAnsi" w:hAnsiTheme="minorHAnsi" w:cstheme="minorHAnsi"/>
                <w:sz w:val="20"/>
                <w:szCs w:val="20"/>
              </w:rPr>
              <w:t>3 stupňová škála</w:t>
            </w:r>
          </w:p>
          <w:p w14:paraId="25A8BA3C" w14:textId="526D1511" w:rsidR="007C0EA1" w:rsidRPr="00BA5220" w:rsidRDefault="007C0EA1" w:rsidP="0026608A">
            <w:pPr>
              <w:spacing w:line="256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A5220">
              <w:rPr>
                <w:rFonts w:asciiTheme="minorHAnsi" w:hAnsiTheme="minorHAnsi" w:cstheme="minorHAnsi"/>
                <w:b/>
                <w:sz w:val="18"/>
                <w:szCs w:val="18"/>
              </w:rPr>
              <w:t>áno – nie – neviem</w:t>
            </w:r>
          </w:p>
          <w:p w14:paraId="1E70A8AE" w14:textId="4A9F9956" w:rsidR="007C0EA1" w:rsidRPr="00BA5220" w:rsidRDefault="007C0EA1" w:rsidP="00BA5220">
            <w:pPr>
              <w:pStyle w:val="Odsekzoznamu"/>
              <w:numPr>
                <w:ilvl w:val="0"/>
                <w:numId w:val="27"/>
              </w:numPr>
              <w:spacing w:before="60" w:after="0" w:line="256" w:lineRule="auto"/>
              <w:ind w:left="315" w:hanging="284"/>
              <w:rPr>
                <w:rFonts w:asciiTheme="minorHAnsi" w:hAnsiTheme="minorHAnsi" w:cstheme="minorHAnsi"/>
                <w:sz w:val="20"/>
                <w:szCs w:val="20"/>
              </w:rPr>
            </w:pPr>
            <w:r w:rsidRPr="00BA5220">
              <w:rPr>
                <w:rFonts w:asciiTheme="minorHAnsi" w:hAnsiTheme="minorHAnsi" w:cstheme="minorHAnsi"/>
                <w:sz w:val="20"/>
                <w:szCs w:val="20"/>
              </w:rPr>
              <w:t>1 stupňová škála s možnosťou viacpočetných odpovedí (zaškrtávacie políčka)</w:t>
            </w:r>
          </w:p>
          <w:p w14:paraId="400FBB0D" w14:textId="77777777" w:rsidR="00933C35" w:rsidRPr="00BC3027" w:rsidRDefault="007C0EA1" w:rsidP="00BA5220">
            <w:pPr>
              <w:pStyle w:val="Odsekzoznamu"/>
              <w:numPr>
                <w:ilvl w:val="0"/>
                <w:numId w:val="28"/>
              </w:numPr>
              <w:spacing w:after="0" w:line="240" w:lineRule="auto"/>
              <w:ind w:left="462" w:right="0"/>
              <w:jc w:val="left"/>
              <w:rPr>
                <w:rFonts w:eastAsia="Times New Roman"/>
                <w:sz w:val="18"/>
              </w:rPr>
            </w:pPr>
            <w:r w:rsidRPr="00BA5220">
              <w:rPr>
                <w:rFonts w:eastAsia="Times New Roman"/>
                <w:sz w:val="16"/>
                <w:szCs w:val="20"/>
              </w:rPr>
              <w:t>....</w:t>
            </w:r>
          </w:p>
          <w:p w14:paraId="557BBE54" w14:textId="368C60FB" w:rsidR="00BC3027" w:rsidRPr="006652C1" w:rsidRDefault="006652C1" w:rsidP="00BC3027">
            <w:pPr>
              <w:pStyle w:val="Odsekzoznamu"/>
              <w:numPr>
                <w:ilvl w:val="0"/>
                <w:numId w:val="30"/>
              </w:numPr>
              <w:ind w:left="315" w:hanging="28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Individuálne odpovede</w:t>
            </w:r>
            <w:r w:rsidR="00BC3027" w:rsidRPr="006652C1"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komentáre</w:t>
            </w:r>
            <w:r w:rsidR="00BC3027" w:rsidRPr="006652C1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</w:tr>
      <w:tr w:rsidR="00320701" w:rsidRPr="00A944CA" w14:paraId="2C114A79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341F01" w14:textId="2E62D52E" w:rsidR="00320701" w:rsidRDefault="00320701" w:rsidP="0026608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Pokyny k vyplneniu dotazníkov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9610DA" w14:textId="6204A95D" w:rsidR="00320701" w:rsidRPr="00320701" w:rsidRDefault="00320701" w:rsidP="00320701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Organizátori workshopu oboznámia študentov s pokynmi pre vyplňovanie dotazníkov spätnej väzby a budú  ich v prípade otázok usmerňovať v zmysle metodiky zbierania spätnej väzby.</w:t>
            </w:r>
          </w:p>
        </w:tc>
      </w:tr>
      <w:tr w:rsidR="00320701" w:rsidRPr="00A944CA" w14:paraId="0473A523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7D0C9F" w14:textId="0B365B07" w:rsidR="00320701" w:rsidRDefault="00320701" w:rsidP="0026608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Vyhodnotenie dotazníkov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5A1F69" w14:textId="0A6ED891" w:rsidR="00320701" w:rsidRPr="00320701" w:rsidRDefault="00320701" w:rsidP="00320701">
            <w:pPr>
              <w:spacing w:line="256" w:lineRule="auto"/>
              <w:ind w:left="31"/>
              <w:rPr>
                <w:rFonts w:asciiTheme="minorHAnsi" w:hAnsiTheme="minorHAnsi" w:cstheme="minorHAnsi"/>
              </w:rPr>
            </w:pPr>
            <w:r w:rsidRPr="00320701">
              <w:rPr>
                <w:rFonts w:asciiTheme="minorHAnsi" w:hAnsiTheme="minorHAnsi" w:cstheme="minorHAnsi"/>
              </w:rPr>
              <w:t>Výsledky jednotlivých dotazníkov budú zaznamenávané do vyhodnocov</w:t>
            </w:r>
            <w:r>
              <w:rPr>
                <w:rFonts w:asciiTheme="minorHAnsi" w:hAnsiTheme="minorHAnsi" w:cstheme="minorHAnsi"/>
              </w:rPr>
              <w:t>acej</w:t>
            </w:r>
            <w:r w:rsidRPr="00320701">
              <w:rPr>
                <w:rFonts w:asciiTheme="minorHAnsi" w:hAnsiTheme="minorHAnsi" w:cstheme="minorHAnsi"/>
              </w:rPr>
              <w:t xml:space="preserve"> zbern</w:t>
            </w:r>
            <w:r>
              <w:rPr>
                <w:rFonts w:asciiTheme="minorHAnsi" w:hAnsiTheme="minorHAnsi" w:cstheme="minorHAnsi"/>
              </w:rPr>
              <w:t>ej</w:t>
            </w:r>
            <w:r w:rsidRPr="00320701">
              <w:rPr>
                <w:rFonts w:asciiTheme="minorHAnsi" w:hAnsiTheme="minorHAnsi" w:cstheme="minorHAnsi"/>
              </w:rPr>
              <w:t xml:space="preserve"> tabu</w:t>
            </w:r>
            <w:r>
              <w:rPr>
                <w:rFonts w:asciiTheme="minorHAnsi" w:hAnsiTheme="minorHAnsi" w:cstheme="minorHAnsi"/>
              </w:rPr>
              <w:t>ľ</w:t>
            </w:r>
            <w:r w:rsidRPr="00320701">
              <w:rPr>
                <w:rFonts w:asciiTheme="minorHAnsi" w:hAnsiTheme="minorHAnsi" w:cstheme="minorHAnsi"/>
              </w:rPr>
              <w:t>ky</w:t>
            </w:r>
          </w:p>
        </w:tc>
      </w:tr>
      <w:tr w:rsidR="00320701" w:rsidRPr="00A944CA" w14:paraId="5D5E09DE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847A7DB" w14:textId="77777777" w:rsidR="00320701" w:rsidRDefault="00320701" w:rsidP="0026608A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FFF39EC" w14:textId="77777777" w:rsidR="00320701" w:rsidRPr="00320701" w:rsidRDefault="00320701" w:rsidP="00320701">
            <w:pPr>
              <w:spacing w:line="256" w:lineRule="auto"/>
              <w:ind w:left="31"/>
              <w:rPr>
                <w:rFonts w:asciiTheme="minorHAnsi" w:hAnsiTheme="minorHAnsi" w:cstheme="minorHAnsi"/>
              </w:rPr>
            </w:pPr>
          </w:p>
        </w:tc>
      </w:tr>
      <w:tr w:rsidR="009D33F1" w:rsidRPr="00A944CA" w14:paraId="5EC2BBE1" w14:textId="77777777" w:rsidTr="00320701">
        <w:trPr>
          <w:trHeight w:val="358"/>
        </w:trPr>
        <w:tc>
          <w:tcPr>
            <w:tcW w:w="9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6200BB" w14:textId="5935C897" w:rsidR="009D33F1" w:rsidRPr="009D33F1" w:rsidRDefault="002851F5" w:rsidP="00514F92">
            <w:pPr>
              <w:spacing w:before="120" w:after="120" w:line="256" w:lineRule="auto"/>
              <w:rPr>
                <w:rFonts w:asciiTheme="minorHAnsi" w:hAnsiTheme="minorHAnsi" w:cstheme="minorHAnsi"/>
                <w:b/>
                <w:caps/>
              </w:rPr>
            </w:pPr>
            <w:r w:rsidRPr="00514F92">
              <w:rPr>
                <w:rFonts w:asciiTheme="minorHAnsi" w:hAnsiTheme="minorHAnsi" w:cstheme="minorHAnsi"/>
                <w:b/>
                <w:caps/>
              </w:rPr>
              <w:lastRenderedPageBreak/>
              <w:t>Oblasti a parametre spätnej väzby</w:t>
            </w:r>
          </w:p>
        </w:tc>
      </w:tr>
      <w:tr w:rsidR="00AC570F" w:rsidRPr="00A944CA" w14:paraId="4D62CFB6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40CEC4" w14:textId="6D663449" w:rsidR="00AC570F" w:rsidRDefault="00AC570F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caps/>
              </w:rPr>
              <w:t>Oblasti zamerania spätnej väzby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490C1F" w14:textId="0D8D3A13" w:rsidR="00AC570F" w:rsidRPr="00AC570F" w:rsidRDefault="00AC570F" w:rsidP="00AC570F">
            <w:pPr>
              <w:rPr>
                <w:rFonts w:asciiTheme="minorHAnsi" w:hAnsiTheme="minorHAnsi" w:cstheme="minorHAnsi"/>
              </w:rPr>
            </w:pPr>
            <w:r w:rsidRPr="00AC570F">
              <w:rPr>
                <w:rFonts w:asciiTheme="minorHAnsi" w:hAnsiTheme="minorHAnsi" w:cstheme="minorHAnsi"/>
                <w:b/>
                <w:caps/>
              </w:rPr>
              <w:t>Sledované parametre</w:t>
            </w:r>
          </w:p>
        </w:tc>
      </w:tr>
      <w:tr w:rsidR="003A5E12" w:rsidRPr="00A944CA" w14:paraId="63632829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2B104" w14:textId="77777777" w:rsidR="003A5E12" w:rsidRDefault="003A5E12" w:rsidP="003A5E12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Program workshopu</w:t>
            </w:r>
          </w:p>
          <w:p w14:paraId="6A2DC443" w14:textId="77777777" w:rsidR="003A5E12" w:rsidRPr="00A2675A" w:rsidRDefault="003A5E12" w:rsidP="003A5E12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9A26E" w14:textId="77777777" w:rsidR="003A5E12" w:rsidRPr="001E09D8" w:rsidRDefault="003A5E12" w:rsidP="003A5E12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1E09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1.časť</w:t>
            </w:r>
            <w:r w:rsidRPr="001E09D8">
              <w:rPr>
                <w:rFonts w:asciiTheme="minorHAnsi" w:hAnsiTheme="minorHAnsi" w:cstheme="minorHAnsi"/>
                <w:sz w:val="20"/>
                <w:szCs w:val="20"/>
              </w:rPr>
              <w:t xml:space="preserve"> -  Prezentovanie Vianoc a vianočných zvykov a tradícií vo svete (s aplikáciou orientácie na mape sveta)</w:t>
            </w:r>
          </w:p>
          <w:p w14:paraId="1B9552D9" w14:textId="77777777" w:rsidR="003A5E12" w:rsidRPr="001E09D8" w:rsidRDefault="003A5E12" w:rsidP="003A5E12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1E09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2.časť</w:t>
            </w:r>
            <w:r w:rsidRPr="001E09D8">
              <w:rPr>
                <w:rFonts w:asciiTheme="minorHAnsi" w:hAnsiTheme="minorHAnsi" w:cstheme="minorHAnsi"/>
                <w:sz w:val="20"/>
                <w:szCs w:val="20"/>
              </w:rPr>
              <w:t xml:space="preserve"> - Prezentovanie vlastných Vianoc (zvyky a tradície) s dôrazom na vplyv sviatkov na rozvoj globálnych environmentálnych problémov</w:t>
            </w:r>
          </w:p>
          <w:p w14:paraId="4F0D29F9" w14:textId="77777777" w:rsidR="003A5E12" w:rsidRPr="001E09D8" w:rsidRDefault="003A5E12" w:rsidP="003A5E12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1E09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3.časť</w:t>
            </w:r>
            <w:r w:rsidRPr="001E09D8">
              <w:rPr>
                <w:rFonts w:asciiTheme="minorHAnsi" w:hAnsiTheme="minorHAnsi" w:cstheme="minorHAnsi"/>
                <w:sz w:val="20"/>
                <w:szCs w:val="20"/>
              </w:rPr>
              <w:t xml:space="preserve"> -  Tvorba letáku – EKO Vianoce</w:t>
            </w:r>
          </w:p>
          <w:p w14:paraId="556252A3" w14:textId="08672DD0" w:rsidR="003A5E12" w:rsidRPr="001E09D8" w:rsidRDefault="003A5E12" w:rsidP="003A5E12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1E09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4.časť</w:t>
            </w:r>
            <w:r w:rsidRPr="001E09D8">
              <w:rPr>
                <w:rFonts w:asciiTheme="minorHAnsi" w:hAnsiTheme="minorHAnsi" w:cstheme="minorHAnsi"/>
                <w:sz w:val="20"/>
                <w:szCs w:val="20"/>
              </w:rPr>
              <w:t xml:space="preserve"> - Použitie odpadového materiálu na tvorbu vianočných pozdravov a vonných bômb do kúpeľa</w:t>
            </w:r>
          </w:p>
          <w:p w14:paraId="5AA0BC42" w14:textId="195E9CDC" w:rsidR="003A5E12" w:rsidRPr="001E09D8" w:rsidRDefault="003A5E12" w:rsidP="003A5E12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1E09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5.časť</w:t>
            </w:r>
            <w:r w:rsidRPr="001E09D8">
              <w:rPr>
                <w:rFonts w:asciiTheme="minorHAnsi" w:hAnsiTheme="minorHAnsi" w:cstheme="minorHAnsi"/>
                <w:sz w:val="20"/>
                <w:szCs w:val="20"/>
              </w:rPr>
              <w:t xml:space="preserve"> -  Tvorba cenových ponúk pre ich následný predaj</w:t>
            </w:r>
          </w:p>
        </w:tc>
      </w:tr>
      <w:tr w:rsidR="005226BC" w:rsidRPr="00A944CA" w14:paraId="450B7F2E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33AEC" w14:textId="4452AC90" w:rsidR="005226BC" w:rsidRDefault="005226BC" w:rsidP="005226BC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Použité študijné materiály, pomôcky, z</w:t>
            </w:r>
            <w:r w:rsidRPr="00035339">
              <w:rPr>
                <w:rFonts w:asciiTheme="minorHAnsi" w:hAnsiTheme="minorHAnsi" w:cstheme="minorHAnsi"/>
              </w:rPr>
              <w:t>ariadenie a</w:t>
            </w:r>
            <w:r>
              <w:rPr>
                <w:rFonts w:asciiTheme="minorHAnsi" w:hAnsiTheme="minorHAnsi" w:cstheme="minorHAnsi"/>
              </w:rPr>
              <w:t> </w:t>
            </w:r>
            <w:r w:rsidRPr="00035339">
              <w:rPr>
                <w:rFonts w:asciiTheme="minorHAnsi" w:hAnsiTheme="minorHAnsi" w:cstheme="minorHAnsi"/>
              </w:rPr>
              <w:t>vybavenie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5780D" w14:textId="62B25C0F" w:rsidR="002254E1" w:rsidRPr="00BA5220" w:rsidRDefault="002254E1" w:rsidP="00BA5220">
            <w:pPr>
              <w:pStyle w:val="Odsekzoznamu"/>
              <w:numPr>
                <w:ilvl w:val="0"/>
                <w:numId w:val="16"/>
              </w:numPr>
              <w:spacing w:after="100" w:afterAutospacing="1"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BA5220">
              <w:rPr>
                <w:rFonts w:asciiTheme="minorHAnsi" w:hAnsiTheme="minorHAnsi" w:cstheme="minorHAnsi"/>
                <w:sz w:val="20"/>
                <w:szCs w:val="20"/>
              </w:rPr>
              <w:t>užitočnosť</w:t>
            </w:r>
          </w:p>
          <w:p w14:paraId="7D01F308" w14:textId="05A036A0" w:rsidR="000164AE" w:rsidRPr="00BA5220" w:rsidRDefault="005226BC" w:rsidP="000164AE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BA5220">
              <w:rPr>
                <w:rFonts w:asciiTheme="minorHAnsi" w:hAnsiTheme="minorHAnsi" w:cstheme="minorHAnsi"/>
                <w:sz w:val="20"/>
                <w:szCs w:val="20"/>
              </w:rPr>
              <w:t>funkčnosť</w:t>
            </w:r>
          </w:p>
          <w:p w14:paraId="6E5C5DBB" w14:textId="443B9E7D" w:rsidR="00320701" w:rsidRPr="00BA5220" w:rsidRDefault="00320701" w:rsidP="000164AE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BA5220">
              <w:rPr>
                <w:rFonts w:asciiTheme="minorHAnsi" w:hAnsiTheme="minorHAnsi" w:cstheme="minorHAnsi"/>
                <w:sz w:val="20"/>
                <w:szCs w:val="20"/>
              </w:rPr>
              <w:t>dostupnosť</w:t>
            </w:r>
          </w:p>
          <w:p w14:paraId="5BB83664" w14:textId="655C39CD" w:rsidR="005226BC" w:rsidRPr="00BA5220" w:rsidRDefault="00BC3027" w:rsidP="00BA5220">
            <w:pPr>
              <w:pStyle w:val="Odsekzoznamu"/>
              <w:numPr>
                <w:ilvl w:val="0"/>
                <w:numId w:val="16"/>
              </w:numPr>
              <w:spacing w:after="0"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spokojnosť</w:t>
            </w:r>
          </w:p>
        </w:tc>
      </w:tr>
      <w:tr w:rsidR="003A5E12" w:rsidRPr="00A944CA" w14:paraId="60F27A9B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596F4" w14:textId="77777777" w:rsidR="003A5E12" w:rsidRDefault="003A5E12" w:rsidP="003A5E12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Edukačné metódy</w:t>
            </w:r>
          </w:p>
          <w:p w14:paraId="543CE183" w14:textId="77777777" w:rsidR="003A5E12" w:rsidRDefault="003A5E12" w:rsidP="003A5E12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43462" w14:textId="77777777" w:rsidR="003A5E12" w:rsidRPr="00D93F38" w:rsidRDefault="003A5E12" w:rsidP="003A5E12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D93F38">
              <w:rPr>
                <w:rFonts w:asciiTheme="minorHAnsi" w:hAnsiTheme="minorHAnsi" w:cstheme="minorHAnsi"/>
                <w:sz w:val="20"/>
                <w:szCs w:val="20"/>
              </w:rPr>
              <w:t>prednáška s diskusiou</w:t>
            </w:r>
          </w:p>
          <w:p w14:paraId="3C7A6C9E" w14:textId="77777777" w:rsidR="003A5E12" w:rsidRPr="00D93F38" w:rsidRDefault="003A5E12" w:rsidP="003A5E12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D93F38">
              <w:rPr>
                <w:rFonts w:asciiTheme="minorHAnsi" w:hAnsiTheme="minorHAnsi" w:cstheme="minorHAnsi"/>
                <w:sz w:val="20"/>
                <w:szCs w:val="20"/>
              </w:rPr>
              <w:t>rozhovor, diskusné metódy</w:t>
            </w:r>
          </w:p>
          <w:p w14:paraId="3FA5BB25" w14:textId="77777777" w:rsidR="003A5E12" w:rsidRPr="00D93F38" w:rsidRDefault="003A5E12" w:rsidP="003A5E12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D93F38">
              <w:rPr>
                <w:rFonts w:asciiTheme="minorHAnsi" w:hAnsiTheme="minorHAnsi" w:cstheme="minorHAnsi"/>
                <w:sz w:val="20"/>
                <w:szCs w:val="20"/>
              </w:rPr>
              <w:t>problémové metódy</w:t>
            </w:r>
          </w:p>
          <w:p w14:paraId="54095ACC" w14:textId="77777777" w:rsidR="003A5E12" w:rsidRPr="00D93F38" w:rsidRDefault="003A5E12" w:rsidP="003A5E12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D93F38">
              <w:rPr>
                <w:rFonts w:asciiTheme="minorHAnsi" w:hAnsiTheme="minorHAnsi" w:cstheme="minorHAnsi"/>
                <w:sz w:val="20"/>
                <w:szCs w:val="20"/>
              </w:rPr>
              <w:t>projektové metódy</w:t>
            </w:r>
          </w:p>
          <w:p w14:paraId="05ED3495" w14:textId="77777777" w:rsidR="003A5E12" w:rsidRPr="00D93F38" w:rsidRDefault="003A5E12" w:rsidP="003A5E12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D93F38">
              <w:rPr>
                <w:rFonts w:asciiTheme="minorHAnsi" w:hAnsiTheme="minorHAnsi" w:cstheme="minorHAnsi"/>
                <w:sz w:val="20"/>
                <w:szCs w:val="20"/>
              </w:rPr>
              <w:t>demonštračné metódy</w:t>
            </w:r>
          </w:p>
          <w:p w14:paraId="7806DDE4" w14:textId="77777777" w:rsidR="003A5E12" w:rsidRPr="00D93F38" w:rsidRDefault="003A5E12" w:rsidP="003A5E12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D93F38">
              <w:rPr>
                <w:rFonts w:asciiTheme="minorHAnsi" w:hAnsiTheme="minorHAnsi" w:cstheme="minorHAnsi"/>
                <w:sz w:val="20"/>
                <w:szCs w:val="20"/>
              </w:rPr>
              <w:t>situačné metódy</w:t>
            </w:r>
          </w:p>
          <w:p w14:paraId="3A7B62A6" w14:textId="77777777" w:rsidR="003A5E12" w:rsidRPr="00D93F38" w:rsidRDefault="003A5E12" w:rsidP="003A5E12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D93F38">
              <w:rPr>
                <w:rFonts w:asciiTheme="minorHAnsi" w:hAnsiTheme="minorHAnsi" w:cstheme="minorHAnsi"/>
                <w:sz w:val="20"/>
                <w:szCs w:val="20"/>
              </w:rPr>
              <w:t>riešenie modelových situácií</w:t>
            </w:r>
          </w:p>
          <w:p w14:paraId="2A8446A9" w14:textId="77777777" w:rsidR="003A5E12" w:rsidRPr="00171156" w:rsidRDefault="003A5E12" w:rsidP="003A5E12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17115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brainstorming </w:t>
            </w:r>
          </w:p>
          <w:p w14:paraId="2F977865" w14:textId="77777777" w:rsidR="003A5E12" w:rsidRPr="006C7CB0" w:rsidRDefault="003A5E12" w:rsidP="003A5E12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A2675A">
              <w:rPr>
                <w:rFonts w:asciiTheme="minorHAnsi" w:hAnsiTheme="minorHAnsi" w:cstheme="minorHAnsi"/>
                <w:sz w:val="20"/>
                <w:szCs w:val="20"/>
              </w:rPr>
              <w:t>zážitkové učenie</w:t>
            </w:r>
          </w:p>
        </w:tc>
      </w:tr>
      <w:tr w:rsidR="003A5E12" w:rsidRPr="00A944CA" w14:paraId="6542A906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663D3" w14:textId="08EB0CC7" w:rsidR="003A5E12" w:rsidRDefault="003A5E12" w:rsidP="003A5E12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Organizačné formy</w:t>
            </w:r>
            <w:r w:rsidR="00BC3027">
              <w:rPr>
                <w:rFonts w:asciiTheme="minorHAnsi" w:hAnsiTheme="minorHAnsi" w:cstheme="minorHAnsi"/>
              </w:rPr>
              <w:t xml:space="preserve"> a organizácia workshopu</w:t>
            </w:r>
          </w:p>
          <w:p w14:paraId="7A40757B" w14:textId="77777777" w:rsidR="003A5E12" w:rsidRPr="008510C1" w:rsidRDefault="003A5E12" w:rsidP="003A5E12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7FC1A" w14:textId="1C0C7133" w:rsidR="003A5E12" w:rsidRPr="007F50D5" w:rsidRDefault="00BC3027" w:rsidP="003A5E12">
            <w:pPr>
              <w:pStyle w:val="Odsekzoznamu"/>
              <w:numPr>
                <w:ilvl w:val="0"/>
                <w:numId w:val="23"/>
              </w:num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50D5">
              <w:rPr>
                <w:rFonts w:asciiTheme="minorHAnsi" w:hAnsiTheme="minorHAnsi" w:cstheme="minorHAnsi"/>
                <w:sz w:val="20"/>
                <w:szCs w:val="20"/>
              </w:rPr>
              <w:t>frontálna práca</w:t>
            </w:r>
          </w:p>
          <w:p w14:paraId="488ED409" w14:textId="7EAC3B40" w:rsidR="003A5E12" w:rsidRDefault="00BC3027" w:rsidP="003A5E12">
            <w:pPr>
              <w:pStyle w:val="Odsekzoznamu"/>
              <w:numPr>
                <w:ilvl w:val="0"/>
                <w:numId w:val="23"/>
              </w:num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50D5">
              <w:rPr>
                <w:rFonts w:asciiTheme="minorHAnsi" w:hAnsiTheme="minorHAnsi" w:cstheme="minorHAnsi"/>
                <w:sz w:val="20"/>
                <w:szCs w:val="20"/>
              </w:rPr>
              <w:t>skupinová práca</w:t>
            </w:r>
          </w:p>
          <w:p w14:paraId="7FBF3434" w14:textId="1E498F6B" w:rsidR="00BC3027" w:rsidRPr="00D1603B" w:rsidRDefault="00BC3027" w:rsidP="003A5E12">
            <w:pPr>
              <w:pStyle w:val="Odsekzoznamu"/>
              <w:numPr>
                <w:ilvl w:val="0"/>
                <w:numId w:val="23"/>
              </w:num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celkový priebeh</w:t>
            </w:r>
          </w:p>
        </w:tc>
      </w:tr>
      <w:tr w:rsidR="008C4394" w:rsidRPr="00A944CA" w14:paraId="28A88008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20600" w14:textId="14050032" w:rsidR="008C4394" w:rsidRDefault="008C4394" w:rsidP="008C4394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Organizátori workshopu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52DF8" w14:textId="77777777" w:rsidR="008C4394" w:rsidRDefault="008C4394" w:rsidP="008C4394">
            <w:pPr>
              <w:pStyle w:val="Odsekzoznamu"/>
              <w:numPr>
                <w:ilvl w:val="0"/>
                <w:numId w:val="21"/>
              </w:num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pripravenosť na workshop</w:t>
            </w:r>
          </w:p>
          <w:p w14:paraId="59215896" w14:textId="77777777" w:rsidR="008C4394" w:rsidRDefault="008C4394" w:rsidP="008C4394">
            <w:pPr>
              <w:pStyle w:val="Odsekzoznamu"/>
              <w:numPr>
                <w:ilvl w:val="0"/>
                <w:numId w:val="21"/>
              </w:num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odborná úroveň - vedomosti</w:t>
            </w:r>
          </w:p>
          <w:p w14:paraId="7A7D0151" w14:textId="23377715" w:rsidR="008C4394" w:rsidRPr="00BC3027" w:rsidRDefault="008C4394" w:rsidP="00BC3027">
            <w:pPr>
              <w:pStyle w:val="Odsekzoznamu"/>
              <w:numPr>
                <w:ilvl w:val="0"/>
                <w:numId w:val="21"/>
              </w:numPr>
              <w:spacing w:after="6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pedagogická úroveň – prístup</w:t>
            </w:r>
          </w:p>
        </w:tc>
      </w:tr>
      <w:tr w:rsidR="008602C3" w:rsidRPr="00A944CA" w14:paraId="4E208954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8AA7B" w14:textId="21262DE1" w:rsidR="008602C3" w:rsidRDefault="008602C3" w:rsidP="008602C3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2851F5">
              <w:rPr>
                <w:rFonts w:asciiTheme="minorHAnsi" w:hAnsiTheme="minorHAnsi" w:cstheme="minorHAnsi"/>
                <w:b/>
                <w:bCs/>
              </w:rPr>
              <w:t>Hlavný cieľ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0F76A" w14:textId="50BAE3C2" w:rsidR="008602C3" w:rsidRDefault="008602C3" w:rsidP="008602C3">
            <w:pPr>
              <w:pStyle w:val="Odsekzoznamu"/>
              <w:numPr>
                <w:ilvl w:val="0"/>
                <w:numId w:val="22"/>
              </w:num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2851F5">
              <w:rPr>
                <w:rFonts w:asciiTheme="minorHAnsi" w:hAnsiTheme="minorHAnsi" w:cstheme="minorHAnsi"/>
                <w:b/>
                <w:bCs/>
              </w:rPr>
              <w:t>Rozvoj prírodovednej a čitateľskej gramotnosti žiakov</w:t>
            </w:r>
          </w:p>
        </w:tc>
      </w:tr>
      <w:tr w:rsidR="008602C3" w:rsidRPr="00A944CA" w14:paraId="4559036B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36CFD" w14:textId="2CC06D35" w:rsidR="008602C3" w:rsidRDefault="008602C3" w:rsidP="008602C3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Splnenie hlavného cieľa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8E800" w14:textId="6D2A5B06" w:rsidR="008602C3" w:rsidRDefault="008602C3" w:rsidP="008602C3">
            <w:pPr>
              <w:pStyle w:val="Odsekzoznamu"/>
              <w:numPr>
                <w:ilvl w:val="0"/>
                <w:numId w:val="22"/>
              </w:num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miera naplnenia cieľa</w:t>
            </w:r>
          </w:p>
        </w:tc>
      </w:tr>
      <w:tr w:rsidR="008602C3" w:rsidRPr="00A944CA" w14:paraId="7A62EFBE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CE768" w14:textId="0296112F" w:rsidR="008602C3" w:rsidRDefault="008602C3" w:rsidP="008602C3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1E09D8">
              <w:rPr>
                <w:rFonts w:asciiTheme="minorHAnsi" w:hAnsiTheme="minorHAnsi" w:cstheme="minorHAnsi"/>
                <w:b/>
                <w:bCs/>
              </w:rPr>
              <w:t>Špecifické ciele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DDC7D" w14:textId="77777777" w:rsidR="008602C3" w:rsidRPr="00514F92" w:rsidRDefault="008602C3" w:rsidP="008602C3">
            <w:pPr>
              <w:pStyle w:val="Odsekzoznamu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14F9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získať prehľad o aktuálnych globálnych problémoch postihujúcich našu planétu Zem,</w:t>
            </w:r>
          </w:p>
          <w:p w14:paraId="5EA08BE4" w14:textId="77777777" w:rsidR="008602C3" w:rsidRPr="00514F92" w:rsidRDefault="008602C3" w:rsidP="008602C3">
            <w:pPr>
              <w:pStyle w:val="Odsekzoznamu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14F9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zážitkovou a zábavnou formou získať nové poznatky, zručnosti, či spôsobilosti,</w:t>
            </w:r>
          </w:p>
          <w:p w14:paraId="50238A8F" w14:textId="77777777" w:rsidR="008602C3" w:rsidRPr="00514F92" w:rsidRDefault="008602C3" w:rsidP="008602C3">
            <w:pPr>
              <w:pStyle w:val="Odsekzoznamu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14F9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využiť multidisciplinárny prístup prepojenia vedomostí z viacerých vedných disciplín a predmetu geografia,</w:t>
            </w:r>
          </w:p>
          <w:p w14:paraId="7E877CE4" w14:textId="77777777" w:rsidR="008602C3" w:rsidRPr="00514F92" w:rsidRDefault="008602C3" w:rsidP="008602C3">
            <w:pPr>
              <w:pStyle w:val="Odsekzoznamu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14F9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rozvíjať čitateľskú gramotnosti analýzou textov, ich čítaním s porozumením</w:t>
            </w:r>
          </w:p>
          <w:p w14:paraId="2ECF3B14" w14:textId="77777777" w:rsidR="008602C3" w:rsidRPr="00514F92" w:rsidRDefault="008602C3" w:rsidP="008602C3">
            <w:pPr>
              <w:pStyle w:val="Odsekzoznamu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14F9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rozvíjať IKT zručnosti v oblasti IKT pri práci so stránkou Lepšia geografia </w:t>
            </w:r>
          </w:p>
          <w:p w14:paraId="5F1A38AB" w14:textId="77777777" w:rsidR="008602C3" w:rsidRDefault="008602C3" w:rsidP="008602C3">
            <w:pPr>
              <w:pStyle w:val="Odsekzoznamu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14F9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využiť skupinovú formu práce žiakov, podporiť kooperáciu a komunikatívnosť žiakov,</w:t>
            </w:r>
          </w:p>
          <w:p w14:paraId="69764C88" w14:textId="0BFCE020" w:rsidR="008602C3" w:rsidRDefault="008602C3" w:rsidP="008602C3">
            <w:pPr>
              <w:pStyle w:val="Odsekzoznamu"/>
              <w:numPr>
                <w:ilvl w:val="0"/>
                <w:numId w:val="22"/>
              </w:num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C0EA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rozvíjať finančnú gramotnosť vytváraním cenových ponúk vlastných vytvorených produktov.</w:t>
            </w:r>
          </w:p>
        </w:tc>
      </w:tr>
      <w:tr w:rsidR="008602C3" w:rsidRPr="00A944CA" w14:paraId="05AEFA03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45345" w14:textId="7F2EE398" w:rsidR="008602C3" w:rsidRDefault="008602C3" w:rsidP="008602C3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Splnenie š</w:t>
            </w:r>
            <w:r w:rsidRPr="00A2675A">
              <w:rPr>
                <w:rFonts w:asciiTheme="minorHAnsi" w:hAnsiTheme="minorHAnsi" w:cstheme="minorHAnsi"/>
              </w:rPr>
              <w:t>pecifick</w:t>
            </w:r>
            <w:r>
              <w:rPr>
                <w:rFonts w:asciiTheme="minorHAnsi" w:hAnsiTheme="minorHAnsi" w:cstheme="minorHAnsi"/>
              </w:rPr>
              <w:t>ých</w:t>
            </w:r>
            <w:r w:rsidRPr="00A2675A">
              <w:rPr>
                <w:rFonts w:asciiTheme="minorHAnsi" w:hAnsiTheme="minorHAnsi" w:cstheme="minorHAnsi"/>
              </w:rPr>
              <w:t xml:space="preserve"> cie</w:t>
            </w:r>
            <w:r>
              <w:rPr>
                <w:rFonts w:asciiTheme="minorHAnsi" w:hAnsiTheme="minorHAnsi" w:cstheme="minorHAnsi"/>
              </w:rPr>
              <w:t>ľov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B52AA" w14:textId="44DE325C" w:rsidR="008602C3" w:rsidRDefault="008602C3" w:rsidP="008602C3">
            <w:pPr>
              <w:pStyle w:val="Odsekzoznamu"/>
              <w:numPr>
                <w:ilvl w:val="0"/>
                <w:numId w:val="22"/>
              </w:num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miera naplnenia cieľov</w:t>
            </w:r>
          </w:p>
        </w:tc>
      </w:tr>
      <w:tr w:rsidR="00BC3027" w:rsidRPr="00A944CA" w14:paraId="33349AF7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BB4B5" w14:textId="71A899FA" w:rsidR="00BC3027" w:rsidRDefault="00BC3027" w:rsidP="008602C3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Cieľová skupina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EC44F" w14:textId="64D99847" w:rsidR="006652C1" w:rsidRPr="006652C1" w:rsidRDefault="006652C1" w:rsidP="006652C1">
            <w:pPr>
              <w:spacing w:before="60" w:after="60"/>
              <w:rPr>
                <w:rFonts w:asciiTheme="minorHAnsi" w:hAnsiTheme="minorHAnsi" w:cstheme="minorHAnsi"/>
              </w:rPr>
            </w:pPr>
            <w:r w:rsidRPr="006652C1">
              <w:rPr>
                <w:rFonts w:asciiTheme="minorHAnsi" w:hAnsiTheme="minorHAnsi" w:cstheme="minorHAnsi"/>
              </w:rPr>
              <w:t>Zber formou komentárov</w:t>
            </w:r>
            <w:r>
              <w:rPr>
                <w:rFonts w:asciiTheme="minorHAnsi" w:hAnsiTheme="minorHAnsi" w:cstheme="minorHAnsi"/>
              </w:rPr>
              <w:t>:</w:t>
            </w:r>
          </w:p>
          <w:p w14:paraId="7E46B822" w14:textId="35655807" w:rsidR="00BC3027" w:rsidRDefault="006652C1" w:rsidP="008602C3">
            <w:pPr>
              <w:pStyle w:val="Odsekzoznamu"/>
              <w:numPr>
                <w:ilvl w:val="0"/>
                <w:numId w:val="22"/>
              </w:num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postrehy, dojmy, </w:t>
            </w:r>
            <w:r w:rsidR="00BC3027">
              <w:rPr>
                <w:rFonts w:asciiTheme="minorHAnsi" w:hAnsiTheme="minorHAnsi" w:cstheme="minorHAnsi"/>
                <w:sz w:val="20"/>
                <w:szCs w:val="20"/>
              </w:rPr>
              <w:t xml:space="preserve">zážitky a názory </w:t>
            </w:r>
          </w:p>
          <w:p w14:paraId="35C07426" w14:textId="60A61033" w:rsidR="00BC3027" w:rsidRPr="006652C1" w:rsidRDefault="00BC3027" w:rsidP="006652C1">
            <w:pPr>
              <w:pStyle w:val="Odsekzoznamu"/>
              <w:numPr>
                <w:ilvl w:val="0"/>
                <w:numId w:val="22"/>
              </w:numPr>
              <w:spacing w:after="6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návrhy na zlepšenie</w:t>
            </w:r>
          </w:p>
        </w:tc>
      </w:tr>
    </w:tbl>
    <w:p w14:paraId="4A6FC4FA" w14:textId="77777777" w:rsidR="00171156" w:rsidRDefault="00171156" w:rsidP="007A7D43">
      <w:pPr>
        <w:tabs>
          <w:tab w:val="left" w:pos="0"/>
        </w:tabs>
        <w:spacing w:after="120"/>
        <w:rPr>
          <w:rFonts w:asciiTheme="minorHAnsi" w:hAnsiTheme="minorHAnsi" w:cs="Arial"/>
          <w:b/>
          <w:sz w:val="32"/>
          <w:szCs w:val="32"/>
        </w:rPr>
      </w:pPr>
    </w:p>
    <w:p w14:paraId="650FD98B" w14:textId="11BC4CB1" w:rsidR="00514F92" w:rsidRPr="006652C1" w:rsidRDefault="00DC7D94" w:rsidP="006652C1">
      <w:pPr>
        <w:rPr>
          <w:rFonts w:asciiTheme="minorHAnsi" w:hAnsiTheme="minorHAnsi" w:cs="Arial"/>
          <w:bCs/>
        </w:rPr>
      </w:pPr>
      <w:r w:rsidRPr="00DC7D94">
        <w:rPr>
          <w:rFonts w:asciiTheme="minorHAnsi" w:hAnsiTheme="minorHAnsi" w:cs="Arial"/>
          <w:bCs/>
        </w:rPr>
        <w:t xml:space="preserve">V Gelnici dňa </w:t>
      </w:r>
      <w:r w:rsidR="00D42F82" w:rsidRPr="00636F0C">
        <w:rPr>
          <w:rFonts w:asciiTheme="minorHAnsi" w:hAnsiTheme="minorHAnsi" w:cs="Arial"/>
          <w:bCs/>
        </w:rPr>
        <w:t>17.12.2019</w:t>
      </w:r>
      <w:r>
        <w:rPr>
          <w:rFonts w:asciiTheme="minorHAnsi" w:hAnsiTheme="minorHAnsi" w:cs="Arial"/>
          <w:bCs/>
        </w:rPr>
        <w:tab/>
      </w:r>
      <w:r>
        <w:rPr>
          <w:rFonts w:asciiTheme="minorHAnsi" w:hAnsiTheme="minorHAnsi" w:cs="Arial"/>
          <w:bCs/>
        </w:rPr>
        <w:tab/>
      </w:r>
      <w:r>
        <w:rPr>
          <w:rFonts w:asciiTheme="minorHAnsi" w:hAnsiTheme="minorHAnsi" w:cs="Arial"/>
          <w:bCs/>
        </w:rPr>
        <w:tab/>
      </w:r>
      <w:r>
        <w:rPr>
          <w:rFonts w:asciiTheme="minorHAnsi" w:hAnsiTheme="minorHAnsi" w:cs="Arial"/>
          <w:bCs/>
        </w:rPr>
        <w:tab/>
      </w:r>
      <w:r>
        <w:rPr>
          <w:rFonts w:asciiTheme="minorHAnsi" w:hAnsiTheme="minorHAnsi" w:cs="Arial"/>
          <w:bCs/>
        </w:rPr>
        <w:tab/>
      </w:r>
      <w:r>
        <w:rPr>
          <w:rFonts w:asciiTheme="minorHAnsi" w:hAnsiTheme="minorHAnsi" w:cs="Arial"/>
          <w:bCs/>
        </w:rPr>
        <w:tab/>
        <w:t>Mgr. Ivana Sokolská</w:t>
      </w:r>
    </w:p>
    <w:sectPr w:rsidR="00514F92" w:rsidRPr="006652C1" w:rsidSect="00467A3B">
      <w:footerReference w:type="default" r:id="rId13"/>
      <w:footerReference w:type="first" r:id="rId14"/>
      <w:pgSz w:w="11906" w:h="16838"/>
      <w:pgMar w:top="851" w:right="849" w:bottom="993" w:left="1134" w:header="709" w:footer="224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EEEEA" w14:textId="77777777" w:rsidR="00776B59" w:rsidRDefault="00776B59" w:rsidP="00CB038C">
      <w:r>
        <w:separator/>
      </w:r>
    </w:p>
  </w:endnote>
  <w:endnote w:type="continuationSeparator" w:id="0">
    <w:p w14:paraId="5A8AEEE3" w14:textId="77777777" w:rsidR="00776B59" w:rsidRDefault="00776B59" w:rsidP="00CB0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8854280"/>
      <w:docPartObj>
        <w:docPartGallery w:val="Page Numbers (Bottom of Page)"/>
        <w:docPartUnique/>
      </w:docPartObj>
    </w:sdtPr>
    <w:sdtEndPr/>
    <w:sdtContent>
      <w:p w14:paraId="5E643A8D" w14:textId="4323A3E4" w:rsidR="00D1603B" w:rsidRDefault="00A72B38">
        <w:pPr>
          <w:pStyle w:val="Pta"/>
          <w:jc w:val="center"/>
        </w:pPr>
        <w:r>
          <w:fldChar w:fldCharType="begin"/>
        </w:r>
        <w:r w:rsidR="009C2EDC">
          <w:instrText>PAGE   \* MERGEFORMAT</w:instrText>
        </w:r>
        <w:r>
          <w:fldChar w:fldCharType="separate"/>
        </w:r>
        <w:r w:rsidR="00636F0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272D35" w14:textId="77777777" w:rsidR="00D1603B" w:rsidRPr="00052B9C" w:rsidRDefault="00D1603B" w:rsidP="00052B9C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21189" w14:textId="77777777" w:rsidR="00D1603B" w:rsidRPr="00A6166C" w:rsidRDefault="00D1603B" w:rsidP="00052B9C">
    <w:pPr>
      <w:pBdr>
        <w:top w:val="single" w:sz="4" w:space="1" w:color="auto"/>
      </w:pBd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 xml:space="preserve">Telefón:                 </w:t>
    </w:r>
    <w:r w:rsidRPr="00A6166C">
      <w:rPr>
        <w:i/>
        <w:sz w:val="16"/>
        <w:szCs w:val="16"/>
      </w:rPr>
      <w:tab/>
      <w:t xml:space="preserve">Mobil:  </w:t>
    </w:r>
    <w:r w:rsidRPr="00A6166C">
      <w:rPr>
        <w:i/>
        <w:sz w:val="16"/>
        <w:szCs w:val="16"/>
      </w:rPr>
      <w:tab/>
      <w:t xml:space="preserve">E-mail: </w:t>
    </w:r>
    <w:hyperlink r:id="rId1" w:history="1">
      <w:r w:rsidRPr="002D078F">
        <w:rPr>
          <w:rStyle w:val="Hypertextovprepojenie"/>
          <w:i/>
          <w:sz w:val="16"/>
          <w:szCs w:val="16"/>
        </w:rPr>
        <w:t>projekty.gymgl@gmail.com</w:t>
      </w:r>
    </w:hyperlink>
    <w:r w:rsidRPr="00A6166C">
      <w:rPr>
        <w:i/>
        <w:sz w:val="16"/>
        <w:szCs w:val="16"/>
      </w:rPr>
      <w:tab/>
      <w:t>Bankové spojenie:</w:t>
    </w:r>
    <w:r w:rsidRPr="00A6166C">
      <w:rPr>
        <w:i/>
        <w:sz w:val="16"/>
        <w:szCs w:val="16"/>
      </w:rPr>
      <w:tab/>
      <w:t>IČO:</w:t>
    </w:r>
  </w:p>
  <w:p w14:paraId="423763E6" w14:textId="77777777" w:rsidR="00D1603B" w:rsidRDefault="00D1603B" w:rsidP="00052B9C">
    <w:pP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 xml:space="preserve">+421-53-4821296  </w:t>
    </w:r>
    <w:r w:rsidRPr="00A6166C">
      <w:rPr>
        <w:i/>
        <w:sz w:val="16"/>
        <w:szCs w:val="16"/>
      </w:rPr>
      <w:tab/>
      <w:t xml:space="preserve">+421-910-873025  </w:t>
    </w:r>
    <w:r w:rsidRPr="00A6166C">
      <w:rPr>
        <w:i/>
        <w:sz w:val="16"/>
        <w:szCs w:val="16"/>
      </w:rPr>
      <w:tab/>
      <w:t xml:space="preserve">Web: </w:t>
    </w:r>
    <w:hyperlink r:id="rId2" w:history="1">
      <w:r w:rsidRPr="00A6166C">
        <w:rPr>
          <w:rStyle w:val="Hypertextovprepojenie"/>
          <w:i/>
          <w:sz w:val="16"/>
          <w:szCs w:val="16"/>
        </w:rPr>
        <w:t>gymgl.edupage.org</w:t>
      </w:r>
    </w:hyperlink>
    <w:r w:rsidRPr="00A6166C">
      <w:rPr>
        <w:i/>
        <w:sz w:val="16"/>
        <w:szCs w:val="16"/>
      </w:rPr>
      <w:tab/>
      <w:t xml:space="preserve">Štátna pokladnica      </w:t>
    </w:r>
    <w:r w:rsidRPr="00A6166C">
      <w:rPr>
        <w:i/>
        <w:sz w:val="16"/>
        <w:szCs w:val="16"/>
      </w:rPr>
      <w:tab/>
      <w:t>00160938</w:t>
    </w:r>
  </w:p>
  <w:p w14:paraId="6200520F" w14:textId="77777777" w:rsidR="00D1603B" w:rsidRPr="00CB038C" w:rsidRDefault="00D1603B" w:rsidP="00052B9C">
    <w:pP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ab/>
    </w:r>
    <w:r w:rsidRPr="00A6166C">
      <w:rPr>
        <w:i/>
        <w:sz w:val="16"/>
        <w:szCs w:val="16"/>
      </w:rPr>
      <w:tab/>
    </w:r>
    <w:r w:rsidRPr="00A6166C">
      <w:rPr>
        <w:i/>
        <w:sz w:val="16"/>
        <w:szCs w:val="16"/>
      </w:rPr>
      <w:tab/>
      <w:t>č. ú. 7000192614/8180</w:t>
    </w:r>
  </w:p>
  <w:p w14:paraId="4158EBAE" w14:textId="77777777" w:rsidR="00D1603B" w:rsidRDefault="00D1603B" w:rsidP="00052B9C">
    <w:pPr>
      <w:pStyle w:val="Pta"/>
      <w:tabs>
        <w:tab w:val="clear" w:pos="4536"/>
        <w:tab w:val="clear" w:pos="9072"/>
        <w:tab w:val="left" w:pos="325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FF13A" w14:textId="77777777" w:rsidR="00776B59" w:rsidRDefault="00776B59" w:rsidP="00CB038C">
      <w:r>
        <w:separator/>
      </w:r>
    </w:p>
  </w:footnote>
  <w:footnote w:type="continuationSeparator" w:id="0">
    <w:p w14:paraId="426747F1" w14:textId="77777777" w:rsidR="00776B59" w:rsidRDefault="00776B59" w:rsidP="00CB0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8D1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D5991"/>
    <w:multiLevelType w:val="hybridMultilevel"/>
    <w:tmpl w:val="AF92DFAE"/>
    <w:lvl w:ilvl="0" w:tplc="0E38E0E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A05D9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C25E6"/>
    <w:multiLevelType w:val="hybridMultilevel"/>
    <w:tmpl w:val="59163B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F7556"/>
    <w:multiLevelType w:val="hybridMultilevel"/>
    <w:tmpl w:val="54DC03C4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113111"/>
    <w:multiLevelType w:val="hybridMultilevel"/>
    <w:tmpl w:val="26AAB8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C2096"/>
    <w:multiLevelType w:val="hybridMultilevel"/>
    <w:tmpl w:val="C98471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45756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A27E13"/>
    <w:multiLevelType w:val="hybridMultilevel"/>
    <w:tmpl w:val="C390FA1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C84150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E1039A"/>
    <w:multiLevelType w:val="hybridMultilevel"/>
    <w:tmpl w:val="332469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F0ABC"/>
    <w:multiLevelType w:val="hybridMultilevel"/>
    <w:tmpl w:val="11D215D6"/>
    <w:lvl w:ilvl="0" w:tplc="041B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9245B25"/>
    <w:multiLevelType w:val="hybridMultilevel"/>
    <w:tmpl w:val="C90EBC98"/>
    <w:lvl w:ilvl="0" w:tplc="AEF8DD0C">
      <w:start w:val="1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C63F53"/>
    <w:multiLevelType w:val="singleLevel"/>
    <w:tmpl w:val="2594025C"/>
    <w:lvl w:ilvl="0">
      <w:start w:val="2"/>
      <w:numFmt w:val="decimal"/>
      <w:lvlText w:val="%1."/>
      <w:lvlJc w:val="left"/>
      <w:pPr>
        <w:tabs>
          <w:tab w:val="num" w:pos="3195"/>
        </w:tabs>
        <w:ind w:left="3195" w:hanging="360"/>
      </w:pPr>
      <w:rPr>
        <w:rFonts w:hint="default"/>
      </w:rPr>
    </w:lvl>
  </w:abstractNum>
  <w:abstractNum w:abstractNumId="14" w15:restartNumberingAfterBreak="0">
    <w:nsid w:val="44732A95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6B5BAA"/>
    <w:multiLevelType w:val="hybridMultilevel"/>
    <w:tmpl w:val="884426F6"/>
    <w:lvl w:ilvl="0" w:tplc="0E38E0E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9613C4"/>
    <w:multiLevelType w:val="hybridMultilevel"/>
    <w:tmpl w:val="55C6281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E77012A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D905B4"/>
    <w:multiLevelType w:val="hybridMultilevel"/>
    <w:tmpl w:val="F5E643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323C03"/>
    <w:multiLevelType w:val="hybridMultilevel"/>
    <w:tmpl w:val="05B8B94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300951"/>
    <w:multiLevelType w:val="hybridMultilevel"/>
    <w:tmpl w:val="33A6F2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CB2AC5"/>
    <w:multiLevelType w:val="hybridMultilevel"/>
    <w:tmpl w:val="AE54709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A2EAD60">
      <w:numFmt w:val="bullet"/>
      <w:lvlText w:val="•"/>
      <w:lvlJc w:val="left"/>
      <w:pPr>
        <w:ind w:left="6450" w:hanging="4290"/>
      </w:pPr>
      <w:rPr>
        <w:rFonts w:ascii="Calibri" w:eastAsia="Times New Roman" w:hAnsi="Calibri" w:cs="Calibri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2FE6830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3E0687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6205EB"/>
    <w:multiLevelType w:val="hybridMultilevel"/>
    <w:tmpl w:val="74E2667A"/>
    <w:lvl w:ilvl="0" w:tplc="041B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6F69629F"/>
    <w:multiLevelType w:val="hybridMultilevel"/>
    <w:tmpl w:val="5444101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1C34C3"/>
    <w:multiLevelType w:val="hybridMultilevel"/>
    <w:tmpl w:val="C22483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B02D8D"/>
    <w:multiLevelType w:val="hybridMultilevel"/>
    <w:tmpl w:val="700E420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9C2F95"/>
    <w:multiLevelType w:val="hybridMultilevel"/>
    <w:tmpl w:val="10B2F0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E25A4F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0"/>
  </w:num>
  <w:num w:numId="4">
    <w:abstractNumId w:val="29"/>
  </w:num>
  <w:num w:numId="5">
    <w:abstractNumId w:val="23"/>
  </w:num>
  <w:num w:numId="6">
    <w:abstractNumId w:val="7"/>
  </w:num>
  <w:num w:numId="7">
    <w:abstractNumId w:val="17"/>
  </w:num>
  <w:num w:numId="8">
    <w:abstractNumId w:val="22"/>
  </w:num>
  <w:num w:numId="9">
    <w:abstractNumId w:val="14"/>
  </w:num>
  <w:num w:numId="10">
    <w:abstractNumId w:val="2"/>
  </w:num>
  <w:num w:numId="11">
    <w:abstractNumId w:val="20"/>
  </w:num>
  <w:num w:numId="12">
    <w:abstractNumId w:val="11"/>
  </w:num>
  <w:num w:numId="13">
    <w:abstractNumId w:val="24"/>
  </w:num>
  <w:num w:numId="14">
    <w:abstractNumId w:val="26"/>
  </w:num>
  <w:num w:numId="15">
    <w:abstractNumId w:val="21"/>
  </w:num>
  <w:num w:numId="16">
    <w:abstractNumId w:val="5"/>
  </w:num>
  <w:num w:numId="17">
    <w:abstractNumId w:val="3"/>
  </w:num>
  <w:num w:numId="18">
    <w:abstractNumId w:val="6"/>
  </w:num>
  <w:num w:numId="19">
    <w:abstractNumId w:val="10"/>
  </w:num>
  <w:num w:numId="20">
    <w:abstractNumId w:val="25"/>
  </w:num>
  <w:num w:numId="21">
    <w:abstractNumId w:val="4"/>
  </w:num>
  <w:num w:numId="22">
    <w:abstractNumId w:val="16"/>
  </w:num>
  <w:num w:numId="23">
    <w:abstractNumId w:val="8"/>
  </w:num>
  <w:num w:numId="24">
    <w:abstractNumId w:val="19"/>
  </w:num>
  <w:num w:numId="25">
    <w:abstractNumId w:val="12"/>
  </w:num>
  <w:num w:numId="26">
    <w:abstractNumId w:val="18"/>
  </w:num>
  <w:num w:numId="27">
    <w:abstractNumId w:val="28"/>
  </w:num>
  <w:num w:numId="28">
    <w:abstractNumId w:val="1"/>
  </w:num>
  <w:num w:numId="29">
    <w:abstractNumId w:val="15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E83"/>
    <w:rsid w:val="000038AB"/>
    <w:rsid w:val="00006CB1"/>
    <w:rsid w:val="000150C9"/>
    <w:rsid w:val="000164AE"/>
    <w:rsid w:val="000211CA"/>
    <w:rsid w:val="0002421D"/>
    <w:rsid w:val="00035339"/>
    <w:rsid w:val="00041473"/>
    <w:rsid w:val="00046A84"/>
    <w:rsid w:val="00052B9C"/>
    <w:rsid w:val="00073455"/>
    <w:rsid w:val="00081595"/>
    <w:rsid w:val="00092289"/>
    <w:rsid w:val="00092E27"/>
    <w:rsid w:val="000A14F4"/>
    <w:rsid w:val="000A27AD"/>
    <w:rsid w:val="000C0824"/>
    <w:rsid w:val="000C293A"/>
    <w:rsid w:val="000C2FA7"/>
    <w:rsid w:val="000C3895"/>
    <w:rsid w:val="000E666F"/>
    <w:rsid w:val="000F0829"/>
    <w:rsid w:val="000F2E4F"/>
    <w:rsid w:val="000F3EBC"/>
    <w:rsid w:val="0010052E"/>
    <w:rsid w:val="00123DF1"/>
    <w:rsid w:val="001308FB"/>
    <w:rsid w:val="00131C66"/>
    <w:rsid w:val="001409D9"/>
    <w:rsid w:val="00144757"/>
    <w:rsid w:val="0014623E"/>
    <w:rsid w:val="0016036D"/>
    <w:rsid w:val="00171156"/>
    <w:rsid w:val="001730E5"/>
    <w:rsid w:val="001733DB"/>
    <w:rsid w:val="001752AE"/>
    <w:rsid w:val="00176160"/>
    <w:rsid w:val="001B31CC"/>
    <w:rsid w:val="001E09D8"/>
    <w:rsid w:val="001F1631"/>
    <w:rsid w:val="00201E83"/>
    <w:rsid w:val="00204B95"/>
    <w:rsid w:val="00210183"/>
    <w:rsid w:val="002205D9"/>
    <w:rsid w:val="002254E1"/>
    <w:rsid w:val="002256BF"/>
    <w:rsid w:val="00233C0A"/>
    <w:rsid w:val="00236DFB"/>
    <w:rsid w:val="00237ECF"/>
    <w:rsid w:val="002456EC"/>
    <w:rsid w:val="00261409"/>
    <w:rsid w:val="0026608A"/>
    <w:rsid w:val="00273797"/>
    <w:rsid w:val="002851F5"/>
    <w:rsid w:val="00296DA0"/>
    <w:rsid w:val="00297BBB"/>
    <w:rsid w:val="002B213C"/>
    <w:rsid w:val="002B7468"/>
    <w:rsid w:val="002B789F"/>
    <w:rsid w:val="002E0005"/>
    <w:rsid w:val="003145E0"/>
    <w:rsid w:val="00316E67"/>
    <w:rsid w:val="00320701"/>
    <w:rsid w:val="00335EB7"/>
    <w:rsid w:val="00347914"/>
    <w:rsid w:val="003514ED"/>
    <w:rsid w:val="00355759"/>
    <w:rsid w:val="00371748"/>
    <w:rsid w:val="003760DD"/>
    <w:rsid w:val="003929C4"/>
    <w:rsid w:val="003959A0"/>
    <w:rsid w:val="003A5E12"/>
    <w:rsid w:val="003C125A"/>
    <w:rsid w:val="003D1A63"/>
    <w:rsid w:val="003D57FE"/>
    <w:rsid w:val="003E2093"/>
    <w:rsid w:val="003E3EDA"/>
    <w:rsid w:val="003F1A56"/>
    <w:rsid w:val="0040215E"/>
    <w:rsid w:val="00403DB3"/>
    <w:rsid w:val="00404657"/>
    <w:rsid w:val="00411F0C"/>
    <w:rsid w:val="00430526"/>
    <w:rsid w:val="00434852"/>
    <w:rsid w:val="0043707D"/>
    <w:rsid w:val="00441EFF"/>
    <w:rsid w:val="0045301E"/>
    <w:rsid w:val="00454185"/>
    <w:rsid w:val="0046070F"/>
    <w:rsid w:val="00467A3B"/>
    <w:rsid w:val="004C0CC7"/>
    <w:rsid w:val="004D153F"/>
    <w:rsid w:val="004D6002"/>
    <w:rsid w:val="004E53A2"/>
    <w:rsid w:val="004E53F2"/>
    <w:rsid w:val="004F3628"/>
    <w:rsid w:val="00514F92"/>
    <w:rsid w:val="0052071C"/>
    <w:rsid w:val="005226BC"/>
    <w:rsid w:val="0053076C"/>
    <w:rsid w:val="00565407"/>
    <w:rsid w:val="00573A01"/>
    <w:rsid w:val="005910B6"/>
    <w:rsid w:val="00593D12"/>
    <w:rsid w:val="005A4F2C"/>
    <w:rsid w:val="005B2B0E"/>
    <w:rsid w:val="005C0ABB"/>
    <w:rsid w:val="005C2177"/>
    <w:rsid w:val="005C4B38"/>
    <w:rsid w:val="005D3954"/>
    <w:rsid w:val="005F703B"/>
    <w:rsid w:val="006138AA"/>
    <w:rsid w:val="00613EB8"/>
    <w:rsid w:val="00636F0C"/>
    <w:rsid w:val="00646AC1"/>
    <w:rsid w:val="006652C1"/>
    <w:rsid w:val="0067238A"/>
    <w:rsid w:val="006A1BAA"/>
    <w:rsid w:val="006A7392"/>
    <w:rsid w:val="006A7AF2"/>
    <w:rsid w:val="006C182B"/>
    <w:rsid w:val="006C7CB0"/>
    <w:rsid w:val="006D1FA4"/>
    <w:rsid w:val="006D55F9"/>
    <w:rsid w:val="006D61B8"/>
    <w:rsid w:val="006E1466"/>
    <w:rsid w:val="00711C72"/>
    <w:rsid w:val="007130AB"/>
    <w:rsid w:val="00732075"/>
    <w:rsid w:val="0076298B"/>
    <w:rsid w:val="00776B59"/>
    <w:rsid w:val="00781328"/>
    <w:rsid w:val="0078186D"/>
    <w:rsid w:val="0078268E"/>
    <w:rsid w:val="007945AE"/>
    <w:rsid w:val="007A0E29"/>
    <w:rsid w:val="007A7D43"/>
    <w:rsid w:val="007B37E1"/>
    <w:rsid w:val="007B6E68"/>
    <w:rsid w:val="007C0EA1"/>
    <w:rsid w:val="007C559A"/>
    <w:rsid w:val="007C6D79"/>
    <w:rsid w:val="007F0304"/>
    <w:rsid w:val="007F50D5"/>
    <w:rsid w:val="007F5582"/>
    <w:rsid w:val="00812DB3"/>
    <w:rsid w:val="00815A1D"/>
    <w:rsid w:val="00835431"/>
    <w:rsid w:val="008510C1"/>
    <w:rsid w:val="00852255"/>
    <w:rsid w:val="008602C3"/>
    <w:rsid w:val="00865D9B"/>
    <w:rsid w:val="00872593"/>
    <w:rsid w:val="0087660A"/>
    <w:rsid w:val="00893236"/>
    <w:rsid w:val="00897349"/>
    <w:rsid w:val="008C4394"/>
    <w:rsid w:val="008C6C18"/>
    <w:rsid w:val="008C78BE"/>
    <w:rsid w:val="008D3293"/>
    <w:rsid w:val="00900F86"/>
    <w:rsid w:val="0093004A"/>
    <w:rsid w:val="00933C35"/>
    <w:rsid w:val="0093525B"/>
    <w:rsid w:val="009400F1"/>
    <w:rsid w:val="00942C0D"/>
    <w:rsid w:val="00943515"/>
    <w:rsid w:val="00944915"/>
    <w:rsid w:val="00952024"/>
    <w:rsid w:val="009543F9"/>
    <w:rsid w:val="0095627F"/>
    <w:rsid w:val="00973041"/>
    <w:rsid w:val="00977056"/>
    <w:rsid w:val="0098429C"/>
    <w:rsid w:val="00986AFD"/>
    <w:rsid w:val="009871C0"/>
    <w:rsid w:val="00987917"/>
    <w:rsid w:val="009B1216"/>
    <w:rsid w:val="009B2797"/>
    <w:rsid w:val="009C2EDC"/>
    <w:rsid w:val="009C3482"/>
    <w:rsid w:val="009C6C16"/>
    <w:rsid w:val="009D33F1"/>
    <w:rsid w:val="009D5B17"/>
    <w:rsid w:val="009E7EC4"/>
    <w:rsid w:val="00A107D0"/>
    <w:rsid w:val="00A15E4D"/>
    <w:rsid w:val="00A17D4A"/>
    <w:rsid w:val="00A2675A"/>
    <w:rsid w:val="00A715CB"/>
    <w:rsid w:val="00A71A44"/>
    <w:rsid w:val="00A71B04"/>
    <w:rsid w:val="00A72B38"/>
    <w:rsid w:val="00A82C5D"/>
    <w:rsid w:val="00A91F17"/>
    <w:rsid w:val="00A944CA"/>
    <w:rsid w:val="00A950CD"/>
    <w:rsid w:val="00AB52AF"/>
    <w:rsid w:val="00AB713C"/>
    <w:rsid w:val="00AC570F"/>
    <w:rsid w:val="00AC5E6F"/>
    <w:rsid w:val="00AD51A3"/>
    <w:rsid w:val="00B126D6"/>
    <w:rsid w:val="00B1303F"/>
    <w:rsid w:val="00B23A29"/>
    <w:rsid w:val="00B42DD9"/>
    <w:rsid w:val="00B43BBB"/>
    <w:rsid w:val="00B60E25"/>
    <w:rsid w:val="00B7188F"/>
    <w:rsid w:val="00B7680C"/>
    <w:rsid w:val="00B929E1"/>
    <w:rsid w:val="00B949EB"/>
    <w:rsid w:val="00BA2A13"/>
    <w:rsid w:val="00BA5220"/>
    <w:rsid w:val="00BB31DE"/>
    <w:rsid w:val="00BB73E8"/>
    <w:rsid w:val="00BC3027"/>
    <w:rsid w:val="00BC6D53"/>
    <w:rsid w:val="00BD1D4B"/>
    <w:rsid w:val="00BD7DE9"/>
    <w:rsid w:val="00BE17C5"/>
    <w:rsid w:val="00BE4459"/>
    <w:rsid w:val="00BE4EC9"/>
    <w:rsid w:val="00C101F2"/>
    <w:rsid w:val="00C13641"/>
    <w:rsid w:val="00C14FA5"/>
    <w:rsid w:val="00C23120"/>
    <w:rsid w:val="00C31B4E"/>
    <w:rsid w:val="00C40841"/>
    <w:rsid w:val="00C50CD0"/>
    <w:rsid w:val="00C52ADE"/>
    <w:rsid w:val="00C61F66"/>
    <w:rsid w:val="00C67B05"/>
    <w:rsid w:val="00C7377C"/>
    <w:rsid w:val="00C74395"/>
    <w:rsid w:val="00CA1699"/>
    <w:rsid w:val="00CA7BB7"/>
    <w:rsid w:val="00CB038C"/>
    <w:rsid w:val="00CB58E3"/>
    <w:rsid w:val="00CE2963"/>
    <w:rsid w:val="00CE59F1"/>
    <w:rsid w:val="00D01743"/>
    <w:rsid w:val="00D10A3C"/>
    <w:rsid w:val="00D1603B"/>
    <w:rsid w:val="00D20B00"/>
    <w:rsid w:val="00D316EA"/>
    <w:rsid w:val="00D40AD7"/>
    <w:rsid w:val="00D42F82"/>
    <w:rsid w:val="00D452F2"/>
    <w:rsid w:val="00D460EE"/>
    <w:rsid w:val="00D57638"/>
    <w:rsid w:val="00D6430F"/>
    <w:rsid w:val="00D80625"/>
    <w:rsid w:val="00D93F38"/>
    <w:rsid w:val="00DA7E43"/>
    <w:rsid w:val="00DB5CCF"/>
    <w:rsid w:val="00DC47B3"/>
    <w:rsid w:val="00DC7D94"/>
    <w:rsid w:val="00DE6591"/>
    <w:rsid w:val="00DF7318"/>
    <w:rsid w:val="00E05B95"/>
    <w:rsid w:val="00E11675"/>
    <w:rsid w:val="00E43752"/>
    <w:rsid w:val="00E73197"/>
    <w:rsid w:val="00E7411E"/>
    <w:rsid w:val="00E80D93"/>
    <w:rsid w:val="00EB37B7"/>
    <w:rsid w:val="00EB417F"/>
    <w:rsid w:val="00EB5148"/>
    <w:rsid w:val="00ED2420"/>
    <w:rsid w:val="00EE5AEF"/>
    <w:rsid w:val="00EF1A8D"/>
    <w:rsid w:val="00EF4535"/>
    <w:rsid w:val="00F44304"/>
    <w:rsid w:val="00F45B16"/>
    <w:rsid w:val="00F5254F"/>
    <w:rsid w:val="00F62F2F"/>
    <w:rsid w:val="00F85A60"/>
    <w:rsid w:val="00F94AEC"/>
    <w:rsid w:val="00F972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1F6DD71"/>
  <w15:docId w15:val="{8C8167A2-4F9B-4963-AA65-63709D280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qFormat/>
    <w:rsid w:val="001409D9"/>
    <w:rPr>
      <w:lang w:eastAsia="cs-CZ"/>
    </w:rPr>
  </w:style>
  <w:style w:type="paragraph" w:styleId="Nadpis1">
    <w:name w:val="heading 1"/>
    <w:basedOn w:val="Normlny"/>
    <w:next w:val="Normlny"/>
    <w:link w:val="Nadpis1Char"/>
    <w:qFormat/>
    <w:rsid w:val="003D1A63"/>
    <w:pPr>
      <w:keepNext/>
      <w:outlineLvl w:val="0"/>
    </w:pPr>
    <w:rPr>
      <w:b/>
      <w:sz w:val="36"/>
      <w:u w:val="single"/>
    </w:rPr>
  </w:style>
  <w:style w:type="paragraph" w:styleId="Nadpis2">
    <w:name w:val="heading 2"/>
    <w:basedOn w:val="Normlny"/>
    <w:next w:val="Normlny"/>
    <w:link w:val="Nadpis2Char"/>
    <w:qFormat/>
    <w:rsid w:val="003D1A63"/>
    <w:pPr>
      <w:keepNext/>
      <w:outlineLvl w:val="1"/>
    </w:pPr>
    <w:rPr>
      <w:sz w:val="24"/>
    </w:rPr>
  </w:style>
  <w:style w:type="paragraph" w:styleId="Nadpis3">
    <w:name w:val="heading 3"/>
    <w:basedOn w:val="Normlny"/>
    <w:next w:val="Normlny"/>
    <w:qFormat/>
    <w:rsid w:val="003D1A63"/>
    <w:pPr>
      <w:keepNext/>
      <w:jc w:val="center"/>
      <w:outlineLvl w:val="2"/>
    </w:pPr>
    <w:rPr>
      <w:rFonts w:ascii="Arial Black" w:hAnsi="Arial Black"/>
      <w:b/>
      <w:sz w:val="28"/>
    </w:rPr>
  </w:style>
  <w:style w:type="paragraph" w:styleId="Nadpis4">
    <w:name w:val="heading 4"/>
    <w:basedOn w:val="Normlny"/>
    <w:next w:val="Normlny"/>
    <w:qFormat/>
    <w:rsid w:val="003D1A63"/>
    <w:pPr>
      <w:keepNext/>
      <w:outlineLvl w:val="3"/>
    </w:pPr>
    <w:rPr>
      <w:b/>
      <w:sz w:val="28"/>
      <w:u w:val="single"/>
    </w:rPr>
  </w:style>
  <w:style w:type="paragraph" w:styleId="Nadpis5">
    <w:name w:val="heading 5"/>
    <w:basedOn w:val="Normlny"/>
    <w:next w:val="Normlny"/>
    <w:qFormat/>
    <w:rsid w:val="003D1A63"/>
    <w:pPr>
      <w:keepNext/>
      <w:ind w:left="1410" w:hanging="1410"/>
      <w:outlineLvl w:val="4"/>
    </w:pPr>
    <w:rPr>
      <w:sz w:val="24"/>
    </w:rPr>
  </w:style>
  <w:style w:type="paragraph" w:styleId="Nadpis6">
    <w:name w:val="heading 6"/>
    <w:basedOn w:val="Normlny"/>
    <w:next w:val="Normlny"/>
    <w:link w:val="Nadpis6Char"/>
    <w:qFormat/>
    <w:rsid w:val="003D1A63"/>
    <w:pPr>
      <w:keepNext/>
      <w:jc w:val="center"/>
      <w:outlineLvl w:val="5"/>
    </w:pPr>
    <w:rPr>
      <w:rFonts w:ascii="Arial Black" w:hAnsi="Arial Black" w:cs="Arial"/>
      <w:sz w:val="28"/>
      <w:u w:val="single"/>
    </w:rPr>
  </w:style>
  <w:style w:type="paragraph" w:styleId="Nadpis7">
    <w:name w:val="heading 7"/>
    <w:basedOn w:val="Normlny"/>
    <w:next w:val="Normlny"/>
    <w:qFormat/>
    <w:rsid w:val="003D1A63"/>
    <w:pPr>
      <w:keepNext/>
      <w:outlineLvl w:val="6"/>
    </w:pPr>
    <w:rPr>
      <w:b/>
      <w:bCs/>
      <w:sz w:val="32"/>
      <w:u w:val="single"/>
    </w:rPr>
  </w:style>
  <w:style w:type="paragraph" w:styleId="Nadpis8">
    <w:name w:val="heading 8"/>
    <w:basedOn w:val="Normlny"/>
    <w:next w:val="Normlny"/>
    <w:qFormat/>
    <w:rsid w:val="003D1A63"/>
    <w:pPr>
      <w:keepNext/>
      <w:outlineLvl w:val="7"/>
    </w:pPr>
    <w:rPr>
      <w:b/>
      <w:bCs/>
      <w:sz w:val="24"/>
    </w:rPr>
  </w:style>
  <w:style w:type="paragraph" w:styleId="Nadpis9">
    <w:name w:val="heading 9"/>
    <w:basedOn w:val="Normlny"/>
    <w:next w:val="Normlny"/>
    <w:qFormat/>
    <w:rsid w:val="003D1A63"/>
    <w:pPr>
      <w:keepNext/>
      <w:outlineLvl w:val="8"/>
    </w:pPr>
    <w:rPr>
      <w:b/>
      <w:bCs/>
      <w:sz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3D1A63"/>
    <w:pPr>
      <w:jc w:val="both"/>
    </w:pPr>
    <w:rPr>
      <w:sz w:val="24"/>
    </w:rPr>
  </w:style>
  <w:style w:type="paragraph" w:styleId="Zkladntext2">
    <w:name w:val="Body Text 2"/>
    <w:basedOn w:val="Normlny"/>
    <w:rsid w:val="003D1A63"/>
    <w:rPr>
      <w:sz w:val="24"/>
    </w:rPr>
  </w:style>
  <w:style w:type="paragraph" w:styleId="Zarkazkladnhotextu">
    <w:name w:val="Body Text Indent"/>
    <w:basedOn w:val="Normlny"/>
    <w:rsid w:val="003D1A63"/>
    <w:pPr>
      <w:ind w:firstLine="708"/>
      <w:jc w:val="both"/>
    </w:pPr>
    <w:rPr>
      <w:rFonts w:ascii="Arial Narrow" w:hAnsi="Arial Narrow"/>
      <w:sz w:val="24"/>
    </w:rPr>
  </w:style>
  <w:style w:type="paragraph" w:styleId="Adresanaoblke">
    <w:name w:val="envelope address"/>
    <w:basedOn w:val="Normlny"/>
    <w:uiPriority w:val="99"/>
    <w:unhideWhenUsed/>
    <w:rsid w:val="00DE6591"/>
    <w:pPr>
      <w:framePr w:w="7920" w:h="1980" w:hRule="exact" w:hSpace="141" w:wrap="auto" w:hAnchor="page" w:xAlign="center" w:yAlign="bottom"/>
      <w:ind w:left="2880"/>
    </w:pPr>
    <w:rPr>
      <w:rFonts w:ascii="Cambria" w:hAnsi="Cambria"/>
      <w:sz w:val="24"/>
      <w:szCs w:val="24"/>
      <w:lang w:eastAsia="en-US"/>
    </w:rPr>
  </w:style>
  <w:style w:type="character" w:customStyle="1" w:styleId="Nadpis1Char">
    <w:name w:val="Nadpis 1 Char"/>
    <w:link w:val="Nadpis1"/>
    <w:rsid w:val="004E53A2"/>
    <w:rPr>
      <w:b/>
      <w:sz w:val="36"/>
      <w:u w:val="single"/>
      <w:lang w:eastAsia="cs-CZ"/>
    </w:rPr>
  </w:style>
  <w:style w:type="character" w:customStyle="1" w:styleId="Nadpis2Char">
    <w:name w:val="Nadpis 2 Char"/>
    <w:link w:val="Nadpis2"/>
    <w:rsid w:val="004E53A2"/>
    <w:rPr>
      <w:sz w:val="24"/>
      <w:lang w:eastAsia="cs-CZ"/>
    </w:rPr>
  </w:style>
  <w:style w:type="character" w:customStyle="1" w:styleId="Nadpis6Char">
    <w:name w:val="Nadpis 6 Char"/>
    <w:link w:val="Nadpis6"/>
    <w:rsid w:val="004E53A2"/>
    <w:rPr>
      <w:rFonts w:ascii="Arial Black" w:hAnsi="Arial Black" w:cs="Arial"/>
      <w:sz w:val="28"/>
      <w:u w:val="single"/>
      <w:lang w:eastAsia="cs-CZ"/>
    </w:rPr>
  </w:style>
  <w:style w:type="character" w:customStyle="1" w:styleId="ZkladntextChar">
    <w:name w:val="Základný text Char"/>
    <w:link w:val="Zkladntext"/>
    <w:rsid w:val="004E53A2"/>
    <w:rPr>
      <w:sz w:val="24"/>
      <w:lang w:eastAsia="cs-CZ"/>
    </w:rPr>
  </w:style>
  <w:style w:type="paragraph" w:styleId="Hlavika">
    <w:name w:val="header"/>
    <w:basedOn w:val="Normlny"/>
    <w:link w:val="HlavikaChar"/>
    <w:rsid w:val="00CB038C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CB038C"/>
    <w:rPr>
      <w:lang w:eastAsia="cs-CZ"/>
    </w:rPr>
  </w:style>
  <w:style w:type="paragraph" w:styleId="Pta">
    <w:name w:val="footer"/>
    <w:basedOn w:val="Normlny"/>
    <w:link w:val="PtaChar"/>
    <w:uiPriority w:val="99"/>
    <w:rsid w:val="00CB038C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uiPriority w:val="99"/>
    <w:rsid w:val="00CB038C"/>
    <w:rPr>
      <w:lang w:eastAsia="cs-CZ"/>
    </w:rPr>
  </w:style>
  <w:style w:type="character" w:styleId="Hypertextovprepojenie">
    <w:name w:val="Hyperlink"/>
    <w:uiPriority w:val="99"/>
    <w:unhideWhenUsed/>
    <w:rsid w:val="00CB038C"/>
    <w:rPr>
      <w:color w:val="0000FF"/>
      <w:u w:val="single"/>
    </w:rPr>
  </w:style>
  <w:style w:type="paragraph" w:styleId="Bezriadkovania">
    <w:name w:val="No Spacing"/>
    <w:uiPriority w:val="1"/>
    <w:qFormat/>
    <w:rsid w:val="00C67B05"/>
    <w:rPr>
      <w:rFonts w:asciiTheme="minorHAnsi" w:eastAsiaTheme="minorEastAsia" w:hAnsiTheme="minorHAnsi" w:cstheme="minorBidi"/>
      <w:sz w:val="22"/>
      <w:szCs w:val="22"/>
      <w:lang w:eastAsia="en-US"/>
    </w:rPr>
  </w:style>
  <w:style w:type="table" w:styleId="Mriekatabuky">
    <w:name w:val="Table Grid"/>
    <w:basedOn w:val="Normlnatabuka"/>
    <w:uiPriority w:val="59"/>
    <w:rsid w:val="00C67B05"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C67B05"/>
    <w:rPr>
      <w:color w:val="605E5C"/>
      <w:shd w:val="clear" w:color="auto" w:fill="E1DFDD"/>
    </w:rPr>
  </w:style>
  <w:style w:type="paragraph" w:styleId="Odsekzoznamu">
    <w:name w:val="List Paragraph"/>
    <w:aliases w:val="Odsek zoznamu1,body,Odsek zoznamu2"/>
    <w:basedOn w:val="Normlny"/>
    <w:link w:val="OdsekzoznamuChar"/>
    <w:uiPriority w:val="34"/>
    <w:qFormat/>
    <w:rsid w:val="00A944CA"/>
    <w:pPr>
      <w:spacing w:after="115" w:line="249" w:lineRule="auto"/>
      <w:ind w:left="720" w:right="57" w:hanging="10"/>
      <w:contextualSpacing/>
      <w:jc w:val="both"/>
    </w:pPr>
    <w:rPr>
      <w:rFonts w:ascii="Arial" w:eastAsia="Arial" w:hAnsi="Arial" w:cs="Arial"/>
      <w:color w:val="000000"/>
      <w:sz w:val="22"/>
      <w:szCs w:val="22"/>
      <w:lang w:eastAsia="sk-SK"/>
    </w:rPr>
  </w:style>
  <w:style w:type="character" w:customStyle="1" w:styleId="OdsekzoznamuChar">
    <w:name w:val="Odsek zoznamu Char"/>
    <w:aliases w:val="Odsek zoznamu1 Char,body Char,Odsek zoznamu2 Char"/>
    <w:link w:val="Odsekzoznamu"/>
    <w:uiPriority w:val="34"/>
    <w:locked/>
    <w:rsid w:val="00A944CA"/>
    <w:rPr>
      <w:rFonts w:ascii="Arial" w:eastAsia="Arial" w:hAnsi="Arial" w:cs="Arial"/>
      <w:color w:val="000000"/>
      <w:sz w:val="22"/>
      <w:szCs w:val="2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14623E"/>
    <w:pPr>
      <w:numPr>
        <w:ilvl w:val="1"/>
      </w:numPr>
      <w:spacing w:after="240" w:line="276" w:lineRule="auto"/>
      <w:jc w:val="center"/>
    </w:pPr>
    <w:rPr>
      <w:rFonts w:asciiTheme="minorHAnsi" w:eastAsiaTheme="minorEastAsia" w:hAnsiTheme="minorHAnsi" w:cstheme="minorBidi"/>
      <w:spacing w:val="10"/>
      <w:sz w:val="22"/>
      <w:szCs w:val="22"/>
      <w:lang w:eastAsia="en-US"/>
    </w:rPr>
  </w:style>
  <w:style w:type="character" w:customStyle="1" w:styleId="PodtitulChar">
    <w:name w:val="Podtitul Char"/>
    <w:basedOn w:val="Predvolenpsmoodseku"/>
    <w:link w:val="Podtitul"/>
    <w:uiPriority w:val="11"/>
    <w:rsid w:val="0014623E"/>
    <w:rPr>
      <w:rFonts w:asciiTheme="minorHAnsi" w:eastAsiaTheme="minorEastAsia" w:hAnsiTheme="minorHAnsi" w:cstheme="minorBidi"/>
      <w:spacing w:val="10"/>
      <w:sz w:val="22"/>
      <w:szCs w:val="22"/>
      <w:lang w:eastAsia="en-US"/>
    </w:rPr>
  </w:style>
  <w:style w:type="character" w:styleId="Odkaznakomentr">
    <w:name w:val="annotation reference"/>
    <w:basedOn w:val="Predvolenpsmoodseku"/>
    <w:semiHidden/>
    <w:unhideWhenUsed/>
    <w:rsid w:val="002851F5"/>
    <w:rPr>
      <w:sz w:val="16"/>
      <w:szCs w:val="16"/>
    </w:rPr>
  </w:style>
  <w:style w:type="paragraph" w:styleId="Textkomentra">
    <w:name w:val="annotation text"/>
    <w:basedOn w:val="Normlny"/>
    <w:link w:val="TextkomentraChar"/>
    <w:semiHidden/>
    <w:unhideWhenUsed/>
    <w:rsid w:val="002851F5"/>
  </w:style>
  <w:style w:type="character" w:customStyle="1" w:styleId="TextkomentraChar">
    <w:name w:val="Text komentára Char"/>
    <w:basedOn w:val="Predvolenpsmoodseku"/>
    <w:link w:val="Textkomentra"/>
    <w:semiHidden/>
    <w:rsid w:val="002851F5"/>
    <w:rPr>
      <w:lang w:eastAsia="cs-CZ"/>
    </w:rPr>
  </w:style>
  <w:style w:type="paragraph" w:styleId="Predmetkomentra">
    <w:name w:val="annotation subject"/>
    <w:basedOn w:val="Textkomentra"/>
    <w:next w:val="Textkomentra"/>
    <w:link w:val="PredmetkomentraChar"/>
    <w:semiHidden/>
    <w:unhideWhenUsed/>
    <w:rsid w:val="002851F5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semiHidden/>
    <w:rsid w:val="002851F5"/>
    <w:rPr>
      <w:b/>
      <w:bCs/>
      <w:lang w:eastAsia="cs-CZ"/>
    </w:rPr>
  </w:style>
  <w:style w:type="paragraph" w:styleId="Textbubliny">
    <w:name w:val="Balloon Text"/>
    <w:basedOn w:val="Normlny"/>
    <w:link w:val="TextbublinyChar"/>
    <w:semiHidden/>
    <w:unhideWhenUsed/>
    <w:rsid w:val="002851F5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semiHidden/>
    <w:rsid w:val="002851F5"/>
    <w:rPr>
      <w:rFonts w:ascii="Segoe UI" w:hAnsi="Segoe UI" w:cs="Segoe UI"/>
      <w:sz w:val="18"/>
      <w:szCs w:val="18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2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esf.gov.sk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ymgl.sk" TargetMode="External"/><Relationship Id="rId1" Type="http://schemas.openxmlformats.org/officeDocument/2006/relationships/hyperlink" Target="mailto:projekty.gymgl@gmail.co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EC675-7615-4966-BAF3-48B2CEFF2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481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 ,   SNP 1,   056 80  G E L N I C A</vt:lpstr>
    </vt:vector>
  </TitlesOfParts>
  <Company>Gelnica</Company>
  <LinksUpToDate>false</LinksUpToDate>
  <CharactersWithSpaces>3796</CharactersWithSpaces>
  <SharedDoc>false</SharedDoc>
  <HLinks>
    <vt:vector size="12" baseType="variant">
      <vt:variant>
        <vt:i4>1114123</vt:i4>
      </vt:variant>
      <vt:variant>
        <vt:i4>3</vt:i4>
      </vt:variant>
      <vt:variant>
        <vt:i4>0</vt:i4>
      </vt:variant>
      <vt:variant>
        <vt:i4>5</vt:i4>
      </vt:variant>
      <vt:variant>
        <vt:lpwstr>http://www.gymgl.sk/</vt:lpwstr>
      </vt:variant>
      <vt:variant>
        <vt:lpwstr/>
      </vt:variant>
      <vt:variant>
        <vt:i4>1900664</vt:i4>
      </vt:variant>
      <vt:variant>
        <vt:i4>0</vt:i4>
      </vt:variant>
      <vt:variant>
        <vt:i4>0</vt:i4>
      </vt:variant>
      <vt:variant>
        <vt:i4>5</vt:i4>
      </vt:variant>
      <vt:variant>
        <vt:lpwstr>mailto:skola.gymgl@gmail.com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 ,   SNP 1,   056 80  G E L N I C A</dc:title>
  <dc:creator>Gymnázium</dc:creator>
  <cp:lastModifiedBy>sokolskaivana24@gmail.com</cp:lastModifiedBy>
  <cp:revision>2</cp:revision>
  <cp:lastPrinted>2011-04-27T10:28:00Z</cp:lastPrinted>
  <dcterms:created xsi:type="dcterms:W3CDTF">2021-11-01T09:12:00Z</dcterms:created>
  <dcterms:modified xsi:type="dcterms:W3CDTF">2021-11-01T09:12:00Z</dcterms:modified>
</cp:coreProperties>
</file>