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47EC" w14:textId="77777777" w:rsidR="00814C2A" w:rsidRDefault="00814C2A" w:rsidP="00814C2A">
      <w:pPr>
        <w:jc w:val="center"/>
      </w:pPr>
      <w:r w:rsidRPr="00814C2A">
        <w:rPr>
          <w:b/>
          <w:bCs/>
          <w:sz w:val="36"/>
          <w:szCs w:val="36"/>
        </w:rPr>
        <w:t xml:space="preserve">Johann </w:t>
      </w:r>
      <w:proofErr w:type="spellStart"/>
      <w:r w:rsidRPr="00814C2A">
        <w:rPr>
          <w:b/>
          <w:bCs/>
          <w:sz w:val="36"/>
          <w:szCs w:val="36"/>
        </w:rPr>
        <w:t>Winckelmann</w:t>
      </w:r>
      <w:proofErr w:type="spellEnd"/>
      <w:r w:rsidRPr="00814C2A">
        <w:rPr>
          <w:b/>
          <w:bCs/>
          <w:sz w:val="36"/>
          <w:szCs w:val="36"/>
        </w:rPr>
        <w:t>,</w:t>
      </w:r>
    </w:p>
    <w:p w14:paraId="61B26B5E" w14:textId="6DEAA47F" w:rsidR="007C007C" w:rsidRPr="00814C2A" w:rsidRDefault="00814C2A" w:rsidP="00814C2A">
      <w:pPr>
        <w:pStyle w:val="Odsekzoznamu"/>
        <w:numPr>
          <w:ilvl w:val="0"/>
          <w:numId w:val="1"/>
        </w:numPr>
        <w:rPr>
          <w:sz w:val="28"/>
          <w:szCs w:val="28"/>
        </w:rPr>
      </w:pPr>
      <w:r w:rsidRPr="00814C2A">
        <w:rPr>
          <w:sz w:val="28"/>
          <w:szCs w:val="28"/>
        </w:rPr>
        <w:t xml:space="preserve">(narodený 9. decembra 1717, </w:t>
      </w:r>
      <w:proofErr w:type="spellStart"/>
      <w:r w:rsidRPr="00814C2A">
        <w:rPr>
          <w:sz w:val="28"/>
          <w:szCs w:val="28"/>
        </w:rPr>
        <w:t>Stendal</w:t>
      </w:r>
      <w:proofErr w:type="spellEnd"/>
      <w:r w:rsidRPr="00814C2A">
        <w:rPr>
          <w:sz w:val="28"/>
          <w:szCs w:val="28"/>
        </w:rPr>
        <w:t>, Prusko - zomrel 8. júna 1768, Terst), nemecký archeológ a historik umenia, ktorého diela smerovali populárny vkus ku klasickému umeniu, najmä k antickému Grécku, a ovplyvňoval nielen západné maliarstvo. a sochárstvo, ale aj literatúra a dokonca aj filozofia.</w:t>
      </w:r>
    </w:p>
    <w:p w14:paraId="5DB59837" w14:textId="1A9D6E65" w:rsidR="00814C2A" w:rsidRPr="00814C2A" w:rsidRDefault="00814C2A" w:rsidP="00814C2A">
      <w:pPr>
        <w:rPr>
          <w:sz w:val="28"/>
          <w:szCs w:val="28"/>
        </w:rPr>
      </w:pPr>
    </w:p>
    <w:p w14:paraId="24A0C833" w14:textId="63EB4384" w:rsidR="00814C2A" w:rsidRPr="00814C2A" w:rsidRDefault="00814C2A" w:rsidP="00814C2A">
      <w:pPr>
        <w:tabs>
          <w:tab w:val="left" w:pos="1230"/>
        </w:tabs>
        <w:rPr>
          <w:sz w:val="28"/>
          <w:szCs w:val="28"/>
        </w:rPr>
      </w:pPr>
      <w:r w:rsidRPr="00814C2A">
        <w:rPr>
          <w:sz w:val="28"/>
          <w:szCs w:val="28"/>
        </w:rPr>
        <w:tab/>
      </w:r>
      <w:proofErr w:type="spellStart"/>
      <w:r w:rsidRPr="00814C2A">
        <w:rPr>
          <w:sz w:val="28"/>
          <w:szCs w:val="28"/>
        </w:rPr>
        <w:t>Winckelmann</w:t>
      </w:r>
      <w:proofErr w:type="spellEnd"/>
      <w:r w:rsidRPr="00814C2A">
        <w:rPr>
          <w:sz w:val="28"/>
          <w:szCs w:val="28"/>
        </w:rPr>
        <w:t xml:space="preserve"> bol synom ševca. Jeho formačné roky hlboko ovplyvnilo štúdium gréčtiny, najmä Homéra, ktorého najskôr čítal v anglickom preklade Alexandra </w:t>
      </w:r>
      <w:proofErr w:type="spellStart"/>
      <w:r w:rsidRPr="00814C2A">
        <w:rPr>
          <w:sz w:val="28"/>
          <w:szCs w:val="28"/>
        </w:rPr>
        <w:t>Popea</w:t>
      </w:r>
      <w:proofErr w:type="spellEnd"/>
      <w:r w:rsidRPr="00814C2A">
        <w:rPr>
          <w:sz w:val="28"/>
          <w:szCs w:val="28"/>
        </w:rPr>
        <w:t xml:space="preserve">. Neskôr študoval teológiu na univerzite v </w:t>
      </w:r>
      <w:proofErr w:type="spellStart"/>
      <w:r w:rsidRPr="00814C2A">
        <w:rPr>
          <w:sz w:val="28"/>
          <w:szCs w:val="28"/>
        </w:rPr>
        <w:t>Halle</w:t>
      </w:r>
      <w:proofErr w:type="spellEnd"/>
      <w:r w:rsidRPr="00814C2A">
        <w:rPr>
          <w:sz w:val="28"/>
          <w:szCs w:val="28"/>
        </w:rPr>
        <w:t xml:space="preserve"> (1738) a medicínu na univerzite v Jene (1741–42). Ale až v roku 1748 ako knihovník grófa von </w:t>
      </w:r>
      <w:proofErr w:type="spellStart"/>
      <w:r w:rsidRPr="00814C2A">
        <w:rPr>
          <w:sz w:val="28"/>
          <w:szCs w:val="28"/>
        </w:rPr>
        <w:t>Bünau</w:t>
      </w:r>
      <w:proofErr w:type="spellEnd"/>
      <w:r w:rsidRPr="00814C2A">
        <w:rPr>
          <w:sz w:val="28"/>
          <w:szCs w:val="28"/>
        </w:rPr>
        <w:t xml:space="preserve"> v </w:t>
      </w:r>
      <w:proofErr w:type="spellStart"/>
      <w:r w:rsidRPr="00814C2A">
        <w:rPr>
          <w:sz w:val="28"/>
          <w:szCs w:val="28"/>
        </w:rPr>
        <w:t>Nöthnitz</w:t>
      </w:r>
      <w:proofErr w:type="spellEnd"/>
      <w:r w:rsidRPr="00814C2A">
        <w:rPr>
          <w:sz w:val="28"/>
          <w:szCs w:val="28"/>
        </w:rPr>
        <w:t xml:space="preserve"> neďaleko Drážďan prišiel do kontaktu so svetom gréckeho umenia. Tam napísal formačnú esej </w:t>
      </w:r>
      <w:proofErr w:type="spellStart"/>
      <w:r w:rsidRPr="00814C2A">
        <w:rPr>
          <w:sz w:val="28"/>
          <w:szCs w:val="28"/>
        </w:rPr>
        <w:t>Gedanken</w:t>
      </w:r>
      <w:proofErr w:type="spellEnd"/>
      <w:r w:rsidRPr="00814C2A">
        <w:rPr>
          <w:sz w:val="28"/>
          <w:szCs w:val="28"/>
        </w:rPr>
        <w:t xml:space="preserve"> </w:t>
      </w:r>
      <w:proofErr w:type="spellStart"/>
      <w:r w:rsidRPr="00814C2A">
        <w:rPr>
          <w:sz w:val="28"/>
          <w:szCs w:val="28"/>
        </w:rPr>
        <w:t>über</w:t>
      </w:r>
      <w:proofErr w:type="spellEnd"/>
      <w:r w:rsidRPr="00814C2A">
        <w:rPr>
          <w:sz w:val="28"/>
          <w:szCs w:val="28"/>
        </w:rPr>
        <w:t xml:space="preserve"> </w:t>
      </w:r>
      <w:proofErr w:type="spellStart"/>
      <w:r w:rsidRPr="00814C2A">
        <w:rPr>
          <w:sz w:val="28"/>
          <w:szCs w:val="28"/>
        </w:rPr>
        <w:t>die</w:t>
      </w:r>
      <w:proofErr w:type="spellEnd"/>
      <w:r w:rsidRPr="00814C2A">
        <w:rPr>
          <w:sz w:val="28"/>
          <w:szCs w:val="28"/>
        </w:rPr>
        <w:t xml:space="preserve"> </w:t>
      </w:r>
      <w:proofErr w:type="spellStart"/>
      <w:r w:rsidRPr="00814C2A">
        <w:rPr>
          <w:sz w:val="28"/>
          <w:szCs w:val="28"/>
        </w:rPr>
        <w:t>Nachahmung</w:t>
      </w:r>
      <w:proofErr w:type="spellEnd"/>
      <w:r w:rsidRPr="00814C2A">
        <w:rPr>
          <w:sz w:val="28"/>
          <w:szCs w:val="28"/>
        </w:rPr>
        <w:t xml:space="preserve"> der </w:t>
      </w:r>
      <w:proofErr w:type="spellStart"/>
      <w:r w:rsidRPr="00814C2A">
        <w:rPr>
          <w:sz w:val="28"/>
          <w:szCs w:val="28"/>
        </w:rPr>
        <w:t>griechischen</w:t>
      </w:r>
      <w:proofErr w:type="spellEnd"/>
      <w:r w:rsidRPr="00814C2A">
        <w:rPr>
          <w:sz w:val="28"/>
          <w:szCs w:val="28"/>
        </w:rPr>
        <w:t xml:space="preserve"> </w:t>
      </w:r>
      <w:proofErr w:type="spellStart"/>
      <w:r w:rsidRPr="00814C2A">
        <w:rPr>
          <w:sz w:val="28"/>
          <w:szCs w:val="28"/>
        </w:rPr>
        <w:t>Werke</w:t>
      </w:r>
      <w:proofErr w:type="spellEnd"/>
      <w:r w:rsidRPr="00814C2A">
        <w:rPr>
          <w:sz w:val="28"/>
          <w:szCs w:val="28"/>
        </w:rPr>
        <w:t xml:space="preserve"> in der </w:t>
      </w:r>
      <w:proofErr w:type="spellStart"/>
      <w:r w:rsidRPr="00814C2A">
        <w:rPr>
          <w:sz w:val="28"/>
          <w:szCs w:val="28"/>
        </w:rPr>
        <w:t>Malerei</w:t>
      </w:r>
      <w:proofErr w:type="spellEnd"/>
      <w:r w:rsidRPr="00814C2A">
        <w:rPr>
          <w:sz w:val="28"/>
          <w:szCs w:val="28"/>
        </w:rPr>
        <w:t xml:space="preserve"> </w:t>
      </w:r>
      <w:proofErr w:type="spellStart"/>
      <w:r w:rsidRPr="00814C2A">
        <w:rPr>
          <w:sz w:val="28"/>
          <w:szCs w:val="28"/>
        </w:rPr>
        <w:t>und</w:t>
      </w:r>
      <w:proofErr w:type="spellEnd"/>
      <w:r w:rsidRPr="00814C2A">
        <w:rPr>
          <w:sz w:val="28"/>
          <w:szCs w:val="28"/>
        </w:rPr>
        <w:t xml:space="preserve"> </w:t>
      </w:r>
      <w:proofErr w:type="spellStart"/>
      <w:r w:rsidRPr="00814C2A">
        <w:rPr>
          <w:sz w:val="28"/>
          <w:szCs w:val="28"/>
        </w:rPr>
        <w:t>Bildhauerkunst</w:t>
      </w:r>
      <w:proofErr w:type="spellEnd"/>
      <w:r w:rsidRPr="00814C2A">
        <w:rPr>
          <w:sz w:val="28"/>
          <w:szCs w:val="28"/>
        </w:rPr>
        <w:t xml:space="preserve"> (1755; Úvahy o maľbe a soche Grékov, 1765), v ktorej tvrdí: „Jediný spôsob, ako sa stať veľkými, alebo dokonca nenapodobiteľné, ak je to možné, je napodobňovanie Grékov. “ Jeho esej sa stala manifestom gréckeho ideálu vo vzdelávaní a umení a bola čoskoro preložená do niekoľkých jazykov. Pod vplyvom saského dvora prijal katolícku vieru; a keď vstúpil do služieb budúceho kardinála </w:t>
      </w:r>
      <w:proofErr w:type="spellStart"/>
      <w:r w:rsidRPr="00814C2A">
        <w:rPr>
          <w:sz w:val="28"/>
          <w:szCs w:val="28"/>
        </w:rPr>
        <w:t>Achinta</w:t>
      </w:r>
      <w:proofErr w:type="spellEnd"/>
      <w:r w:rsidRPr="00814C2A">
        <w:rPr>
          <w:sz w:val="28"/>
          <w:szCs w:val="28"/>
        </w:rPr>
        <w:t xml:space="preserve">, vymenil svoju vlasť za mesto Rím, druhý za Parížom ako kultúrne centrum. Tam sa dostal na miesto vatikánskeho knihovníka, prezidenta pre starožitnosti a neskôr tajomníka kardinála Albánia, ktorý mal jednu z veľkých súkromných zbierok klasického umenia. Pozícia a vplyvný patronát </w:t>
      </w:r>
      <w:proofErr w:type="spellStart"/>
      <w:r w:rsidRPr="00814C2A">
        <w:rPr>
          <w:sz w:val="28"/>
          <w:szCs w:val="28"/>
        </w:rPr>
        <w:t>Winckelmanna</w:t>
      </w:r>
      <w:proofErr w:type="spellEnd"/>
      <w:r w:rsidRPr="00814C2A">
        <w:rPr>
          <w:sz w:val="28"/>
          <w:szCs w:val="28"/>
        </w:rPr>
        <w:t xml:space="preserve"> mu umožnili prístup k umeleckým pokladom Ríma a slobodu rozvíjať svoj talent ako kritik umenia a konzultant pre návštevníkov z radov európskej šľachty. Jeho diela boli často čítané a získali si rešpekt intelektuálneho sveta tej doby, o niečo neskôr aj básnika </w:t>
      </w:r>
      <w:proofErr w:type="spellStart"/>
      <w:r w:rsidRPr="00814C2A">
        <w:rPr>
          <w:sz w:val="28"/>
          <w:szCs w:val="28"/>
        </w:rPr>
        <w:t>Goetheho</w:t>
      </w:r>
      <w:proofErr w:type="spellEnd"/>
      <w:r w:rsidRPr="00814C2A">
        <w:rPr>
          <w:sz w:val="28"/>
          <w:szCs w:val="28"/>
        </w:rPr>
        <w:t>, ktorý povedal:</w:t>
      </w:r>
    </w:p>
    <w:p w14:paraId="538A03A8" w14:textId="52B93297" w:rsidR="00814C2A" w:rsidRPr="00814C2A" w:rsidRDefault="00814C2A" w:rsidP="00814C2A">
      <w:pPr>
        <w:tabs>
          <w:tab w:val="left" w:pos="1230"/>
        </w:tabs>
        <w:rPr>
          <w:sz w:val="28"/>
          <w:szCs w:val="28"/>
        </w:rPr>
      </w:pPr>
      <w:r w:rsidRPr="00814C2A">
        <w:rPr>
          <w:sz w:val="28"/>
          <w:szCs w:val="28"/>
        </w:rPr>
        <w:t xml:space="preserve">Jeho generál </w:t>
      </w:r>
      <w:proofErr w:type="spellStart"/>
      <w:r w:rsidRPr="00814C2A">
        <w:rPr>
          <w:sz w:val="28"/>
          <w:szCs w:val="28"/>
        </w:rPr>
        <w:t>Geschichte</w:t>
      </w:r>
      <w:proofErr w:type="spellEnd"/>
      <w:r w:rsidRPr="00814C2A">
        <w:rPr>
          <w:sz w:val="28"/>
          <w:szCs w:val="28"/>
        </w:rPr>
        <w:t xml:space="preserve"> der </w:t>
      </w:r>
      <w:proofErr w:type="spellStart"/>
      <w:r w:rsidRPr="00814C2A">
        <w:rPr>
          <w:sz w:val="28"/>
          <w:szCs w:val="28"/>
        </w:rPr>
        <w:t>Kunst</w:t>
      </w:r>
      <w:proofErr w:type="spellEnd"/>
      <w:r w:rsidRPr="00814C2A">
        <w:rPr>
          <w:sz w:val="28"/>
          <w:szCs w:val="28"/>
        </w:rPr>
        <w:t xml:space="preserve"> des </w:t>
      </w:r>
      <w:proofErr w:type="spellStart"/>
      <w:r w:rsidRPr="00814C2A">
        <w:rPr>
          <w:sz w:val="28"/>
          <w:szCs w:val="28"/>
        </w:rPr>
        <w:t>Altertums</w:t>
      </w:r>
      <w:proofErr w:type="spellEnd"/>
      <w:r w:rsidRPr="00814C2A">
        <w:rPr>
          <w:sz w:val="28"/>
          <w:szCs w:val="28"/>
        </w:rPr>
        <w:t xml:space="preserve"> (1764; „Dejiny umenia staroveku“) je prakticky prvým dielom, ktoré v starovekom umení definovalo organický vývoj rastu, zrelosti a úpadku; zahrnúť do vysvetlenia ľudového umenia také kultúrne a technické faktory, ako je podnebie, sloboda a remeselné umenie; alebo sa pokúsiť o definíciu ideálnej krásy. Toto dielo otvorilo rozdelenie antického umenia na obdobia - </w:t>
      </w:r>
      <w:proofErr w:type="spellStart"/>
      <w:r w:rsidRPr="00814C2A">
        <w:rPr>
          <w:sz w:val="28"/>
          <w:szCs w:val="28"/>
        </w:rPr>
        <w:t>predfidiánsky</w:t>
      </w:r>
      <w:proofErr w:type="spellEnd"/>
      <w:r w:rsidRPr="00814C2A">
        <w:rPr>
          <w:sz w:val="28"/>
          <w:szCs w:val="28"/>
        </w:rPr>
        <w:t xml:space="preserve"> (alebo archaický), vysoký alebo vznešený štýl veľkých gréckych sochárov </w:t>
      </w:r>
      <w:proofErr w:type="spellStart"/>
      <w:r w:rsidRPr="00814C2A">
        <w:rPr>
          <w:sz w:val="28"/>
          <w:szCs w:val="28"/>
        </w:rPr>
        <w:t>Phidias</w:t>
      </w:r>
      <w:proofErr w:type="spellEnd"/>
      <w:r w:rsidRPr="00814C2A">
        <w:rPr>
          <w:sz w:val="28"/>
          <w:szCs w:val="28"/>
        </w:rPr>
        <w:t xml:space="preserve"> a </w:t>
      </w:r>
      <w:proofErr w:type="spellStart"/>
      <w:r w:rsidRPr="00814C2A">
        <w:rPr>
          <w:sz w:val="28"/>
          <w:szCs w:val="28"/>
        </w:rPr>
        <w:lastRenderedPageBreak/>
        <w:t>Polyclitus</w:t>
      </w:r>
      <w:proofErr w:type="spellEnd"/>
      <w:r w:rsidRPr="00814C2A">
        <w:rPr>
          <w:sz w:val="28"/>
          <w:szCs w:val="28"/>
        </w:rPr>
        <w:t xml:space="preserve"> z 5. storočia pred n. L., Elegantný alebo krásny štýl sochára </w:t>
      </w:r>
      <w:proofErr w:type="spellStart"/>
      <w:r w:rsidRPr="00814C2A">
        <w:rPr>
          <w:sz w:val="28"/>
          <w:szCs w:val="28"/>
        </w:rPr>
        <w:t>Praxitelesa</w:t>
      </w:r>
      <w:proofErr w:type="spellEnd"/>
      <w:r w:rsidRPr="00814C2A">
        <w:rPr>
          <w:sz w:val="28"/>
          <w:szCs w:val="28"/>
        </w:rPr>
        <w:t xml:space="preserve"> a maliara </w:t>
      </w:r>
      <w:proofErr w:type="spellStart"/>
      <w:r w:rsidRPr="00814C2A">
        <w:rPr>
          <w:sz w:val="28"/>
          <w:szCs w:val="28"/>
        </w:rPr>
        <w:t>Apellesa</w:t>
      </w:r>
      <w:proofErr w:type="spellEnd"/>
      <w:r w:rsidRPr="00814C2A">
        <w:rPr>
          <w:sz w:val="28"/>
          <w:szCs w:val="28"/>
        </w:rPr>
        <w:t xml:space="preserve"> (obaja prekvitajú v Grécku v 4. storočí pred n. l.) a </w:t>
      </w:r>
      <w:proofErr w:type="spellStart"/>
      <w:r w:rsidRPr="00814C2A">
        <w:rPr>
          <w:sz w:val="28"/>
          <w:szCs w:val="28"/>
        </w:rPr>
        <w:t>napodobňovacieho</w:t>
      </w:r>
      <w:proofErr w:type="spellEnd"/>
      <w:r w:rsidRPr="00814C2A">
        <w:rPr>
          <w:sz w:val="28"/>
          <w:szCs w:val="28"/>
        </w:rPr>
        <w:t xml:space="preserve"> obdobia zodpovedajúceho gréckym jazykom helenistickým a rímskym - ktoré prešli do bežnej reči dejín gréckeho umenia. Jeho sláva však spočíva predovšetkým na jeho opise jednotlivých umeleckých diel, ktorý kombinuje precízne pozorovanie z prvej ruky s vrelým a spontánnym štýlom. Jeho poznámky k </w:t>
      </w:r>
      <w:proofErr w:type="spellStart"/>
      <w:r w:rsidRPr="00814C2A">
        <w:rPr>
          <w:sz w:val="28"/>
          <w:szCs w:val="28"/>
        </w:rPr>
        <w:t>Laocoon</w:t>
      </w:r>
      <w:proofErr w:type="spellEnd"/>
      <w:r w:rsidRPr="00814C2A">
        <w:rPr>
          <w:sz w:val="28"/>
          <w:szCs w:val="28"/>
        </w:rPr>
        <w:t xml:space="preserve">, Apollo </w:t>
      </w:r>
      <w:proofErr w:type="spellStart"/>
      <w:r w:rsidRPr="00814C2A">
        <w:rPr>
          <w:sz w:val="28"/>
          <w:szCs w:val="28"/>
        </w:rPr>
        <w:t>Belvedere</w:t>
      </w:r>
      <w:proofErr w:type="spellEnd"/>
      <w:r w:rsidRPr="00814C2A">
        <w:rPr>
          <w:sz w:val="28"/>
          <w:szCs w:val="28"/>
        </w:rPr>
        <w:t xml:space="preserve">, </w:t>
      </w:r>
      <w:proofErr w:type="spellStart"/>
      <w:r w:rsidRPr="00814C2A">
        <w:rPr>
          <w:sz w:val="28"/>
          <w:szCs w:val="28"/>
        </w:rPr>
        <w:t>Niobids</w:t>
      </w:r>
      <w:proofErr w:type="spellEnd"/>
      <w:r w:rsidRPr="00814C2A">
        <w:rPr>
          <w:sz w:val="28"/>
          <w:szCs w:val="28"/>
        </w:rPr>
        <w:t xml:space="preserve"> a </w:t>
      </w:r>
      <w:proofErr w:type="spellStart"/>
      <w:r w:rsidRPr="00814C2A">
        <w:rPr>
          <w:sz w:val="28"/>
          <w:szCs w:val="28"/>
        </w:rPr>
        <w:t>Belvedere</w:t>
      </w:r>
      <w:proofErr w:type="spellEnd"/>
      <w:r w:rsidRPr="00814C2A">
        <w:rPr>
          <w:sz w:val="28"/>
          <w:szCs w:val="28"/>
        </w:rPr>
        <w:t xml:space="preserve"> </w:t>
      </w:r>
      <w:proofErr w:type="spellStart"/>
      <w:r w:rsidRPr="00814C2A">
        <w:rPr>
          <w:sz w:val="28"/>
          <w:szCs w:val="28"/>
        </w:rPr>
        <w:t>Torso</w:t>
      </w:r>
      <w:proofErr w:type="spellEnd"/>
      <w:r w:rsidRPr="00814C2A">
        <w:rPr>
          <w:sz w:val="28"/>
          <w:szCs w:val="28"/>
        </w:rPr>
        <w:t xml:space="preserve"> sa stali obdobnými bodmi v histórii nemeckej literatúry a umeleckej kritiky. O štúdiu dejín umenia ako samostatnej disciplíny a archeológie ako humánnej vedy sa dá povedať až od </w:t>
      </w:r>
      <w:proofErr w:type="spellStart"/>
      <w:r w:rsidRPr="00814C2A">
        <w:rPr>
          <w:sz w:val="28"/>
          <w:szCs w:val="28"/>
        </w:rPr>
        <w:t>Winckelmanna</w:t>
      </w:r>
      <w:proofErr w:type="spellEnd"/>
      <w:r w:rsidRPr="00814C2A">
        <w:rPr>
          <w:sz w:val="28"/>
          <w:szCs w:val="28"/>
        </w:rPr>
        <w:t>.</w:t>
      </w:r>
    </w:p>
    <w:p w14:paraId="25D6A90B" w14:textId="0DEBD70D" w:rsidR="00814C2A" w:rsidRPr="00814C2A" w:rsidRDefault="00814C2A" w:rsidP="00814C2A">
      <w:pPr>
        <w:tabs>
          <w:tab w:val="left" w:pos="1230"/>
        </w:tabs>
        <w:rPr>
          <w:sz w:val="28"/>
          <w:szCs w:val="28"/>
        </w:rPr>
      </w:pPr>
      <w:r w:rsidRPr="00814C2A">
        <w:rPr>
          <w:sz w:val="28"/>
          <w:szCs w:val="28"/>
        </w:rPr>
        <w:t xml:space="preserve">Jeho postrehy, aj keď sú v duchu gréckeho umenia, sú takmer výlučne odvodené od neskorších helenistických diel alebo rímskych kópií gréckych majstrovských diel. Zomrel krátko po svojej ambícii navštíviť Grécko, a to aj napriek opakovaným výzvam svojich priateľov, aby podnikli trochu riskantné dobrodružstvo. Svet gréckeho umenia, ako aj samotná krajina Grécka, pre neho zostal vždy ideálom, viac mysle ako oka - koncepcia, ktorá pretrvala v rôznej miere až do súčasnosti. Okolnosti vedúce k </w:t>
      </w:r>
      <w:proofErr w:type="spellStart"/>
      <w:r w:rsidRPr="00814C2A">
        <w:rPr>
          <w:sz w:val="28"/>
          <w:szCs w:val="28"/>
        </w:rPr>
        <w:t>Winckelmannovej</w:t>
      </w:r>
      <w:proofErr w:type="spellEnd"/>
      <w:r w:rsidRPr="00814C2A">
        <w:rPr>
          <w:sz w:val="28"/>
          <w:szCs w:val="28"/>
        </w:rPr>
        <w:t xml:space="preserve"> smrti sú nejasné a viedli k mnohým dohadom o jeho zložitej, zjavne homosexuálnej osobnosti. V roku 1768 sa vrátil do Drážďan a Viedne po prvýkrát od svojho dlhého pobytu v Taliansku. Na svojej ceste späť do Ríma ho v Terste zavraždil náhodný známy, ktorého nechal vyprážať. Bol tam pochovaný na cintoríne v katedrále San </w:t>
      </w:r>
      <w:proofErr w:type="spellStart"/>
      <w:r w:rsidRPr="00814C2A">
        <w:rPr>
          <w:sz w:val="28"/>
          <w:szCs w:val="28"/>
        </w:rPr>
        <w:t>Giusto</w:t>
      </w:r>
      <w:proofErr w:type="spellEnd"/>
      <w:r w:rsidRPr="00814C2A">
        <w:rPr>
          <w:sz w:val="28"/>
          <w:szCs w:val="28"/>
        </w:rPr>
        <w:t>.</w:t>
      </w:r>
    </w:p>
    <w:p w14:paraId="12B3FCDD" w14:textId="0C14F5EC" w:rsidR="00814C2A" w:rsidRPr="00814C2A" w:rsidRDefault="00814C2A" w:rsidP="00814C2A">
      <w:pPr>
        <w:tabs>
          <w:tab w:val="left" w:pos="1230"/>
        </w:tabs>
        <w:rPr>
          <w:sz w:val="28"/>
          <w:szCs w:val="28"/>
        </w:rPr>
      </w:pPr>
      <w:r w:rsidRPr="00814C2A">
        <w:rPr>
          <w:sz w:val="28"/>
          <w:szCs w:val="28"/>
        </w:rPr>
        <w:t xml:space="preserve">Génia a spisy </w:t>
      </w:r>
      <w:proofErr w:type="spellStart"/>
      <w:r w:rsidRPr="00814C2A">
        <w:rPr>
          <w:sz w:val="28"/>
          <w:szCs w:val="28"/>
        </w:rPr>
        <w:t>Winckelmanna</w:t>
      </w:r>
      <w:proofErr w:type="spellEnd"/>
      <w:r w:rsidRPr="00814C2A">
        <w:rPr>
          <w:sz w:val="28"/>
          <w:szCs w:val="28"/>
        </w:rPr>
        <w:t xml:space="preserve">, viac ako ktoréhokoľvek iného kritika, znovu prebudili populárny vkus pre klasické umenie a boli nápomocné pri vytváraní neoklasického hnutia v umení. Dve najvplyvnejšie diela </w:t>
      </w:r>
      <w:proofErr w:type="spellStart"/>
      <w:r w:rsidRPr="00814C2A">
        <w:rPr>
          <w:sz w:val="28"/>
          <w:szCs w:val="28"/>
        </w:rPr>
        <w:t>Winckelmanna</w:t>
      </w:r>
      <w:proofErr w:type="spellEnd"/>
      <w:r w:rsidRPr="00814C2A">
        <w:rPr>
          <w:sz w:val="28"/>
          <w:szCs w:val="28"/>
        </w:rPr>
        <w:t xml:space="preserve"> boli Reflexie a „História“.</w:t>
      </w:r>
    </w:p>
    <w:p w14:paraId="5A8586C8" w14:textId="7595BA32" w:rsidR="00814C2A" w:rsidRPr="00814C2A" w:rsidRDefault="00814C2A" w:rsidP="00814C2A">
      <w:pPr>
        <w:tabs>
          <w:tab w:val="left" w:pos="1230"/>
        </w:tabs>
        <w:rPr>
          <w:sz w:val="28"/>
          <w:szCs w:val="28"/>
        </w:rPr>
      </w:pPr>
      <w:r w:rsidRPr="00814C2A">
        <w:rPr>
          <w:sz w:val="28"/>
          <w:szCs w:val="28"/>
        </w:rPr>
        <w:t xml:space="preserve">Úvahy, ktoré sú v podstate filozofickou definíciou gréckej estetiky, obsahujú jeho často citované výroky o „ušľachtilej jednoduchosti a tichej vznešenosti“ gréckeho sochárstva. Obsahuje tiež popis gréckej sochy </w:t>
      </w:r>
      <w:proofErr w:type="spellStart"/>
      <w:r w:rsidRPr="00814C2A">
        <w:rPr>
          <w:sz w:val="28"/>
          <w:szCs w:val="28"/>
        </w:rPr>
        <w:t>Laocoöna</w:t>
      </w:r>
      <w:proofErr w:type="spellEnd"/>
      <w:r w:rsidRPr="00814C2A">
        <w:rPr>
          <w:sz w:val="28"/>
          <w:szCs w:val="28"/>
        </w:rPr>
        <w:t xml:space="preserve">, ktorý hlboko ovplyvnil nemeckého dramatika a kritika </w:t>
      </w:r>
      <w:proofErr w:type="spellStart"/>
      <w:r w:rsidRPr="00814C2A">
        <w:rPr>
          <w:sz w:val="28"/>
          <w:szCs w:val="28"/>
        </w:rPr>
        <w:t>Gottholda</w:t>
      </w:r>
      <w:proofErr w:type="spellEnd"/>
      <w:r w:rsidRPr="00814C2A">
        <w:rPr>
          <w:sz w:val="28"/>
          <w:szCs w:val="28"/>
        </w:rPr>
        <w:t xml:space="preserve"> </w:t>
      </w:r>
      <w:proofErr w:type="spellStart"/>
      <w:r w:rsidRPr="00814C2A">
        <w:rPr>
          <w:sz w:val="28"/>
          <w:szCs w:val="28"/>
        </w:rPr>
        <w:t>Ephraima</w:t>
      </w:r>
      <w:proofErr w:type="spellEnd"/>
      <w:r w:rsidRPr="00814C2A">
        <w:rPr>
          <w:sz w:val="28"/>
          <w:szCs w:val="28"/>
        </w:rPr>
        <w:t xml:space="preserve"> </w:t>
      </w:r>
      <w:proofErr w:type="spellStart"/>
      <w:r w:rsidRPr="00814C2A">
        <w:rPr>
          <w:sz w:val="28"/>
          <w:szCs w:val="28"/>
        </w:rPr>
        <w:t>Lessinga</w:t>
      </w:r>
      <w:proofErr w:type="spellEnd"/>
      <w:r w:rsidRPr="00814C2A">
        <w:rPr>
          <w:sz w:val="28"/>
          <w:szCs w:val="28"/>
        </w:rPr>
        <w:t>, ako aj mnoho následných diskusií o vzťahu medzi umením, literatúrou a emóciami. „Dejiny“, hoci sú dnes už starodávne, sú významné tým, že poskytli základy dejín umenia a vedeckú metodológiu.</w:t>
      </w:r>
    </w:p>
    <w:p w14:paraId="2BA5D4CB" w14:textId="5A556708" w:rsidR="00814C2A" w:rsidRDefault="00814C2A" w:rsidP="00814C2A">
      <w:pPr>
        <w:tabs>
          <w:tab w:val="left" w:pos="1230"/>
        </w:tabs>
        <w:rPr>
          <w:sz w:val="28"/>
          <w:szCs w:val="28"/>
        </w:rPr>
      </w:pPr>
      <w:proofErr w:type="spellStart"/>
      <w:r w:rsidRPr="00814C2A">
        <w:rPr>
          <w:sz w:val="28"/>
          <w:szCs w:val="28"/>
        </w:rPr>
        <w:t>Winckelmannove</w:t>
      </w:r>
      <w:proofErr w:type="spellEnd"/>
      <w:r w:rsidRPr="00814C2A">
        <w:rPr>
          <w:sz w:val="28"/>
          <w:szCs w:val="28"/>
        </w:rPr>
        <w:t xml:space="preserve"> návštevy Pompejí a </w:t>
      </w:r>
      <w:proofErr w:type="spellStart"/>
      <w:r w:rsidRPr="00814C2A">
        <w:rPr>
          <w:sz w:val="28"/>
          <w:szCs w:val="28"/>
        </w:rPr>
        <w:t>Herculaneum</w:t>
      </w:r>
      <w:proofErr w:type="spellEnd"/>
      <w:r w:rsidRPr="00814C2A">
        <w:rPr>
          <w:sz w:val="28"/>
          <w:szCs w:val="28"/>
        </w:rPr>
        <w:t xml:space="preserve"> v prvých rokoch ich objavenia viedli k jeho komunikácii vo forme „otvorených listov“, ktoré odhalili hrubé chyby amatérskych hľadačov pokladov a pomohli tieto vykopávky vložiť </w:t>
      </w:r>
      <w:r w:rsidRPr="00814C2A">
        <w:rPr>
          <w:sz w:val="28"/>
          <w:szCs w:val="28"/>
        </w:rPr>
        <w:lastRenderedPageBreak/>
        <w:t>do kompetentných rúk. Pre tento katalóg a pre jeho katalóg starodávnych drahokamov bol nazývaný „otcom modernej archeológie“.</w:t>
      </w:r>
    </w:p>
    <w:p w14:paraId="195E9592" w14:textId="5C9CB896" w:rsidR="001F5172" w:rsidRDefault="001F5172" w:rsidP="00814C2A">
      <w:pPr>
        <w:tabs>
          <w:tab w:val="left" w:pos="1230"/>
        </w:tabs>
        <w:rPr>
          <w:sz w:val="28"/>
          <w:szCs w:val="28"/>
        </w:rPr>
      </w:pPr>
    </w:p>
    <w:p w14:paraId="03623554" w14:textId="69A47B08" w:rsidR="001F5172" w:rsidRDefault="001F5172" w:rsidP="00814C2A">
      <w:pPr>
        <w:tabs>
          <w:tab w:val="left" w:pos="1230"/>
        </w:tabs>
        <w:rPr>
          <w:sz w:val="28"/>
          <w:szCs w:val="28"/>
        </w:rPr>
      </w:pPr>
    </w:p>
    <w:p w14:paraId="6610BF7D" w14:textId="2B8F1998" w:rsidR="001F5172" w:rsidRDefault="001F5172" w:rsidP="00814C2A">
      <w:pPr>
        <w:tabs>
          <w:tab w:val="left" w:pos="1230"/>
        </w:tabs>
        <w:rPr>
          <w:sz w:val="28"/>
          <w:szCs w:val="28"/>
        </w:rPr>
      </w:pPr>
    </w:p>
    <w:p w14:paraId="2BD5A760" w14:textId="3E82C878" w:rsidR="001F5172" w:rsidRDefault="001F5172" w:rsidP="00814C2A">
      <w:pPr>
        <w:tabs>
          <w:tab w:val="left" w:pos="1230"/>
        </w:tabs>
        <w:rPr>
          <w:sz w:val="28"/>
          <w:szCs w:val="28"/>
        </w:rPr>
      </w:pPr>
    </w:p>
    <w:p w14:paraId="3A517F15" w14:textId="63851A26" w:rsidR="001F5172" w:rsidRDefault="001F5172" w:rsidP="00814C2A">
      <w:pPr>
        <w:tabs>
          <w:tab w:val="left" w:pos="1230"/>
        </w:tabs>
        <w:rPr>
          <w:sz w:val="28"/>
          <w:szCs w:val="28"/>
        </w:rPr>
      </w:pPr>
    </w:p>
    <w:p w14:paraId="044915A0" w14:textId="02CF4B3C" w:rsidR="001F5172" w:rsidRDefault="001F5172" w:rsidP="00814C2A">
      <w:pPr>
        <w:tabs>
          <w:tab w:val="left" w:pos="1230"/>
        </w:tabs>
        <w:rPr>
          <w:sz w:val="28"/>
          <w:szCs w:val="28"/>
        </w:rPr>
      </w:pPr>
    </w:p>
    <w:p w14:paraId="6585E16F" w14:textId="5C2658B6" w:rsidR="001F5172" w:rsidRDefault="001F5172" w:rsidP="00814C2A">
      <w:pPr>
        <w:tabs>
          <w:tab w:val="left" w:pos="1230"/>
        </w:tabs>
        <w:rPr>
          <w:sz w:val="28"/>
          <w:szCs w:val="28"/>
        </w:rPr>
      </w:pPr>
    </w:p>
    <w:p w14:paraId="4626127D" w14:textId="3DA00D1E" w:rsidR="001F5172" w:rsidRDefault="001F5172" w:rsidP="00814C2A">
      <w:pPr>
        <w:tabs>
          <w:tab w:val="left" w:pos="1230"/>
        </w:tabs>
        <w:rPr>
          <w:sz w:val="28"/>
          <w:szCs w:val="28"/>
        </w:rPr>
      </w:pPr>
    </w:p>
    <w:p w14:paraId="40240B38" w14:textId="41CF3C95" w:rsidR="001F5172" w:rsidRDefault="001F5172" w:rsidP="00814C2A">
      <w:pPr>
        <w:tabs>
          <w:tab w:val="left" w:pos="1230"/>
        </w:tabs>
        <w:rPr>
          <w:sz w:val="28"/>
          <w:szCs w:val="28"/>
        </w:rPr>
      </w:pPr>
    </w:p>
    <w:p w14:paraId="465406C8" w14:textId="2094FAA7" w:rsidR="001F5172" w:rsidRDefault="001F5172" w:rsidP="00814C2A">
      <w:pPr>
        <w:tabs>
          <w:tab w:val="left" w:pos="1230"/>
        </w:tabs>
        <w:rPr>
          <w:sz w:val="28"/>
          <w:szCs w:val="28"/>
        </w:rPr>
      </w:pPr>
    </w:p>
    <w:p w14:paraId="0E60A3E6" w14:textId="2C7C701E" w:rsidR="001F5172" w:rsidRDefault="001F5172" w:rsidP="00814C2A">
      <w:pPr>
        <w:tabs>
          <w:tab w:val="left" w:pos="1230"/>
        </w:tabs>
        <w:rPr>
          <w:sz w:val="28"/>
          <w:szCs w:val="28"/>
        </w:rPr>
      </w:pPr>
    </w:p>
    <w:p w14:paraId="3CE60644" w14:textId="5F8B3099" w:rsidR="001F5172" w:rsidRDefault="001F5172" w:rsidP="00814C2A">
      <w:pPr>
        <w:tabs>
          <w:tab w:val="left" w:pos="1230"/>
        </w:tabs>
        <w:rPr>
          <w:sz w:val="28"/>
          <w:szCs w:val="28"/>
        </w:rPr>
      </w:pPr>
    </w:p>
    <w:p w14:paraId="79D44BE0" w14:textId="606FB899" w:rsidR="001F5172" w:rsidRDefault="001F5172" w:rsidP="00814C2A">
      <w:pPr>
        <w:tabs>
          <w:tab w:val="left" w:pos="1230"/>
        </w:tabs>
        <w:rPr>
          <w:sz w:val="28"/>
          <w:szCs w:val="28"/>
        </w:rPr>
      </w:pPr>
    </w:p>
    <w:p w14:paraId="3909B8E6" w14:textId="450717EF" w:rsidR="001F5172" w:rsidRDefault="001F5172" w:rsidP="00814C2A">
      <w:pPr>
        <w:tabs>
          <w:tab w:val="left" w:pos="1230"/>
        </w:tabs>
        <w:rPr>
          <w:sz w:val="28"/>
          <w:szCs w:val="28"/>
        </w:rPr>
      </w:pPr>
    </w:p>
    <w:p w14:paraId="3C2E177F" w14:textId="4F483DA6" w:rsidR="001F5172" w:rsidRDefault="001F5172" w:rsidP="00814C2A">
      <w:pPr>
        <w:tabs>
          <w:tab w:val="left" w:pos="1230"/>
        </w:tabs>
        <w:rPr>
          <w:sz w:val="28"/>
          <w:szCs w:val="28"/>
        </w:rPr>
      </w:pPr>
    </w:p>
    <w:p w14:paraId="2171F355" w14:textId="2B90B82E" w:rsidR="001F5172" w:rsidRDefault="001F5172" w:rsidP="00814C2A">
      <w:pPr>
        <w:tabs>
          <w:tab w:val="left" w:pos="1230"/>
        </w:tabs>
        <w:rPr>
          <w:sz w:val="28"/>
          <w:szCs w:val="28"/>
        </w:rPr>
      </w:pPr>
    </w:p>
    <w:p w14:paraId="69F68E4E" w14:textId="32BE3F1F" w:rsidR="001F5172" w:rsidRDefault="001F5172" w:rsidP="00814C2A">
      <w:pPr>
        <w:tabs>
          <w:tab w:val="left" w:pos="1230"/>
        </w:tabs>
        <w:rPr>
          <w:sz w:val="28"/>
          <w:szCs w:val="28"/>
        </w:rPr>
      </w:pPr>
    </w:p>
    <w:p w14:paraId="47885A9C" w14:textId="5508DE0C" w:rsidR="001F5172" w:rsidRDefault="001F5172" w:rsidP="00814C2A">
      <w:pPr>
        <w:tabs>
          <w:tab w:val="left" w:pos="1230"/>
        </w:tabs>
        <w:rPr>
          <w:sz w:val="28"/>
          <w:szCs w:val="28"/>
        </w:rPr>
      </w:pPr>
    </w:p>
    <w:p w14:paraId="503B6839" w14:textId="121A21D6" w:rsidR="001F5172" w:rsidRDefault="001F5172" w:rsidP="00814C2A">
      <w:pPr>
        <w:tabs>
          <w:tab w:val="left" w:pos="1230"/>
        </w:tabs>
        <w:rPr>
          <w:sz w:val="28"/>
          <w:szCs w:val="28"/>
        </w:rPr>
      </w:pPr>
    </w:p>
    <w:p w14:paraId="0F90BB07" w14:textId="3E63BC6E" w:rsidR="001F5172" w:rsidRDefault="001F5172" w:rsidP="00814C2A">
      <w:pPr>
        <w:tabs>
          <w:tab w:val="left" w:pos="1230"/>
        </w:tabs>
        <w:rPr>
          <w:sz w:val="28"/>
          <w:szCs w:val="28"/>
        </w:rPr>
      </w:pPr>
    </w:p>
    <w:p w14:paraId="1340AD58" w14:textId="3346B33B" w:rsidR="001F5172" w:rsidRDefault="001F5172" w:rsidP="00814C2A">
      <w:pPr>
        <w:tabs>
          <w:tab w:val="left" w:pos="1230"/>
        </w:tabs>
        <w:rPr>
          <w:sz w:val="28"/>
          <w:szCs w:val="28"/>
        </w:rPr>
      </w:pPr>
    </w:p>
    <w:p w14:paraId="3A56A2FE" w14:textId="28B7CBD5" w:rsidR="001F5172" w:rsidRDefault="001F5172" w:rsidP="00814C2A">
      <w:pPr>
        <w:tabs>
          <w:tab w:val="left" w:pos="1230"/>
        </w:tabs>
        <w:rPr>
          <w:sz w:val="28"/>
          <w:szCs w:val="28"/>
        </w:rPr>
      </w:pPr>
    </w:p>
    <w:p w14:paraId="2E1370E3" w14:textId="3ADE8B62" w:rsidR="001F5172" w:rsidRDefault="001F5172" w:rsidP="00814C2A">
      <w:pPr>
        <w:tabs>
          <w:tab w:val="left" w:pos="1230"/>
        </w:tabs>
        <w:rPr>
          <w:sz w:val="28"/>
          <w:szCs w:val="28"/>
        </w:rPr>
      </w:pPr>
    </w:p>
    <w:p w14:paraId="0695FD0E" w14:textId="4319BC61" w:rsidR="001F5172" w:rsidRDefault="001F5172" w:rsidP="00814C2A">
      <w:pPr>
        <w:tabs>
          <w:tab w:val="left" w:pos="1230"/>
        </w:tabs>
        <w:rPr>
          <w:sz w:val="28"/>
          <w:szCs w:val="28"/>
        </w:rPr>
      </w:pPr>
    </w:p>
    <w:p w14:paraId="4D5CBB37" w14:textId="79870EFC" w:rsidR="001F5172" w:rsidRDefault="001F5172" w:rsidP="00814C2A">
      <w:pPr>
        <w:tabs>
          <w:tab w:val="left" w:pos="1230"/>
        </w:tabs>
        <w:rPr>
          <w:sz w:val="28"/>
          <w:szCs w:val="28"/>
        </w:rPr>
      </w:pPr>
    </w:p>
    <w:p w14:paraId="6B4515F5" w14:textId="2F3FB6D7" w:rsidR="001F5172" w:rsidRDefault="001F5172" w:rsidP="001F5172">
      <w:pPr>
        <w:tabs>
          <w:tab w:val="left" w:pos="1230"/>
        </w:tabs>
        <w:jc w:val="center"/>
        <w:rPr>
          <w:sz w:val="28"/>
          <w:szCs w:val="28"/>
        </w:rPr>
      </w:pPr>
      <w:r>
        <w:rPr>
          <w:rFonts w:ascii="Georgia" w:hAnsi="Georgia"/>
          <w:b/>
          <w:bCs/>
          <w:color w:val="1A1A1A"/>
          <w:sz w:val="42"/>
          <w:szCs w:val="42"/>
          <w:shd w:val="clear" w:color="auto" w:fill="FFFFFF"/>
        </w:rPr>
        <w:lastRenderedPageBreak/>
        <w:t>Johann Wolfgang von Goethe</w:t>
      </w:r>
    </w:p>
    <w:p w14:paraId="4D56C9DD" w14:textId="3A561D83" w:rsidR="001F5172" w:rsidRDefault="001F5172" w:rsidP="00814C2A">
      <w:pPr>
        <w:tabs>
          <w:tab w:val="left" w:pos="1230"/>
        </w:tabs>
        <w:rPr>
          <w:sz w:val="28"/>
          <w:szCs w:val="28"/>
        </w:rPr>
      </w:pPr>
      <w:r w:rsidRPr="001F5172">
        <w:rPr>
          <w:sz w:val="28"/>
          <w:szCs w:val="28"/>
        </w:rPr>
        <w:t xml:space="preserve">Goethe je jediná nemecká literárna osobnosť, ktorá sa svojím rozsahom a medzinárodným postavením vyrovná nemeckým najvyšším filozofom (ktorí často čerpali z jeho diel a myšlienok) a skladateľom (ktorí často zhudobňovali jeho diela). V literárnej kultúre nemecky hovoriacich krajín mal také dominantné postavenie, že od konca 18. storočia boli jeho spisy označované ako „klasické“. V európskej perspektíve sa javí ako ústredný a neprekonateľný predstaviteľ romantického hnutia, všeobecne chápaný. Dalo by sa povedať, že stojí v rovnakom vzťahu ku kultúre doby, ktorá sa začala osvietenstvom, a pokračuje až do súčasnosti, ako to robí William Shakespeare ku kultúre renesancie a </w:t>
      </w:r>
      <w:proofErr w:type="spellStart"/>
      <w:r w:rsidRPr="001F5172">
        <w:rPr>
          <w:sz w:val="28"/>
          <w:szCs w:val="28"/>
        </w:rPr>
        <w:t>Dante</w:t>
      </w:r>
      <w:proofErr w:type="spellEnd"/>
      <w:r w:rsidRPr="001F5172">
        <w:rPr>
          <w:sz w:val="28"/>
          <w:szCs w:val="28"/>
        </w:rPr>
        <w:t xml:space="preserve"> ku kultúre vrcholného stredoveku. Jeho </w:t>
      </w:r>
      <w:proofErr w:type="spellStart"/>
      <w:r w:rsidRPr="001F5172">
        <w:rPr>
          <w:sz w:val="28"/>
          <w:szCs w:val="28"/>
        </w:rPr>
        <w:t>Faust</w:t>
      </w:r>
      <w:proofErr w:type="spellEnd"/>
      <w:r w:rsidRPr="001F5172">
        <w:rPr>
          <w:sz w:val="28"/>
          <w:szCs w:val="28"/>
        </w:rPr>
        <w:t xml:space="preserve">, aj keď je vynikajúco pozoruhodný, keď je vhodne upravený, je tiež najväčšou dlhou básňou v Európe od čias Strateného raja od Johna Miltona, ak nie od </w:t>
      </w:r>
      <w:proofErr w:type="spellStart"/>
      <w:r w:rsidRPr="001F5172">
        <w:rPr>
          <w:sz w:val="28"/>
          <w:szCs w:val="28"/>
        </w:rPr>
        <w:t>Danteho</w:t>
      </w:r>
      <w:proofErr w:type="spellEnd"/>
      <w:r w:rsidRPr="001F5172">
        <w:rPr>
          <w:sz w:val="28"/>
          <w:szCs w:val="28"/>
        </w:rPr>
        <w:t xml:space="preserve"> Božskej komédie.</w:t>
      </w:r>
    </w:p>
    <w:p w14:paraId="14B70867" w14:textId="57756B63" w:rsidR="001F5172" w:rsidRDefault="001F5172" w:rsidP="00814C2A">
      <w:pPr>
        <w:tabs>
          <w:tab w:val="left" w:pos="1230"/>
        </w:tabs>
        <w:rPr>
          <w:sz w:val="28"/>
          <w:szCs w:val="28"/>
        </w:rPr>
      </w:pPr>
      <w:r w:rsidRPr="001F5172">
        <w:rPr>
          <w:sz w:val="28"/>
          <w:szCs w:val="28"/>
        </w:rPr>
        <w:t xml:space="preserve">Goethe bol jednou z mála postáv nemeckej literárnej renesancie z 18. storočia, ktorí boli v plnom zmysle tohto výrazu buržoázni. Na rozdiel od väčšiny svojich súčasníkov nemal, prinajmenšom v prvej polovici svojho života, potrebu získať kniežací záštitu nad svojím písaním alebo zamestnaním ako úradník alebo akademik. Frankfurt, v ktorom sa narodil a v ktorom sa formovali jeho spoločenské postoje, bol v súčasnosti bohatým obchodným a finančným centrom, ale bol tiež prakticky samosprávnou republikou, mestským štátom v rámci Svätej rímskej ríše. Šľachta a veľkí a malicherní panovníci, ktorí toľko figurovali v </w:t>
      </w:r>
      <w:proofErr w:type="spellStart"/>
      <w:r w:rsidRPr="001F5172">
        <w:rPr>
          <w:sz w:val="28"/>
          <w:szCs w:val="28"/>
        </w:rPr>
        <w:t>Goetheho</w:t>
      </w:r>
      <w:proofErr w:type="spellEnd"/>
      <w:r w:rsidRPr="001F5172">
        <w:rPr>
          <w:sz w:val="28"/>
          <w:szCs w:val="28"/>
        </w:rPr>
        <w:t xml:space="preserve"> neskoršom živote, nemali na jeho raných zážitkoch nijakú úlohu: bol mestským dieťaťom z bohatej rodiny v podstate v prostredí strednej triedy.</w:t>
      </w:r>
    </w:p>
    <w:p w14:paraId="4EA592A0" w14:textId="06C72BAC" w:rsidR="001F5172" w:rsidRDefault="001F5172" w:rsidP="00814C2A">
      <w:pPr>
        <w:tabs>
          <w:tab w:val="left" w:pos="1230"/>
        </w:tabs>
        <w:rPr>
          <w:sz w:val="28"/>
          <w:szCs w:val="28"/>
        </w:rPr>
      </w:pPr>
      <w:r w:rsidRPr="001F5172">
        <w:rPr>
          <w:sz w:val="28"/>
          <w:szCs w:val="28"/>
        </w:rPr>
        <w:t xml:space="preserve">Jeho otec Johann </w:t>
      </w:r>
      <w:proofErr w:type="spellStart"/>
      <w:r w:rsidRPr="001F5172">
        <w:rPr>
          <w:sz w:val="28"/>
          <w:szCs w:val="28"/>
        </w:rPr>
        <w:t>Caspar</w:t>
      </w:r>
      <w:proofErr w:type="spellEnd"/>
      <w:r w:rsidRPr="001F5172">
        <w:rPr>
          <w:sz w:val="28"/>
          <w:szCs w:val="28"/>
        </w:rPr>
        <w:t xml:space="preserve"> Goethe (1710–1782), syn bohatého krajčírskeho krčmára, bol muž voľného času, ktorý žil zo svojho zdedeného majetku a venoval sa po štúdiu práva v Lipsku a Štrasburgu a turné po Taliansku vo Francúzsku. a nížiny, k zbieraniu kníh a obrazov a k vzdelávaniu jeho detí. </w:t>
      </w:r>
      <w:proofErr w:type="spellStart"/>
      <w:r w:rsidRPr="001F5172">
        <w:rPr>
          <w:sz w:val="28"/>
          <w:szCs w:val="28"/>
        </w:rPr>
        <w:t>Goetheho</w:t>
      </w:r>
      <w:proofErr w:type="spellEnd"/>
      <w:r w:rsidRPr="001F5172">
        <w:rPr>
          <w:sz w:val="28"/>
          <w:szCs w:val="28"/>
        </w:rPr>
        <w:t xml:space="preserve"> matka, </w:t>
      </w:r>
      <w:proofErr w:type="spellStart"/>
      <w:r w:rsidRPr="001F5172">
        <w:rPr>
          <w:sz w:val="28"/>
          <w:szCs w:val="28"/>
        </w:rPr>
        <w:t>Catharina</w:t>
      </w:r>
      <w:proofErr w:type="spellEnd"/>
      <w:r w:rsidRPr="001F5172">
        <w:rPr>
          <w:sz w:val="28"/>
          <w:szCs w:val="28"/>
        </w:rPr>
        <w:t xml:space="preserve"> </w:t>
      </w:r>
      <w:proofErr w:type="spellStart"/>
      <w:r w:rsidRPr="001F5172">
        <w:rPr>
          <w:sz w:val="28"/>
          <w:szCs w:val="28"/>
        </w:rPr>
        <w:t>Elisabeth</w:t>
      </w:r>
      <w:proofErr w:type="spellEnd"/>
      <w:r w:rsidRPr="001F5172">
        <w:rPr>
          <w:sz w:val="28"/>
          <w:szCs w:val="28"/>
        </w:rPr>
        <w:t xml:space="preserve"> </w:t>
      </w:r>
      <w:proofErr w:type="spellStart"/>
      <w:r w:rsidRPr="001F5172">
        <w:rPr>
          <w:sz w:val="28"/>
          <w:szCs w:val="28"/>
        </w:rPr>
        <w:t>Textor</w:t>
      </w:r>
      <w:proofErr w:type="spellEnd"/>
      <w:r w:rsidRPr="001F5172">
        <w:rPr>
          <w:sz w:val="28"/>
          <w:szCs w:val="28"/>
        </w:rPr>
        <w:t xml:space="preserve"> (1731–1808), bola jednou z dcér najvyššieho predstaviteľa Frankfurtu nad Mohanom a bola živou ženou, ktorá mala vekom bližšie k svojmu synovi ako k manželovi. Goethe bol najstarším zo siedmich detí, aj keď iba jedno ďalšie prežilo v dospelosti, svoju sestru </w:t>
      </w:r>
      <w:proofErr w:type="spellStart"/>
      <w:r w:rsidRPr="001F5172">
        <w:rPr>
          <w:sz w:val="28"/>
          <w:szCs w:val="28"/>
        </w:rPr>
        <w:t>Corneliu</w:t>
      </w:r>
      <w:proofErr w:type="spellEnd"/>
      <w:r w:rsidRPr="001F5172">
        <w:rPr>
          <w:sz w:val="28"/>
          <w:szCs w:val="28"/>
        </w:rPr>
        <w:t xml:space="preserve"> (1750–1777), ku ktorej pociťoval silnú náklonnosť, ktorej potenciálne </w:t>
      </w:r>
      <w:proofErr w:type="spellStart"/>
      <w:r w:rsidRPr="001F5172">
        <w:rPr>
          <w:sz w:val="28"/>
          <w:szCs w:val="28"/>
        </w:rPr>
        <w:t>incestnú</w:t>
      </w:r>
      <w:proofErr w:type="spellEnd"/>
      <w:r w:rsidRPr="001F5172">
        <w:rPr>
          <w:sz w:val="28"/>
          <w:szCs w:val="28"/>
        </w:rPr>
        <w:t xml:space="preserve"> povahu si, zdá sa, uvedomoval. Ďalším emocionálnym faktorom v básnikovom detstve, ktorý mohol ovplyvniť jeho ďalší vývoj, bol vzťah lásky a nenávisti s </w:t>
      </w:r>
      <w:r w:rsidRPr="001F5172">
        <w:rPr>
          <w:sz w:val="28"/>
          <w:szCs w:val="28"/>
        </w:rPr>
        <w:lastRenderedPageBreak/>
        <w:t xml:space="preserve">mladším bratom, ktorý zomrel v roku 1759 ako šesťročný: </w:t>
      </w:r>
      <w:proofErr w:type="spellStart"/>
      <w:r w:rsidRPr="001F5172">
        <w:rPr>
          <w:sz w:val="28"/>
          <w:szCs w:val="28"/>
        </w:rPr>
        <w:t>Goetheho</w:t>
      </w:r>
      <w:proofErr w:type="spellEnd"/>
      <w:r w:rsidRPr="001F5172">
        <w:rPr>
          <w:sz w:val="28"/>
          <w:szCs w:val="28"/>
        </w:rPr>
        <w:t xml:space="preserve"> neskoršie vzťahy s literárnymi súčasníkmi boli nejednoznačné, napriek tomu ich označil ako „bratov“ , “A odrazili ho literárne a umelecké zobrazenia smrti.</w:t>
      </w:r>
    </w:p>
    <w:p w14:paraId="21E31B83" w14:textId="57DABD64" w:rsidR="001F5172" w:rsidRDefault="001F5172" w:rsidP="00814C2A">
      <w:pPr>
        <w:tabs>
          <w:tab w:val="left" w:pos="1230"/>
        </w:tabs>
        <w:rPr>
          <w:sz w:val="28"/>
          <w:szCs w:val="28"/>
        </w:rPr>
      </w:pPr>
      <w:r w:rsidRPr="001F5172">
        <w:rPr>
          <w:sz w:val="28"/>
          <w:szCs w:val="28"/>
        </w:rPr>
        <w:t xml:space="preserve">Goethe bol doma vychovávaný u svojej sestry lektormi až do 16 rokov. Jeho otec mal o jeho vzdelaní veľmi konkrétne predstavy a mal v úmysle </w:t>
      </w:r>
      <w:proofErr w:type="spellStart"/>
      <w:r w:rsidRPr="001F5172">
        <w:rPr>
          <w:sz w:val="28"/>
          <w:szCs w:val="28"/>
        </w:rPr>
        <w:t>Goetheho</w:t>
      </w:r>
      <w:proofErr w:type="spellEnd"/>
      <w:r w:rsidRPr="001F5172">
        <w:rPr>
          <w:sz w:val="28"/>
          <w:szCs w:val="28"/>
        </w:rPr>
        <w:t xml:space="preserve"> nasledovať podľa vzoru, ktorý sám sledoval ako mladý muž: štúdium práva, získavanie skúseností na </w:t>
      </w:r>
      <w:proofErr w:type="spellStart"/>
      <w:r w:rsidRPr="001F5172">
        <w:rPr>
          <w:sz w:val="28"/>
          <w:szCs w:val="28"/>
        </w:rPr>
        <w:t>Reichskammergericht</w:t>
      </w:r>
      <w:proofErr w:type="spellEnd"/>
      <w:r w:rsidRPr="001F5172">
        <w:rPr>
          <w:sz w:val="28"/>
          <w:szCs w:val="28"/>
        </w:rPr>
        <w:t xml:space="preserve"> ( Najvyšší súd Svätej ríše rímskej) vo </w:t>
      </w:r>
      <w:proofErr w:type="spellStart"/>
      <w:r w:rsidRPr="001F5172">
        <w:rPr>
          <w:sz w:val="28"/>
          <w:szCs w:val="28"/>
        </w:rPr>
        <w:t>Wetzlari</w:t>
      </w:r>
      <w:proofErr w:type="spellEnd"/>
      <w:r w:rsidRPr="001F5172">
        <w:rPr>
          <w:sz w:val="28"/>
          <w:szCs w:val="28"/>
        </w:rPr>
        <w:t xml:space="preserve"> a nakoniec zavŕšil svoju svetskú kultúru veľkolepým turné po Taliansku, po ktorom sa mohol oženiť a usadiť sa, možno vstať, ako to jeho otec nedokázal, k zodpovednosti v správe mesta. Goethe sa zdráhavo a s určitým oneskorením riadil predpismi svojho otca, posledné fázy však dokončil až niekoľko rokov po smrti svojho otca.</w:t>
      </w:r>
    </w:p>
    <w:p w14:paraId="7DA084DC" w14:textId="0D6BD2BA" w:rsidR="001F5172" w:rsidRDefault="00C345F6" w:rsidP="00814C2A">
      <w:pPr>
        <w:tabs>
          <w:tab w:val="left" w:pos="1230"/>
        </w:tabs>
        <w:rPr>
          <w:sz w:val="28"/>
          <w:szCs w:val="28"/>
        </w:rPr>
      </w:pPr>
      <w:r w:rsidRPr="00C345F6">
        <w:rPr>
          <w:sz w:val="28"/>
          <w:szCs w:val="28"/>
        </w:rPr>
        <w:t xml:space="preserve">V roku 1765 preto Goethe odišiel z domu študovať právo do Lipska. Táto univerzita bola v priebehu posledných 40 rokov centrom literárneho obrodenia Nemecka. Na akadémii kreslenia, ktorú viedol Adam Friedrich </w:t>
      </w:r>
      <w:proofErr w:type="spellStart"/>
      <w:r w:rsidRPr="00C345F6">
        <w:rPr>
          <w:sz w:val="28"/>
          <w:szCs w:val="28"/>
        </w:rPr>
        <w:t>Oeser</w:t>
      </w:r>
      <w:proofErr w:type="spellEnd"/>
      <w:r w:rsidRPr="00C345F6">
        <w:rPr>
          <w:sz w:val="28"/>
          <w:szCs w:val="28"/>
        </w:rPr>
        <w:t xml:space="preserve"> - priateľ a učiteľ historika umenia Johann </w:t>
      </w:r>
      <w:proofErr w:type="spellStart"/>
      <w:r w:rsidRPr="00C345F6">
        <w:rPr>
          <w:sz w:val="28"/>
          <w:szCs w:val="28"/>
        </w:rPr>
        <w:t>Winckelmann</w:t>
      </w:r>
      <w:proofErr w:type="spellEnd"/>
      <w:r w:rsidRPr="00C345F6">
        <w:rPr>
          <w:sz w:val="28"/>
          <w:szCs w:val="28"/>
        </w:rPr>
        <w:t xml:space="preserve">, ktorý žil v Ríme, sa Goethe nepriamo stal jedným z učeníkov </w:t>
      </w:r>
      <w:proofErr w:type="spellStart"/>
      <w:r w:rsidRPr="00C345F6">
        <w:rPr>
          <w:sz w:val="28"/>
          <w:szCs w:val="28"/>
        </w:rPr>
        <w:t>Winckelmanna</w:t>
      </w:r>
      <w:proofErr w:type="spellEnd"/>
      <w:r w:rsidRPr="00C345F6">
        <w:rPr>
          <w:sz w:val="28"/>
          <w:szCs w:val="28"/>
        </w:rPr>
        <w:t>. Goethe mal pri nástupe na univerzitu takmer hotovú podobu biblickej hry a moralistického románu, ale po prečítaní ich priateľom ich ostentatívne spálil ako nehodných jeho dnes už pokročilého vkusu a začal písať erotický verš a pastoračnú drámu „</w:t>
      </w:r>
      <w:proofErr w:type="spellStart"/>
      <w:r w:rsidRPr="00C345F6">
        <w:rPr>
          <w:sz w:val="28"/>
          <w:szCs w:val="28"/>
        </w:rPr>
        <w:t>Die</w:t>
      </w:r>
      <w:proofErr w:type="spellEnd"/>
      <w:r w:rsidRPr="00C345F6">
        <w:rPr>
          <w:sz w:val="28"/>
          <w:szCs w:val="28"/>
        </w:rPr>
        <w:t xml:space="preserve"> </w:t>
      </w:r>
      <w:proofErr w:type="spellStart"/>
      <w:r w:rsidRPr="00C345F6">
        <w:rPr>
          <w:sz w:val="28"/>
          <w:szCs w:val="28"/>
        </w:rPr>
        <w:t>Laune</w:t>
      </w:r>
      <w:proofErr w:type="spellEnd"/>
      <w:r w:rsidRPr="00C345F6">
        <w:rPr>
          <w:sz w:val="28"/>
          <w:szCs w:val="28"/>
        </w:rPr>
        <w:t xml:space="preserve"> des </w:t>
      </w:r>
      <w:proofErr w:type="spellStart"/>
      <w:r w:rsidRPr="00C345F6">
        <w:rPr>
          <w:sz w:val="28"/>
          <w:szCs w:val="28"/>
        </w:rPr>
        <w:t>Verliebten</w:t>
      </w:r>
      <w:proofErr w:type="spellEnd"/>
      <w:r w:rsidRPr="00C345F6">
        <w:rPr>
          <w:sz w:val="28"/>
          <w:szCs w:val="28"/>
        </w:rPr>
        <w:t xml:space="preserve"> (1806;„ Milovníkova slezina “; angl. Preklad: Milovníkova </w:t>
      </w:r>
      <w:proofErr w:type="spellStart"/>
      <w:r w:rsidRPr="00C345F6">
        <w:rPr>
          <w:sz w:val="28"/>
          <w:szCs w:val="28"/>
        </w:rPr>
        <w:t>Caprice</w:t>
      </w:r>
      <w:proofErr w:type="spellEnd"/>
      <w:r w:rsidRPr="00C345F6">
        <w:rPr>
          <w:sz w:val="28"/>
          <w:szCs w:val="28"/>
        </w:rPr>
        <w:t xml:space="preserve">), sa začala písať v roku 1767. Zamiloval sa do dcéry krčmárky </w:t>
      </w:r>
      <w:proofErr w:type="spellStart"/>
      <w:r w:rsidRPr="00C345F6">
        <w:rPr>
          <w:sz w:val="28"/>
          <w:szCs w:val="28"/>
        </w:rPr>
        <w:t>Käthchen</w:t>
      </w:r>
      <w:proofErr w:type="spellEnd"/>
      <w:r w:rsidRPr="00C345F6">
        <w:rPr>
          <w:sz w:val="28"/>
          <w:szCs w:val="28"/>
        </w:rPr>
        <w:t xml:space="preserve"> </w:t>
      </w:r>
      <w:proofErr w:type="spellStart"/>
      <w:r w:rsidRPr="00C345F6">
        <w:rPr>
          <w:sz w:val="28"/>
          <w:szCs w:val="28"/>
        </w:rPr>
        <w:t>Schönkopfovej</w:t>
      </w:r>
      <w:proofErr w:type="spellEnd"/>
      <w:r w:rsidRPr="00C345F6">
        <w:rPr>
          <w:sz w:val="28"/>
          <w:szCs w:val="28"/>
        </w:rPr>
        <w:t xml:space="preserve">, ale uprednostnila niekoho solídnejšieho, právnika ktorý sa nakoniec stal zástupcom richtára v Lipsku. Goethe sa pomstil zahájením svojej prvej zrelej hry </w:t>
      </w:r>
      <w:proofErr w:type="spellStart"/>
      <w:r w:rsidRPr="00C345F6">
        <w:rPr>
          <w:sz w:val="28"/>
          <w:szCs w:val="28"/>
        </w:rPr>
        <w:t>Die</w:t>
      </w:r>
      <w:proofErr w:type="spellEnd"/>
      <w:r w:rsidRPr="00C345F6">
        <w:rPr>
          <w:sz w:val="28"/>
          <w:szCs w:val="28"/>
        </w:rPr>
        <w:t xml:space="preserve"> </w:t>
      </w:r>
      <w:proofErr w:type="spellStart"/>
      <w:r w:rsidRPr="00C345F6">
        <w:rPr>
          <w:sz w:val="28"/>
          <w:szCs w:val="28"/>
        </w:rPr>
        <w:t>Mitschuldigen</w:t>
      </w:r>
      <w:proofErr w:type="spellEnd"/>
      <w:r w:rsidRPr="00C345F6">
        <w:rPr>
          <w:sz w:val="28"/>
          <w:szCs w:val="28"/>
        </w:rPr>
        <w:t xml:space="preserve"> (1787; </w:t>
      </w:r>
      <w:proofErr w:type="spellStart"/>
      <w:r w:rsidRPr="00C345F6">
        <w:rPr>
          <w:sz w:val="28"/>
          <w:szCs w:val="28"/>
        </w:rPr>
        <w:t>Partners</w:t>
      </w:r>
      <w:proofErr w:type="spellEnd"/>
      <w:r w:rsidRPr="00C345F6">
        <w:rPr>
          <w:sz w:val="28"/>
          <w:szCs w:val="28"/>
        </w:rPr>
        <w:t xml:space="preserve"> in </w:t>
      </w:r>
      <w:proofErr w:type="spellStart"/>
      <w:r w:rsidRPr="00C345F6">
        <w:rPr>
          <w:sz w:val="28"/>
          <w:szCs w:val="28"/>
        </w:rPr>
        <w:t>Guilt</w:t>
      </w:r>
      <w:proofErr w:type="spellEnd"/>
      <w:r w:rsidRPr="00C345F6">
        <w:rPr>
          <w:sz w:val="28"/>
          <w:szCs w:val="28"/>
        </w:rPr>
        <w:t xml:space="preserve">), veršovanej komédie, ktorá ukazuje ľútosť ženy po roku manželstva s nesprávnym mužom. Jeho emocionálny stav sa stal hektickým a jeho zdravie ustúpilo - mohol utrpieť atak tuberkulózy - a v septembri 1768 sa bez diplomu vrátil domov do Frankfurtu. Ďalšia choroba ho potom zrejme priviedla k smrti a v následkoch podstúpil krátke obrátenie z </w:t>
      </w:r>
      <w:proofErr w:type="spellStart"/>
      <w:r w:rsidRPr="00C345F6">
        <w:rPr>
          <w:sz w:val="28"/>
          <w:szCs w:val="28"/>
        </w:rPr>
        <w:t>voľnomyšlienkového</w:t>
      </w:r>
      <w:proofErr w:type="spellEnd"/>
      <w:r w:rsidRPr="00C345F6">
        <w:rPr>
          <w:sz w:val="28"/>
          <w:szCs w:val="28"/>
        </w:rPr>
        <w:t xml:space="preserve"> myslenia na </w:t>
      </w:r>
      <w:proofErr w:type="spellStart"/>
      <w:r w:rsidRPr="00C345F6">
        <w:rPr>
          <w:sz w:val="28"/>
          <w:szCs w:val="28"/>
        </w:rPr>
        <w:t>evanjelikálne</w:t>
      </w:r>
      <w:proofErr w:type="spellEnd"/>
      <w:r w:rsidRPr="00C345F6">
        <w:rPr>
          <w:sz w:val="28"/>
          <w:szCs w:val="28"/>
        </w:rPr>
        <w:t xml:space="preserve"> kresťanstvo. Zároveň však vážne študoval alchýmiu a možno si už vytvoril predstavu o napísaní hry o </w:t>
      </w:r>
      <w:proofErr w:type="spellStart"/>
      <w:r w:rsidRPr="00C345F6">
        <w:rPr>
          <w:sz w:val="28"/>
          <w:szCs w:val="28"/>
        </w:rPr>
        <w:t>Faustovi</w:t>
      </w:r>
      <w:proofErr w:type="spellEnd"/>
      <w:r w:rsidRPr="00C345F6">
        <w:rPr>
          <w:sz w:val="28"/>
          <w:szCs w:val="28"/>
        </w:rPr>
        <w:t xml:space="preserve">, </w:t>
      </w:r>
      <w:proofErr w:type="spellStart"/>
      <w:r w:rsidRPr="00C345F6">
        <w:rPr>
          <w:sz w:val="28"/>
          <w:szCs w:val="28"/>
        </w:rPr>
        <w:t>pololegendárnej</w:t>
      </w:r>
      <w:proofErr w:type="spellEnd"/>
      <w:r w:rsidRPr="00C345F6">
        <w:rPr>
          <w:sz w:val="28"/>
          <w:szCs w:val="28"/>
        </w:rPr>
        <w:t xml:space="preserve"> postave, ktorá predáva svoju dušu diablovi za vedomosti a moc a ktorá sa stala námetom </w:t>
      </w:r>
      <w:proofErr w:type="spellStart"/>
      <w:r w:rsidRPr="00C345F6">
        <w:rPr>
          <w:sz w:val="28"/>
          <w:szCs w:val="28"/>
        </w:rPr>
        <w:t>Goetheho</w:t>
      </w:r>
      <w:proofErr w:type="spellEnd"/>
      <w:r w:rsidRPr="00C345F6">
        <w:rPr>
          <w:sz w:val="28"/>
          <w:szCs w:val="28"/>
        </w:rPr>
        <w:t xml:space="preserve"> najväčšieho diela .</w:t>
      </w:r>
    </w:p>
    <w:p w14:paraId="34BEFD5B" w14:textId="77777777" w:rsidR="00C345F6" w:rsidRPr="00C345F6" w:rsidRDefault="00C345F6" w:rsidP="00C345F6">
      <w:pPr>
        <w:tabs>
          <w:tab w:val="left" w:pos="1230"/>
        </w:tabs>
        <w:rPr>
          <w:sz w:val="28"/>
          <w:szCs w:val="28"/>
        </w:rPr>
      </w:pPr>
      <w:proofErr w:type="spellStart"/>
      <w:r w:rsidRPr="00C345F6">
        <w:rPr>
          <w:sz w:val="28"/>
          <w:szCs w:val="28"/>
        </w:rPr>
        <w:t>Sturm</w:t>
      </w:r>
      <w:proofErr w:type="spellEnd"/>
      <w:r w:rsidRPr="00C345F6">
        <w:rPr>
          <w:sz w:val="28"/>
          <w:szCs w:val="28"/>
        </w:rPr>
        <w:t xml:space="preserve"> </w:t>
      </w:r>
      <w:proofErr w:type="spellStart"/>
      <w:r w:rsidRPr="00C345F6">
        <w:rPr>
          <w:sz w:val="28"/>
          <w:szCs w:val="28"/>
        </w:rPr>
        <w:t>Und</w:t>
      </w:r>
      <w:proofErr w:type="spellEnd"/>
      <w:r w:rsidRPr="00C345F6">
        <w:rPr>
          <w:sz w:val="28"/>
          <w:szCs w:val="28"/>
        </w:rPr>
        <w:t xml:space="preserve"> </w:t>
      </w:r>
      <w:proofErr w:type="spellStart"/>
      <w:r w:rsidRPr="00C345F6">
        <w:rPr>
          <w:sz w:val="28"/>
          <w:szCs w:val="28"/>
        </w:rPr>
        <w:t>Drang</w:t>
      </w:r>
      <w:proofErr w:type="spellEnd"/>
      <w:r w:rsidRPr="00C345F6">
        <w:rPr>
          <w:sz w:val="28"/>
          <w:szCs w:val="28"/>
        </w:rPr>
        <w:t xml:space="preserve"> (1770–1776)</w:t>
      </w:r>
    </w:p>
    <w:p w14:paraId="7C7FE0B7" w14:textId="0EFFA539" w:rsidR="00C345F6" w:rsidRDefault="00C345F6" w:rsidP="00C345F6">
      <w:pPr>
        <w:tabs>
          <w:tab w:val="left" w:pos="1230"/>
        </w:tabs>
        <w:rPr>
          <w:sz w:val="28"/>
          <w:szCs w:val="28"/>
        </w:rPr>
      </w:pPr>
      <w:r w:rsidRPr="00C345F6">
        <w:rPr>
          <w:sz w:val="28"/>
          <w:szCs w:val="28"/>
        </w:rPr>
        <w:lastRenderedPageBreak/>
        <w:t>Od apríla 1770 do augusta 1771 študoval Goethe doktorát v Štrasburgu. Teraz však vyšiel zo svojho kresťanského obdobia a pre svoju dizertačnú prácu si vybral potenciálne šokujúci predmet cirkevného práva týkajúci sa podstaty starodávneho židovského náboženstva. Dizertačná práca, ktorá spochybňovala štatút Desatora, sa ukázala ako príliš škandalózna na to, aby ju bolo možné prijať, ako to možno chcel, a namiesto toho vykonal ústnu skúšku z latinského jazyka u právnickej osoby (ktorá podľa dohovoru tiež priznávala titul lekára). Jeho právnická príprava sa mu osvedčila v rôznych fázach neskoršieho života: na rozdiel od mnohých jeho literárnych súčasníkov, ktorí mali pôvod v teológii, filozofii alebo klasickej filológii, bol od začiatku praktickým človekom.</w:t>
      </w:r>
    </w:p>
    <w:p w14:paraId="007233C2" w14:textId="10BF16B5" w:rsidR="00C345F6" w:rsidRDefault="00C345F6" w:rsidP="00C345F6">
      <w:pPr>
        <w:tabs>
          <w:tab w:val="left" w:pos="1230"/>
        </w:tabs>
        <w:rPr>
          <w:sz w:val="28"/>
          <w:szCs w:val="28"/>
        </w:rPr>
      </w:pPr>
      <w:r w:rsidRPr="00C345F6">
        <w:rPr>
          <w:sz w:val="28"/>
          <w:szCs w:val="28"/>
        </w:rPr>
        <w:t xml:space="preserve">Ale Štrasburg bol tiež dejiskom intelektuálneho a emocionálneho prebudenia, ktoré prišlo cez </w:t>
      </w:r>
      <w:proofErr w:type="spellStart"/>
      <w:r w:rsidRPr="00C345F6">
        <w:rPr>
          <w:sz w:val="28"/>
          <w:szCs w:val="28"/>
        </w:rPr>
        <w:t>Goetheho</w:t>
      </w:r>
      <w:proofErr w:type="spellEnd"/>
      <w:r w:rsidRPr="00C345F6">
        <w:rPr>
          <w:sz w:val="28"/>
          <w:szCs w:val="28"/>
        </w:rPr>
        <w:t xml:space="preserve"> akousi silou obrátenia. V zime 1770 - 71 Johann </w:t>
      </w:r>
      <w:proofErr w:type="spellStart"/>
      <w:r w:rsidRPr="00C345F6">
        <w:rPr>
          <w:sz w:val="28"/>
          <w:szCs w:val="28"/>
        </w:rPr>
        <w:t>Gottfried</w:t>
      </w:r>
      <w:proofErr w:type="spellEnd"/>
      <w:r w:rsidRPr="00C345F6">
        <w:rPr>
          <w:sz w:val="28"/>
          <w:szCs w:val="28"/>
        </w:rPr>
        <w:t xml:space="preserve"> von </w:t>
      </w:r>
      <w:proofErr w:type="spellStart"/>
      <w:r w:rsidRPr="00C345F6">
        <w:rPr>
          <w:sz w:val="28"/>
          <w:szCs w:val="28"/>
        </w:rPr>
        <w:t>Herder</w:t>
      </w:r>
      <w:proofErr w:type="spellEnd"/>
      <w:r w:rsidRPr="00C345F6">
        <w:rPr>
          <w:sz w:val="28"/>
          <w:szCs w:val="28"/>
        </w:rPr>
        <w:t xml:space="preserve">, už slávny mladý literárny intelektuál, zostal v Štrasburgu na očnej operácii. Počas svojich dlhých rozhovorov v zatemnenej miestnosti sa Goethe naučil nazerať na jazyk a literatúru novým, takmer antropologickým spôsobom: ako výraz národnej kultúry, súčasť historicky špecifického génia konkrétneho ľudu, čas od času koncentrovaného v r. génius jednotlivcov, ako napríklad Shakespeare alebo anonymní autori škótskych hraničných balád alebo v Nemecku zo 16. storočia Martin Luther. </w:t>
      </w:r>
      <w:proofErr w:type="spellStart"/>
      <w:r w:rsidRPr="00C345F6">
        <w:rPr>
          <w:sz w:val="28"/>
          <w:szCs w:val="28"/>
        </w:rPr>
        <w:t>Herder</w:t>
      </w:r>
      <w:proofErr w:type="spellEnd"/>
      <w:r w:rsidRPr="00C345F6">
        <w:rPr>
          <w:sz w:val="28"/>
          <w:szCs w:val="28"/>
        </w:rPr>
        <w:t xml:space="preserve"> čoskoro začal myslieť na </w:t>
      </w:r>
      <w:proofErr w:type="spellStart"/>
      <w:r w:rsidRPr="00C345F6">
        <w:rPr>
          <w:sz w:val="28"/>
          <w:szCs w:val="28"/>
        </w:rPr>
        <w:t>Goetheho</w:t>
      </w:r>
      <w:proofErr w:type="spellEnd"/>
      <w:r w:rsidRPr="00C345F6">
        <w:rPr>
          <w:sz w:val="28"/>
          <w:szCs w:val="28"/>
        </w:rPr>
        <w:t xml:space="preserve">, ktorý je vo svojej dobe pravdepodobne určený pre takúto úlohu, zatiaľ čo Goethe reagoval na </w:t>
      </w:r>
      <w:proofErr w:type="spellStart"/>
      <w:r w:rsidRPr="00C345F6">
        <w:rPr>
          <w:sz w:val="28"/>
          <w:szCs w:val="28"/>
        </w:rPr>
        <w:t>Herderovo</w:t>
      </w:r>
      <w:proofErr w:type="spellEnd"/>
      <w:r w:rsidRPr="00C345F6">
        <w:rPr>
          <w:sz w:val="28"/>
          <w:szCs w:val="28"/>
        </w:rPr>
        <w:t xml:space="preserve"> nadšenie pre orálnu literatúru zbieraním desiatok ľudových piesní od starých žien v nemecky hovoriacich dedinách mimo Štrasburgu a skúšaním pri písaní niektorých sám. Pri putovaní po Alsasku na koni si Goethe súčasne uvedomoval populárne korene svojho rodného jazyka - čiastočne pod vplyvom súčasnej anglickej literatúry </w:t>
      </w:r>
      <w:proofErr w:type="spellStart"/>
      <w:r w:rsidRPr="00C345F6">
        <w:rPr>
          <w:sz w:val="28"/>
          <w:szCs w:val="28"/>
        </w:rPr>
        <w:t>sentimentalizmu</w:t>
      </w:r>
      <w:proofErr w:type="spellEnd"/>
      <w:r w:rsidRPr="00C345F6">
        <w:rPr>
          <w:sz w:val="28"/>
          <w:szCs w:val="28"/>
        </w:rPr>
        <w:t xml:space="preserve">, príkladom bola Senzorická cesta </w:t>
      </w:r>
      <w:proofErr w:type="spellStart"/>
      <w:r w:rsidRPr="00C345F6">
        <w:rPr>
          <w:sz w:val="28"/>
          <w:szCs w:val="28"/>
        </w:rPr>
        <w:t>Laurenca</w:t>
      </w:r>
      <w:proofErr w:type="spellEnd"/>
      <w:r w:rsidRPr="00C345F6">
        <w:rPr>
          <w:sz w:val="28"/>
          <w:szCs w:val="28"/>
        </w:rPr>
        <w:t xml:space="preserve"> Sterna (1768) - cítiť emocionálnu príťažlivosť krajiny. Uvedomil si tiež, že štrasburská katedrála je architektonickým majstrovským dielom, hoci jej gotický štýl, ktorý si mylne považoval za viac nemecký ako francúzsky, bol vtedy všeobecne nedocenený. Esej Von </w:t>
      </w:r>
      <w:proofErr w:type="spellStart"/>
      <w:r w:rsidRPr="00C345F6">
        <w:rPr>
          <w:sz w:val="28"/>
          <w:szCs w:val="28"/>
        </w:rPr>
        <w:t>Deutscher</w:t>
      </w:r>
      <w:proofErr w:type="spellEnd"/>
      <w:r w:rsidRPr="00C345F6">
        <w:rPr>
          <w:sz w:val="28"/>
          <w:szCs w:val="28"/>
        </w:rPr>
        <w:t xml:space="preserve"> </w:t>
      </w:r>
      <w:proofErr w:type="spellStart"/>
      <w:r w:rsidRPr="00C345F6">
        <w:rPr>
          <w:sz w:val="28"/>
          <w:szCs w:val="28"/>
        </w:rPr>
        <w:t>Baukunst</w:t>
      </w:r>
      <w:proofErr w:type="spellEnd"/>
      <w:r w:rsidRPr="00C345F6">
        <w:rPr>
          <w:sz w:val="28"/>
          <w:szCs w:val="28"/>
        </w:rPr>
        <w:t xml:space="preserve"> (1773; pochvala jeho architekta. Aby to všetko uzavrel, znova sa zamiloval. V dedinke </w:t>
      </w:r>
      <w:proofErr w:type="spellStart"/>
      <w:r w:rsidRPr="00C345F6">
        <w:rPr>
          <w:sz w:val="28"/>
          <w:szCs w:val="28"/>
        </w:rPr>
        <w:t>Sessenheim</w:t>
      </w:r>
      <w:proofErr w:type="spellEnd"/>
      <w:r w:rsidRPr="00C345F6">
        <w:rPr>
          <w:sz w:val="28"/>
          <w:szCs w:val="28"/>
        </w:rPr>
        <w:t xml:space="preserve"> neďaleko rieky Rýn a v dedine svojho luteránskeho farára našiel Goethe rustikálny raj, ktorý vyzeral ako stelesnenie všetkého, k čomu ho </w:t>
      </w:r>
      <w:proofErr w:type="spellStart"/>
      <w:r w:rsidRPr="00C345F6">
        <w:rPr>
          <w:sz w:val="28"/>
          <w:szCs w:val="28"/>
        </w:rPr>
        <w:t>Herder</w:t>
      </w:r>
      <w:proofErr w:type="spellEnd"/>
      <w:r w:rsidRPr="00C345F6">
        <w:rPr>
          <w:sz w:val="28"/>
          <w:szCs w:val="28"/>
        </w:rPr>
        <w:t xml:space="preserve"> inšpiroval, aby ho považoval za nemecký spôsob života. Jeho styk s </w:t>
      </w:r>
      <w:proofErr w:type="spellStart"/>
      <w:r w:rsidRPr="00C345F6">
        <w:rPr>
          <w:sz w:val="28"/>
          <w:szCs w:val="28"/>
        </w:rPr>
        <w:t>Friederike</w:t>
      </w:r>
      <w:proofErr w:type="spellEnd"/>
      <w:r w:rsidRPr="00C345F6">
        <w:rPr>
          <w:sz w:val="28"/>
          <w:szCs w:val="28"/>
        </w:rPr>
        <w:t xml:space="preserve"> </w:t>
      </w:r>
      <w:proofErr w:type="spellStart"/>
      <w:r w:rsidRPr="00C345F6">
        <w:rPr>
          <w:sz w:val="28"/>
          <w:szCs w:val="28"/>
        </w:rPr>
        <w:t>Brionovou</w:t>
      </w:r>
      <w:proofErr w:type="spellEnd"/>
      <w:r w:rsidRPr="00C345F6">
        <w:rPr>
          <w:sz w:val="28"/>
          <w:szCs w:val="28"/>
        </w:rPr>
        <w:t xml:space="preserve">, jednou z farárových dcér, bol krátky a intenzívny, ale už sa zľakol manželstva a pevnej vôle, ktorú to, zdá sa, zahŕňalo. Len čo prijal svojho </w:t>
      </w:r>
      <w:proofErr w:type="spellStart"/>
      <w:r w:rsidRPr="00C345F6">
        <w:rPr>
          <w:sz w:val="28"/>
          <w:szCs w:val="28"/>
        </w:rPr>
        <w:t>licenciáta</w:t>
      </w:r>
      <w:proofErr w:type="spellEnd"/>
      <w:r w:rsidRPr="00C345F6">
        <w:rPr>
          <w:sz w:val="28"/>
          <w:szCs w:val="28"/>
        </w:rPr>
        <w:t xml:space="preserve"> na univerzite, pomerne náhle opustil </w:t>
      </w:r>
      <w:proofErr w:type="spellStart"/>
      <w:r w:rsidRPr="00C345F6">
        <w:rPr>
          <w:sz w:val="28"/>
          <w:szCs w:val="28"/>
        </w:rPr>
        <w:t>Friederike</w:t>
      </w:r>
      <w:proofErr w:type="spellEnd"/>
      <w:r w:rsidRPr="00C345F6">
        <w:rPr>
          <w:sz w:val="28"/>
          <w:szCs w:val="28"/>
        </w:rPr>
        <w:t xml:space="preserve"> a vrátil sa do Frankfurtu. Zdá sa, že prepadla a téma </w:t>
      </w:r>
      <w:r w:rsidRPr="00C345F6">
        <w:rPr>
          <w:sz w:val="28"/>
          <w:szCs w:val="28"/>
        </w:rPr>
        <w:lastRenderedPageBreak/>
        <w:t xml:space="preserve">zradenej ženy prechádza celým </w:t>
      </w:r>
      <w:proofErr w:type="spellStart"/>
      <w:r w:rsidRPr="00C345F6">
        <w:rPr>
          <w:sz w:val="28"/>
          <w:szCs w:val="28"/>
        </w:rPr>
        <w:t>Goetheho</w:t>
      </w:r>
      <w:proofErr w:type="spellEnd"/>
      <w:r w:rsidRPr="00C345F6">
        <w:rPr>
          <w:sz w:val="28"/>
          <w:szCs w:val="28"/>
        </w:rPr>
        <w:t xml:space="preserve"> písaním nasledujúcich ôsmich rokov a ďalej.</w:t>
      </w:r>
    </w:p>
    <w:p w14:paraId="0DD6CF96" w14:textId="7BF876E6" w:rsidR="00C345F6" w:rsidRDefault="00C345F6" w:rsidP="00C345F6">
      <w:pPr>
        <w:tabs>
          <w:tab w:val="left" w:pos="1230"/>
        </w:tabs>
        <w:rPr>
          <w:sz w:val="28"/>
          <w:szCs w:val="28"/>
        </w:rPr>
      </w:pPr>
      <w:r w:rsidRPr="00C345F6">
        <w:rPr>
          <w:sz w:val="28"/>
          <w:szCs w:val="28"/>
        </w:rPr>
        <w:t xml:space="preserve">Vo Frankfurte začal Goethe právnickú prax, ale našiel nové literárne možnosti, ktorým </w:t>
      </w:r>
      <w:proofErr w:type="spellStart"/>
      <w:r w:rsidRPr="00C345F6">
        <w:rPr>
          <w:sz w:val="28"/>
          <w:szCs w:val="28"/>
        </w:rPr>
        <w:t>Herder</w:t>
      </w:r>
      <w:proofErr w:type="spellEnd"/>
      <w:r w:rsidRPr="00C345F6">
        <w:rPr>
          <w:sz w:val="28"/>
          <w:szCs w:val="28"/>
        </w:rPr>
        <w:t xml:space="preserve"> otvoril svoju myseľ, a utiekol s ním. Jeho nepokojné svedomie nad </w:t>
      </w:r>
      <w:proofErr w:type="spellStart"/>
      <w:r w:rsidRPr="00C345F6">
        <w:rPr>
          <w:sz w:val="28"/>
          <w:szCs w:val="28"/>
        </w:rPr>
        <w:t>Friederikeom</w:t>
      </w:r>
      <w:proofErr w:type="spellEnd"/>
      <w:r w:rsidRPr="00C345F6">
        <w:rPr>
          <w:sz w:val="28"/>
          <w:szCs w:val="28"/>
        </w:rPr>
        <w:t xml:space="preserve"> v kombinácii s inšpiráciou poskytnutou v pamätiach lúpežného baróna 16. storočia </w:t>
      </w:r>
      <w:proofErr w:type="spellStart"/>
      <w:r w:rsidRPr="00C345F6">
        <w:rPr>
          <w:sz w:val="28"/>
          <w:szCs w:val="28"/>
        </w:rPr>
        <w:t>Götza</w:t>
      </w:r>
      <w:proofErr w:type="spellEnd"/>
      <w:r w:rsidRPr="00C345F6">
        <w:rPr>
          <w:sz w:val="28"/>
          <w:szCs w:val="28"/>
        </w:rPr>
        <w:t xml:space="preserve"> von </w:t>
      </w:r>
      <w:proofErr w:type="spellStart"/>
      <w:r w:rsidRPr="00C345F6">
        <w:rPr>
          <w:sz w:val="28"/>
          <w:szCs w:val="28"/>
        </w:rPr>
        <w:t>Berlichingena</w:t>
      </w:r>
      <w:proofErr w:type="spellEnd"/>
      <w:r w:rsidRPr="00C345F6">
        <w:rPr>
          <w:sz w:val="28"/>
          <w:szCs w:val="28"/>
        </w:rPr>
        <w:t xml:space="preserve"> mu poskytli materiál hry spôsobom - shakespearovským a germánskym - o ktorom si myslel, že ho </w:t>
      </w:r>
      <w:proofErr w:type="spellStart"/>
      <w:r w:rsidRPr="00C345F6">
        <w:rPr>
          <w:sz w:val="28"/>
          <w:szCs w:val="28"/>
        </w:rPr>
        <w:t>Herder</w:t>
      </w:r>
      <w:proofErr w:type="spellEnd"/>
      <w:r w:rsidRPr="00C345F6">
        <w:rPr>
          <w:sz w:val="28"/>
          <w:szCs w:val="28"/>
        </w:rPr>
        <w:t xml:space="preserve"> schváli. Prvý dokument, ktorý bol napísaný do šiestich týždňov na jeseň 1771, bol </w:t>
      </w:r>
      <w:proofErr w:type="spellStart"/>
      <w:r w:rsidRPr="00C345F6">
        <w:rPr>
          <w:sz w:val="28"/>
          <w:szCs w:val="28"/>
        </w:rPr>
        <w:t>Geschichte</w:t>
      </w:r>
      <w:proofErr w:type="spellEnd"/>
      <w:r w:rsidRPr="00C345F6">
        <w:rPr>
          <w:sz w:val="28"/>
          <w:szCs w:val="28"/>
        </w:rPr>
        <w:t xml:space="preserve"> </w:t>
      </w:r>
      <w:proofErr w:type="spellStart"/>
      <w:r w:rsidRPr="00C345F6">
        <w:rPr>
          <w:sz w:val="28"/>
          <w:szCs w:val="28"/>
        </w:rPr>
        <w:t>Gottfriedens</w:t>
      </w:r>
      <w:proofErr w:type="spellEnd"/>
      <w:r w:rsidRPr="00C345F6">
        <w:rPr>
          <w:sz w:val="28"/>
          <w:szCs w:val="28"/>
        </w:rPr>
        <w:t xml:space="preserve"> von </w:t>
      </w:r>
      <w:proofErr w:type="spellStart"/>
      <w:r w:rsidRPr="00C345F6">
        <w:rPr>
          <w:sz w:val="28"/>
          <w:szCs w:val="28"/>
        </w:rPr>
        <w:t>Berlichingen</w:t>
      </w:r>
      <w:proofErr w:type="spellEnd"/>
      <w:r w:rsidRPr="00C345F6">
        <w:rPr>
          <w:sz w:val="28"/>
          <w:szCs w:val="28"/>
        </w:rPr>
        <w:t xml:space="preserve"> </w:t>
      </w:r>
      <w:proofErr w:type="spellStart"/>
      <w:r w:rsidRPr="00C345F6">
        <w:rPr>
          <w:sz w:val="28"/>
          <w:szCs w:val="28"/>
        </w:rPr>
        <w:t>mit</w:t>
      </w:r>
      <w:proofErr w:type="spellEnd"/>
      <w:r w:rsidRPr="00C345F6">
        <w:rPr>
          <w:sz w:val="28"/>
          <w:szCs w:val="28"/>
        </w:rPr>
        <w:t xml:space="preserve"> der </w:t>
      </w:r>
      <w:proofErr w:type="spellStart"/>
      <w:r w:rsidRPr="00C345F6">
        <w:rPr>
          <w:sz w:val="28"/>
          <w:szCs w:val="28"/>
        </w:rPr>
        <w:t>eisernen</w:t>
      </w:r>
      <w:proofErr w:type="spellEnd"/>
      <w:r w:rsidRPr="00C345F6">
        <w:rPr>
          <w:sz w:val="28"/>
          <w:szCs w:val="28"/>
        </w:rPr>
        <w:t xml:space="preserve"> </w:t>
      </w:r>
      <w:proofErr w:type="spellStart"/>
      <w:r w:rsidRPr="00C345F6">
        <w:rPr>
          <w:sz w:val="28"/>
          <w:szCs w:val="28"/>
        </w:rPr>
        <w:t>Hand</w:t>
      </w:r>
      <w:proofErr w:type="spellEnd"/>
      <w:r w:rsidRPr="00C345F6">
        <w:rPr>
          <w:sz w:val="28"/>
          <w:szCs w:val="28"/>
        </w:rPr>
        <w:t xml:space="preserve">, </w:t>
      </w:r>
      <w:proofErr w:type="spellStart"/>
      <w:r w:rsidRPr="00C345F6">
        <w:rPr>
          <w:sz w:val="28"/>
          <w:szCs w:val="28"/>
        </w:rPr>
        <w:t>dramatisirt</w:t>
      </w:r>
      <w:proofErr w:type="spellEnd"/>
      <w:r w:rsidRPr="00C345F6">
        <w:rPr>
          <w:sz w:val="28"/>
          <w:szCs w:val="28"/>
        </w:rPr>
        <w:t xml:space="preserve"> („Dejiny </w:t>
      </w:r>
      <w:proofErr w:type="spellStart"/>
      <w:r w:rsidRPr="00C345F6">
        <w:rPr>
          <w:sz w:val="28"/>
          <w:szCs w:val="28"/>
        </w:rPr>
        <w:t>Gottfrieda</w:t>
      </w:r>
      <w:proofErr w:type="spellEnd"/>
      <w:r w:rsidRPr="00C345F6">
        <w:rPr>
          <w:sz w:val="28"/>
          <w:szCs w:val="28"/>
        </w:rPr>
        <w:t xml:space="preserve"> von </w:t>
      </w:r>
      <w:proofErr w:type="spellStart"/>
      <w:r w:rsidRPr="00C345F6">
        <w:rPr>
          <w:sz w:val="28"/>
          <w:szCs w:val="28"/>
        </w:rPr>
        <w:t>Berlichingena</w:t>
      </w:r>
      <w:proofErr w:type="spellEnd"/>
      <w:r w:rsidRPr="00C345F6">
        <w:rPr>
          <w:sz w:val="28"/>
          <w:szCs w:val="28"/>
        </w:rPr>
        <w:t xml:space="preserve"> so železnou rukou, dramatizovaný“), neskôr nazvaný jednoducho </w:t>
      </w:r>
      <w:proofErr w:type="spellStart"/>
      <w:r w:rsidRPr="00C345F6">
        <w:rPr>
          <w:sz w:val="28"/>
          <w:szCs w:val="28"/>
        </w:rPr>
        <w:t>Götz</w:t>
      </w:r>
      <w:proofErr w:type="spellEnd"/>
      <w:r w:rsidRPr="00C345F6">
        <w:rPr>
          <w:sz w:val="28"/>
          <w:szCs w:val="28"/>
        </w:rPr>
        <w:t xml:space="preserve"> von </w:t>
      </w:r>
      <w:proofErr w:type="spellStart"/>
      <w:r w:rsidRPr="00C345F6">
        <w:rPr>
          <w:sz w:val="28"/>
          <w:szCs w:val="28"/>
        </w:rPr>
        <w:t>Berlichingen</w:t>
      </w:r>
      <w:proofErr w:type="spellEnd"/>
      <w:r w:rsidRPr="00C345F6">
        <w:rPr>
          <w:sz w:val="28"/>
          <w:szCs w:val="28"/>
        </w:rPr>
        <w:t xml:space="preserve">. preložil Sir </w:t>
      </w:r>
      <w:proofErr w:type="spellStart"/>
      <w:r w:rsidRPr="00C345F6">
        <w:rPr>
          <w:sz w:val="28"/>
          <w:szCs w:val="28"/>
        </w:rPr>
        <w:t>Walter</w:t>
      </w:r>
      <w:proofErr w:type="spellEnd"/>
      <w:r w:rsidRPr="00C345F6">
        <w:rPr>
          <w:sz w:val="28"/>
          <w:szCs w:val="28"/>
        </w:rPr>
        <w:t xml:space="preserve"> </w:t>
      </w:r>
      <w:proofErr w:type="spellStart"/>
      <w:r w:rsidRPr="00C345F6">
        <w:rPr>
          <w:sz w:val="28"/>
          <w:szCs w:val="28"/>
        </w:rPr>
        <w:t>Scott</w:t>
      </w:r>
      <w:proofErr w:type="spellEnd"/>
      <w:r w:rsidRPr="00C345F6">
        <w:rPr>
          <w:sz w:val="28"/>
          <w:szCs w:val="28"/>
        </w:rPr>
        <w:t xml:space="preserve">, ktorého inšpiroval </w:t>
      </w:r>
      <w:proofErr w:type="spellStart"/>
      <w:r w:rsidRPr="00C345F6">
        <w:rPr>
          <w:sz w:val="28"/>
          <w:szCs w:val="28"/>
        </w:rPr>
        <w:t>Goetheho</w:t>
      </w:r>
      <w:proofErr w:type="spellEnd"/>
      <w:r w:rsidRPr="00C345F6">
        <w:rPr>
          <w:sz w:val="28"/>
          <w:szCs w:val="28"/>
        </w:rPr>
        <w:t xml:space="preserve"> príklad, keď uvažoval o použití vlastnej miestnej histórie ako materiálu pre svoje romány. Obsahuje však aj vymyslenú lásku k intrigám zameranú na slabej vôle </w:t>
      </w:r>
      <w:proofErr w:type="spellStart"/>
      <w:r w:rsidRPr="00C345F6">
        <w:rPr>
          <w:sz w:val="28"/>
          <w:szCs w:val="28"/>
        </w:rPr>
        <w:t>Weislingena</w:t>
      </w:r>
      <w:proofErr w:type="spellEnd"/>
      <w:r w:rsidRPr="00C345F6">
        <w:rPr>
          <w:sz w:val="28"/>
          <w:szCs w:val="28"/>
        </w:rPr>
        <w:t xml:space="preserve">, muža, ktorý nie je schopný zostať verný hodnej žene a kvôli brilantnej kariére zradí svoj prvotriedny pôvod. </w:t>
      </w:r>
      <w:proofErr w:type="spellStart"/>
      <w:r w:rsidRPr="00C345F6">
        <w:rPr>
          <w:sz w:val="28"/>
          <w:szCs w:val="28"/>
        </w:rPr>
        <w:t>Götz</w:t>
      </w:r>
      <w:proofErr w:type="spellEnd"/>
      <w:r w:rsidRPr="00C345F6">
        <w:rPr>
          <w:sz w:val="28"/>
          <w:szCs w:val="28"/>
        </w:rPr>
        <w:t xml:space="preserve"> nebol zverejnený okamžite, ale dostal sa do povedomia niekoľkých priateľov v rukopise a Goethe, ktorý už má dobré kontakty na kultivovanom miestnom dvore v </w:t>
      </w:r>
      <w:proofErr w:type="spellStart"/>
      <w:r w:rsidRPr="00C345F6">
        <w:rPr>
          <w:sz w:val="28"/>
          <w:szCs w:val="28"/>
        </w:rPr>
        <w:t>Darmstadte</w:t>
      </w:r>
      <w:proofErr w:type="spellEnd"/>
      <w:r w:rsidRPr="00C345F6">
        <w:rPr>
          <w:sz w:val="28"/>
          <w:szCs w:val="28"/>
        </w:rPr>
        <w:t xml:space="preserve">, bol požiadaný, aby začal recenzovať nový intelektuálny frankfurtský časopis </w:t>
      </w:r>
      <w:proofErr w:type="spellStart"/>
      <w:r w:rsidRPr="00C345F6">
        <w:rPr>
          <w:sz w:val="28"/>
          <w:szCs w:val="28"/>
        </w:rPr>
        <w:t>Frankfurter</w:t>
      </w:r>
      <w:proofErr w:type="spellEnd"/>
      <w:r w:rsidRPr="00C345F6">
        <w:rPr>
          <w:sz w:val="28"/>
          <w:szCs w:val="28"/>
        </w:rPr>
        <w:t xml:space="preserve"> </w:t>
      </w:r>
      <w:proofErr w:type="spellStart"/>
      <w:r w:rsidRPr="00C345F6">
        <w:rPr>
          <w:sz w:val="28"/>
          <w:szCs w:val="28"/>
        </w:rPr>
        <w:t>Gelehrte</w:t>
      </w:r>
      <w:proofErr w:type="spellEnd"/>
      <w:r w:rsidRPr="00C345F6">
        <w:rPr>
          <w:sz w:val="28"/>
          <w:szCs w:val="28"/>
        </w:rPr>
        <w:t xml:space="preserve"> </w:t>
      </w:r>
      <w:proofErr w:type="spellStart"/>
      <w:r w:rsidRPr="00C345F6">
        <w:rPr>
          <w:sz w:val="28"/>
          <w:szCs w:val="28"/>
        </w:rPr>
        <w:t>Anzeigen</w:t>
      </w:r>
      <w:proofErr w:type="spellEnd"/>
      <w:r w:rsidRPr="00C345F6">
        <w:rPr>
          <w:sz w:val="28"/>
          <w:szCs w:val="28"/>
        </w:rPr>
        <w:t xml:space="preserve"> („Frankfurt </w:t>
      </w:r>
      <w:proofErr w:type="spellStart"/>
      <w:r w:rsidRPr="00C345F6">
        <w:rPr>
          <w:sz w:val="28"/>
          <w:szCs w:val="28"/>
        </w:rPr>
        <w:t>Review</w:t>
      </w:r>
      <w:proofErr w:type="spellEnd"/>
      <w:r w:rsidRPr="00C345F6">
        <w:rPr>
          <w:sz w:val="28"/>
          <w:szCs w:val="28"/>
        </w:rPr>
        <w:t xml:space="preserve"> kníh “), ktorý sa staval nepriateľsky k osvietenému despotizmu nemeckých kniežacích štátov, najmä Pruska a Rakúska. Týmto sa účinne stal súčasťou literárneho hnutia, neskôr známeho ako </w:t>
      </w:r>
      <w:proofErr w:type="spellStart"/>
      <w:r w:rsidRPr="00C345F6">
        <w:rPr>
          <w:sz w:val="28"/>
          <w:szCs w:val="28"/>
        </w:rPr>
        <w:t>Sturm</w:t>
      </w:r>
      <w:proofErr w:type="spellEnd"/>
      <w:r w:rsidRPr="00C345F6">
        <w:rPr>
          <w:sz w:val="28"/>
          <w:szCs w:val="28"/>
        </w:rPr>
        <w:t xml:space="preserve"> </w:t>
      </w:r>
      <w:proofErr w:type="spellStart"/>
      <w:r w:rsidRPr="00C345F6">
        <w:rPr>
          <w:sz w:val="28"/>
          <w:szCs w:val="28"/>
        </w:rPr>
        <w:t>und</w:t>
      </w:r>
      <w:proofErr w:type="spellEnd"/>
      <w:r w:rsidRPr="00C345F6">
        <w:rPr>
          <w:sz w:val="28"/>
          <w:szCs w:val="28"/>
        </w:rPr>
        <w:t xml:space="preserve"> </w:t>
      </w:r>
      <w:proofErr w:type="spellStart"/>
      <w:r w:rsidRPr="00C345F6">
        <w:rPr>
          <w:sz w:val="28"/>
          <w:szCs w:val="28"/>
        </w:rPr>
        <w:t>Drang</w:t>
      </w:r>
      <w:proofErr w:type="spellEnd"/>
      <w:r w:rsidRPr="00C345F6">
        <w:rPr>
          <w:sz w:val="28"/>
          <w:szCs w:val="28"/>
        </w:rPr>
        <w:t xml:space="preserve"> („Búrka a stres“). Politický liberalizmus tohto hnutia, ako aj jeho oddanosť </w:t>
      </w:r>
      <w:proofErr w:type="spellStart"/>
      <w:r w:rsidRPr="00C345F6">
        <w:rPr>
          <w:sz w:val="28"/>
          <w:szCs w:val="28"/>
        </w:rPr>
        <w:t>Herderovmu</w:t>
      </w:r>
      <w:proofErr w:type="spellEnd"/>
      <w:r w:rsidRPr="00C345F6">
        <w:rPr>
          <w:sz w:val="28"/>
          <w:szCs w:val="28"/>
        </w:rPr>
        <w:t xml:space="preserve"> ideálu národnej nemeckej kultúry sú v </w:t>
      </w:r>
      <w:proofErr w:type="spellStart"/>
      <w:r w:rsidRPr="00C345F6">
        <w:rPr>
          <w:sz w:val="28"/>
          <w:szCs w:val="28"/>
        </w:rPr>
        <w:t>Götzovi</w:t>
      </w:r>
      <w:proofErr w:type="spellEnd"/>
      <w:r w:rsidRPr="00C345F6">
        <w:rPr>
          <w:sz w:val="28"/>
          <w:szCs w:val="28"/>
        </w:rPr>
        <w:t xml:space="preserve"> jasne zastúpené.</w:t>
      </w:r>
    </w:p>
    <w:p w14:paraId="05B1A31E" w14:textId="77777777" w:rsidR="00C345F6" w:rsidRPr="00C345F6" w:rsidRDefault="00C345F6" w:rsidP="00C345F6">
      <w:pPr>
        <w:tabs>
          <w:tab w:val="left" w:pos="1230"/>
        </w:tabs>
        <w:rPr>
          <w:sz w:val="28"/>
          <w:szCs w:val="28"/>
        </w:rPr>
      </w:pPr>
      <w:r w:rsidRPr="00C345F6">
        <w:rPr>
          <w:sz w:val="28"/>
          <w:szCs w:val="28"/>
        </w:rPr>
        <w:t xml:space="preserve">Na jar 1772 Goethe, stále podľa schémy svojho otca, získal určité praktické právne skúsenosti na najvyššej úrovni: na najvyššom súde Svätej rímskej ríše vo </w:t>
      </w:r>
      <w:proofErr w:type="spellStart"/>
      <w:r w:rsidRPr="00C345F6">
        <w:rPr>
          <w:sz w:val="28"/>
          <w:szCs w:val="28"/>
        </w:rPr>
        <w:t>Wetzlari</w:t>
      </w:r>
      <w:proofErr w:type="spellEnd"/>
      <w:r w:rsidRPr="00C345F6">
        <w:rPr>
          <w:sz w:val="28"/>
          <w:szCs w:val="28"/>
        </w:rPr>
        <w:t>. Tu sa opäť zamiloval, aj keď tentoraz nehrozilo nebezpečenstvo manželstva, pretože žena Charlotte („</w:t>
      </w:r>
      <w:proofErr w:type="spellStart"/>
      <w:r w:rsidRPr="00C345F6">
        <w:rPr>
          <w:sz w:val="28"/>
          <w:szCs w:val="28"/>
        </w:rPr>
        <w:t>Lotte</w:t>
      </w:r>
      <w:proofErr w:type="spellEnd"/>
      <w:r w:rsidRPr="00C345F6">
        <w:rPr>
          <w:sz w:val="28"/>
          <w:szCs w:val="28"/>
        </w:rPr>
        <w:t xml:space="preserve">“) </w:t>
      </w:r>
      <w:proofErr w:type="spellStart"/>
      <w:r w:rsidRPr="00C345F6">
        <w:rPr>
          <w:sz w:val="28"/>
          <w:szCs w:val="28"/>
        </w:rPr>
        <w:t>Buff</w:t>
      </w:r>
      <w:proofErr w:type="spellEnd"/>
      <w:r w:rsidRPr="00C345F6">
        <w:rPr>
          <w:sz w:val="28"/>
          <w:szCs w:val="28"/>
        </w:rPr>
        <w:t xml:space="preserve"> už bola zasnúbená. Po emočne trýznivom lete, ktoré strávilo prevažne s ňou a jej snúbencom, sa Goethe v septembri vytrhol a vrátil sa do Frankfurtu. O niečo neskôr sa dopočul, že ďalší mladý právnik </w:t>
      </w:r>
      <w:proofErr w:type="spellStart"/>
      <w:r w:rsidRPr="00C345F6">
        <w:rPr>
          <w:sz w:val="28"/>
          <w:szCs w:val="28"/>
        </w:rPr>
        <w:t>Wetzlar</w:t>
      </w:r>
      <w:proofErr w:type="spellEnd"/>
      <w:r w:rsidRPr="00C345F6">
        <w:rPr>
          <w:sz w:val="28"/>
          <w:szCs w:val="28"/>
        </w:rPr>
        <w:t xml:space="preserve">, ktorého trochu poznal, </w:t>
      </w:r>
      <w:proofErr w:type="spellStart"/>
      <w:r w:rsidRPr="00C345F6">
        <w:rPr>
          <w:sz w:val="28"/>
          <w:szCs w:val="28"/>
        </w:rPr>
        <w:t>Carl</w:t>
      </w:r>
      <w:proofErr w:type="spellEnd"/>
      <w:r w:rsidRPr="00C345F6">
        <w:rPr>
          <w:sz w:val="28"/>
          <w:szCs w:val="28"/>
        </w:rPr>
        <w:t xml:space="preserve"> </w:t>
      </w:r>
      <w:proofErr w:type="spellStart"/>
      <w:r w:rsidRPr="00C345F6">
        <w:rPr>
          <w:sz w:val="28"/>
          <w:szCs w:val="28"/>
        </w:rPr>
        <w:t>Wilhelm</w:t>
      </w:r>
      <w:proofErr w:type="spellEnd"/>
      <w:r w:rsidRPr="00C345F6">
        <w:rPr>
          <w:sz w:val="28"/>
          <w:szCs w:val="28"/>
        </w:rPr>
        <w:t xml:space="preserve"> </w:t>
      </w:r>
      <w:proofErr w:type="spellStart"/>
      <w:r w:rsidRPr="00C345F6">
        <w:rPr>
          <w:sz w:val="28"/>
          <w:szCs w:val="28"/>
        </w:rPr>
        <w:t>Jerusalem</w:t>
      </w:r>
      <w:proofErr w:type="spellEnd"/>
      <w:r w:rsidRPr="00C345F6">
        <w:rPr>
          <w:sz w:val="28"/>
          <w:szCs w:val="28"/>
        </w:rPr>
        <w:t>, sa zastrelil; povrávalo sa, že to urobil z beznádejnej lásky k vydatej žene.</w:t>
      </w:r>
    </w:p>
    <w:p w14:paraId="0ACB7717" w14:textId="77777777" w:rsidR="00C345F6" w:rsidRPr="00C345F6" w:rsidRDefault="00C345F6" w:rsidP="00C345F6">
      <w:pPr>
        <w:tabs>
          <w:tab w:val="left" w:pos="1230"/>
        </w:tabs>
        <w:rPr>
          <w:sz w:val="28"/>
          <w:szCs w:val="28"/>
        </w:rPr>
      </w:pPr>
    </w:p>
    <w:p w14:paraId="05F644FA" w14:textId="4F4BDB3D" w:rsidR="00C345F6" w:rsidRDefault="00C345F6" w:rsidP="00C345F6">
      <w:pPr>
        <w:tabs>
          <w:tab w:val="left" w:pos="1230"/>
        </w:tabs>
        <w:rPr>
          <w:sz w:val="28"/>
          <w:szCs w:val="28"/>
        </w:rPr>
      </w:pPr>
      <w:proofErr w:type="spellStart"/>
      <w:r w:rsidRPr="00C345F6">
        <w:rPr>
          <w:sz w:val="28"/>
          <w:szCs w:val="28"/>
        </w:rPr>
        <w:t>Law</w:t>
      </w:r>
      <w:proofErr w:type="spellEnd"/>
      <w:r w:rsidRPr="00C345F6">
        <w:rPr>
          <w:sz w:val="28"/>
          <w:szCs w:val="28"/>
        </w:rPr>
        <w:t xml:space="preserve"> zabral časť </w:t>
      </w:r>
      <w:proofErr w:type="spellStart"/>
      <w:r w:rsidRPr="00C345F6">
        <w:rPr>
          <w:sz w:val="28"/>
          <w:szCs w:val="28"/>
        </w:rPr>
        <w:t>Goetheho</w:t>
      </w:r>
      <w:proofErr w:type="spellEnd"/>
      <w:r w:rsidRPr="00C345F6">
        <w:rPr>
          <w:sz w:val="28"/>
          <w:szCs w:val="28"/>
        </w:rPr>
        <w:t xml:space="preserve"> času v roku 1773, ale väčšina z nich sa sústredila na literárne diela - dramatický fragment </w:t>
      </w:r>
      <w:proofErr w:type="spellStart"/>
      <w:r w:rsidRPr="00C345F6">
        <w:rPr>
          <w:sz w:val="28"/>
          <w:szCs w:val="28"/>
        </w:rPr>
        <w:t>Prometheus</w:t>
      </w:r>
      <w:proofErr w:type="spellEnd"/>
      <w:r w:rsidRPr="00C345F6">
        <w:rPr>
          <w:sz w:val="28"/>
          <w:szCs w:val="28"/>
        </w:rPr>
        <w:t xml:space="preserve"> pochádza z tohto obdobia - a </w:t>
      </w:r>
      <w:r w:rsidRPr="00C345F6">
        <w:rPr>
          <w:sz w:val="28"/>
          <w:szCs w:val="28"/>
        </w:rPr>
        <w:lastRenderedPageBreak/>
        <w:t xml:space="preserve">na prípravu súkromného vydania revidovanej verzie </w:t>
      </w:r>
      <w:proofErr w:type="spellStart"/>
      <w:r w:rsidRPr="00C345F6">
        <w:rPr>
          <w:sz w:val="28"/>
          <w:szCs w:val="28"/>
        </w:rPr>
        <w:t>Götza</w:t>
      </w:r>
      <w:proofErr w:type="spellEnd"/>
      <w:r w:rsidRPr="00C345F6">
        <w:rPr>
          <w:sz w:val="28"/>
          <w:szCs w:val="28"/>
        </w:rPr>
        <w:t xml:space="preserve"> v lete. Táto publikácia urobila jeho meno zo dňa na deň, aj keď išlo o finančnú katastrofu. V roku 1774 mu ešte väčší literárny úspech priniesol európsku slávu. Tieto dva prvky spojil vo svojich </w:t>
      </w:r>
      <w:proofErr w:type="spellStart"/>
      <w:r w:rsidRPr="00C345F6">
        <w:rPr>
          <w:sz w:val="28"/>
          <w:szCs w:val="28"/>
        </w:rPr>
        <w:t>Wetzlarových</w:t>
      </w:r>
      <w:proofErr w:type="spellEnd"/>
      <w:r w:rsidRPr="00C345F6">
        <w:rPr>
          <w:sz w:val="28"/>
          <w:szCs w:val="28"/>
        </w:rPr>
        <w:t xml:space="preserve"> skúsenostiach - svoju aféru, ak sa to tak dá nazvať, s </w:t>
      </w:r>
      <w:proofErr w:type="spellStart"/>
      <w:r w:rsidRPr="00C345F6">
        <w:rPr>
          <w:sz w:val="28"/>
          <w:szCs w:val="28"/>
        </w:rPr>
        <w:t>Lotte</w:t>
      </w:r>
      <w:proofErr w:type="spellEnd"/>
      <w:r w:rsidRPr="00C345F6">
        <w:rPr>
          <w:sz w:val="28"/>
          <w:szCs w:val="28"/>
        </w:rPr>
        <w:t xml:space="preserve"> a neskoršiu samovraždu Jeruzalema - do románu v listoch po vzore </w:t>
      </w:r>
      <w:proofErr w:type="spellStart"/>
      <w:r w:rsidRPr="00C345F6">
        <w:rPr>
          <w:sz w:val="28"/>
          <w:szCs w:val="28"/>
        </w:rPr>
        <w:t>Julie</w:t>
      </w:r>
      <w:proofErr w:type="spellEnd"/>
      <w:r w:rsidRPr="00C345F6">
        <w:rPr>
          <w:sz w:val="28"/>
          <w:szCs w:val="28"/>
        </w:rPr>
        <w:t xml:space="preserve"> od Jean-</w:t>
      </w:r>
      <w:proofErr w:type="spellStart"/>
      <w:r w:rsidRPr="00C345F6">
        <w:rPr>
          <w:sz w:val="28"/>
          <w:szCs w:val="28"/>
        </w:rPr>
        <w:t>Jacques</w:t>
      </w:r>
      <w:proofErr w:type="spellEnd"/>
      <w:r w:rsidRPr="00C345F6">
        <w:rPr>
          <w:sz w:val="28"/>
          <w:szCs w:val="28"/>
        </w:rPr>
        <w:t xml:space="preserve"> </w:t>
      </w:r>
      <w:proofErr w:type="spellStart"/>
      <w:r w:rsidRPr="00C345F6">
        <w:rPr>
          <w:sz w:val="28"/>
          <w:szCs w:val="28"/>
        </w:rPr>
        <w:t>Rousseau</w:t>
      </w:r>
      <w:proofErr w:type="spellEnd"/>
      <w:r w:rsidRPr="00C345F6">
        <w:rPr>
          <w:sz w:val="28"/>
          <w:szCs w:val="28"/>
        </w:rPr>
        <w:t xml:space="preserve">; alebo </w:t>
      </w:r>
      <w:proofErr w:type="spellStart"/>
      <w:r w:rsidRPr="00C345F6">
        <w:rPr>
          <w:sz w:val="28"/>
          <w:szCs w:val="28"/>
        </w:rPr>
        <w:t>The</w:t>
      </w:r>
      <w:proofErr w:type="spellEnd"/>
      <w:r w:rsidRPr="00C345F6">
        <w:rPr>
          <w:sz w:val="28"/>
          <w:szCs w:val="28"/>
        </w:rPr>
        <w:t xml:space="preserve"> New </w:t>
      </w:r>
      <w:proofErr w:type="spellStart"/>
      <w:r w:rsidRPr="00C345F6">
        <w:rPr>
          <w:sz w:val="28"/>
          <w:szCs w:val="28"/>
        </w:rPr>
        <w:t>Heloise</w:t>
      </w:r>
      <w:proofErr w:type="spellEnd"/>
      <w:r w:rsidRPr="00C345F6">
        <w:rPr>
          <w:sz w:val="28"/>
          <w:szCs w:val="28"/>
        </w:rPr>
        <w:t xml:space="preserve"> (1761). </w:t>
      </w:r>
      <w:proofErr w:type="spellStart"/>
      <w:r w:rsidRPr="00C345F6">
        <w:rPr>
          <w:sz w:val="28"/>
          <w:szCs w:val="28"/>
        </w:rPr>
        <w:t>Die</w:t>
      </w:r>
      <w:proofErr w:type="spellEnd"/>
      <w:r w:rsidRPr="00C345F6">
        <w:rPr>
          <w:sz w:val="28"/>
          <w:szCs w:val="28"/>
        </w:rPr>
        <w:t xml:space="preserve"> </w:t>
      </w:r>
      <w:proofErr w:type="spellStart"/>
      <w:r w:rsidRPr="00C345F6">
        <w:rPr>
          <w:sz w:val="28"/>
          <w:szCs w:val="28"/>
        </w:rPr>
        <w:t>Leiden</w:t>
      </w:r>
      <w:proofErr w:type="spellEnd"/>
      <w:r w:rsidRPr="00C345F6">
        <w:rPr>
          <w:sz w:val="28"/>
          <w:szCs w:val="28"/>
        </w:rPr>
        <w:t xml:space="preserve"> des </w:t>
      </w:r>
      <w:proofErr w:type="spellStart"/>
      <w:r w:rsidRPr="00C345F6">
        <w:rPr>
          <w:sz w:val="28"/>
          <w:szCs w:val="28"/>
        </w:rPr>
        <w:t>jungen</w:t>
      </w:r>
      <w:proofErr w:type="spellEnd"/>
      <w:r w:rsidRPr="00C345F6">
        <w:rPr>
          <w:sz w:val="28"/>
          <w:szCs w:val="28"/>
        </w:rPr>
        <w:t xml:space="preserve"> </w:t>
      </w:r>
      <w:proofErr w:type="spellStart"/>
      <w:r w:rsidRPr="00C345F6">
        <w:rPr>
          <w:sz w:val="28"/>
          <w:szCs w:val="28"/>
        </w:rPr>
        <w:t>Werthers</w:t>
      </w:r>
      <w:proofErr w:type="spellEnd"/>
      <w:r w:rsidRPr="00C345F6">
        <w:rPr>
          <w:sz w:val="28"/>
          <w:szCs w:val="28"/>
        </w:rPr>
        <w:t xml:space="preserve"> (Smútok mladého </w:t>
      </w:r>
      <w:proofErr w:type="spellStart"/>
      <w:r w:rsidRPr="00C345F6">
        <w:rPr>
          <w:sz w:val="28"/>
          <w:szCs w:val="28"/>
        </w:rPr>
        <w:t>Werthera</w:t>
      </w:r>
      <w:proofErr w:type="spellEnd"/>
      <w:r w:rsidRPr="00C345F6">
        <w:rPr>
          <w:sz w:val="28"/>
          <w:szCs w:val="28"/>
        </w:rPr>
        <w:t xml:space="preserve">), napísaná o dva mesiace začiatkom roka, sa objavila na jeseň v </w:t>
      </w:r>
      <w:proofErr w:type="spellStart"/>
      <w:r w:rsidRPr="00C345F6">
        <w:rPr>
          <w:sz w:val="28"/>
          <w:szCs w:val="28"/>
        </w:rPr>
        <w:t>Michaelmas</w:t>
      </w:r>
      <w:proofErr w:type="spellEnd"/>
      <w:r w:rsidRPr="00C345F6">
        <w:rPr>
          <w:sz w:val="28"/>
          <w:szCs w:val="28"/>
        </w:rPr>
        <w:t xml:space="preserve"> a zaujala generáciu. Bol takmer okamžite preložený do francúzštiny a v roku 1779 do angličtiny. Nekompromisná koncentrácia na hľadisko hlavnej postavy - čitateľovi sa neoznámia nijaké listy - umožňuje zobrazenie zvnútra emocionálneho a intelektuálneho rozpadu a čiastočne zodpovedá sile reakcie verejnosti. Veľké morálne pobúrenie vyvolalo dielo, ktoré sa zdalo, že ospravedlňuje cudzoložstvo aj samovraždu, ale Goethe bol 35 rokov v prvom rade známy ako autor knihy </w:t>
      </w:r>
      <w:proofErr w:type="spellStart"/>
      <w:r w:rsidRPr="00C345F6">
        <w:rPr>
          <w:sz w:val="28"/>
          <w:szCs w:val="28"/>
        </w:rPr>
        <w:t>Werther</w:t>
      </w:r>
      <w:proofErr w:type="spellEnd"/>
      <w:r w:rsidRPr="00C345F6">
        <w:rPr>
          <w:sz w:val="28"/>
          <w:szCs w:val="28"/>
        </w:rPr>
        <w:t xml:space="preserve">. Okamžite prilákal návštevníkov z celého Nemecka - medzi nimi aj 17-ročného </w:t>
      </w:r>
      <w:proofErr w:type="spellStart"/>
      <w:r w:rsidRPr="00C345F6">
        <w:rPr>
          <w:sz w:val="28"/>
          <w:szCs w:val="28"/>
        </w:rPr>
        <w:t>weimarského</w:t>
      </w:r>
      <w:proofErr w:type="spellEnd"/>
      <w:r w:rsidRPr="00C345F6">
        <w:rPr>
          <w:sz w:val="28"/>
          <w:szCs w:val="28"/>
        </w:rPr>
        <w:t xml:space="preserve"> kniežaťa Charlesa Augusta (</w:t>
      </w:r>
      <w:proofErr w:type="spellStart"/>
      <w:r w:rsidRPr="00C345F6">
        <w:rPr>
          <w:sz w:val="28"/>
          <w:szCs w:val="28"/>
        </w:rPr>
        <w:t>Karl</w:t>
      </w:r>
      <w:proofErr w:type="spellEnd"/>
      <w:r w:rsidRPr="00C345F6">
        <w:rPr>
          <w:sz w:val="28"/>
          <w:szCs w:val="28"/>
        </w:rPr>
        <w:t xml:space="preserve"> August), ktorý mal čoskoro dospieť a tak prevziať vládu nad jeho vojvodstvom a ktorého </w:t>
      </w:r>
      <w:proofErr w:type="spellStart"/>
      <w:r w:rsidRPr="00C345F6">
        <w:rPr>
          <w:sz w:val="28"/>
          <w:szCs w:val="28"/>
        </w:rPr>
        <w:t>bowlingom</w:t>
      </w:r>
      <w:proofErr w:type="spellEnd"/>
      <w:r w:rsidRPr="00C345F6">
        <w:rPr>
          <w:sz w:val="28"/>
          <w:szCs w:val="28"/>
        </w:rPr>
        <w:t xml:space="preserve"> prepadli elektrickou osobnosťou básnika, keď sa s ním stretol v decembri 1774.</w:t>
      </w:r>
    </w:p>
    <w:p w14:paraId="2C269F95" w14:textId="77777777" w:rsidR="00C345F6" w:rsidRPr="00814C2A" w:rsidRDefault="00C345F6" w:rsidP="00C345F6">
      <w:pPr>
        <w:tabs>
          <w:tab w:val="left" w:pos="1230"/>
        </w:tabs>
        <w:rPr>
          <w:sz w:val="28"/>
          <w:szCs w:val="28"/>
        </w:rPr>
      </w:pPr>
    </w:p>
    <w:sectPr w:rsidR="00C345F6" w:rsidRPr="00814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245E2"/>
    <w:multiLevelType w:val="hybridMultilevel"/>
    <w:tmpl w:val="52D4EA90"/>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1C"/>
    <w:rsid w:val="001853D5"/>
    <w:rsid w:val="001F5172"/>
    <w:rsid w:val="00814C2A"/>
    <w:rsid w:val="00B60FD0"/>
    <w:rsid w:val="00C345F6"/>
    <w:rsid w:val="00CD381C"/>
    <w:rsid w:val="00D50019"/>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2882"/>
  <w15:chartTrackingRefBased/>
  <w15:docId w15:val="{BE4429C7-ACEE-44C9-8814-467A2251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814C2A"/>
    <w:rPr>
      <w:b/>
      <w:bCs/>
    </w:rPr>
  </w:style>
  <w:style w:type="character" w:styleId="Hypertextovprepojenie">
    <w:name w:val="Hyperlink"/>
    <w:basedOn w:val="Predvolenpsmoodseku"/>
    <w:uiPriority w:val="99"/>
    <w:semiHidden/>
    <w:unhideWhenUsed/>
    <w:rsid w:val="00814C2A"/>
    <w:rPr>
      <w:color w:val="0000FF"/>
      <w:u w:val="single"/>
    </w:rPr>
  </w:style>
  <w:style w:type="paragraph" w:styleId="Odsekzoznamu">
    <w:name w:val="List Paragraph"/>
    <w:basedOn w:val="Normlny"/>
    <w:uiPriority w:val="34"/>
    <w:qFormat/>
    <w:rsid w:val="00814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2479</Words>
  <Characters>14134</Characters>
  <Application>Microsoft Office Word</Application>
  <DocSecurity>0</DocSecurity>
  <Lines>117</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3</cp:revision>
  <dcterms:created xsi:type="dcterms:W3CDTF">2021-03-07T09:46:00Z</dcterms:created>
  <dcterms:modified xsi:type="dcterms:W3CDTF">2021-03-07T10:01:00Z</dcterms:modified>
</cp:coreProperties>
</file>