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627" w:rsidRDefault="001B26E9" w:rsidP="00716627">
      <w:pPr>
        <w:pStyle w:val="Normlnywebov"/>
        <w:rPr>
          <w:sz w:val="28"/>
          <w:vertAlign w:val="superscript"/>
        </w:rPr>
      </w:pPr>
      <w:r>
        <w:rPr>
          <w:sz w:val="28"/>
        </w:rPr>
        <w:t>El. konfigurácia atómu   _</w:t>
      </w:r>
      <w:r w:rsidR="00E02EB7">
        <w:rPr>
          <w:sz w:val="28"/>
        </w:rPr>
        <w:t xml:space="preserve"> </w:t>
      </w:r>
      <w:proofErr w:type="spellStart"/>
      <w:r w:rsidR="00E02EB7">
        <w:rPr>
          <w:sz w:val="28"/>
        </w:rPr>
        <w:t>Li</w:t>
      </w:r>
      <w:proofErr w:type="spellEnd"/>
      <w:r w:rsidR="00E02EB7">
        <w:rPr>
          <w:sz w:val="28"/>
        </w:rPr>
        <w:t xml:space="preserve"> a                             </w:t>
      </w:r>
      <w:r>
        <w:rPr>
          <w:sz w:val="28"/>
        </w:rPr>
        <w:t>_</w:t>
      </w:r>
      <w:r w:rsidR="00E02EB7">
        <w:rPr>
          <w:sz w:val="28"/>
        </w:rPr>
        <w:t xml:space="preserve"> </w:t>
      </w:r>
      <w:proofErr w:type="spellStart"/>
      <w:r w:rsidR="00E02EB7">
        <w:rPr>
          <w:sz w:val="28"/>
        </w:rPr>
        <w:t>Li</w:t>
      </w:r>
      <w:proofErr w:type="spellEnd"/>
      <w:r w:rsidR="00E02EB7" w:rsidRPr="00E02EB7">
        <w:rPr>
          <w:sz w:val="28"/>
          <w:vertAlign w:val="superscript"/>
        </w:rPr>
        <w:t>+</w:t>
      </w:r>
    </w:p>
    <w:p w:rsidR="00E02EB7" w:rsidRDefault="001B26E9" w:rsidP="00716627">
      <w:pPr>
        <w:pStyle w:val="Normlnywebov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</w:t>
      </w:r>
      <w:r w:rsidR="00E02EB7">
        <w:rPr>
          <w:sz w:val="28"/>
          <w:vertAlign w:val="superscript"/>
        </w:rPr>
        <w:t xml:space="preserve">p+=______________e-______________             </w:t>
      </w:r>
      <w:r>
        <w:rPr>
          <w:sz w:val="28"/>
          <w:vertAlign w:val="superscript"/>
        </w:rPr>
        <w:t xml:space="preserve">                                     </w:t>
      </w:r>
      <w:r w:rsidR="00E02EB7">
        <w:rPr>
          <w:sz w:val="28"/>
          <w:vertAlign w:val="superscript"/>
        </w:rPr>
        <w:t xml:space="preserve"> p+ __________e-_____</w:t>
      </w:r>
      <w:r>
        <w:rPr>
          <w:sz w:val="28"/>
          <w:vertAlign w:val="superscript"/>
        </w:rPr>
        <w:t>____ Čoho má viac?</w:t>
      </w:r>
    </w:p>
    <w:p w:rsidR="001B26E9" w:rsidRDefault="001B26E9" w:rsidP="001B26E9">
      <w:pPr>
        <w:pStyle w:val="Normlnywebov"/>
        <w:rPr>
          <w:sz w:val="28"/>
        </w:rPr>
      </w:pPr>
      <w:r>
        <w:rPr>
          <w:sz w:val="28"/>
        </w:rPr>
        <w:t xml:space="preserve">Úplný zápis </w:t>
      </w:r>
      <w:proofErr w:type="spellStart"/>
      <w:r>
        <w:rPr>
          <w:sz w:val="28"/>
        </w:rPr>
        <w:t>el.k</w:t>
      </w:r>
      <w:proofErr w:type="spellEnd"/>
      <w:r>
        <w:rPr>
          <w:sz w:val="28"/>
        </w:rPr>
        <w:t>.:</w:t>
      </w:r>
    </w:p>
    <w:p w:rsidR="001B26E9" w:rsidRDefault="001B26E9" w:rsidP="001B26E9">
      <w:pPr>
        <w:pStyle w:val="Normlnywebov"/>
        <w:rPr>
          <w:sz w:val="28"/>
        </w:rPr>
      </w:pPr>
      <w:r>
        <w:rPr>
          <w:sz w:val="28"/>
        </w:rPr>
        <w:t>Atóm:</w:t>
      </w:r>
    </w:p>
    <w:p w:rsidR="00E02EB7" w:rsidRDefault="00E02EB7" w:rsidP="00716627">
      <w:pPr>
        <w:pStyle w:val="Normlnywebov"/>
        <w:rPr>
          <w:sz w:val="28"/>
          <w:vertAlign w:val="superscript"/>
        </w:rPr>
      </w:pPr>
    </w:p>
    <w:p w:rsidR="00E02EB7" w:rsidRDefault="00E02EB7" w:rsidP="00716627">
      <w:pPr>
        <w:pStyle w:val="Normlnywebov"/>
        <w:rPr>
          <w:sz w:val="28"/>
          <w:vertAlign w:val="superscript"/>
        </w:rPr>
      </w:pPr>
    </w:p>
    <w:p w:rsidR="006B6549" w:rsidRDefault="006B6549" w:rsidP="00716627">
      <w:pPr>
        <w:pStyle w:val="Normlnywebov"/>
        <w:rPr>
          <w:sz w:val="28"/>
        </w:rPr>
      </w:pPr>
    </w:p>
    <w:p w:rsidR="001B26E9" w:rsidRDefault="001B26E9" w:rsidP="00716627">
      <w:pPr>
        <w:pStyle w:val="Normlnywebov"/>
        <w:rPr>
          <w:sz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6E9" w:rsidTr="001B26E9">
        <w:tc>
          <w:tcPr>
            <w:tcW w:w="9062" w:type="dxa"/>
          </w:tcPr>
          <w:p w:rsidR="001B26E9" w:rsidRDefault="001B26E9" w:rsidP="00716627">
            <w:pPr>
              <w:pStyle w:val="Normlnywebov"/>
              <w:rPr>
                <w:sz w:val="28"/>
              </w:rPr>
            </w:pPr>
            <w:r>
              <w:rPr>
                <w:sz w:val="28"/>
              </w:rPr>
              <w:t xml:space="preserve">Platí, že katión je </w:t>
            </w:r>
            <w:r w:rsidRPr="001B26E9">
              <w:rPr>
                <w:b/>
                <w:sz w:val="28"/>
              </w:rPr>
              <w:t>väčší/menší</w:t>
            </w:r>
            <w:r>
              <w:rPr>
                <w:sz w:val="28"/>
              </w:rPr>
              <w:t xml:space="preserve"> ako pôvodný ión</w:t>
            </w:r>
            <w:r>
              <w:rPr>
                <w:sz w:val="28"/>
              </w:rPr>
              <w:t>.</w:t>
            </w:r>
          </w:p>
        </w:tc>
      </w:tr>
    </w:tbl>
    <w:p w:rsidR="00E02EB7" w:rsidRDefault="00E02EB7" w:rsidP="00716627">
      <w:pPr>
        <w:pStyle w:val="Normlnywebov"/>
        <w:rPr>
          <w:sz w:val="28"/>
        </w:rPr>
      </w:pPr>
      <w:proofErr w:type="spellStart"/>
      <w:r w:rsidRPr="00846D9E">
        <w:rPr>
          <w:sz w:val="28"/>
        </w:rPr>
        <w:t>EL.konfigurácia</w:t>
      </w:r>
      <w:proofErr w:type="spellEnd"/>
      <w:r w:rsidRPr="00846D9E">
        <w:rPr>
          <w:sz w:val="28"/>
        </w:rPr>
        <w:t xml:space="preserve"> </w:t>
      </w:r>
      <w:r w:rsidR="00846D9E">
        <w:rPr>
          <w:sz w:val="28"/>
        </w:rPr>
        <w:t xml:space="preserve">  fluóru </w:t>
      </w:r>
      <w:r w:rsidR="001B26E9">
        <w:rPr>
          <w:sz w:val="28"/>
        </w:rPr>
        <w:t xml:space="preserve"> </w:t>
      </w:r>
      <w:r w:rsidR="000B525F">
        <w:rPr>
          <w:sz w:val="28"/>
        </w:rPr>
        <w:t>_</w:t>
      </w:r>
      <w:r w:rsidR="00846D9E">
        <w:rPr>
          <w:sz w:val="28"/>
        </w:rPr>
        <w:t xml:space="preserve">F                                   </w:t>
      </w:r>
      <w:r w:rsidR="000B525F">
        <w:rPr>
          <w:sz w:val="28"/>
        </w:rPr>
        <w:t>_</w:t>
      </w:r>
      <w:r w:rsidR="00846D9E">
        <w:rPr>
          <w:sz w:val="28"/>
        </w:rPr>
        <w:t>F</w:t>
      </w:r>
      <w:r w:rsidR="00846D9E" w:rsidRPr="001B26E9">
        <w:rPr>
          <w:sz w:val="28"/>
          <w:vertAlign w:val="superscript"/>
        </w:rPr>
        <w:t>-</w:t>
      </w:r>
    </w:p>
    <w:p w:rsidR="001B26E9" w:rsidRDefault="001B26E9" w:rsidP="001B26E9">
      <w:pPr>
        <w:pStyle w:val="Normlnywebov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p+=______________e-______________                                                   p+ __________e-_________ Čoho má viac?</w:t>
      </w:r>
    </w:p>
    <w:p w:rsidR="00005E10" w:rsidRDefault="001B26E9" w:rsidP="00716627">
      <w:pPr>
        <w:pStyle w:val="Normlnywebov"/>
        <w:rPr>
          <w:sz w:val="28"/>
        </w:rPr>
      </w:pPr>
      <w:r>
        <w:rPr>
          <w:sz w:val="28"/>
        </w:rPr>
        <w:t xml:space="preserve">Úplný zápis </w:t>
      </w:r>
      <w:proofErr w:type="spellStart"/>
      <w:r>
        <w:rPr>
          <w:sz w:val="28"/>
        </w:rPr>
        <w:t>el.k</w:t>
      </w:r>
      <w:proofErr w:type="spellEnd"/>
      <w:r>
        <w:rPr>
          <w:sz w:val="28"/>
        </w:rPr>
        <w:t>.:</w:t>
      </w:r>
    </w:p>
    <w:p w:rsidR="001B26E9" w:rsidRDefault="001B26E9" w:rsidP="00716627">
      <w:pPr>
        <w:pStyle w:val="Normlnywebov"/>
        <w:rPr>
          <w:sz w:val="28"/>
        </w:rPr>
      </w:pPr>
      <w:r>
        <w:rPr>
          <w:sz w:val="28"/>
        </w:rPr>
        <w:t>Atóm:</w:t>
      </w:r>
    </w:p>
    <w:p w:rsidR="00005E10" w:rsidRDefault="00005E10" w:rsidP="00716627">
      <w:pPr>
        <w:pStyle w:val="Normlnywebov"/>
        <w:rPr>
          <w:sz w:val="28"/>
        </w:rPr>
      </w:pPr>
    </w:p>
    <w:p w:rsidR="001B26E9" w:rsidRDefault="001B26E9" w:rsidP="00716627">
      <w:pPr>
        <w:pStyle w:val="Normlnywebov"/>
        <w:rPr>
          <w:sz w:val="28"/>
        </w:rPr>
      </w:pPr>
    </w:p>
    <w:p w:rsidR="001B26E9" w:rsidRDefault="001B26E9" w:rsidP="00716627">
      <w:pPr>
        <w:pStyle w:val="Normlnywebov"/>
        <w:rPr>
          <w:sz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525F" w:rsidTr="000B525F">
        <w:tc>
          <w:tcPr>
            <w:tcW w:w="9062" w:type="dxa"/>
          </w:tcPr>
          <w:p w:rsidR="000B525F" w:rsidRDefault="000B525F" w:rsidP="000B525F">
            <w:pPr>
              <w:pStyle w:val="Normlnywebov"/>
              <w:rPr>
                <w:sz w:val="28"/>
              </w:rPr>
            </w:pPr>
            <w:r>
              <w:rPr>
                <w:sz w:val="28"/>
              </w:rPr>
              <w:t xml:space="preserve">Platí, že anión je </w:t>
            </w:r>
            <w:r w:rsidRPr="001B26E9">
              <w:rPr>
                <w:b/>
                <w:sz w:val="28"/>
              </w:rPr>
              <w:t>väčší/menší</w:t>
            </w:r>
            <w:r>
              <w:rPr>
                <w:sz w:val="28"/>
              </w:rPr>
              <w:t xml:space="preserve"> ako pôvodný ión.</w:t>
            </w:r>
          </w:p>
          <w:p w:rsidR="000B525F" w:rsidRDefault="000B525F" w:rsidP="000B525F">
            <w:pPr>
              <w:pStyle w:val="Normlnywebov"/>
              <w:rPr>
                <w:sz w:val="28"/>
              </w:rPr>
            </w:pPr>
            <w:r>
              <w:rPr>
                <w:sz w:val="28"/>
              </w:rPr>
              <w:t xml:space="preserve">Prvky naľavo v PSP, ktoré majú 1-2 e- vo valenčnej vrstve, ich ochotne </w:t>
            </w:r>
            <w:r w:rsidRPr="001B26E9">
              <w:rPr>
                <w:b/>
                <w:sz w:val="28"/>
              </w:rPr>
              <w:t>prijímajú/odovzdávajú</w:t>
            </w:r>
            <w:r>
              <w:rPr>
                <w:sz w:val="28"/>
              </w:rPr>
              <w:t xml:space="preserve"> a stávajú sa </w:t>
            </w:r>
            <w:r w:rsidRPr="001B26E9">
              <w:rPr>
                <w:b/>
                <w:sz w:val="28"/>
              </w:rPr>
              <w:t>katiónmi/aniónmi</w:t>
            </w:r>
            <w:r>
              <w:rPr>
                <w:sz w:val="28"/>
              </w:rPr>
              <w:t>.</w:t>
            </w:r>
          </w:p>
          <w:p w:rsidR="000B525F" w:rsidRDefault="000B525F" w:rsidP="000B525F">
            <w:pPr>
              <w:pStyle w:val="Normlnywebov"/>
              <w:rPr>
                <w:sz w:val="28"/>
              </w:rPr>
            </w:pPr>
            <w:r>
              <w:rPr>
                <w:sz w:val="28"/>
              </w:rPr>
              <w:t xml:space="preserve">Počet e- v atóme katiónu je </w:t>
            </w:r>
            <w:r w:rsidRPr="001B26E9">
              <w:rPr>
                <w:b/>
                <w:sz w:val="28"/>
              </w:rPr>
              <w:t>menší/väčší</w:t>
            </w:r>
            <w:r>
              <w:rPr>
                <w:sz w:val="28"/>
              </w:rPr>
              <w:t xml:space="preserve"> ako u pôvodného prvku.</w:t>
            </w:r>
          </w:p>
          <w:p w:rsidR="000B525F" w:rsidRDefault="000B525F" w:rsidP="000B525F">
            <w:pPr>
              <w:pStyle w:val="Normlnywebov"/>
              <w:rPr>
                <w:sz w:val="28"/>
              </w:rPr>
            </w:pPr>
            <w:r>
              <w:rPr>
                <w:sz w:val="28"/>
              </w:rPr>
              <w:t xml:space="preserve">Prvky napravo v PSP, ktoré majú o 1-2 e- menej vo valenčnej vrstve ako vzácne plyny, tieto e- ochotne </w:t>
            </w:r>
            <w:r w:rsidRPr="001B26E9">
              <w:rPr>
                <w:b/>
                <w:sz w:val="28"/>
              </w:rPr>
              <w:t>prijímajú/odovzdávajú</w:t>
            </w:r>
            <w:r>
              <w:rPr>
                <w:sz w:val="28"/>
              </w:rPr>
              <w:t xml:space="preserve"> a stávajú sa </w:t>
            </w:r>
            <w:r w:rsidRPr="001B26E9">
              <w:rPr>
                <w:b/>
                <w:sz w:val="28"/>
              </w:rPr>
              <w:t>katiónmi/aniónmi</w:t>
            </w:r>
            <w:r>
              <w:rPr>
                <w:sz w:val="28"/>
              </w:rPr>
              <w:t>.</w:t>
            </w:r>
          </w:p>
          <w:p w:rsidR="000B525F" w:rsidRDefault="000B525F" w:rsidP="000B525F">
            <w:pPr>
              <w:pStyle w:val="Normlnywebov"/>
              <w:rPr>
                <w:sz w:val="28"/>
              </w:rPr>
            </w:pPr>
            <w:r>
              <w:rPr>
                <w:sz w:val="28"/>
              </w:rPr>
              <w:t xml:space="preserve">Počet e- v atóme aniónu je </w:t>
            </w:r>
            <w:r w:rsidRPr="001B26E9">
              <w:rPr>
                <w:b/>
                <w:sz w:val="28"/>
              </w:rPr>
              <w:t>menší/väčší</w:t>
            </w:r>
            <w:r>
              <w:rPr>
                <w:sz w:val="28"/>
              </w:rPr>
              <w:t xml:space="preserve"> ako u pôvodného prvku.</w:t>
            </w:r>
            <w:bookmarkStart w:id="0" w:name="_GoBack"/>
            <w:bookmarkEnd w:id="0"/>
          </w:p>
        </w:tc>
      </w:tr>
    </w:tbl>
    <w:p w:rsidR="00716627" w:rsidRDefault="00716627" w:rsidP="00716627">
      <w:pPr>
        <w:pStyle w:val="Normlnywebov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0983E95" wp14:editId="477A195C">
            <wp:extent cx="3539794" cy="2502884"/>
            <wp:effectExtent l="0" t="0" r="381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332" t="19982" r="14005" b="8284"/>
                    <a:stretch/>
                  </pic:blipFill>
                  <pic:spPr bwMode="auto">
                    <a:xfrm>
                      <a:off x="0" y="0"/>
                      <a:ext cx="3562941" cy="25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6E9" w:rsidRDefault="001B26E9" w:rsidP="001B26E9">
      <w:pPr>
        <w:pStyle w:val="Normlnywebov"/>
        <w:jc w:val="both"/>
        <w:rPr>
          <w:sz w:val="28"/>
        </w:rPr>
      </w:pPr>
    </w:p>
    <w:p w:rsidR="001B26E9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*Nakreslite atóm:</w:t>
      </w:r>
    </w:p>
    <w:p w:rsidR="001B26E9" w:rsidRDefault="001B26E9" w:rsidP="001B26E9">
      <w:pPr>
        <w:pStyle w:val="Normlnywebov"/>
        <w:jc w:val="both"/>
        <w:rPr>
          <w:sz w:val="28"/>
        </w:rPr>
      </w:pPr>
      <w:proofErr w:type="spellStart"/>
      <w:r>
        <w:rPr>
          <w:sz w:val="28"/>
        </w:rPr>
        <w:t>Li</w:t>
      </w:r>
      <w:proofErr w:type="spellEnd"/>
    </w:p>
    <w:p w:rsidR="001B26E9" w:rsidRDefault="001B26E9" w:rsidP="001B26E9">
      <w:pPr>
        <w:pStyle w:val="Normlnywebov"/>
        <w:jc w:val="both"/>
        <w:rPr>
          <w:sz w:val="28"/>
        </w:rPr>
      </w:pPr>
    </w:p>
    <w:p w:rsidR="001B26E9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Na</w:t>
      </w:r>
    </w:p>
    <w:p w:rsidR="001B26E9" w:rsidRDefault="001B26E9" w:rsidP="001B26E9">
      <w:pPr>
        <w:pStyle w:val="Normlnywebov"/>
        <w:jc w:val="both"/>
        <w:rPr>
          <w:sz w:val="28"/>
        </w:rPr>
      </w:pPr>
    </w:p>
    <w:p w:rsidR="001B26E9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K</w:t>
      </w:r>
    </w:p>
    <w:p w:rsidR="001B26E9" w:rsidRDefault="001B26E9" w:rsidP="001B26E9">
      <w:pPr>
        <w:pStyle w:val="Normlnywebov"/>
        <w:jc w:val="both"/>
        <w:rPr>
          <w:sz w:val="28"/>
        </w:rPr>
      </w:pPr>
    </w:p>
    <w:p w:rsidR="001B26E9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Ktorý z nich je najväčší a prečo? Čo ste spozorovali na ich valenčnej vrstve?</w:t>
      </w:r>
    </w:p>
    <w:p w:rsidR="001B26E9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 xml:space="preserve">*Nakreslite atóm: </w:t>
      </w:r>
    </w:p>
    <w:p w:rsidR="001B26E9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F</w:t>
      </w:r>
    </w:p>
    <w:p w:rsidR="001B26E9" w:rsidRDefault="001B26E9" w:rsidP="001B26E9">
      <w:pPr>
        <w:pStyle w:val="Normlnywebov"/>
        <w:jc w:val="both"/>
        <w:rPr>
          <w:sz w:val="28"/>
        </w:rPr>
      </w:pPr>
    </w:p>
    <w:p w:rsidR="001B26E9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Cl</w:t>
      </w:r>
    </w:p>
    <w:p w:rsidR="001B26E9" w:rsidRDefault="001B26E9" w:rsidP="001B26E9">
      <w:pPr>
        <w:pStyle w:val="Normlnywebov"/>
        <w:jc w:val="both"/>
        <w:rPr>
          <w:sz w:val="28"/>
        </w:rPr>
      </w:pPr>
    </w:p>
    <w:p w:rsidR="001B26E9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Ktorý z nich je najväčší a prečo? Čo ste spozorovali na ich valenčnej vrstve?</w:t>
      </w:r>
    </w:p>
    <w:p w:rsidR="001B26E9" w:rsidRPr="000A1227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*</w:t>
      </w:r>
      <w:r w:rsidRPr="000A1227">
        <w:rPr>
          <w:sz w:val="28"/>
        </w:rPr>
        <w:t xml:space="preserve">Podľa typu </w:t>
      </w:r>
      <w:proofErr w:type="spellStart"/>
      <w:r w:rsidRPr="000A1227">
        <w:rPr>
          <w:sz w:val="28"/>
        </w:rPr>
        <w:t>orbitálu</w:t>
      </w:r>
      <w:proofErr w:type="spellEnd"/>
      <w:r w:rsidRPr="000A1227">
        <w:rPr>
          <w:sz w:val="28"/>
        </w:rPr>
        <w:t>, ktorý je obsadený valenčnými elektrónmi rozlišujeme: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2823"/>
        <w:gridCol w:w="1519"/>
        <w:gridCol w:w="4000"/>
      </w:tblGrid>
      <w:tr w:rsidR="001B26E9" w:rsidRPr="000A1227" w:rsidTr="00A96BCC">
        <w:tc>
          <w:tcPr>
            <w:tcW w:w="3025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s – prvky</w:t>
            </w:r>
          </w:p>
        </w:tc>
        <w:tc>
          <w:tcPr>
            <w:tcW w:w="1608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– s1 a s2</w:t>
            </w:r>
          </w:p>
        </w:tc>
        <w:tc>
          <w:tcPr>
            <w:tcW w:w="4253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val. e-majú iba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s</w:t>
            </w:r>
          </w:p>
        </w:tc>
      </w:tr>
      <w:tr w:rsidR="001B26E9" w:rsidRPr="000A1227" w:rsidTr="00A96BCC">
        <w:tc>
          <w:tcPr>
            <w:tcW w:w="3025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 – prvky</w:t>
            </w:r>
          </w:p>
        </w:tc>
        <w:tc>
          <w:tcPr>
            <w:tcW w:w="1608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p1- p6</w:t>
            </w:r>
          </w:p>
        </w:tc>
        <w:tc>
          <w:tcPr>
            <w:tcW w:w="4253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val. e-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s+p</w:t>
            </w:r>
            <w:proofErr w:type="spellEnd"/>
          </w:p>
        </w:tc>
      </w:tr>
      <w:tr w:rsidR="001B26E9" w:rsidRPr="000A1227" w:rsidTr="00A96BCC">
        <w:tc>
          <w:tcPr>
            <w:tcW w:w="3025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 – prvky</w:t>
            </w:r>
          </w:p>
        </w:tc>
        <w:tc>
          <w:tcPr>
            <w:tcW w:w="1608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d1-d10</w:t>
            </w:r>
          </w:p>
        </w:tc>
        <w:tc>
          <w:tcPr>
            <w:tcW w:w="4253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val. e-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s+d</w:t>
            </w:r>
            <w:proofErr w:type="spellEnd"/>
          </w:p>
        </w:tc>
      </w:tr>
      <w:tr w:rsidR="001B26E9" w:rsidRPr="000A1227" w:rsidTr="00A96BCC">
        <w:tc>
          <w:tcPr>
            <w:tcW w:w="3025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f-prvky</w:t>
            </w:r>
          </w:p>
        </w:tc>
        <w:tc>
          <w:tcPr>
            <w:tcW w:w="1608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f1-f14</w:t>
            </w:r>
          </w:p>
        </w:tc>
        <w:tc>
          <w:tcPr>
            <w:tcW w:w="4253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proofErr w:type="spellStart"/>
            <w:r w:rsidRPr="000A1227">
              <w:rPr>
                <w:sz w:val="28"/>
              </w:rPr>
              <w:t>val.e</w:t>
            </w:r>
            <w:proofErr w:type="spellEnd"/>
            <w:r w:rsidRPr="000A1227">
              <w:rPr>
                <w:sz w:val="28"/>
              </w:rPr>
              <w:t>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s+d+f</w:t>
            </w:r>
            <w:proofErr w:type="spellEnd"/>
          </w:p>
        </w:tc>
      </w:tr>
    </w:tbl>
    <w:p w:rsidR="001B26E9" w:rsidRDefault="001B26E9" w:rsidP="001B26E9"/>
    <w:p w:rsidR="001B26E9" w:rsidRDefault="001B26E9" w:rsidP="00716627">
      <w:pPr>
        <w:pStyle w:val="Normlnywebov"/>
        <w:rPr>
          <w:sz w:val="28"/>
        </w:rPr>
      </w:pPr>
    </w:p>
    <w:p w:rsidR="00716627" w:rsidRDefault="00716627" w:rsidP="00771AF7">
      <w:pPr>
        <w:pStyle w:val="Normlnywebov"/>
        <w:jc w:val="right"/>
        <w:rPr>
          <w:sz w:val="28"/>
        </w:rPr>
      </w:pPr>
      <w:r w:rsidRPr="00716627">
        <w:rPr>
          <w:noProof/>
          <w:sz w:val="28"/>
        </w:rPr>
        <w:drawing>
          <wp:inline distT="0" distB="0" distL="0" distR="0" wp14:anchorId="0FD3D577" wp14:editId="3B950452">
            <wp:extent cx="3920074" cy="2940054"/>
            <wp:effectExtent l="0" t="0" r="444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509" cy="29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27" w:rsidRDefault="00716627" w:rsidP="00716627">
      <w:pPr>
        <w:pStyle w:val="Normlnywebov"/>
        <w:jc w:val="center"/>
        <w:rPr>
          <w:sz w:val="28"/>
        </w:rPr>
      </w:pPr>
    </w:p>
    <w:p w:rsidR="00771AF7" w:rsidRDefault="00771AF7" w:rsidP="00716627">
      <w:pPr>
        <w:pStyle w:val="Normlnywebov"/>
        <w:jc w:val="center"/>
        <w:rPr>
          <w:sz w:val="28"/>
        </w:rPr>
      </w:pPr>
    </w:p>
    <w:p w:rsidR="00771AF7" w:rsidRDefault="00771AF7" w:rsidP="00716627">
      <w:pPr>
        <w:pStyle w:val="Normlnywebov"/>
        <w:jc w:val="center"/>
        <w:rPr>
          <w:sz w:val="28"/>
        </w:rPr>
      </w:pP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9096"/>
      </w:tblGrid>
      <w:tr w:rsidR="00716627" w:rsidRPr="000A1227" w:rsidTr="00846D9E">
        <w:tc>
          <w:tcPr>
            <w:tcW w:w="9096" w:type="dxa"/>
          </w:tcPr>
          <w:p w:rsidR="00716627" w:rsidRPr="000A1227" w:rsidRDefault="00716627" w:rsidP="00771AF7">
            <w:pPr>
              <w:pStyle w:val="Normlnywebov"/>
              <w:rPr>
                <w:sz w:val="28"/>
              </w:rPr>
            </w:pPr>
            <w:r w:rsidRPr="000A1227">
              <w:rPr>
                <w:sz w:val="28"/>
              </w:rPr>
              <w:t xml:space="preserve">el. konfigurácia s prvkov –  všeobecný zápis </w:t>
            </w:r>
            <w:r>
              <w:rPr>
                <w:sz w:val="28"/>
              </w:rPr>
              <w:t>pre s prvky</w:t>
            </w:r>
            <w:r w:rsidRPr="000A1227">
              <w:rPr>
                <w:sz w:val="28"/>
              </w:rPr>
              <w:t xml:space="preserve">  </w:t>
            </w:r>
            <w:r w:rsidRPr="00771AF7">
              <w:rPr>
                <w:color w:val="FF0000"/>
                <w:sz w:val="44"/>
              </w:rPr>
              <w:t>ns</w:t>
            </w:r>
            <w:r w:rsidRPr="00771AF7">
              <w:rPr>
                <w:color w:val="FF0000"/>
                <w:sz w:val="44"/>
                <w:vertAlign w:val="superscript"/>
              </w:rPr>
              <w:t xml:space="preserve">1-2 </w:t>
            </w:r>
            <w:r w:rsidRPr="00771AF7">
              <w:rPr>
                <w:sz w:val="28"/>
              </w:rPr>
              <w:t xml:space="preserve">   </w:t>
            </w:r>
            <w:r w:rsidRPr="000A1227">
              <w:rPr>
                <w:sz w:val="28"/>
              </w:rPr>
              <w:t>n=číslo riadka/periódy</w:t>
            </w:r>
          </w:p>
        </w:tc>
      </w:tr>
      <w:tr w:rsidR="00716627" w:rsidRPr="000A1227" w:rsidTr="00846D9E">
        <w:trPr>
          <w:trHeight w:val="673"/>
        </w:trPr>
        <w:tc>
          <w:tcPr>
            <w:tcW w:w="9096" w:type="dxa"/>
          </w:tcPr>
          <w:p w:rsidR="00716627" w:rsidRPr="000A1227" w:rsidRDefault="00716627" w:rsidP="00D9278D">
            <w:pPr>
              <w:pStyle w:val="Normlnywebov"/>
              <w:rPr>
                <w:sz w:val="28"/>
              </w:rPr>
            </w:pPr>
            <w:r w:rsidRPr="000A1227">
              <w:rPr>
                <w:sz w:val="28"/>
              </w:rPr>
              <w:t xml:space="preserve">el. konfigurácia p prvkov  - všeobecný zápis     </w:t>
            </w:r>
            <w:r w:rsidRPr="00771AF7">
              <w:rPr>
                <w:color w:val="FF0000"/>
                <w:sz w:val="36"/>
              </w:rPr>
              <w:t>ns</w:t>
            </w:r>
            <w:r w:rsidRPr="00771AF7">
              <w:rPr>
                <w:color w:val="FF0000"/>
                <w:sz w:val="36"/>
                <w:vertAlign w:val="superscript"/>
              </w:rPr>
              <w:t>2</w:t>
            </w:r>
            <w:r w:rsidRPr="00771AF7">
              <w:rPr>
                <w:color w:val="FF0000"/>
                <w:sz w:val="36"/>
              </w:rPr>
              <w:t xml:space="preserve"> np</w:t>
            </w:r>
            <w:r w:rsidRPr="00771AF7">
              <w:rPr>
                <w:color w:val="FF0000"/>
                <w:sz w:val="36"/>
                <w:vertAlign w:val="superscript"/>
              </w:rPr>
              <w:t xml:space="preserve">1-6       </w:t>
            </w:r>
            <w:r w:rsidRPr="000A1227">
              <w:rPr>
                <w:sz w:val="28"/>
              </w:rPr>
              <w:t>n=číslo riadka/periódy</w:t>
            </w:r>
            <w:r w:rsidRPr="000A1227">
              <w:rPr>
                <w:sz w:val="36"/>
                <w:vertAlign w:val="superscript"/>
              </w:rPr>
              <w:t xml:space="preserve"> </w:t>
            </w:r>
          </w:p>
        </w:tc>
      </w:tr>
    </w:tbl>
    <w:p w:rsidR="00716627" w:rsidRPr="000A1227" w:rsidRDefault="00716627" w:rsidP="00716627">
      <w:pPr>
        <w:pStyle w:val="Normlnywebov"/>
        <w:jc w:val="both"/>
        <w:rPr>
          <w:rStyle w:val="Siln"/>
          <w:color w:val="33CCCC"/>
          <w:sz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6627" w:rsidRPr="000A1227" w:rsidTr="00716627">
        <w:tc>
          <w:tcPr>
            <w:tcW w:w="9062" w:type="dxa"/>
          </w:tcPr>
          <w:p w:rsidR="00716627" w:rsidRPr="000A1227" w:rsidRDefault="00716627" w:rsidP="00D9278D">
            <w:pPr>
              <w:pStyle w:val="Normlnywebov"/>
              <w:jc w:val="both"/>
              <w:rPr>
                <w:rStyle w:val="Siln"/>
                <w:color w:val="33CCCC"/>
                <w:sz w:val="28"/>
              </w:rPr>
            </w:pPr>
            <w:r w:rsidRPr="000A1227">
              <w:rPr>
                <w:sz w:val="36"/>
              </w:rPr>
              <w:t>ns</w:t>
            </w:r>
            <w:r w:rsidRPr="000A1227">
              <w:rPr>
                <w:sz w:val="36"/>
                <w:vertAlign w:val="superscript"/>
              </w:rPr>
              <w:t>0-2</w:t>
            </w:r>
            <w:r w:rsidRPr="000A1227">
              <w:rPr>
                <w:sz w:val="36"/>
              </w:rPr>
              <w:t xml:space="preserve"> (n-1) d</w:t>
            </w:r>
            <w:r w:rsidRPr="000A1227">
              <w:rPr>
                <w:sz w:val="36"/>
                <w:vertAlign w:val="superscript"/>
              </w:rPr>
              <w:t xml:space="preserve">1-10                                                                               </w:t>
            </w:r>
            <w:r w:rsidRPr="000A1227">
              <w:rPr>
                <w:sz w:val="28"/>
              </w:rPr>
              <w:t>n=číslo riadka/periódy</w:t>
            </w:r>
          </w:p>
        </w:tc>
      </w:tr>
    </w:tbl>
    <w:p w:rsidR="00716627" w:rsidRDefault="00716627" w:rsidP="00716627">
      <w:pPr>
        <w:pStyle w:val="Normlnywebov"/>
        <w:jc w:val="both"/>
        <w:rPr>
          <w:sz w:val="28"/>
        </w:rPr>
      </w:pPr>
    </w:p>
    <w:sectPr w:rsidR="00716627" w:rsidSect="001B26E9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938EC"/>
    <w:multiLevelType w:val="hybridMultilevel"/>
    <w:tmpl w:val="82100676"/>
    <w:lvl w:ilvl="0" w:tplc="8506A2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1F"/>
    <w:rsid w:val="00005E10"/>
    <w:rsid w:val="000B525F"/>
    <w:rsid w:val="001B26E9"/>
    <w:rsid w:val="002A4DAE"/>
    <w:rsid w:val="0031681F"/>
    <w:rsid w:val="00606C83"/>
    <w:rsid w:val="006B6549"/>
    <w:rsid w:val="00716627"/>
    <w:rsid w:val="00771AF7"/>
    <w:rsid w:val="00783F08"/>
    <w:rsid w:val="00846D9E"/>
    <w:rsid w:val="00A30701"/>
    <w:rsid w:val="00E0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5A2B3-B169-4137-9338-33DD43E5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627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1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716627"/>
    <w:rPr>
      <w:b/>
      <w:bCs/>
    </w:rPr>
  </w:style>
  <w:style w:type="table" w:styleId="Mriekatabuky">
    <w:name w:val="Table Grid"/>
    <w:basedOn w:val="Normlnatabuka"/>
    <w:uiPriority w:val="59"/>
    <w:rsid w:val="0071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7</cp:revision>
  <dcterms:created xsi:type="dcterms:W3CDTF">2021-12-01T19:55:00Z</dcterms:created>
  <dcterms:modified xsi:type="dcterms:W3CDTF">2021-12-07T10:08:00Z</dcterms:modified>
</cp:coreProperties>
</file>