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AF" w:rsidRDefault="006D4A44" w:rsidP="006D4A44">
      <w:pPr>
        <w:jc w:val="center"/>
        <w:rPr>
          <w:b/>
        </w:rPr>
      </w:pPr>
      <w:r w:rsidRPr="006D4A44">
        <w:rPr>
          <w:b/>
        </w:rPr>
        <w:t xml:space="preserve">2. Školská písomná práca, 7. ročník </w:t>
      </w:r>
    </w:p>
    <w:p w:rsidR="006D4A44" w:rsidRPr="002A7B42" w:rsidRDefault="006D4A44" w:rsidP="006D4A44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B42">
        <w:rPr>
          <w:rFonts w:ascii="Times New Roman" w:hAnsi="Times New Roman" w:cs="Times New Roman"/>
          <w:sz w:val="24"/>
          <w:szCs w:val="24"/>
        </w:rPr>
        <w:t xml:space="preserve">Znázornite na číselnej osi zlomky: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  a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den>
        </m:f>
      </m:oMath>
    </w:p>
    <w:p w:rsidR="006D4A44" w:rsidRDefault="006D4A44" w:rsidP="006D4A44"/>
    <w:p w:rsidR="006D4A44" w:rsidRDefault="006D4A44" w:rsidP="006D4A44">
      <w:pPr>
        <w:pStyle w:val="Odsekzoznamu"/>
        <w:numPr>
          <w:ilvl w:val="0"/>
          <w:numId w:val="1"/>
        </w:numPr>
      </w:pPr>
      <w:r>
        <w:t xml:space="preserve">Prekresli číselnú os a vyznač na nej zlomky:  </w:t>
      </w:r>
      <w:r w:rsidRPr="006D4A44">
        <w:rPr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.25pt;height:30.75pt" o:ole="">
            <v:imagedata r:id="rId7" o:title=""/>
          </v:shape>
          <o:OLEObject Type="Embed" ProgID="Equation.3" ShapeID="_x0000_i1027" DrawAspect="Content" ObjectID="_1421482345" r:id="rId8"/>
        </w:object>
      </w: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</w:p>
    <w:p w:rsidR="006D4A44" w:rsidRPr="006D4A44" w:rsidRDefault="006D4A44" w:rsidP="006D4A44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7B42">
        <w:rPr>
          <w:rFonts w:ascii="Times New Roman" w:eastAsiaTheme="minorEastAsia" w:hAnsi="Times New Roman" w:cs="Times New Roman"/>
          <w:sz w:val="24"/>
          <w:szCs w:val="24"/>
        </w:rPr>
        <w:t>Doplňte na miesto hviezdičky číslo, aby platila rovnosť:</w:t>
      </w:r>
    </w:p>
    <w:p w:rsidR="006D4A44" w:rsidRPr="002A7B42" w:rsidRDefault="006D4A44" w:rsidP="006D4A44">
      <w:pPr>
        <w:pStyle w:val="Bezriadkovania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D4A44" w:rsidRDefault="006D4A44" w:rsidP="006D4A44">
      <w:pPr>
        <w:pStyle w:val="Bezriadkovani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a/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    b/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    c/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1     d/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den>
        </m:f>
      </m:oMath>
      <w:r w:rsidRPr="002A7B42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</w:p>
    <w:p w:rsidR="006D4A44" w:rsidRPr="002A7B42" w:rsidRDefault="006D4A44" w:rsidP="006D4A44">
      <w:pPr>
        <w:pStyle w:val="Bezriadkovania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D4A44" w:rsidRDefault="006D4A44" w:rsidP="006D4A44">
      <w:pPr>
        <w:pStyle w:val="Bezriadkovani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katedre matematiky študuje </w:t>
      </w:r>
      <w:r w:rsidRPr="002A7B42">
        <w:rPr>
          <w:rFonts w:ascii="Times New Roman" w:hAnsi="Times New Roman" w:cs="Times New Roman"/>
          <w:sz w:val="24"/>
          <w:szCs w:val="24"/>
        </w:rPr>
        <w:t xml:space="preserve">100 </w:t>
      </w:r>
      <w:r>
        <w:rPr>
          <w:rFonts w:ascii="Times New Roman" w:hAnsi="Times New Roman" w:cs="Times New Roman"/>
          <w:sz w:val="24"/>
          <w:szCs w:val="24"/>
        </w:rPr>
        <w:t>študentov</w:t>
      </w:r>
      <w:r w:rsidRPr="002A7B42">
        <w:rPr>
          <w:rFonts w:ascii="Times New Roman" w:hAnsi="Times New Roman" w:cs="Times New Roman"/>
          <w:sz w:val="24"/>
          <w:szCs w:val="24"/>
        </w:rPr>
        <w:t xml:space="preserve"> z toho tri štvrtiny sú </w:t>
      </w:r>
      <w:r>
        <w:rPr>
          <w:rFonts w:ascii="Times New Roman" w:hAnsi="Times New Roman" w:cs="Times New Roman"/>
          <w:sz w:val="24"/>
          <w:szCs w:val="24"/>
        </w:rPr>
        <w:t>chlapci. Z chlapcov</w:t>
      </w:r>
      <w:r w:rsidRPr="002A7B42">
        <w:rPr>
          <w:rFonts w:ascii="Times New Roman" w:hAnsi="Times New Roman" w:cs="Times New Roman"/>
          <w:sz w:val="24"/>
          <w:szCs w:val="24"/>
        </w:rPr>
        <w:t xml:space="preserve"> len </w:t>
      </w:r>
      <w:r>
        <w:rPr>
          <w:rFonts w:ascii="Times New Roman" w:hAnsi="Times New Roman" w:cs="Times New Roman"/>
          <w:sz w:val="24"/>
          <w:szCs w:val="24"/>
        </w:rPr>
        <w:t>dve</w:t>
      </w:r>
      <w:r w:rsidRPr="002A7B42">
        <w:rPr>
          <w:rFonts w:ascii="Times New Roman" w:hAnsi="Times New Roman" w:cs="Times New Roman"/>
          <w:sz w:val="24"/>
          <w:szCs w:val="24"/>
        </w:rPr>
        <w:t xml:space="preserve"> tretin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A7B42">
        <w:rPr>
          <w:rFonts w:ascii="Times New Roman" w:hAnsi="Times New Roman" w:cs="Times New Roman"/>
          <w:sz w:val="24"/>
          <w:szCs w:val="24"/>
        </w:rPr>
        <w:t xml:space="preserve"> ovláda aj angli</w:t>
      </w:r>
      <w:r>
        <w:rPr>
          <w:rFonts w:ascii="Times New Roman" w:hAnsi="Times New Roman" w:cs="Times New Roman"/>
          <w:sz w:val="24"/>
          <w:szCs w:val="24"/>
        </w:rPr>
        <w:t>cký aj nemecký jazyk. Koľko chlapcov</w:t>
      </w:r>
      <w:r w:rsidRPr="002A7B42">
        <w:rPr>
          <w:rFonts w:ascii="Times New Roman" w:hAnsi="Times New Roman" w:cs="Times New Roman"/>
          <w:sz w:val="24"/>
          <w:szCs w:val="24"/>
        </w:rPr>
        <w:t xml:space="preserve"> ovláda aj anglický aj nemecký jazyk?</w:t>
      </w:r>
      <w:r>
        <w:rPr>
          <w:rFonts w:ascii="Times New Roman" w:hAnsi="Times New Roman" w:cs="Times New Roman"/>
          <w:sz w:val="24"/>
          <w:szCs w:val="24"/>
        </w:rPr>
        <w:t xml:space="preserve"> Koľko dievčat študuje na katedre?</w:t>
      </w:r>
    </w:p>
    <w:p w:rsidR="006D4A44" w:rsidRPr="002A7B42" w:rsidRDefault="006D4A44" w:rsidP="006D4A44">
      <w:pPr>
        <w:pStyle w:val="Bezriadkovania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D4A44" w:rsidRDefault="006D4A44" w:rsidP="006D4A44">
      <w:pPr>
        <w:pStyle w:val="Odsekzoznamu"/>
        <w:numPr>
          <w:ilvl w:val="0"/>
          <w:numId w:val="1"/>
        </w:numPr>
      </w:pPr>
      <w:r>
        <w:t>Vykráť zlomky číslom v zátvorke:</w:t>
      </w: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</w:pPr>
      <w:r>
        <w:t>a)</w:t>
      </w:r>
      <w:r w:rsidRPr="006D4A44">
        <w:rPr>
          <w:position w:val="-24"/>
        </w:rPr>
        <w:object w:dxaOrig="620" w:dyaOrig="620">
          <v:shape id="_x0000_i1030" type="#_x0000_t75" style="width:30.75pt;height:30.75pt" o:ole="">
            <v:imagedata r:id="rId9" o:title=""/>
          </v:shape>
          <o:OLEObject Type="Embed" ProgID="Equation.3" ShapeID="_x0000_i1030" DrawAspect="Content" ObjectID="_1421482346" r:id="rId10"/>
        </w:object>
      </w:r>
      <w:r>
        <w:t xml:space="preserve">            b)</w:t>
      </w:r>
      <w:r w:rsidRPr="006D4A44">
        <w:rPr>
          <w:position w:val="-24"/>
        </w:rPr>
        <w:object w:dxaOrig="639" w:dyaOrig="620">
          <v:shape id="_x0000_i1033" type="#_x0000_t75" style="width:32.25pt;height:30.75pt" o:ole="">
            <v:imagedata r:id="rId11" o:title=""/>
          </v:shape>
          <o:OLEObject Type="Embed" ProgID="Equation.3" ShapeID="_x0000_i1033" DrawAspect="Content" ObjectID="_1421482347" r:id="rId12"/>
        </w:object>
      </w:r>
      <w:r>
        <w:t xml:space="preserve"> </w:t>
      </w:r>
    </w:p>
    <w:p w:rsidR="006D4A44" w:rsidRDefault="006D4A44" w:rsidP="006D4A44">
      <w:pPr>
        <w:pStyle w:val="Odsekzoznamu"/>
      </w:pPr>
    </w:p>
    <w:p w:rsidR="006D4A44" w:rsidRDefault="006D4A44" w:rsidP="006D4A44">
      <w:pPr>
        <w:pStyle w:val="Odsekzoznamu"/>
        <w:numPr>
          <w:ilvl w:val="0"/>
          <w:numId w:val="1"/>
        </w:numPr>
      </w:pPr>
      <w:r>
        <w:t xml:space="preserve">Uprav zlomky na rovnaký tvar: </w:t>
      </w:r>
    </w:p>
    <w:p w:rsidR="006D4A44" w:rsidRDefault="006D4A44" w:rsidP="006D4A44">
      <w:pPr>
        <w:pStyle w:val="Odsekzoznamu"/>
      </w:pPr>
    </w:p>
    <w:p w:rsidR="006D4A44" w:rsidRDefault="005C7554" w:rsidP="006D4A44">
      <w:pPr>
        <w:pStyle w:val="Odsekzoznamu"/>
        <w:numPr>
          <w:ilvl w:val="0"/>
          <w:numId w:val="2"/>
        </w:numPr>
      </w:pPr>
      <w:r w:rsidRPr="006D4A44">
        <w:rPr>
          <w:position w:val="-24"/>
        </w:rPr>
        <w:object w:dxaOrig="360" w:dyaOrig="620">
          <v:shape id="_x0000_i1040" type="#_x0000_t75" style="width:18pt;height:30.75pt" o:ole="">
            <v:imagedata r:id="rId13" o:title=""/>
          </v:shape>
          <o:OLEObject Type="Embed" ProgID="Equation.3" ShapeID="_x0000_i1040" DrawAspect="Content" ObjectID="_1421482348" r:id="rId14"/>
        </w:object>
      </w:r>
      <w:r w:rsidR="006D4A44">
        <w:t xml:space="preserve">           b) </w:t>
      </w:r>
      <w:r w:rsidRPr="006D4A44">
        <w:rPr>
          <w:position w:val="-24"/>
        </w:rPr>
        <w:object w:dxaOrig="340" w:dyaOrig="620">
          <v:shape id="_x0000_i1041" type="#_x0000_t75" style="width:17.25pt;height:30.75pt" o:ole="">
            <v:imagedata r:id="rId15" o:title=""/>
          </v:shape>
          <o:OLEObject Type="Embed" ProgID="Equation.3" ShapeID="_x0000_i1041" DrawAspect="Content" ObjectID="_1421482349" r:id="rId16"/>
        </w:object>
      </w:r>
    </w:p>
    <w:p w:rsidR="005C7554" w:rsidRDefault="005C7554" w:rsidP="005C7554">
      <w:pPr>
        <w:pStyle w:val="Odsekzoznamu"/>
        <w:ind w:left="1080"/>
      </w:pPr>
    </w:p>
    <w:p w:rsidR="005C7554" w:rsidRDefault="005C7554" w:rsidP="005C7554">
      <w:pPr>
        <w:pStyle w:val="Odsekzoznamu"/>
        <w:numPr>
          <w:ilvl w:val="0"/>
          <w:numId w:val="1"/>
        </w:numPr>
      </w:pPr>
      <w:r>
        <w:t>Koľko prirodzených čísel väčších ako 3000 možno utvoriť z číslic 1,3,5,7?</w:t>
      </w:r>
    </w:p>
    <w:p w:rsidR="005C7554" w:rsidRDefault="005C7554" w:rsidP="005C7554">
      <w:pPr>
        <w:pStyle w:val="Odsekzoznamu"/>
      </w:pPr>
    </w:p>
    <w:p w:rsidR="005C7554" w:rsidRDefault="005C7554" w:rsidP="005C7554">
      <w:pPr>
        <w:pStyle w:val="Odsekzoznamu"/>
        <w:numPr>
          <w:ilvl w:val="0"/>
          <w:numId w:val="1"/>
        </w:numPr>
      </w:pPr>
      <w:r>
        <w:t xml:space="preserve">Uprav dané siete tak, aby vznikli siete kocky: </w:t>
      </w:r>
      <w:bookmarkStart w:id="0" w:name="_GoBack"/>
      <w:bookmarkEnd w:id="0"/>
    </w:p>
    <w:p w:rsidR="005C7554" w:rsidRDefault="005C7554" w:rsidP="005C7554"/>
    <w:p w:rsidR="005C7554" w:rsidRPr="006D4A44" w:rsidRDefault="005C7554" w:rsidP="005C7554">
      <w:pPr>
        <w:pStyle w:val="Odsekzoznamu"/>
      </w:pPr>
    </w:p>
    <w:sectPr w:rsidR="005C7554" w:rsidRPr="006D4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62C4"/>
    <w:multiLevelType w:val="hybridMultilevel"/>
    <w:tmpl w:val="BBBCC372"/>
    <w:lvl w:ilvl="0" w:tplc="725CB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00878"/>
    <w:multiLevelType w:val="hybridMultilevel"/>
    <w:tmpl w:val="ECE23E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44"/>
    <w:rsid w:val="005C7554"/>
    <w:rsid w:val="006D4A44"/>
    <w:rsid w:val="00B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D4A4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D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A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D4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D4A44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D4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D4A44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D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8FECA-2051-4A0B-A9AC-CBAE5369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2013-02-04T10:06:00Z</dcterms:created>
  <dcterms:modified xsi:type="dcterms:W3CDTF">2013-02-04T10:26:00Z</dcterms:modified>
</cp:coreProperties>
</file>