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58" w:rsidRPr="00A90F16" w:rsidRDefault="00A10C58" w:rsidP="002A7109">
      <w:pPr>
        <w:spacing w:afterLines="40" w:after="96" w:line="240" w:lineRule="auto"/>
        <w:rPr>
          <w:rFonts w:ascii="Courier New" w:hAnsi="Courier New"/>
          <w:noProof/>
        </w:rPr>
      </w:pPr>
      <w:r w:rsidRPr="00A90F16">
        <w:rPr>
          <w:rFonts w:ascii="Courier New" w:hAnsi="Courier New"/>
          <w:noProof/>
        </w:rPr>
        <w:tab/>
      </w:r>
      <w:r w:rsidRPr="00A90F16">
        <w:rPr>
          <w:rFonts w:ascii="Courier New" w:hAnsi="Courier New"/>
          <w:noProof/>
        </w:rPr>
        <w:tab/>
      </w:r>
      <w:r w:rsidRPr="00A90F16">
        <w:rPr>
          <w:rFonts w:ascii="Courier New" w:hAnsi="Courier New"/>
          <w:noProof/>
        </w:rPr>
        <w:tab/>
      </w:r>
      <w:r w:rsidRPr="00A90F16">
        <w:rPr>
          <w:rFonts w:ascii="Courier New" w:hAnsi="Courier New"/>
          <w:noProof/>
        </w:rPr>
        <w:tab/>
      </w:r>
    </w:p>
    <w:p w:rsidR="00A10C58" w:rsidRPr="00F75FF7" w:rsidRDefault="00A10C58" w:rsidP="002A7109">
      <w:pPr>
        <w:pStyle w:val="Nadpis2"/>
        <w:spacing w:afterLines="40" w:after="96"/>
        <w:jc w:val="center"/>
        <w:rPr>
          <w:rFonts w:ascii="Arial" w:hAnsi="Arial" w:cs="Arial"/>
          <w:b/>
          <w:noProof/>
          <w:sz w:val="28"/>
          <w:szCs w:val="28"/>
          <w:u w:val="single"/>
        </w:rPr>
      </w:pPr>
      <w:r w:rsidRPr="00F75FF7">
        <w:rPr>
          <w:rFonts w:ascii="Arial" w:hAnsi="Arial" w:cs="Arial"/>
          <w:b/>
          <w:noProof/>
          <w:sz w:val="28"/>
          <w:szCs w:val="28"/>
          <w:u w:val="single"/>
        </w:rPr>
        <w:t xml:space="preserve">VNÚTORNÝ POKYN  RIADITEĽA  ŠKOLY č. </w:t>
      </w:r>
      <w:r w:rsidR="00EA127D">
        <w:rPr>
          <w:rFonts w:ascii="Arial" w:hAnsi="Arial" w:cs="Arial"/>
          <w:b/>
          <w:noProof/>
          <w:sz w:val="28"/>
          <w:szCs w:val="28"/>
          <w:u w:val="single"/>
        </w:rPr>
        <w:t>06/2021</w:t>
      </w:r>
    </w:p>
    <w:p w:rsidR="00507DF8" w:rsidRDefault="00787719" w:rsidP="002A7109">
      <w:pPr>
        <w:pStyle w:val="Nadpis3"/>
        <w:widowControl/>
        <w:autoSpaceDE/>
        <w:autoSpaceDN/>
        <w:adjustRightInd/>
        <w:spacing w:before="0" w:afterLines="40" w:after="96"/>
        <w:jc w:val="center"/>
        <w:rPr>
          <w:rFonts w:ascii="Arial" w:hAnsi="Arial" w:cs="Arial"/>
          <w:i/>
          <w:caps/>
          <w:sz w:val="28"/>
          <w:szCs w:val="28"/>
        </w:rPr>
      </w:pPr>
      <w:r>
        <w:rPr>
          <w:rFonts w:ascii="Arial" w:hAnsi="Arial" w:cs="Arial"/>
          <w:i/>
          <w:caps/>
          <w:sz w:val="28"/>
          <w:szCs w:val="28"/>
        </w:rPr>
        <w:t>k</w:t>
      </w:r>
      <w:r w:rsidR="00894FD9">
        <w:rPr>
          <w:rFonts w:ascii="Arial" w:hAnsi="Arial" w:cs="Arial"/>
          <w:i/>
          <w:caps/>
          <w:sz w:val="28"/>
          <w:szCs w:val="28"/>
        </w:rPr>
        <w:t xml:space="preserve"> PODMIENKAM </w:t>
      </w:r>
      <w:r w:rsidR="00507DF8">
        <w:rPr>
          <w:rFonts w:ascii="Arial" w:hAnsi="Arial" w:cs="Arial"/>
          <w:i/>
          <w:caps/>
          <w:sz w:val="28"/>
          <w:szCs w:val="28"/>
        </w:rPr>
        <w:t>PREV</w:t>
      </w:r>
      <w:r w:rsidR="00894FD9">
        <w:rPr>
          <w:rFonts w:ascii="Arial" w:hAnsi="Arial" w:cs="Arial"/>
          <w:i/>
          <w:caps/>
          <w:sz w:val="28"/>
          <w:szCs w:val="28"/>
        </w:rPr>
        <w:t>ÁDZKY</w:t>
      </w:r>
      <w:r w:rsidR="00507DF8">
        <w:rPr>
          <w:rFonts w:ascii="Arial" w:hAnsi="Arial" w:cs="Arial"/>
          <w:i/>
          <w:caps/>
          <w:sz w:val="28"/>
          <w:szCs w:val="28"/>
        </w:rPr>
        <w:t xml:space="preserve"> ŠKOLY A </w:t>
      </w:r>
      <w:r w:rsidR="00894FD9">
        <w:rPr>
          <w:rFonts w:ascii="Arial" w:hAnsi="Arial" w:cs="Arial"/>
          <w:i/>
          <w:caps/>
          <w:sz w:val="28"/>
          <w:szCs w:val="28"/>
        </w:rPr>
        <w:t>DODRŽANIA</w:t>
      </w:r>
      <w:r w:rsidR="00507DF8">
        <w:rPr>
          <w:rFonts w:ascii="Arial" w:hAnsi="Arial" w:cs="Arial"/>
          <w:i/>
          <w:caps/>
          <w:sz w:val="28"/>
          <w:szCs w:val="28"/>
        </w:rPr>
        <w:t xml:space="preserve"> bozp</w:t>
      </w:r>
    </w:p>
    <w:p w:rsidR="00A10C58" w:rsidRDefault="00F7473E" w:rsidP="002A7109">
      <w:pPr>
        <w:pStyle w:val="Nadpis3"/>
        <w:widowControl/>
        <w:autoSpaceDE/>
        <w:autoSpaceDN/>
        <w:adjustRightInd/>
        <w:spacing w:before="0" w:afterLines="40" w:after="96"/>
        <w:jc w:val="center"/>
        <w:rPr>
          <w:rFonts w:ascii="Arial" w:hAnsi="Arial" w:cs="Arial"/>
          <w:i/>
          <w:caps/>
          <w:sz w:val="28"/>
          <w:szCs w:val="28"/>
        </w:rPr>
      </w:pPr>
      <w:r>
        <w:rPr>
          <w:rFonts w:ascii="Arial" w:hAnsi="Arial" w:cs="Arial"/>
          <w:i/>
          <w:caps/>
          <w:sz w:val="28"/>
          <w:szCs w:val="28"/>
        </w:rPr>
        <w:t xml:space="preserve"> </w:t>
      </w:r>
      <w:r w:rsidR="00367FCF">
        <w:rPr>
          <w:rFonts w:ascii="Arial" w:hAnsi="Arial" w:cs="Arial"/>
          <w:i/>
          <w:caps/>
          <w:sz w:val="28"/>
          <w:szCs w:val="28"/>
        </w:rPr>
        <w:t>POČAS</w:t>
      </w:r>
      <w:r w:rsidR="00507DF8">
        <w:rPr>
          <w:rFonts w:ascii="Arial" w:hAnsi="Arial" w:cs="Arial"/>
          <w:i/>
          <w:caps/>
          <w:sz w:val="28"/>
          <w:szCs w:val="28"/>
        </w:rPr>
        <w:t xml:space="preserve"> </w:t>
      </w:r>
      <w:r w:rsidR="00262275">
        <w:rPr>
          <w:rFonts w:ascii="Arial" w:hAnsi="Arial" w:cs="Arial"/>
          <w:i/>
          <w:caps/>
          <w:sz w:val="28"/>
          <w:szCs w:val="28"/>
        </w:rPr>
        <w:t>ŠKOLSKÉHO ROKA 20</w:t>
      </w:r>
      <w:r w:rsidR="00787719">
        <w:rPr>
          <w:rFonts w:ascii="Arial" w:hAnsi="Arial" w:cs="Arial"/>
          <w:i/>
          <w:caps/>
          <w:sz w:val="28"/>
          <w:szCs w:val="28"/>
        </w:rPr>
        <w:t>2</w:t>
      </w:r>
      <w:r w:rsidR="00EA127D">
        <w:rPr>
          <w:rFonts w:ascii="Arial" w:hAnsi="Arial" w:cs="Arial"/>
          <w:i/>
          <w:caps/>
          <w:sz w:val="28"/>
          <w:szCs w:val="28"/>
        </w:rPr>
        <w:t>1</w:t>
      </w:r>
      <w:r w:rsidR="00262275">
        <w:rPr>
          <w:rFonts w:ascii="Arial" w:hAnsi="Arial" w:cs="Arial"/>
          <w:i/>
          <w:caps/>
          <w:sz w:val="28"/>
          <w:szCs w:val="28"/>
        </w:rPr>
        <w:t>/202</w:t>
      </w:r>
      <w:r w:rsidR="00EA127D">
        <w:rPr>
          <w:rFonts w:ascii="Arial" w:hAnsi="Arial" w:cs="Arial"/>
          <w:i/>
          <w:caps/>
          <w:sz w:val="28"/>
          <w:szCs w:val="28"/>
        </w:rPr>
        <w:t>2</w:t>
      </w:r>
    </w:p>
    <w:p w:rsidR="00DC07F5" w:rsidRPr="00DC07F5" w:rsidRDefault="00DC07F5" w:rsidP="00DC07F5">
      <w:pPr>
        <w:jc w:val="center"/>
        <w:rPr>
          <w:lang w:eastAsia="sk-SK"/>
        </w:rPr>
      </w:pPr>
      <w:r>
        <w:rPr>
          <w:lang w:eastAsia="sk-SK"/>
        </w:rPr>
        <w:t>(</w:t>
      </w:r>
      <w:r w:rsidR="00441369">
        <w:rPr>
          <w:lang w:eastAsia="sk-SK"/>
        </w:rPr>
        <w:t>Platný od</w:t>
      </w:r>
      <w:r>
        <w:rPr>
          <w:lang w:eastAsia="sk-SK"/>
        </w:rPr>
        <w:t xml:space="preserve"> </w:t>
      </w:r>
      <w:r w:rsidR="00EA127D">
        <w:rPr>
          <w:lang w:eastAsia="sk-SK"/>
        </w:rPr>
        <w:t>06</w:t>
      </w:r>
      <w:r>
        <w:rPr>
          <w:lang w:eastAsia="sk-SK"/>
        </w:rPr>
        <w:t>.</w:t>
      </w:r>
      <w:r w:rsidR="00EA127D">
        <w:rPr>
          <w:lang w:eastAsia="sk-SK"/>
        </w:rPr>
        <w:t>09.2021</w:t>
      </w:r>
      <w:r>
        <w:rPr>
          <w:lang w:eastAsia="sk-SK"/>
        </w:rPr>
        <w:t>)</w:t>
      </w:r>
    </w:p>
    <w:p w:rsidR="00367FCF" w:rsidRPr="00441369" w:rsidRDefault="00262275" w:rsidP="00DC07F5">
      <w:pPr>
        <w:pStyle w:val="Nadpis2"/>
        <w:tabs>
          <w:tab w:val="left" w:pos="5954"/>
        </w:tabs>
        <w:spacing w:afterLines="40" w:after="96"/>
        <w:jc w:val="both"/>
        <w:rPr>
          <w:rFonts w:ascii="Arial" w:eastAsiaTheme="minorHAnsi" w:hAnsi="Arial" w:cs="Arial"/>
          <w:i/>
          <w:sz w:val="18"/>
          <w:szCs w:val="18"/>
          <w:lang w:eastAsia="en-US"/>
        </w:rPr>
      </w:pPr>
      <w:r w:rsidRPr="00441369">
        <w:rPr>
          <w:rFonts w:ascii="Arial" w:eastAsiaTheme="minorHAnsi" w:hAnsi="Arial" w:cs="Arial"/>
          <w:i/>
          <w:sz w:val="18"/>
          <w:szCs w:val="18"/>
          <w:lang w:eastAsia="en-US"/>
        </w:rPr>
        <w:t>V</w:t>
      </w:r>
      <w:r w:rsidR="00367FCF" w:rsidRPr="00441369">
        <w:rPr>
          <w:rFonts w:ascii="Arial" w:eastAsiaTheme="minorHAnsi" w:hAnsi="Arial" w:cs="Arial"/>
          <w:i/>
          <w:sz w:val="18"/>
          <w:szCs w:val="18"/>
          <w:lang w:eastAsia="en-US"/>
        </w:rPr>
        <w:t> </w:t>
      </w:r>
      <w:r w:rsidRPr="00441369">
        <w:rPr>
          <w:rFonts w:ascii="Arial" w:eastAsiaTheme="minorHAnsi" w:hAnsi="Arial" w:cs="Arial"/>
          <w:i/>
          <w:sz w:val="18"/>
          <w:szCs w:val="18"/>
          <w:lang w:eastAsia="en-US"/>
        </w:rPr>
        <w:t>zmysle</w:t>
      </w:r>
      <w:r w:rsidR="00367FCF" w:rsidRPr="00441369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 nasledujúcich legislatívnych predpisov:</w:t>
      </w:r>
    </w:p>
    <w:p w:rsidR="006949BA" w:rsidRPr="00EA127D" w:rsidRDefault="006949BA" w:rsidP="005241DB">
      <w:pPr>
        <w:pStyle w:val="Nadpis2"/>
        <w:numPr>
          <w:ilvl w:val="0"/>
          <w:numId w:val="33"/>
        </w:numPr>
        <w:tabs>
          <w:tab w:val="left" w:pos="5954"/>
        </w:tabs>
        <w:spacing w:afterLines="40" w:after="96"/>
        <w:jc w:val="both"/>
        <w:rPr>
          <w:rFonts w:ascii="Arial" w:eastAsiaTheme="minorHAnsi" w:hAnsi="Arial" w:cs="Arial"/>
          <w:i/>
          <w:sz w:val="18"/>
          <w:szCs w:val="18"/>
          <w:lang w:eastAsia="en-US"/>
        </w:rPr>
      </w:pPr>
      <w:r w:rsidRPr="00EA127D">
        <w:rPr>
          <w:rFonts w:ascii="Arial" w:eastAsiaTheme="minorHAnsi" w:hAnsi="Arial" w:cs="Arial"/>
          <w:i/>
          <w:sz w:val="18"/>
          <w:szCs w:val="18"/>
          <w:lang w:eastAsia="en-US"/>
        </w:rPr>
        <w:t>Rozhodnutie Ministra školstva, vedy, výskumu a športu č.</w:t>
      </w:r>
      <w:r w:rsidR="00EA127D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 </w:t>
      </w:r>
      <w:r w:rsidR="00EA127D" w:rsidRPr="00EA127D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2021/18439:1-A1810 </w:t>
      </w:r>
      <w:r w:rsidRPr="00EA127D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zo dňa </w:t>
      </w:r>
      <w:r w:rsidR="00EA127D" w:rsidRPr="00EA127D">
        <w:rPr>
          <w:rFonts w:ascii="Arial" w:eastAsiaTheme="minorHAnsi" w:hAnsi="Arial" w:cs="Arial"/>
          <w:i/>
          <w:sz w:val="18"/>
          <w:szCs w:val="18"/>
          <w:lang w:eastAsia="en-US"/>
        </w:rPr>
        <w:t>31.08.20</w:t>
      </w:r>
      <w:r w:rsidRPr="00EA127D">
        <w:rPr>
          <w:rFonts w:ascii="Arial" w:eastAsiaTheme="minorHAnsi" w:hAnsi="Arial" w:cs="Arial"/>
          <w:i/>
          <w:sz w:val="18"/>
          <w:szCs w:val="18"/>
          <w:lang w:eastAsia="en-US"/>
        </w:rPr>
        <w:t>0</w:t>
      </w:r>
      <w:r w:rsidR="00EA127D" w:rsidRPr="00EA127D">
        <w:rPr>
          <w:rFonts w:ascii="Arial" w:eastAsiaTheme="minorHAnsi" w:hAnsi="Arial" w:cs="Arial"/>
          <w:i/>
          <w:sz w:val="18"/>
          <w:szCs w:val="18"/>
          <w:lang w:eastAsia="en-US"/>
        </w:rPr>
        <w:t>1</w:t>
      </w:r>
      <w:r w:rsidR="00F11A2D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 (ďalej len „Rozhodnutie ministra“)</w:t>
      </w:r>
      <w:r w:rsidRPr="00EA127D">
        <w:rPr>
          <w:rFonts w:ascii="Arial" w:eastAsiaTheme="minorHAnsi" w:hAnsi="Arial" w:cs="Arial"/>
          <w:i/>
          <w:sz w:val="18"/>
          <w:szCs w:val="18"/>
          <w:lang w:eastAsia="en-US"/>
        </w:rPr>
        <w:t>,</w:t>
      </w:r>
    </w:p>
    <w:p w:rsidR="001926F0" w:rsidRPr="001926F0" w:rsidRDefault="00F11A2D" w:rsidP="00F25B77">
      <w:pPr>
        <w:pStyle w:val="Nadpis2"/>
        <w:numPr>
          <w:ilvl w:val="0"/>
          <w:numId w:val="33"/>
        </w:numPr>
        <w:tabs>
          <w:tab w:val="left" w:pos="5954"/>
        </w:tabs>
        <w:spacing w:afterLines="40" w:after="96"/>
        <w:jc w:val="both"/>
        <w:rPr>
          <w:rFonts w:eastAsiaTheme="minorHAnsi"/>
        </w:rPr>
      </w:pPr>
      <w:r w:rsidRPr="001926F0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Školský semafor v školskom roku 2021/2022, manuál pre všetky druhy škôl vydaný MŠVVaŠ SR v aktuálnom znení, </w:t>
      </w:r>
      <w:hyperlink r:id="rId7" w:history="1">
        <w:r w:rsidR="00F25B77" w:rsidRPr="00DE663B">
          <w:rPr>
            <w:rStyle w:val="Hypertextovprepojenie"/>
            <w:rFonts w:ascii="Arial" w:eastAsiaTheme="minorHAnsi" w:hAnsi="Arial" w:cs="Arial"/>
            <w:i/>
            <w:sz w:val="18"/>
            <w:szCs w:val="18"/>
            <w:lang w:eastAsia="en-US"/>
          </w:rPr>
          <w:t>https://www.minedu.sk/skolsky-semafor</w:t>
        </w:r>
      </w:hyperlink>
      <w:r w:rsidR="00F25B77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 </w:t>
      </w:r>
      <w:r w:rsidRPr="001926F0">
        <w:rPr>
          <w:rFonts w:ascii="Arial" w:eastAsiaTheme="minorHAnsi" w:hAnsi="Arial" w:cs="Arial"/>
          <w:i/>
          <w:sz w:val="18"/>
          <w:szCs w:val="18"/>
          <w:lang w:eastAsia="en-US"/>
        </w:rPr>
        <w:t>(ďalej len „Školský semafor“)</w:t>
      </w:r>
      <w:r w:rsidR="006949BA" w:rsidRPr="001926F0">
        <w:rPr>
          <w:rFonts w:ascii="Arial" w:eastAsiaTheme="minorHAnsi" w:hAnsi="Arial" w:cs="Arial"/>
          <w:i/>
          <w:sz w:val="18"/>
          <w:szCs w:val="18"/>
          <w:lang w:eastAsia="en-US"/>
        </w:rPr>
        <w:t>,</w:t>
      </w:r>
    </w:p>
    <w:p w:rsidR="001926F0" w:rsidRPr="001926F0" w:rsidRDefault="001926F0" w:rsidP="001926F0">
      <w:pPr>
        <w:pStyle w:val="Nadpis2"/>
        <w:numPr>
          <w:ilvl w:val="0"/>
          <w:numId w:val="33"/>
        </w:numPr>
        <w:tabs>
          <w:tab w:val="left" w:pos="5954"/>
        </w:tabs>
        <w:spacing w:afterLines="40" w:after="96"/>
        <w:jc w:val="both"/>
        <w:rPr>
          <w:rFonts w:ascii="Arial" w:eastAsiaTheme="minorHAnsi" w:hAnsi="Arial" w:cs="Arial"/>
          <w:i/>
          <w:sz w:val="18"/>
          <w:szCs w:val="18"/>
          <w:lang w:eastAsia="en-US"/>
        </w:rPr>
      </w:pPr>
      <w:r w:rsidRPr="001926F0">
        <w:rPr>
          <w:rFonts w:ascii="Arial" w:eastAsiaTheme="minorHAnsi" w:hAnsi="Arial" w:cs="Arial"/>
          <w:i/>
          <w:sz w:val="18"/>
          <w:szCs w:val="18"/>
          <w:lang w:eastAsia="en-US"/>
        </w:rPr>
        <w:t>COVID AUTOMAT aktuálne schválený uznesením vlády SR</w:t>
      </w:r>
      <w:r>
        <w:rPr>
          <w:rFonts w:ascii="Arial" w:eastAsiaTheme="minorHAnsi" w:hAnsi="Arial" w:cs="Arial"/>
          <w:i/>
          <w:sz w:val="18"/>
          <w:szCs w:val="18"/>
          <w:lang w:eastAsia="en-US"/>
        </w:rPr>
        <w:t>,</w:t>
      </w:r>
      <w:r w:rsidR="00F25B77"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 </w:t>
      </w:r>
      <w:hyperlink r:id="rId8" w:history="1">
        <w:r w:rsidR="00F25B77" w:rsidRPr="00DE663B">
          <w:rPr>
            <w:rStyle w:val="Hypertextovprepojenie"/>
            <w:rFonts w:ascii="Arial" w:hAnsi="Arial" w:cs="Arial"/>
            <w:i/>
            <w:sz w:val="18"/>
            <w:szCs w:val="18"/>
          </w:rPr>
          <w:t>https://korona.gov.sk/covid-automat-na-slovensku/</w:t>
        </w:r>
      </w:hyperlink>
      <w:r w:rsidR="00F25B77">
        <w:rPr>
          <w:rFonts w:ascii="Arial" w:hAnsi="Arial" w:cs="Arial"/>
          <w:i/>
          <w:sz w:val="18"/>
          <w:szCs w:val="18"/>
        </w:rPr>
        <w:t xml:space="preserve"> </w:t>
      </w:r>
      <w:r>
        <w:rPr>
          <w:rFonts w:ascii="Arial" w:eastAsiaTheme="minorHAnsi" w:hAnsi="Arial" w:cs="Arial"/>
          <w:i/>
          <w:sz w:val="18"/>
          <w:szCs w:val="18"/>
          <w:lang w:eastAsia="en-US"/>
        </w:rPr>
        <w:t xml:space="preserve"> </w:t>
      </w:r>
      <w:r w:rsidRPr="001926F0">
        <w:rPr>
          <w:rFonts w:ascii="Arial" w:eastAsiaTheme="minorHAnsi" w:hAnsi="Arial" w:cs="Arial"/>
          <w:i/>
          <w:sz w:val="18"/>
          <w:szCs w:val="18"/>
          <w:lang w:eastAsia="en-US"/>
        </w:rPr>
        <w:t>(ďalej len „</w:t>
      </w:r>
      <w:r>
        <w:rPr>
          <w:rFonts w:ascii="Arial" w:eastAsiaTheme="minorHAnsi" w:hAnsi="Arial" w:cs="Arial"/>
          <w:i/>
          <w:sz w:val="18"/>
          <w:szCs w:val="18"/>
          <w:lang w:eastAsia="en-US"/>
        </w:rPr>
        <w:t>COVID AUTOMAT</w:t>
      </w:r>
      <w:r w:rsidRPr="001926F0">
        <w:rPr>
          <w:rFonts w:ascii="Arial" w:eastAsiaTheme="minorHAnsi" w:hAnsi="Arial" w:cs="Arial"/>
          <w:i/>
          <w:sz w:val="18"/>
          <w:szCs w:val="18"/>
          <w:lang w:eastAsia="en-US"/>
        </w:rPr>
        <w:t>“)</w:t>
      </w:r>
      <w:r w:rsidR="00F25B77">
        <w:rPr>
          <w:rFonts w:ascii="Arial" w:eastAsiaTheme="minorHAnsi" w:hAnsi="Arial" w:cs="Arial"/>
          <w:i/>
          <w:sz w:val="18"/>
          <w:szCs w:val="18"/>
          <w:lang w:eastAsia="en-US"/>
        </w:rPr>
        <w:t>.</w:t>
      </w:r>
    </w:p>
    <w:p w:rsidR="00A10C58" w:rsidRDefault="00367FCF" w:rsidP="00367FCF">
      <w:pPr>
        <w:pStyle w:val="Nadpis2"/>
        <w:tabs>
          <w:tab w:val="left" w:pos="5954"/>
        </w:tabs>
        <w:spacing w:afterLines="40" w:after="96"/>
        <w:jc w:val="both"/>
        <w:rPr>
          <w:rFonts w:ascii="Arial" w:hAnsi="Arial" w:cs="Arial"/>
          <w:i/>
          <w:sz w:val="18"/>
          <w:szCs w:val="18"/>
        </w:rPr>
      </w:pPr>
      <w:r w:rsidRPr="00441369">
        <w:rPr>
          <w:rFonts w:ascii="Arial" w:hAnsi="Arial" w:cs="Arial"/>
          <w:i/>
          <w:sz w:val="18"/>
          <w:szCs w:val="18"/>
        </w:rPr>
        <w:t xml:space="preserve">po prerokovaní v Pedagogickej rade dňa </w:t>
      </w:r>
      <w:r w:rsidR="00F11A2D">
        <w:rPr>
          <w:rFonts w:ascii="Arial" w:hAnsi="Arial" w:cs="Arial"/>
          <w:i/>
          <w:sz w:val="18"/>
          <w:szCs w:val="18"/>
        </w:rPr>
        <w:t>02.09.2021</w:t>
      </w:r>
      <w:r w:rsidRPr="00441369">
        <w:rPr>
          <w:rFonts w:ascii="Arial" w:hAnsi="Arial" w:cs="Arial"/>
          <w:i/>
          <w:sz w:val="18"/>
          <w:szCs w:val="18"/>
        </w:rPr>
        <w:t xml:space="preserve"> riaditeľ Gymnázia, SNP 1, Gelnica </w:t>
      </w:r>
      <w:r w:rsidR="00A10C58" w:rsidRPr="00441369">
        <w:rPr>
          <w:rFonts w:ascii="Arial" w:hAnsi="Arial" w:cs="Arial"/>
          <w:i/>
          <w:sz w:val="18"/>
          <w:szCs w:val="18"/>
        </w:rPr>
        <w:t xml:space="preserve">vydáva </w:t>
      </w:r>
      <w:r w:rsidR="00262275" w:rsidRPr="00441369">
        <w:rPr>
          <w:rFonts w:ascii="Arial" w:hAnsi="Arial" w:cs="Arial"/>
          <w:i/>
          <w:sz w:val="18"/>
          <w:szCs w:val="18"/>
        </w:rPr>
        <w:t>tento vnútorný pokyn</w:t>
      </w:r>
      <w:r w:rsidR="00A10C58" w:rsidRPr="00441369">
        <w:rPr>
          <w:rFonts w:ascii="Arial" w:hAnsi="Arial" w:cs="Arial"/>
          <w:i/>
          <w:sz w:val="18"/>
          <w:szCs w:val="18"/>
        </w:rPr>
        <w:t xml:space="preserve"> </w:t>
      </w:r>
      <w:r w:rsidR="00AB5058" w:rsidRPr="00441369">
        <w:rPr>
          <w:rFonts w:ascii="Arial" w:hAnsi="Arial" w:cs="Arial"/>
          <w:i/>
          <w:sz w:val="18"/>
          <w:szCs w:val="18"/>
        </w:rPr>
        <w:t>určen</w:t>
      </w:r>
      <w:r w:rsidR="00262275" w:rsidRPr="00441369">
        <w:rPr>
          <w:rFonts w:ascii="Arial" w:hAnsi="Arial" w:cs="Arial"/>
          <w:i/>
          <w:sz w:val="18"/>
          <w:szCs w:val="18"/>
        </w:rPr>
        <w:t>ý</w:t>
      </w:r>
      <w:r w:rsidR="00540872" w:rsidRPr="00441369">
        <w:rPr>
          <w:rFonts w:ascii="Arial" w:hAnsi="Arial" w:cs="Arial"/>
          <w:i/>
          <w:sz w:val="18"/>
          <w:szCs w:val="18"/>
        </w:rPr>
        <w:t xml:space="preserve"> všetkým</w:t>
      </w:r>
      <w:r w:rsidR="00507DF8" w:rsidRPr="00441369">
        <w:rPr>
          <w:rFonts w:ascii="Arial" w:hAnsi="Arial" w:cs="Arial"/>
          <w:i/>
          <w:sz w:val="18"/>
          <w:szCs w:val="18"/>
        </w:rPr>
        <w:t xml:space="preserve"> zamestnancom</w:t>
      </w:r>
      <w:r w:rsidR="001B52CC" w:rsidRPr="00441369">
        <w:rPr>
          <w:rFonts w:ascii="Arial" w:hAnsi="Arial" w:cs="Arial"/>
          <w:i/>
          <w:sz w:val="18"/>
          <w:szCs w:val="18"/>
        </w:rPr>
        <w:t xml:space="preserve"> </w:t>
      </w:r>
      <w:r w:rsidR="00A10C58" w:rsidRPr="00441369">
        <w:rPr>
          <w:rFonts w:ascii="Arial" w:hAnsi="Arial" w:cs="Arial"/>
          <w:i/>
          <w:sz w:val="18"/>
          <w:szCs w:val="18"/>
        </w:rPr>
        <w:t>školy</w:t>
      </w:r>
      <w:r w:rsidR="00507DF8" w:rsidRPr="00441369">
        <w:rPr>
          <w:rFonts w:ascii="Arial" w:hAnsi="Arial" w:cs="Arial"/>
          <w:i/>
          <w:sz w:val="18"/>
          <w:szCs w:val="18"/>
        </w:rPr>
        <w:t>, žiakom a ich zákonným zástupcom.</w:t>
      </w:r>
      <w:r w:rsidR="00F25B77">
        <w:rPr>
          <w:rFonts w:ascii="Arial" w:hAnsi="Arial" w:cs="Arial"/>
          <w:i/>
          <w:sz w:val="18"/>
          <w:szCs w:val="18"/>
        </w:rPr>
        <w:t xml:space="preserve"> </w:t>
      </w:r>
    </w:p>
    <w:p w:rsidR="00262275" w:rsidRPr="00F11A2D" w:rsidRDefault="00262275" w:rsidP="00EA127D">
      <w:pPr>
        <w:pStyle w:val="Zkladntext"/>
        <w:spacing w:before="240" w:afterLines="40" w:after="96"/>
        <w:jc w:val="center"/>
        <w:rPr>
          <w:rFonts w:ascii="Arial" w:hAnsi="Arial" w:cs="Arial"/>
          <w:b/>
          <w:caps/>
          <w:sz w:val="22"/>
          <w:szCs w:val="22"/>
        </w:rPr>
      </w:pPr>
      <w:r w:rsidRPr="00F11A2D">
        <w:rPr>
          <w:rFonts w:ascii="Arial" w:hAnsi="Arial" w:cs="Arial"/>
          <w:b/>
          <w:caps/>
          <w:sz w:val="22"/>
          <w:szCs w:val="22"/>
        </w:rPr>
        <w:t xml:space="preserve">I. </w:t>
      </w:r>
      <w:r w:rsidR="00787719" w:rsidRPr="00F11A2D">
        <w:rPr>
          <w:rFonts w:ascii="Arial" w:hAnsi="Arial" w:cs="Arial"/>
          <w:b/>
          <w:caps/>
          <w:sz w:val="22"/>
          <w:szCs w:val="22"/>
        </w:rPr>
        <w:t>ÚVODNÉ USTANOVENIA</w:t>
      </w:r>
    </w:p>
    <w:p w:rsidR="00F24B78" w:rsidRDefault="00F11A2D" w:rsidP="001926F0">
      <w:pPr>
        <w:pStyle w:val="Odsekzoznamu"/>
        <w:numPr>
          <w:ilvl w:val="0"/>
          <w:numId w:val="6"/>
        </w:numPr>
        <w:spacing w:afterLines="40" w:after="96" w:line="240" w:lineRule="auto"/>
        <w:contextualSpacing w:val="0"/>
        <w:jc w:val="both"/>
        <w:rPr>
          <w:rFonts w:cstheme="minorHAnsi"/>
        </w:rPr>
      </w:pPr>
      <w:r w:rsidRPr="006E7E60">
        <w:rPr>
          <w:rFonts w:cstheme="minorHAnsi"/>
        </w:rPr>
        <w:t xml:space="preserve">V školskom roku 2021/2022 </w:t>
      </w:r>
      <w:r w:rsidR="00262275" w:rsidRPr="006E7E60">
        <w:rPr>
          <w:rFonts w:cstheme="minorHAnsi"/>
        </w:rPr>
        <w:t xml:space="preserve">Gymnázium, SNP 1, Gelnica </w:t>
      </w:r>
      <w:r w:rsidRPr="006E7E60">
        <w:rPr>
          <w:rFonts w:cstheme="minorHAnsi"/>
        </w:rPr>
        <w:t xml:space="preserve">v zmysle </w:t>
      </w:r>
      <w:r w:rsidRPr="006E7E60">
        <w:rPr>
          <w:rFonts w:cstheme="minorHAnsi"/>
          <w:i/>
        </w:rPr>
        <w:t>Rozhodnutia ministra</w:t>
      </w:r>
      <w:r w:rsidRPr="006E7E60">
        <w:rPr>
          <w:rFonts w:cstheme="minorHAnsi"/>
        </w:rPr>
        <w:t xml:space="preserve"> </w:t>
      </w:r>
      <w:r w:rsidRPr="00567342">
        <w:rPr>
          <w:rFonts w:cstheme="minorHAnsi"/>
          <w:b/>
        </w:rPr>
        <w:t xml:space="preserve">školské vyučovanie uskutočňuje </w:t>
      </w:r>
      <w:r w:rsidR="00262275" w:rsidRPr="00567342">
        <w:rPr>
          <w:rFonts w:cstheme="minorHAnsi"/>
          <w:b/>
        </w:rPr>
        <w:t>pre žiakov v priestoroch školy</w:t>
      </w:r>
      <w:r w:rsidR="006E7E60" w:rsidRPr="00567342">
        <w:rPr>
          <w:rFonts w:cstheme="minorHAnsi"/>
          <w:b/>
        </w:rPr>
        <w:t xml:space="preserve"> (prezenčne)</w:t>
      </w:r>
      <w:r w:rsidR="006E7E60" w:rsidRPr="006E7E60">
        <w:rPr>
          <w:rFonts w:cstheme="minorHAnsi"/>
        </w:rPr>
        <w:t xml:space="preserve"> </w:t>
      </w:r>
      <w:r w:rsidR="00262275" w:rsidRPr="006E7E60">
        <w:rPr>
          <w:rFonts w:cstheme="minorHAnsi"/>
        </w:rPr>
        <w:t xml:space="preserve"> </w:t>
      </w:r>
      <w:r w:rsidR="006E7E60" w:rsidRPr="006E7E60">
        <w:rPr>
          <w:rFonts w:cstheme="minorHAnsi"/>
        </w:rPr>
        <w:t>podľa podm</w:t>
      </w:r>
      <w:r w:rsidR="006E7E60">
        <w:rPr>
          <w:rFonts w:cstheme="minorHAnsi"/>
        </w:rPr>
        <w:t>ienok uvedených v</w:t>
      </w:r>
      <w:r w:rsidR="001926F0">
        <w:rPr>
          <w:rFonts w:cstheme="minorHAnsi"/>
        </w:rPr>
        <w:t xml:space="preserve"> aktuálnom </w:t>
      </w:r>
      <w:r w:rsidR="006E7E60">
        <w:rPr>
          <w:rFonts w:cstheme="minorHAnsi"/>
        </w:rPr>
        <w:t>COVID AUTOMATE</w:t>
      </w:r>
      <w:r w:rsidR="000D6074">
        <w:rPr>
          <w:rFonts w:cstheme="minorHAnsi"/>
        </w:rPr>
        <w:t>, ktorý je zadefinovaný v 5 úrovniach (zelená, oranžová, červená, bordová, čierna)</w:t>
      </w:r>
      <w:r w:rsidR="006E7E60" w:rsidRPr="006E7E60">
        <w:rPr>
          <w:rFonts w:cstheme="minorHAnsi"/>
        </w:rPr>
        <w:t xml:space="preserve">. </w:t>
      </w:r>
    </w:p>
    <w:p w:rsidR="0009747F" w:rsidRDefault="00F24B78" w:rsidP="006E7E60">
      <w:pPr>
        <w:pStyle w:val="Odsekzoznamu"/>
        <w:numPr>
          <w:ilvl w:val="0"/>
          <w:numId w:val="6"/>
        </w:numPr>
        <w:spacing w:afterLines="40" w:after="96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Na základe </w:t>
      </w:r>
      <w:r w:rsidR="008728FA">
        <w:rPr>
          <w:rFonts w:cstheme="minorHAnsi"/>
        </w:rPr>
        <w:t>aktuálneho</w:t>
      </w:r>
      <w:r>
        <w:rPr>
          <w:rFonts w:cstheme="minorHAnsi"/>
        </w:rPr>
        <w:t xml:space="preserve"> COVID AUTOMATU sú žiaci</w:t>
      </w:r>
      <w:r w:rsidR="00DC07F5" w:rsidRPr="006E7E60">
        <w:rPr>
          <w:rFonts w:cstheme="minorHAnsi"/>
        </w:rPr>
        <w:t xml:space="preserve"> </w:t>
      </w:r>
      <w:r>
        <w:rPr>
          <w:rFonts w:cstheme="minorHAnsi"/>
        </w:rPr>
        <w:t xml:space="preserve">strednej školy </w:t>
      </w:r>
      <w:r w:rsidR="008728FA">
        <w:rPr>
          <w:rFonts w:cstheme="minorHAnsi"/>
        </w:rPr>
        <w:t xml:space="preserve">na základe predloženia písomného vyhlásenia o bezpríznakovosti </w:t>
      </w:r>
      <w:r w:rsidR="00DC07F5" w:rsidRPr="006E7E60">
        <w:rPr>
          <w:rFonts w:cstheme="minorHAnsi"/>
        </w:rPr>
        <w:t xml:space="preserve">povinní sa zúčastňovať </w:t>
      </w:r>
      <w:r>
        <w:rPr>
          <w:rFonts w:cstheme="minorHAnsi"/>
        </w:rPr>
        <w:t xml:space="preserve">prezenčného </w:t>
      </w:r>
      <w:r w:rsidR="00DC07F5" w:rsidRPr="006E7E60">
        <w:rPr>
          <w:rFonts w:cstheme="minorHAnsi"/>
        </w:rPr>
        <w:t>vyučovania</w:t>
      </w:r>
      <w:r>
        <w:rPr>
          <w:rFonts w:cstheme="minorHAnsi"/>
        </w:rPr>
        <w:t xml:space="preserve"> pri každej farbe okresu Gelnica</w:t>
      </w:r>
      <w:r w:rsidR="00DC07F5" w:rsidRPr="006E7E60">
        <w:rPr>
          <w:rFonts w:cstheme="minorHAnsi"/>
        </w:rPr>
        <w:t>.</w:t>
      </w:r>
      <w:r w:rsidR="0009747F" w:rsidRPr="006E7E60">
        <w:rPr>
          <w:rFonts w:cstheme="minorHAnsi"/>
        </w:rPr>
        <w:t xml:space="preserve"> </w:t>
      </w:r>
      <w:r w:rsidR="008728FA">
        <w:rPr>
          <w:rFonts w:cstheme="minorHAnsi"/>
        </w:rPr>
        <w:t>Podľa COVID AUTOMATU sa teda neobmedzuje prevádzka škôl (len školských internátov).</w:t>
      </w:r>
    </w:p>
    <w:p w:rsidR="00F24B78" w:rsidRPr="00F24B78" w:rsidRDefault="00F24B78" w:rsidP="00653F13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Lines="40" w:after="96" w:line="240" w:lineRule="auto"/>
        <w:contextualSpacing w:val="0"/>
        <w:jc w:val="both"/>
        <w:rPr>
          <w:rFonts w:ascii="Calibri" w:hAnsi="Calibri" w:cs="Calibri"/>
          <w:color w:val="000000"/>
          <w:sz w:val="24"/>
          <w:szCs w:val="24"/>
        </w:rPr>
      </w:pPr>
      <w:r w:rsidRPr="00F24B78">
        <w:rPr>
          <w:rFonts w:cstheme="minorHAnsi"/>
          <w:b/>
        </w:rPr>
        <w:t>K mimoriadnemu prerušeniu prezenčného vyučovania</w:t>
      </w:r>
      <w:r>
        <w:rPr>
          <w:rFonts w:cstheme="minorHAnsi"/>
        </w:rPr>
        <w:t xml:space="preserve"> (okrem prázdnin a udelenia klasického riaditeľského voľna)</w:t>
      </w:r>
      <w:r w:rsidRPr="00F24B78">
        <w:rPr>
          <w:rFonts w:cstheme="minorHAnsi"/>
        </w:rPr>
        <w:t xml:space="preserve"> a prechodu na dištančné vzdelávanie z domu môže dôjsť </w:t>
      </w:r>
      <w:r>
        <w:rPr>
          <w:rFonts w:cstheme="minorHAnsi"/>
        </w:rPr>
        <w:t xml:space="preserve">vo vzťahu k 1 alebo viacerým triedam </w:t>
      </w:r>
      <w:r w:rsidRPr="00F24B78">
        <w:rPr>
          <w:rFonts w:cstheme="minorHAnsi"/>
        </w:rPr>
        <w:t>na základe :</w:t>
      </w:r>
      <w:r w:rsidRPr="00F24B78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24B78" w:rsidRDefault="00F24B78" w:rsidP="00F24B78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4B78">
        <w:rPr>
          <w:rFonts w:cstheme="minorHAnsi"/>
        </w:rPr>
        <w:t xml:space="preserve">poskytnutia tzv. </w:t>
      </w:r>
      <w:r w:rsidRPr="00F24B78">
        <w:rPr>
          <w:rFonts w:cstheme="minorHAnsi"/>
          <w:i/>
        </w:rPr>
        <w:t>COVID voľna</w:t>
      </w:r>
      <w:r w:rsidRPr="00F24B78">
        <w:rPr>
          <w:rFonts w:cstheme="minorHAnsi"/>
        </w:rPr>
        <w:t xml:space="preserve"> riaditeľom školy z dôvodu podozrenia na výskyt ochorenia COVID-19 so súhlasom zriaďovateľa;</w:t>
      </w:r>
    </w:p>
    <w:p w:rsidR="00F24B78" w:rsidRPr="004F792A" w:rsidRDefault="00F24B78" w:rsidP="004F792A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4B78">
        <w:rPr>
          <w:rFonts w:cstheme="minorHAnsi"/>
        </w:rPr>
        <w:t xml:space="preserve">základe </w:t>
      </w:r>
      <w:r w:rsidRPr="004F792A">
        <w:rPr>
          <w:rFonts w:cstheme="minorHAnsi"/>
          <w:i/>
        </w:rPr>
        <w:t xml:space="preserve">opatrení </w:t>
      </w:r>
      <w:r w:rsidR="004F792A" w:rsidRPr="004F792A">
        <w:rPr>
          <w:rFonts w:cstheme="minorHAnsi"/>
          <w:i/>
        </w:rPr>
        <w:t>RÚVZ v Spišskej Novej Vsi</w:t>
      </w:r>
      <w:r w:rsidRPr="00F24B78">
        <w:rPr>
          <w:rFonts w:cstheme="minorHAnsi"/>
        </w:rPr>
        <w:t xml:space="preserve"> z dôvodu ochorenia COVID-19 alebo po</w:t>
      </w:r>
      <w:r w:rsidR="004F792A">
        <w:rPr>
          <w:rFonts w:cstheme="minorHAnsi"/>
        </w:rPr>
        <w:t>dozrenia na ochorenie COVID-19.</w:t>
      </w:r>
    </w:p>
    <w:p w:rsidR="0053134E" w:rsidRPr="004F792A" w:rsidRDefault="0053134E" w:rsidP="0053134E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 prípade mimoriadneho prerušenia prezenčného vyučovania sú žiaci </w:t>
      </w:r>
      <w:r w:rsidRPr="001926F0">
        <w:rPr>
          <w:rFonts w:ascii="Calibri" w:hAnsi="Calibri" w:cs="Calibri"/>
          <w:b/>
        </w:rPr>
        <w:t xml:space="preserve">povinní sa zúčastňovať </w:t>
      </w:r>
      <w:r>
        <w:rPr>
          <w:rFonts w:ascii="Calibri" w:hAnsi="Calibri" w:cs="Calibri"/>
          <w:b/>
        </w:rPr>
        <w:t>na dištančnom</w:t>
      </w:r>
      <w:r w:rsidRPr="001926F0">
        <w:rPr>
          <w:rFonts w:ascii="Calibri" w:hAnsi="Calibri" w:cs="Calibri"/>
          <w:b/>
        </w:rPr>
        <w:t xml:space="preserve"> vzdelá</w:t>
      </w:r>
      <w:r>
        <w:rPr>
          <w:rFonts w:ascii="Calibri" w:hAnsi="Calibri" w:cs="Calibri"/>
          <w:b/>
        </w:rPr>
        <w:t>vaní</w:t>
      </w:r>
      <w:r w:rsidRPr="004F792A">
        <w:rPr>
          <w:rFonts w:ascii="Calibri" w:hAnsi="Calibri" w:cs="Calibri"/>
        </w:rPr>
        <w:t xml:space="preserve"> a v žiadnom prípade nie sú oslobodení od výchovno-vzdelávacieho procesu ako v prípade klasického riaditeľského voľna (max. 5 dní za školský rok), ktoré sa udeľuje z iných dôvodov (organizačných alebo prevádzkových).</w:t>
      </w:r>
    </w:p>
    <w:p w:rsidR="0053134E" w:rsidRPr="0035310C" w:rsidRDefault="0053134E" w:rsidP="0035310C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Ak je v súvislosti s úzkym kontaktom s COVID-19 pozitívnou osobou</w:t>
      </w:r>
      <w:r w:rsidR="0035310C">
        <w:rPr>
          <w:rFonts w:ascii="Calibri" w:hAnsi="Calibri" w:cs="Calibri"/>
        </w:rPr>
        <w:t xml:space="preserve"> žiakom</w:t>
      </w:r>
      <w:r>
        <w:rPr>
          <w:rFonts w:ascii="Calibri" w:hAnsi="Calibri" w:cs="Calibri"/>
        </w:rPr>
        <w:t xml:space="preserve"> zo strany RÚVZ alebo všeobecného lekára nariadená domáca karanténa a žiak </w:t>
      </w:r>
      <w:r w:rsidR="0035310C">
        <w:rPr>
          <w:rFonts w:ascii="Calibri" w:hAnsi="Calibri" w:cs="Calibri"/>
        </w:rPr>
        <w:t>spĺňa podmienky (</w:t>
      </w:r>
      <w:proofErr w:type="spellStart"/>
      <w:r w:rsidR="0035310C">
        <w:rPr>
          <w:rFonts w:ascii="Calibri" w:hAnsi="Calibri" w:cs="Calibri"/>
        </w:rPr>
        <w:t>zaočkovanosť</w:t>
      </w:r>
      <w:proofErr w:type="spellEnd"/>
      <w:r w:rsidR="0035310C">
        <w:rPr>
          <w:rFonts w:ascii="Calibri" w:hAnsi="Calibri" w:cs="Calibri"/>
        </w:rPr>
        <w:t xml:space="preserve"> alebo prekonanie COVID-19), predloží zákonný zástupca alebo plnoletý žiak triednemu učiteľovi elektronicky prostredníctvom EDUPAGE </w:t>
      </w:r>
      <w:r w:rsidR="0035310C" w:rsidRPr="0035310C">
        <w:rPr>
          <w:rFonts w:ascii="Calibri" w:hAnsi="Calibri" w:cs="Calibri"/>
          <w:b/>
          <w:i/>
        </w:rPr>
        <w:t>Oznámenie o výnimke z karantény</w:t>
      </w:r>
      <w:r w:rsidR="0035310C">
        <w:rPr>
          <w:rFonts w:ascii="Calibri" w:hAnsi="Calibri" w:cs="Calibri"/>
          <w:i/>
        </w:rPr>
        <w:t xml:space="preserve"> </w:t>
      </w:r>
      <w:r w:rsidR="0035310C">
        <w:rPr>
          <w:rFonts w:ascii="Calibri" w:hAnsi="Calibri" w:cs="Calibri"/>
        </w:rPr>
        <w:t xml:space="preserve">(podľa </w:t>
      </w:r>
      <w:r w:rsidR="0035310C" w:rsidRPr="0035310C">
        <w:rPr>
          <w:rFonts w:ascii="Calibri" w:hAnsi="Calibri" w:cs="Calibri"/>
          <w:i/>
        </w:rPr>
        <w:t>Prílohy 2</w:t>
      </w:r>
      <w:r w:rsidR="0035310C">
        <w:rPr>
          <w:rFonts w:ascii="Calibri" w:hAnsi="Calibri" w:cs="Calibri"/>
        </w:rPr>
        <w:t xml:space="preserve">) na adrese </w:t>
      </w:r>
      <w:hyperlink r:id="rId9" w:history="1">
        <w:r w:rsidR="0035310C" w:rsidRPr="005A1887">
          <w:rPr>
            <w:rStyle w:val="Hypertextovprepojenie"/>
            <w:rFonts w:ascii="Arial" w:hAnsi="Arial" w:cs="Arial"/>
            <w:sz w:val="20"/>
            <w:szCs w:val="20"/>
          </w:rPr>
          <w:t>https://gymgl.edupage.org/dashboard/eb.php?mode=processes</w:t>
        </w:r>
      </w:hyperlink>
      <w:r w:rsidR="0035310C" w:rsidRPr="0035310C">
        <w:rPr>
          <w:rFonts w:ascii="Calibri" w:hAnsi="Calibri" w:cs="Calibri"/>
        </w:rPr>
        <w:t>. V tom prípade nemusí</w:t>
      </w:r>
      <w:r w:rsidR="0035310C">
        <w:rPr>
          <w:rFonts w:ascii="Calibri" w:hAnsi="Calibri" w:cs="Calibri"/>
        </w:rPr>
        <w:t xml:space="preserve"> žiak zotrvávať počas dištančného vzdelávania v domácej karanténe.</w:t>
      </w:r>
    </w:p>
    <w:p w:rsidR="0035310C" w:rsidRPr="0035310C" w:rsidRDefault="0035310C" w:rsidP="00F24B78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Ak si 100% dotknutých žiakov triedy uplatní výnimku z karantény, trieda </w:t>
      </w:r>
      <w:r w:rsidRPr="0035310C">
        <w:rPr>
          <w:rFonts w:ascii="Calibri" w:hAnsi="Calibri" w:cs="Calibri"/>
          <w:i/>
        </w:rPr>
        <w:t>pokračuje v prezenčnom vzdelávaní.</w:t>
      </w:r>
    </w:p>
    <w:p w:rsidR="00603F00" w:rsidRPr="006E7E60" w:rsidRDefault="008728FA" w:rsidP="00EA127D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Prerušiť vyučovanie v konkrétnych triedach, určiť r</w:t>
      </w:r>
      <w:r w:rsidR="00DC07F5" w:rsidRPr="006E7E60">
        <w:rPr>
          <w:rFonts w:cstheme="minorHAnsi"/>
          <w:b/>
        </w:rPr>
        <w:t>ozsah a organizáciu vyučovacej činnosti v škole</w:t>
      </w:r>
      <w:r w:rsidR="00DC07F5" w:rsidRPr="006E7E60">
        <w:rPr>
          <w:rFonts w:cstheme="minorHAnsi"/>
        </w:rPr>
        <w:t xml:space="preserve"> </w:t>
      </w:r>
      <w:r>
        <w:rPr>
          <w:rFonts w:cstheme="minorHAnsi"/>
        </w:rPr>
        <w:t>môže</w:t>
      </w:r>
      <w:r w:rsidR="00DC07F5" w:rsidRPr="006E7E60">
        <w:rPr>
          <w:rFonts w:cstheme="minorHAnsi"/>
        </w:rPr>
        <w:t xml:space="preserve"> </w:t>
      </w:r>
      <w:r>
        <w:rPr>
          <w:rFonts w:cstheme="minorHAnsi"/>
        </w:rPr>
        <w:t>riaditeľ školy</w:t>
      </w:r>
      <w:r w:rsidR="00DC07F5" w:rsidRPr="006E7E60">
        <w:rPr>
          <w:rFonts w:cstheme="minorHAnsi"/>
        </w:rPr>
        <w:t xml:space="preserve"> podľa </w:t>
      </w:r>
      <w:r>
        <w:rPr>
          <w:rFonts w:cstheme="minorHAnsi"/>
        </w:rPr>
        <w:t>aktuálneho</w:t>
      </w:r>
      <w:r w:rsidR="00DC07F5" w:rsidRPr="006E7E60">
        <w:rPr>
          <w:rFonts w:cstheme="minorHAnsi"/>
        </w:rPr>
        <w:t xml:space="preserve"> </w:t>
      </w:r>
      <w:r w:rsidRPr="008728FA">
        <w:rPr>
          <w:rFonts w:cstheme="minorHAnsi"/>
          <w:i/>
        </w:rPr>
        <w:t>Školského</w:t>
      </w:r>
      <w:r w:rsidR="0005305B" w:rsidRPr="008728FA">
        <w:rPr>
          <w:rFonts w:cstheme="minorHAnsi"/>
          <w:i/>
        </w:rPr>
        <w:t xml:space="preserve"> </w:t>
      </w:r>
      <w:r w:rsidRPr="008728FA">
        <w:rPr>
          <w:rFonts w:cstheme="minorHAnsi"/>
          <w:i/>
        </w:rPr>
        <w:t>semafora</w:t>
      </w:r>
      <w:r>
        <w:rPr>
          <w:rFonts w:cstheme="minorHAnsi"/>
        </w:rPr>
        <w:t>, ktorý má 3 farby</w:t>
      </w:r>
      <w:r w:rsidR="007073B1">
        <w:rPr>
          <w:rFonts w:cstheme="minorHAnsi"/>
        </w:rPr>
        <w:t>:</w:t>
      </w:r>
    </w:p>
    <w:p w:rsidR="00603F00" w:rsidRPr="008728FA" w:rsidRDefault="000D6074" w:rsidP="00EA127D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728FA">
        <w:rPr>
          <w:rFonts w:cstheme="minorHAnsi"/>
        </w:rPr>
        <w:t>V</w:t>
      </w:r>
      <w:r w:rsidR="00DC07F5" w:rsidRPr="008728FA">
        <w:rPr>
          <w:rFonts w:cstheme="minorHAnsi"/>
          <w:b/>
        </w:rPr>
        <w:t xml:space="preserve"> </w:t>
      </w:r>
      <w:r w:rsidR="001D5FF3" w:rsidRPr="008728FA">
        <w:rPr>
          <w:rFonts w:cstheme="minorHAnsi"/>
          <w:b/>
          <w:u w:val="single"/>
        </w:rPr>
        <w:t>Z</w:t>
      </w:r>
      <w:r w:rsidR="00DC07F5" w:rsidRPr="008728FA">
        <w:rPr>
          <w:rFonts w:cstheme="minorHAnsi"/>
          <w:b/>
          <w:u w:val="single"/>
        </w:rPr>
        <w:t>elenej fáz</w:t>
      </w:r>
      <w:r w:rsidRPr="008728FA">
        <w:rPr>
          <w:rFonts w:cstheme="minorHAnsi"/>
          <w:b/>
          <w:u w:val="single"/>
        </w:rPr>
        <w:t>e</w:t>
      </w:r>
      <w:r w:rsidR="0005305B" w:rsidRPr="008728FA">
        <w:rPr>
          <w:rFonts w:cstheme="minorHAnsi"/>
          <w:b/>
        </w:rPr>
        <w:t xml:space="preserve"> </w:t>
      </w:r>
      <w:r w:rsidR="008728FA" w:rsidRPr="008728FA">
        <w:rPr>
          <w:rFonts w:cstheme="minorHAnsi"/>
        </w:rPr>
        <w:t xml:space="preserve">nie je žiadna osoba v škole pozitívna na COVID-19, ale môže byť 1 alebo viac </w:t>
      </w:r>
      <w:r w:rsidR="00F25B77">
        <w:rPr>
          <w:rFonts w:cstheme="minorHAnsi"/>
        </w:rPr>
        <w:t xml:space="preserve">podozrivých </w:t>
      </w:r>
      <w:r w:rsidR="008728FA" w:rsidRPr="008728FA">
        <w:rPr>
          <w:rFonts w:cstheme="minorHAnsi"/>
        </w:rPr>
        <w:t>osôb v karanténe, lebo mimo školy prišli do kontaktu s osobou pozitívnou na COVID-19</w:t>
      </w:r>
      <w:r w:rsidR="001A542E" w:rsidRPr="008728FA">
        <w:rPr>
          <w:rFonts w:cstheme="minorHAnsi"/>
        </w:rPr>
        <w:t>.</w:t>
      </w:r>
    </w:p>
    <w:p w:rsidR="00603F00" w:rsidRPr="008728FA" w:rsidRDefault="00603F00" w:rsidP="00EA127D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728FA">
        <w:rPr>
          <w:rFonts w:cstheme="minorHAnsi"/>
        </w:rPr>
        <w:lastRenderedPageBreak/>
        <w:t xml:space="preserve">Škola prechádza do </w:t>
      </w:r>
      <w:r w:rsidRPr="008728FA">
        <w:rPr>
          <w:rFonts w:cstheme="minorHAnsi"/>
          <w:b/>
          <w:u w:val="single"/>
        </w:rPr>
        <w:t>Oranžovej fázy</w:t>
      </w:r>
      <w:r w:rsidRPr="008728FA">
        <w:rPr>
          <w:rFonts w:cstheme="minorHAnsi"/>
        </w:rPr>
        <w:t>, a</w:t>
      </w:r>
      <w:r w:rsidR="001A542E" w:rsidRPr="008728FA">
        <w:rPr>
          <w:rFonts w:cstheme="minorHAnsi"/>
        </w:rPr>
        <w:t>ž keď</w:t>
      </w:r>
      <w:r w:rsidRPr="008728FA">
        <w:rPr>
          <w:rFonts w:cstheme="minorHAnsi"/>
        </w:rPr>
        <w:t xml:space="preserve"> </w:t>
      </w:r>
      <w:r w:rsidR="008728FA" w:rsidRPr="008728FA">
        <w:rPr>
          <w:rFonts w:cstheme="minorHAnsi"/>
        </w:rPr>
        <w:t>je v škole min. 1 osoba</w:t>
      </w:r>
      <w:r w:rsidRPr="008728FA">
        <w:rPr>
          <w:rFonts w:cstheme="minorHAnsi"/>
        </w:rPr>
        <w:t xml:space="preserve"> s potvrdeným </w:t>
      </w:r>
      <w:r w:rsidR="004064DE" w:rsidRPr="008728FA">
        <w:rPr>
          <w:rFonts w:cstheme="minorHAnsi"/>
        </w:rPr>
        <w:t>pozitívnym testom na</w:t>
      </w:r>
      <w:r w:rsidRPr="008728FA">
        <w:rPr>
          <w:rFonts w:cstheme="minorHAnsi"/>
        </w:rPr>
        <w:t xml:space="preserve"> COVID-19. V tom prípade </w:t>
      </w:r>
      <w:r w:rsidR="008728FA" w:rsidRPr="008728FA">
        <w:rPr>
          <w:rFonts w:cstheme="minorHAnsi"/>
        </w:rPr>
        <w:t>môže riaditeľ prerušiť prezenčné vyučovanie v 1 alebo viacerých triedach, v ktorej sa vyskytol pozitívny žiak alebo zamestnanec</w:t>
      </w:r>
      <w:r w:rsidRPr="008728FA">
        <w:rPr>
          <w:rFonts w:cstheme="minorHAnsi"/>
        </w:rPr>
        <w:t>.</w:t>
      </w:r>
      <w:r w:rsidR="00F25B77">
        <w:rPr>
          <w:rFonts w:cstheme="minorHAnsi"/>
        </w:rPr>
        <w:t xml:space="preserve"> Ak sa COVID-19 pozitívna osoba vyskytla v domácnosti žiaka/zamestnanca, v karanténe zostáva len žiak/zamestnanec, nie celá trieda.</w:t>
      </w:r>
    </w:p>
    <w:p w:rsidR="00603F00" w:rsidRPr="00F25B77" w:rsidRDefault="00F25B77" w:rsidP="00EA127D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25B77">
        <w:rPr>
          <w:rFonts w:cstheme="minorHAnsi"/>
          <w:b/>
          <w:u w:val="single"/>
        </w:rPr>
        <w:t>Červená fáza</w:t>
      </w:r>
      <w:r w:rsidRPr="00F25B77">
        <w:rPr>
          <w:rFonts w:cstheme="minorHAnsi"/>
        </w:rPr>
        <w:t xml:space="preserve"> nastáva</w:t>
      </w:r>
      <w:r w:rsidR="00603F00" w:rsidRPr="00F25B77">
        <w:rPr>
          <w:rFonts w:cstheme="minorHAnsi"/>
        </w:rPr>
        <w:t xml:space="preserve">, ak </w:t>
      </w:r>
      <w:r w:rsidRPr="00F25B77">
        <w:rPr>
          <w:rFonts w:cstheme="minorHAnsi"/>
        </w:rPr>
        <w:t>je v škole viac</w:t>
      </w:r>
      <w:r w:rsidR="004064DE" w:rsidRPr="00F25B77">
        <w:rPr>
          <w:rFonts w:cstheme="minorHAnsi"/>
        </w:rPr>
        <w:t xml:space="preserve"> </w:t>
      </w:r>
      <w:r w:rsidR="00603F00" w:rsidRPr="00F25B77">
        <w:rPr>
          <w:rFonts w:cstheme="minorHAnsi"/>
        </w:rPr>
        <w:t>COVID</w:t>
      </w:r>
      <w:r w:rsidR="004064DE" w:rsidRPr="00F25B77">
        <w:rPr>
          <w:rFonts w:cstheme="minorHAnsi"/>
        </w:rPr>
        <w:t>-19</w:t>
      </w:r>
      <w:r w:rsidR="00603F00" w:rsidRPr="00F25B77">
        <w:rPr>
          <w:rFonts w:cstheme="minorHAnsi"/>
        </w:rPr>
        <w:t xml:space="preserve"> pozitívnych </w:t>
      </w:r>
      <w:r w:rsidRPr="00F25B77">
        <w:rPr>
          <w:rFonts w:cstheme="minorHAnsi"/>
        </w:rPr>
        <w:t>osôb a RÚVZ v Spišskej Novej Vsi rozhodol, že ide o epidemický výskyt</w:t>
      </w:r>
      <w:r w:rsidR="00603F00" w:rsidRPr="00F25B77">
        <w:rPr>
          <w:rFonts w:cstheme="minorHAnsi"/>
        </w:rPr>
        <w:t xml:space="preserve">. V tom </w:t>
      </w:r>
      <w:r w:rsidR="00507DF8" w:rsidRPr="00F25B77">
        <w:rPr>
          <w:rFonts w:cstheme="minorHAnsi"/>
        </w:rPr>
        <w:t xml:space="preserve">prípade </w:t>
      </w:r>
      <w:r w:rsidR="00337A11" w:rsidRPr="00F25B77">
        <w:rPr>
          <w:rFonts w:cstheme="minorHAnsi"/>
        </w:rPr>
        <w:t>RÚVZ</w:t>
      </w:r>
      <w:r w:rsidRPr="00F25B77">
        <w:rPr>
          <w:rFonts w:cstheme="minorHAnsi"/>
        </w:rPr>
        <w:t xml:space="preserve"> rozhodne o prerušení prezenčného vyučovania vo viacerých alebo všetkých triedach.</w:t>
      </w:r>
    </w:p>
    <w:p w:rsidR="00DC07F5" w:rsidRPr="00D32B4E" w:rsidRDefault="0009747F" w:rsidP="00EA127D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32B4E">
        <w:rPr>
          <w:rFonts w:cstheme="minorHAnsi"/>
        </w:rPr>
        <w:t>O </w:t>
      </w:r>
      <w:r w:rsidRPr="00D32B4E">
        <w:rPr>
          <w:rFonts w:cstheme="minorHAnsi"/>
          <w:b/>
        </w:rPr>
        <w:t xml:space="preserve">aktuálnej </w:t>
      </w:r>
      <w:r w:rsidR="00603F00" w:rsidRPr="00D32B4E">
        <w:rPr>
          <w:rFonts w:cstheme="minorHAnsi"/>
          <w:b/>
        </w:rPr>
        <w:t>epidemiologickej</w:t>
      </w:r>
      <w:r w:rsidRPr="00D32B4E">
        <w:rPr>
          <w:rFonts w:cstheme="minorHAnsi"/>
          <w:b/>
        </w:rPr>
        <w:t xml:space="preserve"> situácii na škole</w:t>
      </w:r>
      <w:r w:rsidRPr="00D32B4E">
        <w:rPr>
          <w:rFonts w:cstheme="minorHAnsi"/>
        </w:rPr>
        <w:t xml:space="preserve"> (zaradenie do príslušnej fázy COVID semafora, </w:t>
      </w:r>
      <w:r w:rsidR="00603F00" w:rsidRPr="00D32B4E">
        <w:rPr>
          <w:rFonts w:cstheme="minorHAnsi"/>
        </w:rPr>
        <w:t>uzavretie/otvorenie triedy alebo školy</w:t>
      </w:r>
      <w:r w:rsidR="00B516F0">
        <w:rPr>
          <w:rFonts w:cstheme="minorHAnsi"/>
        </w:rPr>
        <w:t>,...</w:t>
      </w:r>
      <w:r w:rsidRPr="00D32B4E">
        <w:rPr>
          <w:rFonts w:cstheme="minorHAnsi"/>
        </w:rPr>
        <w:t>) informuje riaditeľ školy:</w:t>
      </w:r>
    </w:p>
    <w:p w:rsidR="0009747F" w:rsidRPr="00D32B4E" w:rsidRDefault="0009747F" w:rsidP="00EA127D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32B4E">
        <w:rPr>
          <w:rFonts w:cstheme="minorHAnsi"/>
        </w:rPr>
        <w:t>žiakov, zákonných zástupcov a zamestnancov prostredníctvom správ v prostredí školského informačného systému EDUPAGE alebo prostredníctvom podstránky COVID-19 na webstránke školy,</w:t>
      </w:r>
    </w:p>
    <w:p w:rsidR="0009747F" w:rsidRPr="00D32B4E" w:rsidRDefault="0009747F" w:rsidP="00EA127D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32B4E">
        <w:rPr>
          <w:rFonts w:cstheme="minorHAnsi"/>
        </w:rPr>
        <w:t>zriaďovateľa správou zaslanou do</w:t>
      </w:r>
      <w:r w:rsidR="002E14A7" w:rsidRPr="00D32B4E">
        <w:rPr>
          <w:rFonts w:cstheme="minorHAnsi"/>
        </w:rPr>
        <w:t xml:space="preserve"> ním</w:t>
      </w:r>
      <w:r w:rsidRPr="00D32B4E">
        <w:rPr>
          <w:rFonts w:cstheme="minorHAnsi"/>
        </w:rPr>
        <w:t xml:space="preserve"> určenej emailovej schránky,</w:t>
      </w:r>
    </w:p>
    <w:p w:rsidR="0009747F" w:rsidRPr="00D32B4E" w:rsidRDefault="002E14A7" w:rsidP="00EA127D">
      <w:pPr>
        <w:pStyle w:val="Odsekzoznamu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32B4E">
        <w:rPr>
          <w:rFonts w:cstheme="minorHAnsi"/>
        </w:rPr>
        <w:t xml:space="preserve">ministerstvo školstva prostredníctvom webstránky </w:t>
      </w:r>
      <w:hyperlink r:id="rId10" w:history="1">
        <w:r w:rsidRPr="00D32B4E">
          <w:rPr>
            <w:rStyle w:val="Hypertextovprepojenie"/>
            <w:rFonts w:cstheme="minorHAnsi"/>
            <w:color w:val="auto"/>
          </w:rPr>
          <w:t>https://covid2021.iedu.sk/</w:t>
        </w:r>
      </w:hyperlink>
      <w:r w:rsidRPr="00D32B4E">
        <w:rPr>
          <w:rFonts w:cstheme="minorHAnsi"/>
        </w:rPr>
        <w:t xml:space="preserve">. </w:t>
      </w:r>
    </w:p>
    <w:p w:rsidR="0066588C" w:rsidRPr="00447045" w:rsidRDefault="0066588C" w:rsidP="00EA127D">
      <w:pPr>
        <w:pStyle w:val="Zkladntext"/>
        <w:spacing w:before="240" w:afterLines="40" w:after="96"/>
        <w:jc w:val="center"/>
        <w:rPr>
          <w:rFonts w:ascii="Arial" w:hAnsi="Arial" w:cs="Arial"/>
          <w:b/>
          <w:caps/>
          <w:sz w:val="22"/>
          <w:szCs w:val="22"/>
        </w:rPr>
      </w:pPr>
      <w:r w:rsidRPr="00447045">
        <w:rPr>
          <w:rFonts w:ascii="Arial" w:hAnsi="Arial" w:cs="Arial"/>
          <w:b/>
          <w:caps/>
          <w:sz w:val="22"/>
          <w:szCs w:val="22"/>
        </w:rPr>
        <w:t xml:space="preserve">II. </w:t>
      </w:r>
      <w:r w:rsidR="00C74EBE" w:rsidRPr="00447045">
        <w:rPr>
          <w:rFonts w:ascii="Arial" w:hAnsi="Arial" w:cs="Arial"/>
          <w:b/>
          <w:caps/>
          <w:sz w:val="22"/>
          <w:szCs w:val="22"/>
        </w:rPr>
        <w:t>POVINNOSTI ZÁKONNÝCH ZÁSTUPCOV</w:t>
      </w:r>
      <w:r w:rsidR="00610619" w:rsidRPr="00447045">
        <w:rPr>
          <w:rFonts w:ascii="Arial" w:hAnsi="Arial" w:cs="Arial"/>
          <w:b/>
          <w:caps/>
          <w:sz w:val="22"/>
          <w:szCs w:val="22"/>
        </w:rPr>
        <w:t xml:space="preserve"> a cudzích osôb</w:t>
      </w:r>
    </w:p>
    <w:p w:rsidR="008A5EC9" w:rsidRDefault="007B2AF3" w:rsidP="00EA127D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 w:rsidRPr="00447045">
        <w:rPr>
          <w:rFonts w:ascii="Calibri" w:hAnsi="Calibri" w:cs="Calibri"/>
        </w:rPr>
        <w:t>Zákonný zástupca alebo plnoletý žia</w:t>
      </w:r>
      <w:r w:rsidR="004D7BE2" w:rsidRPr="00447045">
        <w:rPr>
          <w:rFonts w:ascii="Calibri" w:hAnsi="Calibri" w:cs="Calibri"/>
        </w:rPr>
        <w:t xml:space="preserve">k </w:t>
      </w:r>
      <w:r w:rsidR="004064DE" w:rsidRPr="00447045">
        <w:rPr>
          <w:rFonts w:ascii="Calibri" w:hAnsi="Calibri" w:cs="Calibri"/>
        </w:rPr>
        <w:t>má povinnosť predložiť</w:t>
      </w:r>
      <w:r w:rsidR="004D7BE2" w:rsidRPr="00447045">
        <w:rPr>
          <w:rFonts w:ascii="Calibri" w:hAnsi="Calibri" w:cs="Calibri"/>
        </w:rPr>
        <w:t xml:space="preserve"> triednemu učiteľovi </w:t>
      </w:r>
      <w:r w:rsidR="00447045">
        <w:rPr>
          <w:rFonts w:ascii="Calibri" w:hAnsi="Calibri" w:cs="Calibri"/>
        </w:rPr>
        <w:t xml:space="preserve">pri prvom nástupe do školy </w:t>
      </w:r>
      <w:r w:rsidRPr="00B170C2">
        <w:rPr>
          <w:rFonts w:ascii="Calibri" w:hAnsi="Calibri" w:cs="Calibri"/>
          <w:b/>
        </w:rPr>
        <w:t xml:space="preserve">po každom prerušení dochádzky žiaka do </w:t>
      </w:r>
      <w:r w:rsidR="004D7BE2" w:rsidRPr="00B170C2">
        <w:rPr>
          <w:rFonts w:ascii="Calibri" w:hAnsi="Calibri" w:cs="Calibri"/>
          <w:b/>
        </w:rPr>
        <w:t>SŠ</w:t>
      </w:r>
      <w:r w:rsidRPr="00B170C2">
        <w:rPr>
          <w:rFonts w:ascii="Calibri" w:hAnsi="Calibri" w:cs="Calibri"/>
          <w:b/>
        </w:rPr>
        <w:t xml:space="preserve"> v trvaní viac ako 3 dni</w:t>
      </w:r>
      <w:r w:rsidR="004064DE" w:rsidRPr="00B170C2">
        <w:rPr>
          <w:rFonts w:ascii="Calibri" w:hAnsi="Calibri" w:cs="Calibri"/>
          <w:b/>
        </w:rPr>
        <w:t xml:space="preserve"> </w:t>
      </w:r>
      <w:r w:rsidR="004064DE" w:rsidRPr="00447045">
        <w:rPr>
          <w:rFonts w:ascii="Calibri" w:hAnsi="Calibri" w:cs="Calibri"/>
        </w:rPr>
        <w:t>(vrátane v</w:t>
      </w:r>
      <w:r w:rsidR="00E819B0" w:rsidRPr="00447045">
        <w:rPr>
          <w:rFonts w:ascii="Calibri" w:hAnsi="Calibri" w:cs="Calibri"/>
        </w:rPr>
        <w:t>íkendov a sviatkov</w:t>
      </w:r>
      <w:r w:rsidR="004064DE" w:rsidRPr="00447045">
        <w:rPr>
          <w:rFonts w:ascii="Calibri" w:hAnsi="Calibri" w:cs="Calibri"/>
        </w:rPr>
        <w:t>)</w:t>
      </w:r>
      <w:r w:rsidRPr="00447045">
        <w:rPr>
          <w:rFonts w:ascii="Calibri" w:hAnsi="Calibri" w:cs="Calibri"/>
        </w:rPr>
        <w:t xml:space="preserve"> podpísané </w:t>
      </w:r>
      <w:r w:rsidR="00DC5700">
        <w:rPr>
          <w:rFonts w:ascii="Calibri" w:hAnsi="Calibri" w:cs="Calibri"/>
          <w:b/>
          <w:i/>
        </w:rPr>
        <w:t>Písomné v</w:t>
      </w:r>
      <w:r w:rsidR="00447045" w:rsidRPr="008A5EC9">
        <w:rPr>
          <w:rFonts w:ascii="Calibri" w:hAnsi="Calibri" w:cs="Calibri"/>
          <w:b/>
          <w:i/>
        </w:rPr>
        <w:t>yhlásenie</w:t>
      </w:r>
      <w:r w:rsidR="004D7BE2" w:rsidRPr="008A5EC9">
        <w:rPr>
          <w:rFonts w:ascii="Calibri" w:hAnsi="Calibri" w:cs="Calibri"/>
          <w:b/>
          <w:i/>
        </w:rPr>
        <w:t xml:space="preserve"> o</w:t>
      </w:r>
      <w:r w:rsidR="008A5EC9" w:rsidRPr="008A5EC9">
        <w:rPr>
          <w:rFonts w:ascii="Calibri" w:hAnsi="Calibri" w:cs="Calibri"/>
          <w:b/>
          <w:i/>
        </w:rPr>
        <w:t> </w:t>
      </w:r>
      <w:r w:rsidR="004D7BE2" w:rsidRPr="008A5EC9">
        <w:rPr>
          <w:rFonts w:ascii="Calibri" w:hAnsi="Calibri" w:cs="Calibri"/>
          <w:b/>
          <w:i/>
        </w:rPr>
        <w:t>be</w:t>
      </w:r>
      <w:r w:rsidR="00447045" w:rsidRPr="008A5EC9">
        <w:rPr>
          <w:rFonts w:ascii="Calibri" w:hAnsi="Calibri" w:cs="Calibri"/>
          <w:b/>
          <w:i/>
        </w:rPr>
        <w:t>zpríznakovosti</w:t>
      </w:r>
      <w:r w:rsidR="008A5EC9" w:rsidRPr="008A5EC9">
        <w:rPr>
          <w:rFonts w:ascii="Calibri" w:hAnsi="Calibri" w:cs="Calibri"/>
          <w:b/>
        </w:rPr>
        <w:t>:</w:t>
      </w:r>
    </w:p>
    <w:p w:rsidR="008A5EC9" w:rsidRPr="008A5EC9" w:rsidRDefault="008A5EC9" w:rsidP="008A5EC9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žiaci 1.ročníkov pri prvom nástupe </w:t>
      </w:r>
      <w:r w:rsidR="00DC5700">
        <w:rPr>
          <w:rFonts w:ascii="Calibri" w:hAnsi="Calibri" w:cs="Calibri"/>
          <w:u w:val="single"/>
        </w:rPr>
        <w:t>fyzicky</w:t>
      </w:r>
      <w:r w:rsidRPr="008A5EC9">
        <w:rPr>
          <w:rFonts w:ascii="Calibri" w:hAnsi="Calibri" w:cs="Calibri"/>
          <w:u w:val="single"/>
        </w:rPr>
        <w:t xml:space="preserve"> pri vstupe do školy</w:t>
      </w:r>
      <w:r>
        <w:rPr>
          <w:rFonts w:ascii="Calibri" w:hAnsi="Calibri" w:cs="Calibri"/>
        </w:rPr>
        <w:t xml:space="preserve"> </w:t>
      </w:r>
      <w:r w:rsidR="00DC5700">
        <w:rPr>
          <w:rFonts w:ascii="Calibri" w:hAnsi="Calibri" w:cs="Calibri"/>
        </w:rPr>
        <w:t>na vytlačenom doklade</w:t>
      </w:r>
      <w:r w:rsidR="004D7BE2" w:rsidRPr="00447045">
        <w:rPr>
          <w:rFonts w:ascii="Calibri" w:hAnsi="Calibri" w:cs="Calibri"/>
        </w:rPr>
        <w:t xml:space="preserve"> </w:t>
      </w:r>
      <w:r w:rsidR="00DC5700">
        <w:rPr>
          <w:rFonts w:ascii="Calibri" w:hAnsi="Calibri" w:cs="Calibri"/>
        </w:rPr>
        <w:t>podľa vzoru</w:t>
      </w:r>
      <w:r w:rsidR="004D7BE2" w:rsidRPr="00447045">
        <w:rPr>
          <w:rFonts w:ascii="Calibri" w:hAnsi="Calibri" w:cs="Calibri"/>
        </w:rPr>
        <w:t xml:space="preserve"> na webstránke školy</w:t>
      </w:r>
      <w:r w:rsidR="00240B24" w:rsidRPr="00447045">
        <w:rPr>
          <w:rFonts w:ascii="Calibri" w:hAnsi="Calibri" w:cs="Calibri"/>
        </w:rPr>
        <w:t xml:space="preserve"> (</w:t>
      </w:r>
      <w:r w:rsidR="00240B24" w:rsidRPr="008A5EC9">
        <w:rPr>
          <w:rFonts w:ascii="Calibri" w:hAnsi="Calibri" w:cs="Calibri"/>
          <w:i/>
        </w:rPr>
        <w:t>Príloha č.</w:t>
      </w:r>
      <w:r w:rsidR="00447045" w:rsidRPr="008A5EC9">
        <w:rPr>
          <w:rFonts w:ascii="Calibri" w:hAnsi="Calibri" w:cs="Calibri"/>
          <w:i/>
        </w:rPr>
        <w:t>1</w:t>
      </w:r>
      <w:r w:rsidR="00240B24" w:rsidRPr="00447045">
        <w:rPr>
          <w:rFonts w:ascii="Calibri" w:hAnsi="Calibri" w:cs="Calibri"/>
        </w:rPr>
        <w:t>)</w:t>
      </w:r>
    </w:p>
    <w:p w:rsidR="008A5EC9" w:rsidRPr="008A5EC9" w:rsidRDefault="008A5EC9" w:rsidP="008A5EC9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v ostatných prípadoch </w:t>
      </w:r>
      <w:r w:rsidRPr="008A5EC9">
        <w:rPr>
          <w:rFonts w:ascii="Calibri" w:hAnsi="Calibri" w:cs="Calibri"/>
          <w:u w:val="single"/>
        </w:rPr>
        <w:t>elektronicky do 21:00 hod.</w:t>
      </w:r>
      <w:r>
        <w:rPr>
          <w:rFonts w:ascii="Calibri" w:hAnsi="Calibri" w:cs="Calibri"/>
        </w:rPr>
        <w:t xml:space="preserve"> v predchádzajúci deň prostredníctvom školského informačného systému EDUPAGE (časť Žiadosti/vyhlásenia)</w:t>
      </w:r>
      <w:r w:rsidR="007E58F2">
        <w:rPr>
          <w:rFonts w:ascii="Calibri" w:hAnsi="Calibri" w:cs="Calibri"/>
        </w:rPr>
        <w:t xml:space="preserve"> na adrese </w:t>
      </w:r>
      <w:hyperlink r:id="rId11" w:history="1">
        <w:r w:rsidR="007E58F2" w:rsidRPr="005A1887">
          <w:rPr>
            <w:rStyle w:val="Hypertextovprepojenie"/>
            <w:rFonts w:ascii="Arial" w:hAnsi="Arial" w:cs="Arial"/>
            <w:sz w:val="20"/>
            <w:szCs w:val="20"/>
          </w:rPr>
          <w:t>https://gymgl.edupage.org/dashboard/eb.php?mode=processes</w:t>
        </w:r>
      </w:hyperlink>
      <w:r w:rsidR="007E58F2">
        <w:rPr>
          <w:rFonts w:ascii="Arial" w:hAnsi="Arial" w:cs="Arial"/>
          <w:sz w:val="20"/>
          <w:szCs w:val="20"/>
        </w:rPr>
        <w:t>;</w:t>
      </w:r>
      <w:r w:rsidR="004D7BE2" w:rsidRPr="00447045">
        <w:rPr>
          <w:rFonts w:ascii="Calibri" w:hAnsi="Calibri" w:cs="Calibri"/>
        </w:rPr>
        <w:t xml:space="preserve">. </w:t>
      </w:r>
    </w:p>
    <w:p w:rsidR="007B2AF3" w:rsidRPr="00447045" w:rsidRDefault="004D7BE2" w:rsidP="008A5EC9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 w:rsidRPr="00447045">
        <w:rPr>
          <w:rFonts w:ascii="Calibri" w:hAnsi="Calibri" w:cs="Calibri"/>
        </w:rPr>
        <w:t xml:space="preserve">Ak </w:t>
      </w:r>
      <w:r w:rsidR="004064DE" w:rsidRPr="00447045">
        <w:rPr>
          <w:rFonts w:ascii="Calibri" w:hAnsi="Calibri" w:cs="Calibri"/>
        </w:rPr>
        <w:t xml:space="preserve">žiak nepredloží vyhlásenie do 24 hodín od nástupu do školy, môže sa považovať za hrozbu pre žiakov a zamestnancov školy. V tom prípade mu </w:t>
      </w:r>
      <w:r w:rsidR="00E819B0" w:rsidRPr="00447045">
        <w:rPr>
          <w:rFonts w:ascii="Calibri" w:hAnsi="Calibri" w:cs="Calibri"/>
        </w:rPr>
        <w:t>nemusí byť</w:t>
      </w:r>
      <w:r w:rsidR="004064DE" w:rsidRPr="00447045">
        <w:rPr>
          <w:rFonts w:ascii="Calibri" w:hAnsi="Calibri" w:cs="Calibri"/>
        </w:rPr>
        <w:t xml:space="preserve"> umožnený vstup  do budovy školy a jeho neprítomnosť v škole sa bude považovať za osobné rozhodnutie s možnými dôsledkami </w:t>
      </w:r>
      <w:r w:rsidR="00E819B0" w:rsidRPr="00447045">
        <w:rPr>
          <w:rFonts w:ascii="Calibri" w:hAnsi="Calibri" w:cs="Calibri"/>
        </w:rPr>
        <w:t xml:space="preserve">aj </w:t>
      </w:r>
      <w:r w:rsidR="004064DE" w:rsidRPr="00447045">
        <w:rPr>
          <w:rFonts w:ascii="Calibri" w:hAnsi="Calibri" w:cs="Calibri"/>
        </w:rPr>
        <w:t xml:space="preserve">vo forme neospravedlnených hodín. </w:t>
      </w:r>
    </w:p>
    <w:p w:rsidR="007B2AF3" w:rsidRPr="008A5EC9" w:rsidRDefault="00C74EBE" w:rsidP="00EA127D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A5EC9">
        <w:rPr>
          <w:rFonts w:ascii="Calibri" w:hAnsi="Calibri" w:cs="Calibri"/>
        </w:rPr>
        <w:t xml:space="preserve">V prípade, že má žiak </w:t>
      </w:r>
      <w:r w:rsidRPr="008A5EC9">
        <w:rPr>
          <w:rFonts w:ascii="Calibri" w:hAnsi="Calibri" w:cs="Calibri"/>
          <w:b/>
        </w:rPr>
        <w:t>príznaky infekcie dýchacích ciest</w:t>
      </w:r>
      <w:r w:rsidRPr="008A5EC9">
        <w:rPr>
          <w:rFonts w:ascii="Calibri" w:hAnsi="Calibri" w:cs="Calibri"/>
        </w:rPr>
        <w:t xml:space="preserve"> zodpovedajúce COVID-19 alebo inej infekčnej chorob</w:t>
      </w:r>
      <w:r w:rsidR="00D67765" w:rsidRPr="008A5EC9">
        <w:rPr>
          <w:rFonts w:ascii="Calibri" w:hAnsi="Calibri" w:cs="Calibri"/>
        </w:rPr>
        <w:t>e</w:t>
      </w:r>
      <w:r w:rsidRPr="008A5EC9">
        <w:rPr>
          <w:rFonts w:ascii="Calibri" w:hAnsi="Calibri" w:cs="Calibri"/>
        </w:rPr>
        <w:t xml:space="preserve"> (zvýšená telesná teplota, kašeľ, zvracanie, kožná vyrážka, hnačky, náhla strata chuti a čuchu, iný príznak akútnej infekcie dýchacích ciest,...), </w:t>
      </w:r>
      <w:r w:rsidRPr="008A5EC9">
        <w:rPr>
          <w:rFonts w:ascii="Calibri" w:hAnsi="Calibri" w:cs="Calibri"/>
          <w:b/>
        </w:rPr>
        <w:t>nesmie vstúpiť do školy</w:t>
      </w:r>
      <w:r w:rsidR="00E930D9" w:rsidRPr="008A5EC9">
        <w:rPr>
          <w:rFonts w:ascii="Calibri" w:hAnsi="Calibri" w:cs="Calibri"/>
          <w:b/>
        </w:rPr>
        <w:t xml:space="preserve"> </w:t>
      </w:r>
      <w:r w:rsidR="00E930D9" w:rsidRPr="008A5EC9">
        <w:rPr>
          <w:rFonts w:ascii="Calibri" w:hAnsi="Calibri" w:cs="Calibri"/>
        </w:rPr>
        <w:t>(</w:t>
      </w:r>
      <w:r w:rsidR="00E930D9" w:rsidRPr="00611BF4">
        <w:rPr>
          <w:rFonts w:ascii="Calibri" w:hAnsi="Calibri" w:cs="Calibri"/>
          <w:i/>
        </w:rPr>
        <w:t xml:space="preserve">Príloha č. </w:t>
      </w:r>
      <w:r w:rsidR="008A5EC9" w:rsidRPr="00611BF4">
        <w:rPr>
          <w:rFonts w:ascii="Calibri" w:hAnsi="Calibri" w:cs="Calibri"/>
          <w:i/>
        </w:rPr>
        <w:t>3</w:t>
      </w:r>
      <w:r w:rsidR="00E930D9" w:rsidRPr="008A5EC9">
        <w:rPr>
          <w:rFonts w:ascii="Calibri" w:hAnsi="Calibri" w:cs="Calibri"/>
        </w:rPr>
        <w:t>)</w:t>
      </w:r>
      <w:r w:rsidRPr="008A5EC9">
        <w:rPr>
          <w:rFonts w:ascii="Calibri" w:hAnsi="Calibri" w:cs="Calibri"/>
        </w:rPr>
        <w:t>,</w:t>
      </w:r>
      <w:r w:rsidR="008A5EC9">
        <w:rPr>
          <w:rFonts w:ascii="Calibri" w:hAnsi="Calibri" w:cs="Calibri"/>
        </w:rPr>
        <w:t xml:space="preserve"> zostáva na pozorovaní doma a</w:t>
      </w:r>
      <w:r w:rsidRPr="008A5EC9">
        <w:rPr>
          <w:rFonts w:ascii="Calibri" w:hAnsi="Calibri" w:cs="Calibri"/>
        </w:rPr>
        <w:t xml:space="preserve"> zákonný zástupca/plnoletý žiak telefonicky kontaktuje lekára.</w:t>
      </w:r>
      <w:r w:rsidR="00D67765" w:rsidRPr="008A5EC9">
        <w:rPr>
          <w:rFonts w:ascii="Calibri" w:hAnsi="Calibri" w:cs="Calibri"/>
        </w:rPr>
        <w:t xml:space="preserve"> </w:t>
      </w:r>
    </w:p>
    <w:p w:rsidR="00256C23" w:rsidRPr="008A5EC9" w:rsidRDefault="00256C23" w:rsidP="00EA127D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A5EC9">
        <w:rPr>
          <w:rFonts w:ascii="Calibri" w:hAnsi="Calibri" w:cs="Calibri"/>
        </w:rPr>
        <w:t xml:space="preserve">V prípade telefonickej výzvy školy po vyradení </w:t>
      </w:r>
      <w:r w:rsidR="006A35A9" w:rsidRPr="008A5EC9">
        <w:rPr>
          <w:rFonts w:ascii="Calibri" w:hAnsi="Calibri" w:cs="Calibri"/>
        </w:rPr>
        <w:t xml:space="preserve">žiaka </w:t>
      </w:r>
      <w:r w:rsidRPr="008A5EC9">
        <w:rPr>
          <w:rFonts w:ascii="Calibri" w:hAnsi="Calibri" w:cs="Calibri"/>
        </w:rPr>
        <w:t>v rámci ranného filtra (alebo pri neskoršom zistení príznakov ochorenia</w:t>
      </w:r>
      <w:r w:rsidR="00E930D9" w:rsidRPr="008A5EC9">
        <w:rPr>
          <w:rFonts w:ascii="Calibri" w:hAnsi="Calibri" w:cs="Calibri"/>
        </w:rPr>
        <w:t xml:space="preserve"> počas dňa</w:t>
      </w:r>
      <w:r w:rsidRPr="008A5EC9">
        <w:rPr>
          <w:rFonts w:ascii="Calibri" w:hAnsi="Calibri" w:cs="Calibri"/>
        </w:rPr>
        <w:t xml:space="preserve">) je zákonný zástupca </w:t>
      </w:r>
      <w:r w:rsidRPr="008A5EC9">
        <w:rPr>
          <w:rFonts w:ascii="Calibri" w:hAnsi="Calibri" w:cs="Calibri"/>
          <w:b/>
        </w:rPr>
        <w:t>povinný bezodkladne zabezpečiť okamžité vyzdvihnutie neplnoletého žiaka</w:t>
      </w:r>
      <w:r w:rsidRPr="008A5EC9">
        <w:rPr>
          <w:rFonts w:ascii="Calibri" w:hAnsi="Calibri" w:cs="Calibri"/>
        </w:rPr>
        <w:t xml:space="preserve"> do domáceho prostredia.</w:t>
      </w:r>
    </w:p>
    <w:p w:rsidR="00C74EBE" w:rsidRPr="00611BF4" w:rsidRDefault="00C74EBE" w:rsidP="00EA127D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1BF4">
        <w:rPr>
          <w:rFonts w:ascii="Calibri" w:hAnsi="Calibri" w:cs="Calibri"/>
        </w:rPr>
        <w:t>Povinnosťou zákonného zástupcu/plnoletého žiaka je</w:t>
      </w:r>
      <w:r w:rsidR="00256C23" w:rsidRPr="00611BF4">
        <w:rPr>
          <w:rFonts w:ascii="Calibri" w:hAnsi="Calibri" w:cs="Calibri"/>
        </w:rPr>
        <w:t xml:space="preserve"> tiež</w:t>
      </w:r>
      <w:r w:rsidRPr="00611BF4">
        <w:rPr>
          <w:rFonts w:ascii="Calibri" w:hAnsi="Calibri" w:cs="Calibri"/>
        </w:rPr>
        <w:t xml:space="preserve"> </w:t>
      </w:r>
      <w:r w:rsidRPr="00611BF4">
        <w:rPr>
          <w:rFonts w:ascii="Calibri" w:hAnsi="Calibri" w:cs="Calibri"/>
          <w:b/>
        </w:rPr>
        <w:t>bezodkladne informovať</w:t>
      </w:r>
      <w:r w:rsidRPr="00611BF4">
        <w:rPr>
          <w:rFonts w:ascii="Calibri" w:hAnsi="Calibri" w:cs="Calibri"/>
        </w:rPr>
        <w:t>:</w:t>
      </w:r>
    </w:p>
    <w:p w:rsidR="00A2089F" w:rsidRPr="00611BF4" w:rsidRDefault="00A2089F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1BF4">
        <w:rPr>
          <w:rFonts w:ascii="Calibri" w:hAnsi="Calibri" w:cs="Calibri"/>
        </w:rPr>
        <w:t xml:space="preserve">triedneho učiteľa, ak má u žiaka podozrenie na COVID-19 z dôvodu kontaktu blízkej osoby s pozitívnou osobou - </w:t>
      </w:r>
      <w:r w:rsidRPr="00611BF4">
        <w:rPr>
          <w:rFonts w:ascii="Calibri" w:hAnsi="Calibri" w:cs="Calibri"/>
          <w:u w:val="single"/>
        </w:rPr>
        <w:t>preventívna izolácia,</w:t>
      </w:r>
    </w:p>
    <w:p w:rsidR="00A2089F" w:rsidRPr="00611BF4" w:rsidRDefault="00A2089F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1BF4">
        <w:rPr>
          <w:rFonts w:ascii="Calibri" w:hAnsi="Calibri" w:cs="Calibri"/>
        </w:rPr>
        <w:t xml:space="preserve">triedneho učiteľa a riaditeľa školy, ak je žiak na základe rozhodnutia RÚVZ alebo všeobecného lekára </w:t>
      </w:r>
      <w:r w:rsidR="007C13D9" w:rsidRPr="00611BF4">
        <w:rPr>
          <w:rFonts w:ascii="Calibri" w:hAnsi="Calibri" w:cs="Calibri"/>
        </w:rPr>
        <w:t>p</w:t>
      </w:r>
      <w:r w:rsidRPr="00611BF4">
        <w:rPr>
          <w:rFonts w:ascii="Calibri" w:hAnsi="Calibri" w:cs="Calibri"/>
        </w:rPr>
        <w:t xml:space="preserve">odozrivý na COVID-19 a čaká na testovanie - </w:t>
      </w:r>
      <w:r w:rsidRPr="00611BF4">
        <w:rPr>
          <w:rFonts w:ascii="Calibri" w:hAnsi="Calibri" w:cs="Calibri"/>
          <w:u w:val="single"/>
        </w:rPr>
        <w:t>nariadená domáca izolácia</w:t>
      </w:r>
      <w:r w:rsidRPr="00611BF4">
        <w:rPr>
          <w:rFonts w:ascii="Calibri" w:hAnsi="Calibri" w:cs="Calibri"/>
        </w:rPr>
        <w:t>,</w:t>
      </w:r>
    </w:p>
    <w:p w:rsidR="00C74EBE" w:rsidRPr="00611BF4" w:rsidRDefault="00A2089F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611BF4">
        <w:rPr>
          <w:rFonts w:ascii="Calibri" w:hAnsi="Calibri" w:cs="Calibri"/>
        </w:rPr>
        <w:t xml:space="preserve">triedneho učiteľa a riaditeľa školy, ak má žiak </w:t>
      </w:r>
      <w:r w:rsidR="00C74EBE" w:rsidRPr="00611BF4">
        <w:rPr>
          <w:rFonts w:ascii="Calibri" w:hAnsi="Calibri" w:cs="Calibri"/>
        </w:rPr>
        <w:t>potvrdené ochorenie na COVID-19</w:t>
      </w:r>
      <w:r w:rsidRPr="00611BF4">
        <w:rPr>
          <w:rFonts w:ascii="Calibri" w:hAnsi="Calibri" w:cs="Calibri"/>
        </w:rPr>
        <w:t xml:space="preserve"> a je mu</w:t>
      </w:r>
      <w:r w:rsidR="007C13D9" w:rsidRPr="00611BF4">
        <w:rPr>
          <w:rFonts w:ascii="Calibri" w:hAnsi="Calibri" w:cs="Calibri"/>
        </w:rPr>
        <w:t xml:space="preserve"> </w:t>
      </w:r>
      <w:r w:rsidRPr="00611BF4">
        <w:rPr>
          <w:rFonts w:ascii="Calibri" w:hAnsi="Calibri" w:cs="Calibri"/>
        </w:rPr>
        <w:t>všeobecným lekárom</w:t>
      </w:r>
      <w:r w:rsidR="007C13D9" w:rsidRPr="00611BF4">
        <w:rPr>
          <w:rFonts w:ascii="Calibri" w:hAnsi="Calibri" w:cs="Calibri"/>
        </w:rPr>
        <w:t xml:space="preserve"> alebo </w:t>
      </w:r>
      <w:r w:rsidRPr="00611BF4">
        <w:rPr>
          <w:rFonts w:ascii="Calibri" w:hAnsi="Calibri" w:cs="Calibri"/>
        </w:rPr>
        <w:t xml:space="preserve">RÚVZ </w:t>
      </w:r>
      <w:r w:rsidRPr="00611BF4">
        <w:rPr>
          <w:rFonts w:ascii="Calibri" w:hAnsi="Calibri" w:cs="Calibri"/>
          <w:u w:val="single"/>
        </w:rPr>
        <w:t>nariadená domáca karanténa</w:t>
      </w:r>
      <w:r w:rsidR="007C13D9" w:rsidRPr="00611BF4">
        <w:rPr>
          <w:rFonts w:ascii="Calibri" w:hAnsi="Calibri" w:cs="Calibri"/>
        </w:rPr>
        <w:t xml:space="preserve">. </w:t>
      </w:r>
    </w:p>
    <w:p w:rsidR="007C13D9" w:rsidRPr="00611BF4" w:rsidRDefault="007C13D9" w:rsidP="00EA127D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 w:rsidRPr="00611BF4">
        <w:rPr>
          <w:rFonts w:ascii="Calibri" w:hAnsi="Calibri" w:cs="Calibri"/>
        </w:rPr>
        <w:t>Za týchto podmienok je žiakovi prerušená dochádzka do školy</w:t>
      </w:r>
      <w:r w:rsidR="00A2089F" w:rsidRPr="00611BF4">
        <w:rPr>
          <w:rFonts w:ascii="Calibri" w:hAnsi="Calibri" w:cs="Calibri"/>
        </w:rPr>
        <w:t xml:space="preserve"> do negatívneho COVID-19 testu alebo do rozhodnutia RÚVZ </w:t>
      </w:r>
      <w:r w:rsidR="006A35A9" w:rsidRPr="00611BF4">
        <w:rPr>
          <w:rFonts w:ascii="Calibri" w:hAnsi="Calibri" w:cs="Calibri"/>
        </w:rPr>
        <w:t xml:space="preserve"> a triedny učiteľ ospravedlní v triednej knihe žiaka s poznámkou PN-K (</w:t>
      </w:r>
      <w:r w:rsidR="0060582C" w:rsidRPr="00611BF4">
        <w:rPr>
          <w:rFonts w:ascii="Calibri" w:hAnsi="Calibri" w:cs="Calibri"/>
        </w:rPr>
        <w:t>„</w:t>
      </w:r>
      <w:proofErr w:type="spellStart"/>
      <w:r w:rsidR="0060582C" w:rsidRPr="00611BF4">
        <w:rPr>
          <w:rFonts w:ascii="Calibri" w:hAnsi="Calibri" w:cs="Calibri"/>
        </w:rPr>
        <w:t>PráceNeschopnosť-K</w:t>
      </w:r>
      <w:r w:rsidR="006A35A9" w:rsidRPr="00611BF4">
        <w:rPr>
          <w:rFonts w:ascii="Calibri" w:hAnsi="Calibri" w:cs="Calibri"/>
        </w:rPr>
        <w:t>oronavírus</w:t>
      </w:r>
      <w:proofErr w:type="spellEnd"/>
      <w:r w:rsidR="0060582C" w:rsidRPr="00611BF4">
        <w:rPr>
          <w:rFonts w:ascii="Calibri" w:hAnsi="Calibri" w:cs="Calibri"/>
        </w:rPr>
        <w:t>“</w:t>
      </w:r>
      <w:r w:rsidR="006A35A9" w:rsidRPr="00611BF4">
        <w:rPr>
          <w:rFonts w:ascii="Calibri" w:hAnsi="Calibri" w:cs="Calibri"/>
        </w:rPr>
        <w:t>)</w:t>
      </w:r>
      <w:r w:rsidRPr="00611BF4">
        <w:rPr>
          <w:rFonts w:ascii="Calibri" w:hAnsi="Calibri" w:cs="Calibri"/>
        </w:rPr>
        <w:t>.</w:t>
      </w:r>
    </w:p>
    <w:p w:rsidR="00D67765" w:rsidRPr="002C6C21" w:rsidRDefault="00D67765" w:rsidP="00EA127D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 xml:space="preserve">Zákonný zástupca je </w:t>
      </w:r>
      <w:r w:rsidRPr="002C6C21">
        <w:rPr>
          <w:rFonts w:ascii="Calibri" w:hAnsi="Calibri" w:cs="Calibri"/>
          <w:b/>
        </w:rPr>
        <w:t>povinný zabezpečiť</w:t>
      </w:r>
      <w:r w:rsidRPr="002C6C21">
        <w:rPr>
          <w:rFonts w:ascii="Calibri" w:hAnsi="Calibri" w:cs="Calibri"/>
        </w:rPr>
        <w:t xml:space="preserve"> pre svoje dieťa každý deň</w:t>
      </w:r>
      <w:r w:rsidR="00AB7CFA" w:rsidRPr="002C6C21">
        <w:rPr>
          <w:rFonts w:ascii="Calibri" w:hAnsi="Calibri" w:cs="Calibri"/>
        </w:rPr>
        <w:t xml:space="preserve"> (resp. plnoletý žiak pre seba)</w:t>
      </w:r>
      <w:r w:rsidRPr="002C6C21">
        <w:rPr>
          <w:rFonts w:ascii="Calibri" w:hAnsi="Calibri" w:cs="Calibri"/>
        </w:rPr>
        <w:t>:</w:t>
      </w:r>
    </w:p>
    <w:p w:rsidR="00D67765" w:rsidRPr="002C6C21" w:rsidRDefault="00D67765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dve rúška (jedno náhradné musí mať pri sebe),</w:t>
      </w:r>
    </w:p>
    <w:p w:rsidR="00D67765" w:rsidRPr="002C6C21" w:rsidRDefault="00D67765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jedno balenie jednorazových papierových vreckoviek,</w:t>
      </w:r>
    </w:p>
    <w:p w:rsidR="006A35A9" w:rsidRPr="002C6C21" w:rsidRDefault="006A35A9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prezuvky,</w:t>
      </w:r>
    </w:p>
    <w:p w:rsidR="006A35A9" w:rsidRPr="002C6C21" w:rsidRDefault="006A35A9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lastRenderedPageBreak/>
        <w:t>osobné hygienické potreby žiaka:</w:t>
      </w:r>
    </w:p>
    <w:p w:rsidR="006A35A9" w:rsidRPr="002C6C21" w:rsidRDefault="006A35A9" w:rsidP="00EA127D">
      <w:pPr>
        <w:pStyle w:val="Odsekzoznamu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u mladších žiakov (I.O-I</w:t>
      </w:r>
      <w:r w:rsidR="002C6C21" w:rsidRPr="002C6C21">
        <w:rPr>
          <w:rFonts w:ascii="Calibri" w:hAnsi="Calibri" w:cs="Calibri"/>
        </w:rPr>
        <w:t>V</w:t>
      </w:r>
      <w:r w:rsidRPr="002C6C21">
        <w:rPr>
          <w:rFonts w:ascii="Calibri" w:hAnsi="Calibri" w:cs="Calibri"/>
        </w:rPr>
        <w:t>.O) vlastné hygienické vrecúško, ktorého obsah stanoví triedny učiteľ,</w:t>
      </w:r>
    </w:p>
    <w:p w:rsidR="00D67765" w:rsidRPr="002C6C21" w:rsidRDefault="006A35A9" w:rsidP="00EA127D">
      <w:pPr>
        <w:pStyle w:val="Odsekzoznamu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u starších žiakov (I.A-IV.A) min. vlastná utierka, napr. vo forme vlhčených utierok, textilného uteráka, ďalšieho balenia papierových vreckoviek a pod</w:t>
      </w:r>
      <w:r w:rsidR="00D67765" w:rsidRPr="002C6C21">
        <w:rPr>
          <w:rFonts w:ascii="Calibri" w:hAnsi="Calibri" w:cs="Calibri"/>
        </w:rPr>
        <w:t>.</w:t>
      </w:r>
    </w:p>
    <w:p w:rsidR="00B22B0D" w:rsidRPr="00BF43A9" w:rsidRDefault="00AB7CFA" w:rsidP="00EA127D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BF43A9">
        <w:rPr>
          <w:rFonts w:ascii="Calibri" w:hAnsi="Calibri" w:cs="Calibri"/>
        </w:rPr>
        <w:t xml:space="preserve">Zákonní zástupcovia, sprevádzajúce a iné </w:t>
      </w:r>
      <w:r w:rsidRPr="00BF43A9">
        <w:rPr>
          <w:rFonts w:ascii="Calibri" w:hAnsi="Calibri" w:cs="Calibri"/>
          <w:b/>
        </w:rPr>
        <w:t xml:space="preserve">cudzie osoby </w:t>
      </w:r>
      <w:r w:rsidR="00BF43A9" w:rsidRPr="00BF43A9">
        <w:rPr>
          <w:rFonts w:ascii="Calibri" w:hAnsi="Calibri" w:cs="Calibri"/>
          <w:b/>
        </w:rPr>
        <w:t>môžu</w:t>
      </w:r>
      <w:r w:rsidRPr="00BF43A9">
        <w:rPr>
          <w:rFonts w:ascii="Calibri" w:hAnsi="Calibri" w:cs="Calibri"/>
          <w:b/>
        </w:rPr>
        <w:t xml:space="preserve"> do budovy školy</w:t>
      </w:r>
      <w:r w:rsidR="00BF43A9">
        <w:rPr>
          <w:rFonts w:ascii="Calibri" w:hAnsi="Calibri" w:cs="Calibri"/>
          <w:b/>
        </w:rPr>
        <w:t xml:space="preserve"> vstupovať len výnimočne a so súhlasom riaditeľa školy</w:t>
      </w:r>
      <w:r w:rsidRPr="00BF43A9">
        <w:rPr>
          <w:rFonts w:ascii="Calibri" w:hAnsi="Calibri" w:cs="Calibri"/>
        </w:rPr>
        <w:t xml:space="preserve">. </w:t>
      </w:r>
      <w:r w:rsidR="00B22B0D" w:rsidRPr="00BF43A9">
        <w:rPr>
          <w:rFonts w:ascii="Calibri" w:hAnsi="Calibri" w:cs="Calibri"/>
        </w:rPr>
        <w:t>Komunikácia cudzích osôb so školou prebieha v úradných hodinách 07.00-15.00</w:t>
      </w:r>
      <w:r w:rsidR="00BF43A9">
        <w:rPr>
          <w:rFonts w:ascii="Calibri" w:hAnsi="Calibri" w:cs="Calibri"/>
        </w:rPr>
        <w:t xml:space="preserve"> najmä</w:t>
      </w:r>
      <w:r w:rsidR="00B22B0D" w:rsidRPr="00BF43A9">
        <w:rPr>
          <w:rFonts w:ascii="Calibri" w:hAnsi="Calibri" w:cs="Calibri"/>
        </w:rPr>
        <w:t xml:space="preserve"> </w:t>
      </w:r>
      <w:r w:rsidR="00B22B0D" w:rsidRPr="00BF43A9">
        <w:rPr>
          <w:rFonts w:ascii="Calibri" w:hAnsi="Calibri" w:cs="Calibri"/>
          <w:u w:val="single"/>
        </w:rPr>
        <w:t>dištančnou formou (telefón, email, e-schránka, pošta)</w:t>
      </w:r>
      <w:r w:rsidR="00B22B0D" w:rsidRPr="00BF43A9">
        <w:rPr>
          <w:rFonts w:ascii="Calibri" w:hAnsi="Calibri" w:cs="Calibri"/>
        </w:rPr>
        <w:t xml:space="preserve"> okrem nasledujúcich prípadov:</w:t>
      </w:r>
    </w:p>
    <w:p w:rsidR="00B22B0D" w:rsidRPr="00BF43A9" w:rsidRDefault="00B22B0D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BF43A9">
        <w:rPr>
          <w:rFonts w:ascii="Calibri" w:hAnsi="Calibri" w:cs="Calibri"/>
        </w:rPr>
        <w:t>Zákonní zástupcovia môžu vybavovať p</w:t>
      </w:r>
      <w:r w:rsidR="00AB7CFA" w:rsidRPr="00BF43A9">
        <w:rPr>
          <w:rFonts w:ascii="Calibri" w:hAnsi="Calibri" w:cs="Calibri"/>
        </w:rPr>
        <w:t xml:space="preserve">otrebné potvrdenia </w:t>
      </w:r>
      <w:r w:rsidR="009A6DB9" w:rsidRPr="00BF43A9">
        <w:rPr>
          <w:rFonts w:ascii="Calibri" w:hAnsi="Calibri" w:cs="Calibri"/>
        </w:rPr>
        <w:t xml:space="preserve">v papierovej podobe </w:t>
      </w:r>
      <w:r w:rsidRPr="00BF43A9">
        <w:rPr>
          <w:rFonts w:ascii="Calibri" w:hAnsi="Calibri" w:cs="Calibri"/>
        </w:rPr>
        <w:t>prostredníctvom svojich detí.</w:t>
      </w:r>
    </w:p>
    <w:p w:rsidR="00AB7CFA" w:rsidRPr="00BF43A9" w:rsidRDefault="00AB7CFA" w:rsidP="00EA127D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BF43A9">
        <w:rPr>
          <w:rFonts w:ascii="Calibri" w:hAnsi="Calibri" w:cs="Calibri"/>
        </w:rPr>
        <w:t>Cudzí stravníci majú možnosť využiť výdaj stravy do jednorazových obalov pri zadnom vchode do Školskej jedálne.</w:t>
      </w:r>
    </w:p>
    <w:p w:rsidR="00B22B0D" w:rsidRDefault="00B22B0D" w:rsidP="00EA127D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BF43A9">
        <w:rPr>
          <w:rFonts w:ascii="Calibri" w:hAnsi="Calibri" w:cs="Calibri"/>
        </w:rPr>
        <w:t xml:space="preserve">Vo odôvodnených prípadoch (napr. oprava zariadení) </w:t>
      </w:r>
      <w:r w:rsidRPr="00BF43A9">
        <w:rPr>
          <w:rFonts w:ascii="Calibri" w:hAnsi="Calibri" w:cs="Calibri"/>
          <w:b/>
        </w:rPr>
        <w:t>riaditeľ školy môže povoliť cudzej osobe vstup do budovy</w:t>
      </w:r>
      <w:r w:rsidRPr="00BF43A9">
        <w:rPr>
          <w:rFonts w:ascii="Calibri" w:hAnsi="Calibri" w:cs="Calibri"/>
        </w:rPr>
        <w:t>. V tom prípade</w:t>
      </w:r>
      <w:r w:rsidR="005971DD" w:rsidRPr="00BF43A9">
        <w:rPr>
          <w:rFonts w:ascii="Calibri" w:hAnsi="Calibri" w:cs="Calibri"/>
        </w:rPr>
        <w:t xml:space="preserve"> </w:t>
      </w:r>
      <w:r w:rsidRPr="00BF43A9">
        <w:rPr>
          <w:rFonts w:ascii="Calibri" w:hAnsi="Calibri" w:cs="Calibri"/>
        </w:rPr>
        <w:t>dotyčná osoba ohlási telefonicky/zvončekom svoju prítomnosť</w:t>
      </w:r>
      <w:r w:rsidR="005971DD" w:rsidRPr="00BF43A9">
        <w:rPr>
          <w:rFonts w:ascii="Calibri" w:hAnsi="Calibri" w:cs="Calibri"/>
        </w:rPr>
        <w:t xml:space="preserve"> a čaká vo vestibule do príchodu zamestnanca, ktorému je povinná pred vstupom do budovy </w:t>
      </w:r>
      <w:r w:rsidRPr="00BF43A9">
        <w:rPr>
          <w:rFonts w:ascii="Calibri" w:hAnsi="Calibri" w:cs="Calibri"/>
        </w:rPr>
        <w:t>podpísa</w:t>
      </w:r>
      <w:r w:rsidR="005971DD" w:rsidRPr="00BF43A9">
        <w:rPr>
          <w:rFonts w:ascii="Calibri" w:hAnsi="Calibri" w:cs="Calibri"/>
        </w:rPr>
        <w:t>ť</w:t>
      </w:r>
      <w:r w:rsidRPr="00BF43A9">
        <w:rPr>
          <w:rFonts w:ascii="Calibri" w:hAnsi="Calibri" w:cs="Calibri"/>
        </w:rPr>
        <w:t xml:space="preserve"> </w:t>
      </w:r>
      <w:r w:rsidR="00BF43A9">
        <w:rPr>
          <w:rFonts w:ascii="Calibri" w:hAnsi="Calibri" w:cs="Calibri"/>
          <w:i/>
          <w:u w:val="single"/>
        </w:rPr>
        <w:t>Písomné v</w:t>
      </w:r>
      <w:r w:rsidRPr="00BF43A9">
        <w:rPr>
          <w:rFonts w:ascii="Calibri" w:hAnsi="Calibri" w:cs="Calibri"/>
          <w:i/>
          <w:u w:val="single"/>
        </w:rPr>
        <w:t>yhláseni</w:t>
      </w:r>
      <w:r w:rsidR="005971DD" w:rsidRPr="00BF43A9">
        <w:rPr>
          <w:rFonts w:ascii="Calibri" w:hAnsi="Calibri" w:cs="Calibri"/>
          <w:i/>
          <w:u w:val="single"/>
        </w:rPr>
        <w:t>e</w:t>
      </w:r>
      <w:r w:rsidRPr="00BF43A9">
        <w:rPr>
          <w:rFonts w:ascii="Calibri" w:hAnsi="Calibri" w:cs="Calibri"/>
          <w:i/>
          <w:u w:val="single"/>
        </w:rPr>
        <w:t xml:space="preserve"> </w:t>
      </w:r>
      <w:r w:rsidR="00451CA4" w:rsidRPr="00BF43A9">
        <w:rPr>
          <w:rFonts w:ascii="Calibri" w:hAnsi="Calibri" w:cs="Calibri"/>
          <w:i/>
          <w:u w:val="single"/>
        </w:rPr>
        <w:t>návštevníka školy</w:t>
      </w:r>
      <w:r w:rsidR="00E819B0" w:rsidRPr="00BF43A9">
        <w:rPr>
          <w:rFonts w:ascii="Calibri" w:hAnsi="Calibri" w:cs="Calibri"/>
          <w:i/>
          <w:u w:val="single"/>
        </w:rPr>
        <w:t xml:space="preserve"> </w:t>
      </w:r>
      <w:r w:rsidR="00BF43A9">
        <w:rPr>
          <w:rFonts w:ascii="Calibri" w:hAnsi="Calibri" w:cs="Calibri"/>
          <w:i/>
          <w:u w:val="single"/>
        </w:rPr>
        <w:t>o bezpríznakovosti</w:t>
      </w:r>
      <w:r w:rsidR="00451CA4" w:rsidRPr="00BF43A9">
        <w:rPr>
          <w:rFonts w:ascii="Calibri" w:hAnsi="Calibri" w:cs="Calibri"/>
          <w:u w:val="single"/>
        </w:rPr>
        <w:t xml:space="preserve"> (Príloha č. </w:t>
      </w:r>
      <w:r w:rsidR="00BF43A9">
        <w:rPr>
          <w:rFonts w:ascii="Calibri" w:hAnsi="Calibri" w:cs="Calibri"/>
          <w:u w:val="single"/>
        </w:rPr>
        <w:t>1</w:t>
      </w:r>
      <w:r w:rsidR="00451CA4" w:rsidRPr="00BF43A9">
        <w:rPr>
          <w:rFonts w:ascii="Calibri" w:hAnsi="Calibri" w:cs="Calibri"/>
          <w:u w:val="single"/>
        </w:rPr>
        <w:t>a)</w:t>
      </w:r>
      <w:r w:rsidRPr="00BF43A9">
        <w:rPr>
          <w:rFonts w:ascii="Calibri" w:hAnsi="Calibri" w:cs="Calibri"/>
        </w:rPr>
        <w:t xml:space="preserve">. </w:t>
      </w:r>
    </w:p>
    <w:p w:rsidR="00923DAA" w:rsidRPr="00620BD0" w:rsidRDefault="00620BD0" w:rsidP="00620BD0">
      <w:pPr>
        <w:pStyle w:val="Odsekzoznamu"/>
        <w:numPr>
          <w:ilvl w:val="0"/>
          <w:numId w:val="20"/>
        </w:numPr>
        <w:spacing w:before="80"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Žiaci</w:t>
      </w:r>
      <w:r w:rsidR="00923DAA">
        <w:rPr>
          <w:rFonts w:ascii="Arial" w:hAnsi="Arial" w:cs="Arial"/>
          <w:b/>
          <w:sz w:val="20"/>
          <w:szCs w:val="20"/>
        </w:rPr>
        <w:t xml:space="preserve"> a</w:t>
      </w:r>
      <w:r>
        <w:rPr>
          <w:rFonts w:ascii="Arial" w:hAnsi="Arial" w:cs="Arial"/>
          <w:b/>
          <w:sz w:val="20"/>
          <w:szCs w:val="20"/>
        </w:rPr>
        <w:t> cudzie osoby</w:t>
      </w:r>
      <w:r w:rsidR="00923DAA">
        <w:rPr>
          <w:rFonts w:ascii="Arial" w:hAnsi="Arial" w:cs="Arial"/>
          <w:b/>
          <w:sz w:val="20"/>
          <w:szCs w:val="20"/>
        </w:rPr>
        <w:t>, ktor</w:t>
      </w:r>
      <w:r>
        <w:rPr>
          <w:rFonts w:ascii="Arial" w:hAnsi="Arial" w:cs="Arial"/>
          <w:b/>
          <w:sz w:val="20"/>
          <w:szCs w:val="20"/>
        </w:rPr>
        <w:t>é</w:t>
      </w:r>
      <w:r w:rsidR="00923DAA">
        <w:rPr>
          <w:rFonts w:ascii="Arial" w:hAnsi="Arial" w:cs="Arial"/>
          <w:b/>
          <w:sz w:val="20"/>
          <w:szCs w:val="20"/>
        </w:rPr>
        <w:t xml:space="preserve"> nespĺňajú </w:t>
      </w:r>
      <w:r>
        <w:rPr>
          <w:rFonts w:ascii="Arial" w:hAnsi="Arial" w:cs="Arial"/>
          <w:b/>
          <w:sz w:val="20"/>
          <w:szCs w:val="20"/>
        </w:rPr>
        <w:t>podmienky vstupu podľa bodov 1-3 a 8</w:t>
      </w:r>
      <w:r w:rsidR="00923DAA">
        <w:rPr>
          <w:rFonts w:ascii="Arial" w:hAnsi="Arial" w:cs="Arial"/>
          <w:b/>
          <w:sz w:val="20"/>
          <w:szCs w:val="20"/>
        </w:rPr>
        <w:t>, nesmú vstúpiť do budovy školy.</w:t>
      </w:r>
    </w:p>
    <w:p w:rsidR="00610619" w:rsidRPr="00344622" w:rsidRDefault="00AE3B8E" w:rsidP="00EA127D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344622">
        <w:rPr>
          <w:rFonts w:ascii="Arial" w:hAnsi="Arial" w:cs="Arial"/>
          <w:b/>
          <w:caps/>
          <w:sz w:val="22"/>
          <w:szCs w:val="22"/>
        </w:rPr>
        <w:t>I</w:t>
      </w:r>
      <w:r w:rsidR="0066588C" w:rsidRPr="00344622">
        <w:rPr>
          <w:rFonts w:ascii="Arial" w:hAnsi="Arial" w:cs="Arial"/>
          <w:b/>
          <w:caps/>
          <w:sz w:val="22"/>
          <w:szCs w:val="22"/>
        </w:rPr>
        <w:t>I</w:t>
      </w:r>
      <w:r w:rsidRPr="00344622">
        <w:rPr>
          <w:rFonts w:ascii="Arial" w:hAnsi="Arial" w:cs="Arial"/>
          <w:b/>
          <w:caps/>
          <w:sz w:val="22"/>
          <w:szCs w:val="22"/>
        </w:rPr>
        <w:t xml:space="preserve">I. </w:t>
      </w:r>
      <w:r w:rsidR="00610619" w:rsidRPr="00344622">
        <w:rPr>
          <w:rFonts w:ascii="Arial" w:hAnsi="Arial" w:cs="Arial"/>
          <w:b/>
          <w:caps/>
          <w:sz w:val="22"/>
          <w:szCs w:val="22"/>
        </w:rPr>
        <w:t>povinnosti zamestnancov</w:t>
      </w:r>
    </w:p>
    <w:p w:rsidR="00610619" w:rsidRPr="00344622" w:rsidRDefault="00610619" w:rsidP="00EA127D">
      <w:pPr>
        <w:pStyle w:val="Odsekzoznamu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344622">
        <w:rPr>
          <w:rFonts w:ascii="Calibri" w:hAnsi="Calibri" w:cs="Calibri"/>
          <w:b/>
        </w:rPr>
        <w:t>Zamestnanci školy</w:t>
      </w:r>
      <w:r w:rsidRPr="00344622">
        <w:rPr>
          <w:rFonts w:ascii="Calibri" w:hAnsi="Calibri" w:cs="Calibri"/>
        </w:rPr>
        <w:t xml:space="preserve"> nosia v súlade s aktuálnymi nariadeniami ÚVZ SR počas výkonu práce na pracovisku rúško alebo ochranný štít.</w:t>
      </w:r>
    </w:p>
    <w:p w:rsidR="00DC5700" w:rsidRDefault="00610619" w:rsidP="00DC5700">
      <w:pPr>
        <w:pStyle w:val="Odsekzoznamu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 w:rsidRPr="00344622">
        <w:rPr>
          <w:rFonts w:ascii="Calibri" w:hAnsi="Calibri" w:cs="Calibri"/>
        </w:rPr>
        <w:t xml:space="preserve">Každý zamestnanec predkladá </w:t>
      </w:r>
      <w:r w:rsidR="00923DAA">
        <w:rPr>
          <w:rFonts w:ascii="Calibri" w:hAnsi="Calibri" w:cs="Calibri"/>
        </w:rPr>
        <w:t xml:space="preserve">riaditeľovi školy </w:t>
      </w:r>
      <w:r w:rsidRPr="00344622">
        <w:rPr>
          <w:rFonts w:ascii="Calibri" w:hAnsi="Calibri" w:cs="Calibri"/>
        </w:rPr>
        <w:t xml:space="preserve">po každom prerušení dochádzky v trvaní viac ako 3 po sebe nasledujúce dni (vrátane víkendov a sviatkov) </w:t>
      </w:r>
      <w:r w:rsidR="00DC5700" w:rsidRPr="00447045">
        <w:rPr>
          <w:rFonts w:ascii="Calibri" w:hAnsi="Calibri" w:cs="Calibri"/>
        </w:rPr>
        <w:t xml:space="preserve">podpísané </w:t>
      </w:r>
      <w:r w:rsidR="00DC5700">
        <w:rPr>
          <w:rFonts w:ascii="Calibri" w:hAnsi="Calibri" w:cs="Calibri"/>
          <w:b/>
          <w:i/>
        </w:rPr>
        <w:t>Písomné v</w:t>
      </w:r>
      <w:r w:rsidR="00DC5700" w:rsidRPr="008A5EC9">
        <w:rPr>
          <w:rFonts w:ascii="Calibri" w:hAnsi="Calibri" w:cs="Calibri"/>
          <w:b/>
          <w:i/>
        </w:rPr>
        <w:t>yhlásenie o bezpríznakovosti</w:t>
      </w:r>
      <w:r w:rsidR="00DC5700" w:rsidRPr="008A5EC9">
        <w:rPr>
          <w:rFonts w:ascii="Calibri" w:hAnsi="Calibri" w:cs="Calibri"/>
          <w:b/>
        </w:rPr>
        <w:t>:</w:t>
      </w:r>
    </w:p>
    <w:p w:rsidR="00DC5700" w:rsidRPr="008A5EC9" w:rsidRDefault="00DC5700" w:rsidP="00DC5700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 xml:space="preserve">Nepedagogickí zamestnanci </w:t>
      </w:r>
      <w:r>
        <w:rPr>
          <w:rFonts w:ascii="Calibri" w:hAnsi="Calibri" w:cs="Calibri"/>
          <w:u w:val="single"/>
        </w:rPr>
        <w:t>fyzicky</w:t>
      </w:r>
      <w:r w:rsidRPr="008A5EC9">
        <w:rPr>
          <w:rFonts w:ascii="Calibri" w:hAnsi="Calibri" w:cs="Calibri"/>
          <w:u w:val="single"/>
        </w:rPr>
        <w:t xml:space="preserve"> pri vstupe do školy</w:t>
      </w:r>
      <w:r>
        <w:rPr>
          <w:rFonts w:ascii="Calibri" w:hAnsi="Calibri" w:cs="Calibri"/>
        </w:rPr>
        <w:t xml:space="preserve"> na vytlačenom doklade</w:t>
      </w:r>
      <w:r w:rsidRPr="0044704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podľa vzoru</w:t>
      </w:r>
      <w:r w:rsidRPr="00447045">
        <w:rPr>
          <w:rFonts w:ascii="Calibri" w:hAnsi="Calibri" w:cs="Calibri"/>
        </w:rPr>
        <w:t xml:space="preserve"> na webstránke školy (</w:t>
      </w:r>
      <w:r w:rsidRPr="008A5EC9">
        <w:rPr>
          <w:rFonts w:ascii="Calibri" w:hAnsi="Calibri" w:cs="Calibri"/>
          <w:i/>
        </w:rPr>
        <w:t>Príloha č.1</w:t>
      </w:r>
      <w:r w:rsidR="00E277D1">
        <w:rPr>
          <w:rFonts w:ascii="Calibri" w:hAnsi="Calibri" w:cs="Calibri"/>
          <w:i/>
        </w:rPr>
        <w:t>b</w:t>
      </w:r>
      <w:r w:rsidRPr="00447045">
        <w:rPr>
          <w:rFonts w:ascii="Calibri" w:hAnsi="Calibri" w:cs="Calibri"/>
        </w:rPr>
        <w:t>)</w:t>
      </w:r>
    </w:p>
    <w:p w:rsidR="00620BD0" w:rsidRPr="0053134E" w:rsidRDefault="00E277D1" w:rsidP="00DC5700">
      <w:pPr>
        <w:pStyle w:val="Odsekzoznamu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Pedagogickí zamestnanci</w:t>
      </w:r>
      <w:r w:rsidR="00DC5700">
        <w:rPr>
          <w:rFonts w:ascii="Calibri" w:hAnsi="Calibri" w:cs="Calibri"/>
        </w:rPr>
        <w:t xml:space="preserve"> </w:t>
      </w:r>
      <w:r w:rsidR="00DC5700" w:rsidRPr="008A5EC9">
        <w:rPr>
          <w:rFonts w:ascii="Calibri" w:hAnsi="Calibri" w:cs="Calibri"/>
          <w:u w:val="single"/>
        </w:rPr>
        <w:t>elektronicky do 21:00 hod.</w:t>
      </w:r>
      <w:r w:rsidR="00DC5700">
        <w:rPr>
          <w:rFonts w:ascii="Calibri" w:hAnsi="Calibri" w:cs="Calibri"/>
        </w:rPr>
        <w:t xml:space="preserve"> v predchádzajúci deň prostredníctvom školského informačného systému EDUPAGE (časť Žiadosti/vyhlásenia)</w:t>
      </w:r>
      <w:r w:rsidR="007E58F2">
        <w:rPr>
          <w:rFonts w:ascii="Calibri" w:hAnsi="Calibri" w:cs="Calibri"/>
        </w:rPr>
        <w:t xml:space="preserve"> na adrese </w:t>
      </w:r>
      <w:hyperlink r:id="rId12" w:history="1">
        <w:r w:rsidR="007E58F2" w:rsidRPr="005A1887">
          <w:rPr>
            <w:rStyle w:val="Hypertextovprepojenie"/>
            <w:rFonts w:ascii="Arial" w:hAnsi="Arial" w:cs="Arial"/>
            <w:sz w:val="20"/>
            <w:szCs w:val="20"/>
          </w:rPr>
          <w:t>https://gymgl.edupage.org/dashboard/eb.php?mode=processes</w:t>
        </w:r>
      </w:hyperlink>
      <w:r w:rsidR="00DC5700" w:rsidRPr="00447045">
        <w:rPr>
          <w:rFonts w:ascii="Calibri" w:hAnsi="Calibri" w:cs="Calibri"/>
        </w:rPr>
        <w:t>.</w:t>
      </w:r>
    </w:p>
    <w:p w:rsidR="0053134E" w:rsidRDefault="0053134E" w:rsidP="0053134E">
      <w:pPr>
        <w:pStyle w:val="Odsekzoznamu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3134E">
        <w:rPr>
          <w:rFonts w:ascii="Calibri" w:hAnsi="Calibri" w:cs="Calibri"/>
        </w:rPr>
        <w:t>Zamestnanec školy je povinný bezodkladne informovať riaditeľa školy</w:t>
      </w:r>
      <w:r>
        <w:rPr>
          <w:rFonts w:ascii="Calibri" w:hAnsi="Calibri" w:cs="Calibri"/>
        </w:rPr>
        <w:t xml:space="preserve"> o pozitívnom výsledku COVID-19 testu alebo o nariadení domácej izolácie v súvislosti s úzkym kontaktom s pozitívnou osobou.</w:t>
      </w:r>
    </w:p>
    <w:p w:rsidR="0035310C" w:rsidRPr="0035310C" w:rsidRDefault="0035310C" w:rsidP="0035310C">
      <w:pPr>
        <w:pStyle w:val="Odsekzoznamu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Ak je v súvislosti s úzkym kontaktom s COVID-19 pozitívnou osobou </w:t>
      </w:r>
      <w:r>
        <w:rPr>
          <w:rFonts w:ascii="Calibri" w:hAnsi="Calibri" w:cs="Calibri"/>
        </w:rPr>
        <w:t>zamestnancovi</w:t>
      </w:r>
      <w:r>
        <w:rPr>
          <w:rFonts w:ascii="Calibri" w:hAnsi="Calibri" w:cs="Calibri"/>
        </w:rPr>
        <w:t xml:space="preserve"> zo strany RÚVZ alebo všeobecného lekára nariadená domáca karanténa a </w:t>
      </w:r>
      <w:r>
        <w:rPr>
          <w:rFonts w:ascii="Calibri" w:hAnsi="Calibri" w:cs="Calibri"/>
        </w:rPr>
        <w:t>zamestnanec</w:t>
      </w:r>
      <w:r>
        <w:rPr>
          <w:rFonts w:ascii="Calibri" w:hAnsi="Calibri" w:cs="Calibri"/>
        </w:rPr>
        <w:t xml:space="preserve"> spĺňa podmienky (</w:t>
      </w:r>
      <w:proofErr w:type="spellStart"/>
      <w:r>
        <w:rPr>
          <w:rFonts w:ascii="Calibri" w:hAnsi="Calibri" w:cs="Calibri"/>
        </w:rPr>
        <w:t>zaočkovanosť</w:t>
      </w:r>
      <w:proofErr w:type="spellEnd"/>
      <w:r>
        <w:rPr>
          <w:rFonts w:ascii="Calibri" w:hAnsi="Calibri" w:cs="Calibri"/>
        </w:rPr>
        <w:t xml:space="preserve"> alebo prekonanie COVID-19), predloží </w:t>
      </w:r>
      <w:r>
        <w:rPr>
          <w:rFonts w:ascii="Calibri" w:hAnsi="Calibri" w:cs="Calibri"/>
        </w:rPr>
        <w:t>riaditeľovi školy</w:t>
      </w:r>
      <w:r>
        <w:rPr>
          <w:rFonts w:ascii="Calibri" w:hAnsi="Calibri" w:cs="Calibri"/>
        </w:rPr>
        <w:t xml:space="preserve"> elektronicky prostredníctvom EDUPAGE </w:t>
      </w:r>
      <w:r w:rsidRPr="0035310C">
        <w:rPr>
          <w:rFonts w:ascii="Calibri" w:hAnsi="Calibri" w:cs="Calibri"/>
          <w:b/>
          <w:i/>
        </w:rPr>
        <w:t>Oznámenie o výnimke z karantény</w:t>
      </w:r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 xml:space="preserve">(podľa </w:t>
      </w:r>
      <w:r w:rsidRPr="0035310C">
        <w:rPr>
          <w:rFonts w:ascii="Calibri" w:hAnsi="Calibri" w:cs="Calibri"/>
          <w:i/>
        </w:rPr>
        <w:t>Prílohy 2</w:t>
      </w:r>
      <w:r>
        <w:rPr>
          <w:rFonts w:ascii="Calibri" w:hAnsi="Calibri" w:cs="Calibri"/>
        </w:rPr>
        <w:t xml:space="preserve">) na adrese </w:t>
      </w:r>
      <w:hyperlink r:id="rId13" w:history="1">
        <w:r w:rsidRPr="005A1887">
          <w:rPr>
            <w:rStyle w:val="Hypertextovprepojenie"/>
            <w:rFonts w:ascii="Arial" w:hAnsi="Arial" w:cs="Arial"/>
            <w:sz w:val="20"/>
            <w:szCs w:val="20"/>
          </w:rPr>
          <w:t>https://gymgl.edupage.org/dashboard/eb.php?mode=processes</w:t>
        </w:r>
      </w:hyperlink>
      <w:r w:rsidRPr="0035310C">
        <w:rPr>
          <w:rFonts w:ascii="Calibri" w:hAnsi="Calibri" w:cs="Calibri"/>
        </w:rPr>
        <w:t>. V tom prípade nemusí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zotrvávať</w:t>
      </w:r>
      <w:r>
        <w:rPr>
          <w:rFonts w:ascii="Calibri" w:hAnsi="Calibri" w:cs="Calibri"/>
        </w:rPr>
        <w:t xml:space="preserve"> v domácej karanténe.</w:t>
      </w:r>
    </w:p>
    <w:p w:rsidR="00DC5700" w:rsidRPr="00620BD0" w:rsidRDefault="00620BD0" w:rsidP="00620BD0">
      <w:pPr>
        <w:pStyle w:val="Odsekzoznamu"/>
        <w:numPr>
          <w:ilvl w:val="0"/>
          <w:numId w:val="34"/>
        </w:numPr>
        <w:spacing w:before="80"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Zamestnanci, ktor</w:t>
      </w:r>
      <w:r>
        <w:rPr>
          <w:rFonts w:ascii="Arial" w:hAnsi="Arial" w:cs="Arial"/>
          <w:b/>
          <w:sz w:val="20"/>
          <w:szCs w:val="20"/>
        </w:rPr>
        <w:t>í</w:t>
      </w:r>
      <w:r>
        <w:rPr>
          <w:rFonts w:ascii="Arial" w:hAnsi="Arial" w:cs="Arial"/>
          <w:b/>
          <w:sz w:val="20"/>
          <w:szCs w:val="20"/>
        </w:rPr>
        <w:t xml:space="preserve"> nespĺňajú </w:t>
      </w:r>
      <w:r>
        <w:rPr>
          <w:rFonts w:ascii="Arial" w:hAnsi="Arial" w:cs="Arial"/>
          <w:b/>
          <w:sz w:val="20"/>
          <w:szCs w:val="20"/>
        </w:rPr>
        <w:t>podmienky vstupu podľa bodov 1 a 2</w:t>
      </w:r>
      <w:r>
        <w:rPr>
          <w:rFonts w:ascii="Arial" w:hAnsi="Arial" w:cs="Arial"/>
          <w:b/>
          <w:sz w:val="20"/>
          <w:szCs w:val="20"/>
        </w:rPr>
        <w:t>, nesmú vstúpiť do budovy školy.</w:t>
      </w:r>
    </w:p>
    <w:p w:rsidR="00AE3B8E" w:rsidRPr="0029042F" w:rsidRDefault="00610619" w:rsidP="00EA127D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29042F">
        <w:rPr>
          <w:rFonts w:ascii="Arial" w:hAnsi="Arial" w:cs="Arial"/>
          <w:b/>
          <w:caps/>
          <w:sz w:val="22"/>
          <w:szCs w:val="22"/>
        </w:rPr>
        <w:t xml:space="preserve">IV. Povinnosti žiakov pri </w:t>
      </w:r>
      <w:r w:rsidR="00DC07F5" w:rsidRPr="0029042F">
        <w:rPr>
          <w:rFonts w:ascii="Arial" w:hAnsi="Arial" w:cs="Arial"/>
          <w:b/>
          <w:caps/>
          <w:sz w:val="22"/>
          <w:szCs w:val="22"/>
        </w:rPr>
        <w:t>príchod</w:t>
      </w:r>
      <w:r w:rsidRPr="0029042F">
        <w:rPr>
          <w:rFonts w:ascii="Arial" w:hAnsi="Arial" w:cs="Arial"/>
          <w:b/>
          <w:caps/>
          <w:sz w:val="22"/>
          <w:szCs w:val="22"/>
        </w:rPr>
        <w:t>e</w:t>
      </w:r>
      <w:r w:rsidR="00DC07F5" w:rsidRPr="0029042F">
        <w:rPr>
          <w:rFonts w:ascii="Arial" w:hAnsi="Arial" w:cs="Arial"/>
          <w:b/>
          <w:caps/>
          <w:sz w:val="22"/>
          <w:szCs w:val="22"/>
        </w:rPr>
        <w:t xml:space="preserve"> do školy</w:t>
      </w:r>
    </w:p>
    <w:p w:rsidR="00DC07F5" w:rsidRPr="0029042F" w:rsidRDefault="00DC07F5" w:rsidP="00EA127D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 xml:space="preserve">Pri príchode do školy sa žiaci až do odvolania v čase 7.30-7.55 zúčastnia </w:t>
      </w:r>
      <w:r w:rsidRPr="0029042F">
        <w:rPr>
          <w:rFonts w:ascii="Calibri" w:hAnsi="Calibri" w:cs="Calibri"/>
          <w:b/>
        </w:rPr>
        <w:t>ranného filtra</w:t>
      </w:r>
      <w:r w:rsidRPr="0029042F">
        <w:rPr>
          <w:rFonts w:ascii="Calibri" w:hAnsi="Calibri" w:cs="Calibri"/>
        </w:rPr>
        <w:t xml:space="preserve"> vo vstupných priestoroch školy. Ranný filter spoločne realizujú </w:t>
      </w:r>
      <w:r w:rsidR="009A3EE6" w:rsidRPr="0029042F">
        <w:rPr>
          <w:rFonts w:ascii="Calibri" w:hAnsi="Calibri" w:cs="Calibri"/>
        </w:rPr>
        <w:t>všetci učitelia, ktor</w:t>
      </w:r>
      <w:r w:rsidR="00A2089F" w:rsidRPr="0029042F">
        <w:rPr>
          <w:rFonts w:ascii="Calibri" w:hAnsi="Calibri" w:cs="Calibri"/>
        </w:rPr>
        <w:t>í</w:t>
      </w:r>
      <w:r w:rsidR="009A3EE6" w:rsidRPr="0029042F">
        <w:rPr>
          <w:rFonts w:ascii="Calibri" w:hAnsi="Calibri" w:cs="Calibri"/>
        </w:rPr>
        <w:t xml:space="preserve"> majú v ten deň dozor podľa rozpisu</w:t>
      </w:r>
      <w:r w:rsidRPr="0029042F">
        <w:rPr>
          <w:rFonts w:ascii="Calibri" w:hAnsi="Calibri" w:cs="Calibri"/>
        </w:rPr>
        <w:t>.</w:t>
      </w:r>
    </w:p>
    <w:p w:rsidR="00A4446A" w:rsidRPr="0029042F" w:rsidRDefault="00A4446A" w:rsidP="00EA127D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 xml:space="preserve">Žiaci </w:t>
      </w:r>
      <w:r w:rsidR="002B3EC9" w:rsidRPr="0029042F">
        <w:rPr>
          <w:rFonts w:ascii="Calibri" w:hAnsi="Calibri" w:cs="Calibri"/>
        </w:rPr>
        <w:t xml:space="preserve">musia </w:t>
      </w:r>
      <w:r w:rsidR="0066588C" w:rsidRPr="0029042F">
        <w:rPr>
          <w:rFonts w:ascii="Calibri" w:hAnsi="Calibri" w:cs="Calibri"/>
          <w:b/>
        </w:rPr>
        <w:t>pri vstupe do budovy</w:t>
      </w:r>
      <w:r w:rsidRPr="0029042F">
        <w:rPr>
          <w:rFonts w:ascii="Calibri" w:hAnsi="Calibri" w:cs="Calibri"/>
        </w:rPr>
        <w:t xml:space="preserve"> dodržiava</w:t>
      </w:r>
      <w:r w:rsidR="002B3EC9" w:rsidRPr="0029042F">
        <w:rPr>
          <w:rFonts w:ascii="Calibri" w:hAnsi="Calibri" w:cs="Calibri"/>
        </w:rPr>
        <w:t>ť</w:t>
      </w:r>
      <w:r w:rsidRPr="0029042F">
        <w:rPr>
          <w:rFonts w:ascii="Calibri" w:hAnsi="Calibri" w:cs="Calibri"/>
        </w:rPr>
        <w:t xml:space="preserve"> aktuálne</w:t>
      </w:r>
      <w:r w:rsidR="0066588C" w:rsidRPr="0029042F">
        <w:rPr>
          <w:rFonts w:ascii="Calibri" w:hAnsi="Calibri" w:cs="Calibri"/>
        </w:rPr>
        <w:t xml:space="preserve"> zásady</w:t>
      </w:r>
      <w:r w:rsidRPr="0029042F">
        <w:rPr>
          <w:rFonts w:ascii="Calibri" w:hAnsi="Calibri" w:cs="Calibri"/>
        </w:rPr>
        <w:t xml:space="preserve"> </w:t>
      </w:r>
      <w:r w:rsidR="0066588C" w:rsidRPr="0029042F">
        <w:rPr>
          <w:rFonts w:ascii="Calibri" w:hAnsi="Calibri" w:cs="Calibri"/>
        </w:rPr>
        <w:t>R.O.R.</w:t>
      </w:r>
      <w:r w:rsidRPr="0029042F">
        <w:rPr>
          <w:rFonts w:ascii="Calibri" w:hAnsi="Calibri" w:cs="Calibri"/>
        </w:rPr>
        <w:t xml:space="preserve"> </w:t>
      </w:r>
      <w:r w:rsidR="0066588C" w:rsidRPr="0029042F">
        <w:rPr>
          <w:rFonts w:ascii="Calibri" w:hAnsi="Calibri" w:cs="Calibri"/>
        </w:rPr>
        <w:t>(ruky-odstup-rúško)</w:t>
      </w:r>
      <w:r w:rsidRPr="0029042F">
        <w:rPr>
          <w:rFonts w:ascii="Calibri" w:hAnsi="Calibri" w:cs="Calibri"/>
        </w:rPr>
        <w:t>:</w:t>
      </w:r>
    </w:p>
    <w:p w:rsidR="0066588C" w:rsidRPr="0029042F" w:rsidRDefault="00A4446A" w:rsidP="00EA127D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>Pri vstupe do budovy si</w:t>
      </w:r>
      <w:r w:rsidR="0066588C" w:rsidRPr="0029042F">
        <w:rPr>
          <w:rFonts w:ascii="Calibri" w:hAnsi="Calibri" w:cs="Calibri"/>
        </w:rPr>
        <w:t xml:space="preserve"> </w:t>
      </w:r>
      <w:r w:rsidR="0066588C" w:rsidRPr="0029042F">
        <w:rPr>
          <w:rFonts w:ascii="Calibri" w:hAnsi="Calibri" w:cs="Calibri"/>
          <w:u w:val="single"/>
        </w:rPr>
        <w:t>nasadiť rúško</w:t>
      </w:r>
      <w:r w:rsidR="0066588C" w:rsidRPr="0029042F">
        <w:rPr>
          <w:rFonts w:ascii="Calibri" w:hAnsi="Calibri" w:cs="Calibri"/>
        </w:rPr>
        <w:t xml:space="preserve"> s dôkladným prekrytím nosa a úst.</w:t>
      </w:r>
    </w:p>
    <w:p w:rsidR="0066588C" w:rsidRPr="0029042F" w:rsidRDefault="0066588C" w:rsidP="00EA127D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 xml:space="preserve">Pri radení pred budovou </w:t>
      </w:r>
      <w:r w:rsidRPr="0029042F">
        <w:rPr>
          <w:rFonts w:ascii="Calibri" w:hAnsi="Calibri" w:cs="Calibri"/>
          <w:u w:val="single"/>
        </w:rPr>
        <w:t>dodržiavať odstup</w:t>
      </w:r>
      <w:r w:rsidR="00405250" w:rsidRPr="0029042F">
        <w:rPr>
          <w:rFonts w:ascii="Calibri" w:hAnsi="Calibri" w:cs="Calibri"/>
          <w:u w:val="single"/>
        </w:rPr>
        <w:t>y</w:t>
      </w:r>
      <w:r w:rsidRPr="0029042F">
        <w:rPr>
          <w:rFonts w:ascii="Calibri" w:hAnsi="Calibri" w:cs="Calibri"/>
        </w:rPr>
        <w:t xml:space="preserve"> od žiakov zaradených pred a za.</w:t>
      </w:r>
    </w:p>
    <w:p w:rsidR="00A4446A" w:rsidRPr="0029042F" w:rsidRDefault="0066588C" w:rsidP="00EA127D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lastRenderedPageBreak/>
        <w:t xml:space="preserve">Po vstupe si </w:t>
      </w:r>
      <w:r w:rsidR="00A4446A" w:rsidRPr="0029042F">
        <w:rPr>
          <w:rFonts w:ascii="Calibri" w:hAnsi="Calibri" w:cs="Calibri"/>
        </w:rPr>
        <w:t xml:space="preserve">dôkladne </w:t>
      </w:r>
      <w:r w:rsidRPr="0029042F">
        <w:rPr>
          <w:rFonts w:ascii="Calibri" w:hAnsi="Calibri" w:cs="Calibri"/>
          <w:u w:val="single"/>
        </w:rPr>
        <w:t>vy</w:t>
      </w:r>
      <w:r w:rsidR="00A4446A" w:rsidRPr="0029042F">
        <w:rPr>
          <w:rFonts w:ascii="Calibri" w:hAnsi="Calibri" w:cs="Calibri"/>
          <w:u w:val="single"/>
        </w:rPr>
        <w:t>dezinfik</w:t>
      </w:r>
      <w:r w:rsidRPr="0029042F">
        <w:rPr>
          <w:rFonts w:ascii="Calibri" w:hAnsi="Calibri" w:cs="Calibri"/>
          <w:u w:val="single"/>
        </w:rPr>
        <w:t>ovať</w:t>
      </w:r>
      <w:r w:rsidR="00A4446A" w:rsidRPr="0029042F">
        <w:rPr>
          <w:rFonts w:ascii="Calibri" w:hAnsi="Calibri" w:cs="Calibri"/>
          <w:u w:val="single"/>
        </w:rPr>
        <w:t xml:space="preserve"> ruky</w:t>
      </w:r>
      <w:r w:rsidR="00A4446A" w:rsidRPr="0029042F">
        <w:rPr>
          <w:rFonts w:ascii="Calibri" w:hAnsi="Calibri" w:cs="Calibri"/>
        </w:rPr>
        <w:t xml:space="preserve"> dezinfekčným prostriedkom. </w:t>
      </w:r>
      <w:r w:rsidR="003E07E7" w:rsidRPr="0029042F">
        <w:rPr>
          <w:rFonts w:ascii="Calibri" w:hAnsi="Calibri" w:cs="Calibri"/>
        </w:rPr>
        <w:t xml:space="preserve">V prípade výskytu </w:t>
      </w:r>
      <w:r w:rsidR="00D42DEF" w:rsidRPr="0029042F">
        <w:rPr>
          <w:rFonts w:ascii="Calibri" w:hAnsi="Calibri" w:cs="Calibri"/>
        </w:rPr>
        <w:t>kožných alebo</w:t>
      </w:r>
      <w:r w:rsidR="003E07E7" w:rsidRPr="0029042F">
        <w:rPr>
          <w:rFonts w:ascii="Calibri" w:hAnsi="Calibri" w:cs="Calibri"/>
        </w:rPr>
        <w:t xml:space="preserve"> iných zdravotných problémov</w:t>
      </w:r>
      <w:r w:rsidR="00D42DEF" w:rsidRPr="0029042F">
        <w:rPr>
          <w:rFonts w:ascii="Calibri" w:hAnsi="Calibri" w:cs="Calibri"/>
        </w:rPr>
        <w:t xml:space="preserve"> spôso</w:t>
      </w:r>
      <w:r w:rsidR="00E33EC1" w:rsidRPr="0029042F">
        <w:rPr>
          <w:rFonts w:ascii="Calibri" w:hAnsi="Calibri" w:cs="Calibri"/>
        </w:rPr>
        <w:t>bených dezinfekciou žiak môže po</w:t>
      </w:r>
      <w:r w:rsidR="00D42DEF" w:rsidRPr="0029042F">
        <w:rPr>
          <w:rFonts w:ascii="Calibri" w:hAnsi="Calibri" w:cs="Calibri"/>
        </w:rPr>
        <w:t>užiť pri vstupe a počas vyučovania jednorazové rukavice, ktoré však musí tiež dezinfikovať.</w:t>
      </w:r>
    </w:p>
    <w:p w:rsidR="0066588C" w:rsidRPr="0029042F" w:rsidRDefault="0066588C" w:rsidP="00EA127D">
      <w:pPr>
        <w:pStyle w:val="Odsekzoznamu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 xml:space="preserve">V prípade, že budú učiteľom vyzvaní, </w:t>
      </w:r>
      <w:r w:rsidR="00F95A99" w:rsidRPr="0029042F">
        <w:rPr>
          <w:rFonts w:ascii="Calibri" w:hAnsi="Calibri" w:cs="Calibri"/>
          <w:u w:val="single"/>
        </w:rPr>
        <w:t xml:space="preserve">podrobiť sa meraniu </w:t>
      </w:r>
      <w:r w:rsidRPr="0029042F">
        <w:rPr>
          <w:rFonts w:ascii="Calibri" w:hAnsi="Calibri" w:cs="Calibri"/>
          <w:u w:val="single"/>
        </w:rPr>
        <w:t>teploty</w:t>
      </w:r>
      <w:r w:rsidRPr="0029042F">
        <w:rPr>
          <w:rFonts w:ascii="Calibri" w:hAnsi="Calibri" w:cs="Calibri"/>
        </w:rPr>
        <w:t xml:space="preserve"> teplomerom.</w:t>
      </w:r>
    </w:p>
    <w:p w:rsidR="0066588C" w:rsidRPr="0029042F" w:rsidRDefault="0066588C" w:rsidP="00EA127D">
      <w:pPr>
        <w:pStyle w:val="Odsekzoznamu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>V prípade, že bude mať žiak opakovane aj pri treťom meraní (vždy po 5 minútach) vyššiu teplotu ako 37,2 °C</w:t>
      </w:r>
      <w:r w:rsidR="001D5FF3" w:rsidRPr="0029042F">
        <w:rPr>
          <w:rFonts w:ascii="Calibri" w:hAnsi="Calibri" w:cs="Calibri"/>
        </w:rPr>
        <w:t xml:space="preserve">, nebude mu umožnené sa zúčastniť vyučovania. S nasadeným rúškom neplnoletý žiak v sprievode zákonného zástupcu a plnoletý žiak sám </w:t>
      </w:r>
      <w:r w:rsidR="001D5FF3" w:rsidRPr="0029042F">
        <w:rPr>
          <w:rFonts w:ascii="Calibri" w:hAnsi="Calibri" w:cs="Calibri"/>
          <w:b/>
        </w:rPr>
        <w:t>odchádza domov</w:t>
      </w:r>
      <w:r w:rsidR="001D5FF3" w:rsidRPr="0029042F">
        <w:rPr>
          <w:rFonts w:ascii="Calibri" w:hAnsi="Calibri" w:cs="Calibri"/>
        </w:rPr>
        <w:t>, kde bude sledovať svoj zdravotný stav a v prípade potreby kontaktuje telefonicky svojho lekára.</w:t>
      </w:r>
    </w:p>
    <w:p w:rsidR="001D5FF3" w:rsidRPr="0029042F" w:rsidRDefault="001D5FF3" w:rsidP="00EA127D">
      <w:pPr>
        <w:pStyle w:val="Odsekzoznamu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 xml:space="preserve">Neplnoletý žiak bude do príchodu zákonného zástupcu izolovaný </w:t>
      </w:r>
      <w:r w:rsidRPr="0029042F">
        <w:rPr>
          <w:rFonts w:ascii="Calibri" w:hAnsi="Calibri" w:cs="Calibri"/>
          <w:b/>
        </w:rPr>
        <w:t>v izolačnej miestnosti</w:t>
      </w:r>
      <w:r w:rsidRPr="0029042F">
        <w:rPr>
          <w:rFonts w:ascii="Calibri" w:hAnsi="Calibri" w:cs="Calibri"/>
        </w:rPr>
        <w:t xml:space="preserve"> č. 10</w:t>
      </w:r>
      <w:r w:rsidR="00405250" w:rsidRPr="0029042F">
        <w:rPr>
          <w:rFonts w:ascii="Calibri" w:hAnsi="Calibri" w:cs="Calibri"/>
        </w:rPr>
        <w:t>8</w:t>
      </w:r>
      <w:r w:rsidRPr="0029042F">
        <w:rPr>
          <w:rFonts w:ascii="Calibri" w:hAnsi="Calibri" w:cs="Calibri"/>
        </w:rPr>
        <w:t xml:space="preserve"> na prízemí</w:t>
      </w:r>
      <w:r w:rsidR="00143685" w:rsidRPr="0029042F">
        <w:rPr>
          <w:rFonts w:ascii="Calibri" w:hAnsi="Calibri" w:cs="Calibri"/>
        </w:rPr>
        <w:t xml:space="preserve"> (bývalý kabinet prírodovedných predmetov</w:t>
      </w:r>
      <w:r w:rsidRPr="0029042F">
        <w:rPr>
          <w:rFonts w:ascii="Calibri" w:hAnsi="Calibri" w:cs="Calibri"/>
        </w:rPr>
        <w:t>) za prítomnosti učiteľa, ktorú mu nameral zvýšenú teplotu, príp. iného pedagogického dozoru stanoveného riaditeľom.</w:t>
      </w:r>
      <w:r w:rsidR="00C53DB1" w:rsidRPr="0029042F">
        <w:rPr>
          <w:rFonts w:ascii="Calibri" w:hAnsi="Calibri" w:cs="Calibri"/>
        </w:rPr>
        <w:t xml:space="preserve"> V miestnosti je zabezpečené vetranie a ochranné pomôcky (dezinfekcia, rukavice).</w:t>
      </w:r>
    </w:p>
    <w:p w:rsidR="00C53DB1" w:rsidRPr="0029042F" w:rsidRDefault="00C53DB1" w:rsidP="00EA127D">
      <w:pPr>
        <w:pStyle w:val="Odsekzoznamu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 xml:space="preserve">Po odchode žiaka z izolačnej miestnosti </w:t>
      </w:r>
      <w:proofErr w:type="spellStart"/>
      <w:r w:rsidRPr="0029042F">
        <w:rPr>
          <w:rFonts w:ascii="Calibri" w:hAnsi="Calibri" w:cs="Calibri"/>
          <w:b/>
        </w:rPr>
        <w:t>dozorkonajúci</w:t>
      </w:r>
      <w:proofErr w:type="spellEnd"/>
      <w:r w:rsidRPr="0029042F">
        <w:rPr>
          <w:rFonts w:ascii="Calibri" w:hAnsi="Calibri" w:cs="Calibri"/>
          <w:b/>
        </w:rPr>
        <w:t xml:space="preserve"> vydezinfikuje body dotyku žiaka </w:t>
      </w:r>
      <w:r w:rsidRPr="0029042F">
        <w:rPr>
          <w:rFonts w:ascii="Calibri" w:hAnsi="Calibri" w:cs="Calibri"/>
        </w:rPr>
        <w:t>(stolička, stôl, kľučka dverí,...).</w:t>
      </w:r>
    </w:p>
    <w:p w:rsidR="00D67765" w:rsidRPr="0029042F" w:rsidRDefault="00143685" w:rsidP="00EA127D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9042F">
        <w:rPr>
          <w:rFonts w:ascii="Calibri" w:hAnsi="Calibri" w:cs="Calibri"/>
        </w:rPr>
        <w:t>Ak žiak úspešne absolvoval ranný filter, nezdržuje sa na chodbe, ale po</w:t>
      </w:r>
      <w:r w:rsidR="00256C23" w:rsidRPr="0029042F">
        <w:rPr>
          <w:rFonts w:ascii="Calibri" w:hAnsi="Calibri" w:cs="Calibri"/>
        </w:rPr>
        <w:t xml:space="preserve"> </w:t>
      </w:r>
      <w:r w:rsidR="001A542E" w:rsidRPr="0029042F">
        <w:rPr>
          <w:rFonts w:ascii="Calibri" w:hAnsi="Calibri" w:cs="Calibri"/>
        </w:rPr>
        <w:t>prezutí sa</w:t>
      </w:r>
      <w:r w:rsidRPr="0029042F">
        <w:rPr>
          <w:rFonts w:ascii="Calibri" w:hAnsi="Calibri" w:cs="Calibri"/>
        </w:rPr>
        <w:t xml:space="preserve"> pri skrinke hneď odchádza do svojej kmeňovej učebne.</w:t>
      </w:r>
    </w:p>
    <w:p w:rsidR="00405250" w:rsidRPr="00105433" w:rsidRDefault="005670C9" w:rsidP="00EA127D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105433">
        <w:rPr>
          <w:rFonts w:ascii="Arial" w:hAnsi="Arial" w:cs="Arial"/>
          <w:b/>
          <w:caps/>
          <w:sz w:val="22"/>
          <w:szCs w:val="22"/>
        </w:rPr>
        <w:t>V</w:t>
      </w:r>
      <w:r w:rsidR="00405250" w:rsidRPr="00105433">
        <w:rPr>
          <w:rFonts w:ascii="Arial" w:hAnsi="Arial" w:cs="Arial"/>
          <w:b/>
          <w:caps/>
          <w:sz w:val="22"/>
          <w:szCs w:val="22"/>
        </w:rPr>
        <w:t xml:space="preserve">. </w:t>
      </w:r>
      <w:r w:rsidR="002B65BA">
        <w:rPr>
          <w:rFonts w:ascii="Arial" w:hAnsi="Arial" w:cs="Arial"/>
          <w:b/>
          <w:caps/>
          <w:sz w:val="22"/>
          <w:szCs w:val="22"/>
        </w:rPr>
        <w:t>Základné prevádzkové pokyny</w:t>
      </w:r>
      <w:r w:rsidR="00405250" w:rsidRPr="00105433">
        <w:rPr>
          <w:rFonts w:ascii="Arial" w:hAnsi="Arial" w:cs="Arial"/>
          <w:b/>
          <w:caps/>
          <w:sz w:val="22"/>
          <w:szCs w:val="22"/>
        </w:rPr>
        <w:t xml:space="preserve"> </w:t>
      </w:r>
    </w:p>
    <w:p w:rsidR="001A542E" w:rsidRPr="00105433" w:rsidRDefault="001A542E" w:rsidP="00105433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05433">
        <w:rPr>
          <w:rFonts w:cstheme="minorHAnsi"/>
        </w:rPr>
        <w:t xml:space="preserve">Od </w:t>
      </w:r>
      <w:r w:rsidR="00105433">
        <w:rPr>
          <w:rFonts w:cstheme="minorHAnsi"/>
        </w:rPr>
        <w:t>utorka 07.09.2021</w:t>
      </w:r>
      <w:r w:rsidRPr="00105433">
        <w:rPr>
          <w:rFonts w:cstheme="minorHAnsi"/>
        </w:rPr>
        <w:t xml:space="preserve"> vyučovanie prebieha</w:t>
      </w:r>
      <w:r w:rsidR="004437E3" w:rsidRPr="00105433">
        <w:rPr>
          <w:rFonts w:cstheme="minorHAnsi"/>
        </w:rPr>
        <w:t xml:space="preserve"> </w:t>
      </w:r>
      <w:r w:rsidRPr="00105433">
        <w:rPr>
          <w:rFonts w:cstheme="minorHAnsi"/>
          <w:b/>
        </w:rPr>
        <w:t>podľa klasického rozvrhu</w:t>
      </w:r>
      <w:r w:rsidRPr="00105433">
        <w:rPr>
          <w:rFonts w:cstheme="minorHAnsi"/>
        </w:rPr>
        <w:t xml:space="preserve"> </w:t>
      </w:r>
      <w:r w:rsidR="004437E3" w:rsidRPr="00105433">
        <w:rPr>
          <w:rFonts w:cstheme="minorHAnsi"/>
        </w:rPr>
        <w:t>(</w:t>
      </w:r>
      <w:r w:rsidRPr="00105433">
        <w:rPr>
          <w:rFonts w:cstheme="minorHAnsi"/>
        </w:rPr>
        <w:t xml:space="preserve">vrátane </w:t>
      </w:r>
      <w:r w:rsidR="004437E3" w:rsidRPr="00105433">
        <w:rPr>
          <w:rFonts w:cstheme="minorHAnsi"/>
        </w:rPr>
        <w:t>spojených</w:t>
      </w:r>
      <w:r w:rsidRPr="00105433">
        <w:rPr>
          <w:rFonts w:cstheme="minorHAnsi"/>
        </w:rPr>
        <w:t xml:space="preserve"> </w:t>
      </w:r>
      <w:r w:rsidR="004F218C" w:rsidRPr="00105433">
        <w:rPr>
          <w:rFonts w:cstheme="minorHAnsi"/>
        </w:rPr>
        <w:t>tried</w:t>
      </w:r>
      <w:r w:rsidR="004437E3" w:rsidRPr="00105433">
        <w:rPr>
          <w:rFonts w:cstheme="minorHAnsi"/>
        </w:rPr>
        <w:t>)</w:t>
      </w:r>
      <w:r w:rsidRPr="00105433">
        <w:rPr>
          <w:rFonts w:cstheme="minorHAnsi"/>
        </w:rPr>
        <w:t xml:space="preserve"> kým nebude z dôvodu zaradenia školy do inej fázy COVID semaforu alebo z dôvodu iného usmernenia UVZ SR alebo MŠVVaŠ SR rozhodnuté inak.</w:t>
      </w:r>
    </w:p>
    <w:p w:rsidR="005670C9" w:rsidRDefault="005670C9" w:rsidP="006B54C7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95740">
        <w:rPr>
          <w:rFonts w:ascii="Calibri" w:hAnsi="Calibri" w:cs="Calibri"/>
          <w:b/>
        </w:rPr>
        <w:t xml:space="preserve">Triedy </w:t>
      </w:r>
      <w:r w:rsidR="001A542E" w:rsidRPr="00C95740">
        <w:rPr>
          <w:rFonts w:ascii="Calibri" w:hAnsi="Calibri" w:cs="Calibri"/>
          <w:b/>
        </w:rPr>
        <w:t>sú</w:t>
      </w:r>
      <w:r w:rsidRPr="00C95740">
        <w:rPr>
          <w:rFonts w:ascii="Calibri" w:hAnsi="Calibri" w:cs="Calibri"/>
          <w:b/>
        </w:rPr>
        <w:t xml:space="preserve"> rozdelené do </w:t>
      </w:r>
      <w:r w:rsidR="006B54C7" w:rsidRPr="00C95740">
        <w:rPr>
          <w:rFonts w:ascii="Calibri" w:hAnsi="Calibri" w:cs="Calibri"/>
          <w:b/>
        </w:rPr>
        <w:t>2</w:t>
      </w:r>
      <w:r w:rsidRPr="00C95740">
        <w:rPr>
          <w:rFonts w:ascii="Calibri" w:hAnsi="Calibri" w:cs="Calibri"/>
          <w:b/>
        </w:rPr>
        <w:t xml:space="preserve"> skupín</w:t>
      </w:r>
      <w:r w:rsidRPr="006B54C7">
        <w:rPr>
          <w:rFonts w:ascii="Calibri" w:hAnsi="Calibri" w:cs="Calibri"/>
        </w:rPr>
        <w:t xml:space="preserve"> so samostatným </w:t>
      </w:r>
      <w:r w:rsidR="00F26D8E" w:rsidRPr="00C95740">
        <w:rPr>
          <w:rFonts w:ascii="Calibri" w:hAnsi="Calibri" w:cs="Calibri"/>
        </w:rPr>
        <w:t xml:space="preserve">časovým </w:t>
      </w:r>
      <w:r w:rsidR="004437E3" w:rsidRPr="00C95740">
        <w:rPr>
          <w:rFonts w:ascii="Calibri" w:hAnsi="Calibri" w:cs="Calibri"/>
        </w:rPr>
        <w:t>harmonogramom</w:t>
      </w:r>
      <w:r w:rsidR="00F95A99" w:rsidRPr="00C95740">
        <w:rPr>
          <w:rFonts w:ascii="Calibri" w:hAnsi="Calibri" w:cs="Calibri"/>
        </w:rPr>
        <w:t xml:space="preserve"> </w:t>
      </w:r>
      <w:r w:rsidR="00C95740" w:rsidRPr="00C95740">
        <w:rPr>
          <w:rFonts w:ascii="Calibri" w:hAnsi="Calibri" w:cs="Calibri"/>
        </w:rPr>
        <w:t>zvonenia</w:t>
      </w:r>
      <w:r w:rsidR="006B54C7" w:rsidRPr="006B54C7">
        <w:rPr>
          <w:rFonts w:ascii="Calibri" w:hAnsi="Calibri" w:cs="Calibri"/>
        </w:rPr>
        <w:t xml:space="preserve"> a</w:t>
      </w:r>
      <w:r w:rsidR="006B54C7">
        <w:rPr>
          <w:rFonts w:ascii="Calibri" w:hAnsi="Calibri" w:cs="Calibri"/>
        </w:rPr>
        <w:t xml:space="preserve"> samostatným </w:t>
      </w:r>
      <w:r w:rsidR="006B54C7" w:rsidRPr="006B54C7">
        <w:rPr>
          <w:rFonts w:ascii="Calibri" w:hAnsi="Calibri" w:cs="Calibri"/>
        </w:rPr>
        <w:t>prístupom do jedálne:</w:t>
      </w:r>
    </w:p>
    <w:p w:rsidR="00B312E3" w:rsidRPr="00B312E3" w:rsidRDefault="00B312E3" w:rsidP="00B312E3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bookmarkStart w:id="0" w:name="_GoBack"/>
      <w:bookmarkEnd w:id="0"/>
    </w:p>
    <w:tbl>
      <w:tblPr>
        <w:tblW w:w="9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993"/>
        <w:gridCol w:w="994"/>
        <w:gridCol w:w="993"/>
        <w:gridCol w:w="994"/>
        <w:gridCol w:w="993"/>
        <w:gridCol w:w="994"/>
        <w:gridCol w:w="993"/>
        <w:gridCol w:w="994"/>
      </w:tblGrid>
      <w:tr w:rsidR="00B312E3" w:rsidRPr="00B76467" w:rsidTr="00B312E3">
        <w:trPr>
          <w:trHeight w:val="269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Skupina A</w:t>
            </w:r>
          </w:p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(I.O, II.O, III.A, IV.A)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Obed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7</w:t>
            </w:r>
          </w:p>
        </w:tc>
      </w:tr>
      <w:tr w:rsidR="00B312E3" w:rsidRPr="00B76467" w:rsidTr="00B312E3">
        <w:trPr>
          <w:trHeight w:val="586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467" w:rsidRPr="00B76467" w:rsidRDefault="00B7646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07:55- 08:40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08:50- 09:35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09:45-10:30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10:40- 11:25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11:30-</w:t>
            </w:r>
          </w:p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FF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12:15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FF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12:15-</w:t>
            </w:r>
            <w:r w:rsidRPr="00B76467">
              <w:rPr>
                <w:rFonts w:ascii="Calibri" w:eastAsia="Times New Roman" w:hAnsi="Calibri" w:cs="Calibri"/>
                <w:bCs/>
                <w:color w:val="FF0000"/>
                <w:sz w:val="20"/>
                <w:szCs w:val="20"/>
                <w:lang w:eastAsia="sk-SK"/>
              </w:rPr>
              <w:t xml:space="preserve"> </w:t>
            </w:r>
            <w:r w:rsidRPr="00B76467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12:40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12:40-</w:t>
            </w:r>
          </w:p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13:25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13:30- 14:15</w:t>
            </w:r>
          </w:p>
        </w:tc>
      </w:tr>
      <w:tr w:rsidR="00B312E3" w:rsidRPr="00B76467" w:rsidTr="00B312E3">
        <w:trPr>
          <w:trHeight w:val="261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Skupina B</w:t>
            </w:r>
          </w:p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(III.O, IV.O, I.A, II.A)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Obed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  <w:t>7</w:t>
            </w:r>
          </w:p>
        </w:tc>
      </w:tr>
      <w:tr w:rsidR="00B312E3" w:rsidRPr="00B76467" w:rsidTr="00B312E3">
        <w:trPr>
          <w:trHeight w:val="569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467" w:rsidRPr="00B76467" w:rsidRDefault="00B7646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07:55- 08:40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08:50- 09:35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09:45-10:30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10:40- 11:25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11:30-</w:t>
            </w:r>
          </w:p>
          <w:p w:rsidR="00B76467" w:rsidRPr="00B76467" w:rsidRDefault="00B76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12:15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sk-SK"/>
              </w:rPr>
              <w:t>12:20-</w:t>
            </w:r>
          </w:p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sk-SK"/>
              </w:rPr>
              <w:t>13:05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sk-SK"/>
              </w:rPr>
              <w:t>13:05-</w:t>
            </w: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13:30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:rsidR="00B76467" w:rsidRPr="00B76467" w:rsidRDefault="00B76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</w:pPr>
            <w:r w:rsidRPr="00B7646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sk-SK"/>
              </w:rPr>
              <w:t>13:30- 14:15</w:t>
            </w:r>
          </w:p>
        </w:tc>
      </w:tr>
    </w:tbl>
    <w:p w:rsidR="005670C9" w:rsidRPr="00EA127D" w:rsidRDefault="005670C9" w:rsidP="00EA127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FF0000"/>
        </w:rPr>
      </w:pPr>
    </w:p>
    <w:p w:rsidR="00E41C0E" w:rsidRPr="007E58F2" w:rsidRDefault="005670C9" w:rsidP="00EA127D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 w:rsidRPr="007E58F2">
        <w:rPr>
          <w:rFonts w:ascii="Calibri" w:hAnsi="Calibri" w:cs="Calibri"/>
        </w:rPr>
        <w:t xml:space="preserve">Zvonenie </w:t>
      </w:r>
      <w:r w:rsidR="001A542E" w:rsidRPr="007E58F2">
        <w:rPr>
          <w:rFonts w:ascii="Calibri" w:hAnsi="Calibri" w:cs="Calibri"/>
        </w:rPr>
        <w:t>je</w:t>
      </w:r>
      <w:r w:rsidRPr="007E58F2">
        <w:rPr>
          <w:rFonts w:ascii="Calibri" w:hAnsi="Calibri" w:cs="Calibri"/>
        </w:rPr>
        <w:t xml:space="preserve"> nastavené podľa </w:t>
      </w:r>
      <w:r w:rsidR="00B312E3">
        <w:rPr>
          <w:rFonts w:ascii="Calibri" w:hAnsi="Calibri" w:cs="Calibri"/>
        </w:rPr>
        <w:t>Skupina A</w:t>
      </w:r>
      <w:r w:rsidRPr="007E58F2">
        <w:rPr>
          <w:rFonts w:ascii="Calibri" w:hAnsi="Calibri" w:cs="Calibri"/>
        </w:rPr>
        <w:t xml:space="preserve"> v každom dni (začiatky a konce hodín nepodporené zvonením sú vyznačené červeno</w:t>
      </w:r>
      <w:r w:rsidR="00610619" w:rsidRPr="007E58F2">
        <w:rPr>
          <w:rFonts w:ascii="Calibri" w:hAnsi="Calibri" w:cs="Calibri"/>
        </w:rPr>
        <w:t>u farbou</w:t>
      </w:r>
      <w:r w:rsidRPr="007E58F2">
        <w:rPr>
          <w:rFonts w:ascii="Calibri" w:hAnsi="Calibri" w:cs="Calibri"/>
        </w:rPr>
        <w:t>).</w:t>
      </w:r>
    </w:p>
    <w:p w:rsidR="00E41C0E" w:rsidRPr="00A14245" w:rsidRDefault="00E41C0E" w:rsidP="00EA127D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 xml:space="preserve">Žiaci musia </w:t>
      </w:r>
      <w:r w:rsidRPr="00A14245">
        <w:rPr>
          <w:rFonts w:ascii="Calibri" w:hAnsi="Calibri" w:cs="Calibri"/>
          <w:b/>
        </w:rPr>
        <w:t>počas pobytu v škole</w:t>
      </w:r>
      <w:r w:rsidR="002B65BA" w:rsidRPr="00A14245">
        <w:rPr>
          <w:rFonts w:ascii="Calibri" w:hAnsi="Calibri" w:cs="Calibri"/>
          <w:b/>
        </w:rPr>
        <w:t xml:space="preserve"> </w:t>
      </w:r>
      <w:r w:rsidRPr="00A14245">
        <w:rPr>
          <w:rFonts w:ascii="Calibri" w:hAnsi="Calibri" w:cs="Calibri"/>
          <w:b/>
        </w:rPr>
        <w:t>dodržiavať tieto pokyny:</w:t>
      </w:r>
    </w:p>
    <w:p w:rsidR="00FE12BD" w:rsidRPr="00FE12BD" w:rsidRDefault="00E41C0E" w:rsidP="00FE12B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u w:val="single"/>
        </w:rPr>
      </w:pPr>
      <w:r w:rsidRPr="00A14245">
        <w:rPr>
          <w:rFonts w:ascii="Calibri" w:hAnsi="Calibri" w:cs="Calibri"/>
          <w:u w:val="single"/>
        </w:rPr>
        <w:t>Nosiť rúško</w:t>
      </w:r>
      <w:r w:rsidRPr="00A14245">
        <w:rPr>
          <w:rFonts w:ascii="Calibri" w:hAnsi="Calibri" w:cs="Calibri"/>
        </w:rPr>
        <w:t xml:space="preserve"> </w:t>
      </w:r>
      <w:r w:rsidR="00A14245" w:rsidRPr="00A14245">
        <w:rPr>
          <w:rFonts w:ascii="Calibri" w:hAnsi="Calibri" w:cs="Calibri"/>
        </w:rPr>
        <w:t xml:space="preserve"> (alebo iné prekrytie horných dýchacích ciest v súlade s aktuálnymi epidemiologickými </w:t>
      </w:r>
      <w:r w:rsidR="00FE12BD" w:rsidRPr="00A14245">
        <w:rPr>
          <w:rFonts w:ascii="Calibri" w:hAnsi="Calibri" w:cs="Calibri"/>
        </w:rPr>
        <w:t>opatreniami</w:t>
      </w:r>
      <w:r w:rsidR="00A14245" w:rsidRPr="00A14245">
        <w:rPr>
          <w:rFonts w:ascii="Calibri" w:hAnsi="Calibri" w:cs="Calibri"/>
        </w:rPr>
        <w:t xml:space="preserve">) </w:t>
      </w:r>
      <w:r w:rsidRPr="00A14245">
        <w:rPr>
          <w:rFonts w:ascii="Calibri" w:hAnsi="Calibri" w:cs="Calibri"/>
        </w:rPr>
        <w:t xml:space="preserve">vo </w:t>
      </w:r>
      <w:r w:rsidR="00FE12BD">
        <w:rPr>
          <w:rFonts w:ascii="Calibri" w:hAnsi="Calibri" w:cs="Calibri"/>
        </w:rPr>
        <w:t xml:space="preserve">všetkých vnútorných priestoroch </w:t>
      </w:r>
      <w:r w:rsidR="00FE12BD" w:rsidRPr="00FE12BD">
        <w:rPr>
          <w:rFonts w:ascii="Calibri" w:hAnsi="Calibri" w:cs="Calibri"/>
        </w:rPr>
        <w:t>celý čas v triedach aj na chodbách. Rúško je možné si dočasne zložiť len na nevyhnutnú dobu:</w:t>
      </w:r>
    </w:p>
    <w:p w:rsidR="00FE12BD" w:rsidRPr="00FE12BD" w:rsidRDefault="00FE12BD" w:rsidP="00FE12BD">
      <w:pPr>
        <w:pStyle w:val="Odsekzoznamu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E12BD">
        <w:rPr>
          <w:rFonts w:ascii="Calibri" w:hAnsi="Calibri" w:cs="Calibri"/>
        </w:rPr>
        <w:t>pri pití a konzumácii jedla, ktoré je povolené len v kmeňovej učebni a v jedálni (nie na chodbe),</w:t>
      </w:r>
    </w:p>
    <w:p w:rsidR="00FE12BD" w:rsidRPr="00FE12BD" w:rsidRDefault="00FE12BD" w:rsidP="00FE12BD">
      <w:pPr>
        <w:pStyle w:val="Odsekzoznamu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E12BD">
        <w:rPr>
          <w:rFonts w:ascii="Calibri" w:hAnsi="Calibri" w:cs="Calibri"/>
        </w:rPr>
        <w:t>pri nevyhnutných hygienických úkonoch (utieraní nosa vreckovkou a pod.),</w:t>
      </w:r>
    </w:p>
    <w:p w:rsidR="00E41C0E" w:rsidRPr="00A14245" w:rsidRDefault="00E41C0E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  <w:u w:val="single"/>
        </w:rPr>
        <w:t>Dodržiavať odstup</w:t>
      </w:r>
      <w:r w:rsidR="00FE12BD">
        <w:rPr>
          <w:rFonts w:ascii="Calibri" w:hAnsi="Calibri" w:cs="Calibri"/>
        </w:rPr>
        <w:t xml:space="preserve"> od spolužiakov počas prestávok vo forme minimalizácie telesného</w:t>
      </w:r>
      <w:r w:rsidRPr="00A14245">
        <w:rPr>
          <w:rFonts w:ascii="Calibri" w:hAnsi="Calibri" w:cs="Calibri"/>
        </w:rPr>
        <w:t xml:space="preserve"> kontakt</w:t>
      </w:r>
      <w:r w:rsidR="00FE12BD">
        <w:rPr>
          <w:rFonts w:ascii="Calibri" w:hAnsi="Calibri" w:cs="Calibri"/>
        </w:rPr>
        <w:t>u</w:t>
      </w:r>
      <w:r w:rsidRPr="00A14245">
        <w:rPr>
          <w:rFonts w:ascii="Calibri" w:hAnsi="Calibri" w:cs="Calibri"/>
        </w:rPr>
        <w:t xml:space="preserve"> (nepodávať si ruky, neobjímať sa,...).</w:t>
      </w:r>
    </w:p>
    <w:p w:rsidR="0035023B" w:rsidRPr="00A14245" w:rsidRDefault="0035023B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  <w:u w:val="single"/>
        </w:rPr>
        <w:t>Dodržiavať hygienické pravidlá pri kašľaní, kýchaní a smrkaní</w:t>
      </w:r>
      <w:r w:rsidRPr="00A14245">
        <w:rPr>
          <w:rFonts w:ascii="Calibri" w:hAnsi="Calibri" w:cs="Calibri"/>
        </w:rPr>
        <w:t xml:space="preserve">: </w:t>
      </w:r>
    </w:p>
    <w:p w:rsidR="0035023B" w:rsidRPr="00A14245" w:rsidRDefault="0035023B" w:rsidP="00EA127D">
      <w:pPr>
        <w:pStyle w:val="Odsekzoznamu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>Použiť jednorazovú papierovú vreckovku a po jej použití</w:t>
      </w:r>
      <w:r w:rsidR="00D06409" w:rsidRPr="00A14245">
        <w:rPr>
          <w:rFonts w:ascii="Calibri" w:hAnsi="Calibri" w:cs="Calibri"/>
        </w:rPr>
        <w:t xml:space="preserve"> ju za</w:t>
      </w:r>
      <w:r w:rsidRPr="00A14245">
        <w:rPr>
          <w:rFonts w:ascii="Calibri" w:hAnsi="Calibri" w:cs="Calibri"/>
        </w:rPr>
        <w:t>hodiť do neseparovaného odpadu (neskladovať v lavici!).</w:t>
      </w:r>
    </w:p>
    <w:p w:rsidR="0035023B" w:rsidRPr="00A14245" w:rsidRDefault="0035023B" w:rsidP="00EA127D">
      <w:pPr>
        <w:pStyle w:val="Odsekzoznamu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>Ak nestihne vytiahnuť vreckovku, zakryť si ústa a nos rukami a následne si ich dôkladne umyť/dezinfikovať.</w:t>
      </w:r>
    </w:p>
    <w:p w:rsidR="0035023B" w:rsidRPr="00A14245" w:rsidRDefault="0035023B" w:rsidP="00EA127D">
      <w:pPr>
        <w:pStyle w:val="Odsekzoznamu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>Ak nestihne zložiť rúško, vymeniť si premočené rúško za náhradné a použité odložiť do tašky alebo skrinky (neskladovať v lavici!).</w:t>
      </w:r>
    </w:p>
    <w:p w:rsidR="00E41C0E" w:rsidRPr="00A14245" w:rsidRDefault="00E41C0E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lastRenderedPageBreak/>
        <w:t>Po vstupe do počítačovej učebne (UINF1, UINF2, U</w:t>
      </w:r>
      <w:r w:rsidR="00A14245" w:rsidRPr="00A14245">
        <w:rPr>
          <w:rFonts w:ascii="Calibri" w:hAnsi="Calibri" w:cs="Calibri"/>
        </w:rPr>
        <w:t>218</w:t>
      </w:r>
      <w:r w:rsidRPr="00A14245">
        <w:rPr>
          <w:rFonts w:ascii="Calibri" w:hAnsi="Calibri" w:cs="Calibri"/>
        </w:rPr>
        <w:t xml:space="preserve">) a do Školskej jedálne </w:t>
      </w:r>
      <w:r w:rsidRPr="00A14245">
        <w:rPr>
          <w:rFonts w:ascii="Calibri" w:hAnsi="Calibri" w:cs="Calibri"/>
          <w:u w:val="single"/>
        </w:rPr>
        <w:t>dezinfikovať ruky dezinfekčným prostriedkom</w:t>
      </w:r>
      <w:r w:rsidRPr="00A14245">
        <w:rPr>
          <w:rFonts w:ascii="Calibri" w:hAnsi="Calibri" w:cs="Calibri"/>
        </w:rPr>
        <w:t xml:space="preserve"> (príp. nasadiť rukavice) alebo dôkladne umyť ruky mydlom. Po každej návšteve WC, po kontakte so spoločnými pomôckami (napr. popisovače na biele tabule) alebo po dlhšie trvajúcej činnosti si dôkladne </w:t>
      </w:r>
      <w:r w:rsidRPr="00A14245">
        <w:rPr>
          <w:rFonts w:ascii="Calibri" w:hAnsi="Calibri" w:cs="Calibri"/>
          <w:u w:val="single"/>
        </w:rPr>
        <w:t>umyť ruky</w:t>
      </w:r>
      <w:r w:rsidRPr="00A14245">
        <w:rPr>
          <w:rFonts w:ascii="Calibri" w:hAnsi="Calibri" w:cs="Calibri"/>
        </w:rPr>
        <w:t xml:space="preserve"> tekutým mydlom z dávkovača a utrieť do papierových utierok (v triede do vlastných uterákov). </w:t>
      </w:r>
    </w:p>
    <w:p w:rsidR="00E41C0E" w:rsidRDefault="00E41C0E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 xml:space="preserve">V triede je v zodpovednosti týždenníkov </w:t>
      </w:r>
      <w:r w:rsidRPr="00A14245">
        <w:rPr>
          <w:rFonts w:ascii="Calibri" w:hAnsi="Calibri" w:cs="Calibri"/>
          <w:u w:val="single"/>
        </w:rPr>
        <w:t>časté a intenzívne vetranie</w:t>
      </w:r>
      <w:r w:rsidRPr="00A14245">
        <w:rPr>
          <w:rFonts w:ascii="Calibri" w:hAnsi="Calibri" w:cs="Calibri"/>
        </w:rPr>
        <w:t>, najmä počas prestávok. Ak to počasie umožňuje, vyučujúci pred odchodom z triedy otvorí veľké okno a dvere, ktoré ostávajú počas prestávky otvorené.</w:t>
      </w:r>
    </w:p>
    <w:p w:rsidR="002C6C21" w:rsidRPr="002C6C21" w:rsidRDefault="002C6C21" w:rsidP="002C6C2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 xml:space="preserve">Na začiatku vyučovacej hodiny </w:t>
      </w:r>
      <w:r w:rsidRPr="002C6C21">
        <w:rPr>
          <w:rFonts w:ascii="Calibri" w:hAnsi="Calibri" w:cs="Calibri"/>
          <w:b/>
        </w:rPr>
        <w:t>sa nezberajú mobily do spoločnej krabice</w:t>
      </w:r>
      <w:r w:rsidRPr="002C6C21">
        <w:rPr>
          <w:rFonts w:ascii="Calibri" w:hAnsi="Calibri" w:cs="Calibri"/>
        </w:rPr>
        <w:t>, aby nedochádzalo k vzájomnému kontaktu dotykových plôch. V súlade so Školským poriadkom a podľa rozhodnutia triedneho učiteľa musia byť mobily buď uložené v taškách s vypnutým zvonením alebo v šatňových skrinkách.</w:t>
      </w:r>
    </w:p>
    <w:p w:rsidR="002C6C21" w:rsidRPr="002C6C21" w:rsidRDefault="002C6C21" w:rsidP="002C6C21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 xml:space="preserve">Žiaci sa </w:t>
      </w:r>
      <w:r w:rsidRPr="002C6C21">
        <w:rPr>
          <w:rFonts w:ascii="Calibri" w:hAnsi="Calibri" w:cs="Calibri"/>
          <w:b/>
        </w:rPr>
        <w:t>počas vyučovania, voľných hodín aj počas prestávok zdržiavajú predovšetkým v kmeňovej triede.</w:t>
      </w:r>
      <w:r w:rsidRPr="002C6C21">
        <w:rPr>
          <w:rFonts w:ascii="Calibri" w:hAnsi="Calibri" w:cs="Calibri"/>
        </w:rPr>
        <w:t xml:space="preserve"> Majú zakázané vstupovať do iných tried a na chodbu vstupujú len za presne stanoveným účelom (odchod na WC, odchod domov, presun do inej učebne a pod.). Výnimočné situácie:</w:t>
      </w:r>
    </w:p>
    <w:p w:rsidR="002C6C21" w:rsidRPr="002C6C21" w:rsidRDefault="002C6C21" w:rsidP="002C6C21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Žiaci sa počas voľných hodín môžu zdržiavať aj mimo kmeňovej triedy, ak majú zabezpečený dozor pedagogického zamestnanca.</w:t>
      </w:r>
    </w:p>
    <w:p w:rsidR="002C6C21" w:rsidRPr="002C6C21" w:rsidRDefault="002C6C21" w:rsidP="002C6C21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Plnoletí žiaci sa počas voľných hodín môžu zdržiavať aj mimo školy, ak s tým súhlasí triedny učiteľ.</w:t>
      </w:r>
    </w:p>
    <w:p w:rsidR="002C6C21" w:rsidRPr="002C6C21" w:rsidRDefault="002C6C21" w:rsidP="002C6C21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2C6C21">
        <w:rPr>
          <w:rFonts w:ascii="Calibri" w:hAnsi="Calibri" w:cs="Calibri"/>
        </w:rPr>
        <w:t>Žiaci I</w:t>
      </w:r>
      <w:r>
        <w:rPr>
          <w:rFonts w:ascii="Calibri" w:hAnsi="Calibri" w:cs="Calibri"/>
        </w:rPr>
        <w:t>V</w:t>
      </w:r>
      <w:r w:rsidRPr="002C6C21">
        <w:rPr>
          <w:rFonts w:ascii="Calibri" w:hAnsi="Calibri" w:cs="Calibri"/>
        </w:rPr>
        <w:t xml:space="preserve">.A (vzhľadom na naplnenosť triedy) sa počas prestávok môžu zdržiavať aj na chodbe, ak s tým súhlasí </w:t>
      </w:r>
      <w:proofErr w:type="spellStart"/>
      <w:r w:rsidRPr="002C6C21">
        <w:rPr>
          <w:rFonts w:ascii="Calibri" w:hAnsi="Calibri" w:cs="Calibri"/>
        </w:rPr>
        <w:t>dozorkonajúci</w:t>
      </w:r>
      <w:proofErr w:type="spellEnd"/>
      <w:r w:rsidRPr="002C6C21">
        <w:rPr>
          <w:rFonts w:ascii="Calibri" w:hAnsi="Calibri" w:cs="Calibri"/>
        </w:rPr>
        <w:t xml:space="preserve"> učiteľ.</w:t>
      </w:r>
    </w:p>
    <w:p w:rsidR="00163B3D" w:rsidRPr="00C508BC" w:rsidRDefault="00A14245" w:rsidP="00307997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508BC">
        <w:rPr>
          <w:rFonts w:ascii="Calibri" w:hAnsi="Calibri" w:cs="Calibri"/>
        </w:rPr>
        <w:t>K</w:t>
      </w:r>
      <w:r w:rsidR="00F95A99" w:rsidRPr="00C508BC">
        <w:rPr>
          <w:rFonts w:ascii="Calibri" w:hAnsi="Calibri" w:cs="Calibri"/>
        </w:rPr>
        <w:t>lasickou formou</w:t>
      </w:r>
      <w:r w:rsidR="00F95A99" w:rsidRPr="00C508BC">
        <w:rPr>
          <w:rFonts w:ascii="Calibri" w:hAnsi="Calibri" w:cs="Calibri"/>
          <w:b/>
        </w:rPr>
        <w:t xml:space="preserve"> bez obmedzení</w:t>
      </w:r>
      <w:r w:rsidR="008511BF" w:rsidRPr="00C508BC">
        <w:rPr>
          <w:rFonts w:ascii="Calibri" w:hAnsi="Calibri" w:cs="Calibri"/>
          <w:b/>
        </w:rPr>
        <w:t xml:space="preserve"> </w:t>
      </w:r>
      <w:r w:rsidRPr="00C508BC">
        <w:rPr>
          <w:rFonts w:ascii="Calibri" w:hAnsi="Calibri" w:cs="Calibri"/>
          <w:b/>
        </w:rPr>
        <w:t xml:space="preserve">sa realizujú </w:t>
      </w:r>
      <w:r w:rsidR="008511BF" w:rsidRPr="00C508BC">
        <w:rPr>
          <w:rFonts w:ascii="Calibri" w:hAnsi="Calibri" w:cs="Calibri"/>
          <w:b/>
        </w:rPr>
        <w:t>nasledujúce činnosti</w:t>
      </w:r>
      <w:r w:rsidR="00C508BC" w:rsidRPr="00C508BC">
        <w:rPr>
          <w:rFonts w:ascii="Calibri" w:hAnsi="Calibri" w:cs="Calibri"/>
          <w:b/>
        </w:rPr>
        <w:t xml:space="preserve">, </w:t>
      </w:r>
      <w:r w:rsidR="00C508BC" w:rsidRPr="00C508BC">
        <w:rPr>
          <w:rFonts w:ascii="Calibri" w:hAnsi="Calibri" w:cs="Calibri"/>
        </w:rPr>
        <w:t>keďže sú v nich organizo</w:t>
      </w:r>
      <w:r w:rsidR="00C508BC" w:rsidRPr="00C508BC">
        <w:rPr>
          <w:rFonts w:ascii="Calibri" w:hAnsi="Calibri" w:cs="Calibri"/>
        </w:rPr>
        <w:t>vaní len žiaci tej istej triedy:</w:t>
      </w:r>
    </w:p>
    <w:p w:rsidR="00163B3D" w:rsidRPr="00A14245" w:rsidRDefault="00F95A99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  <w:u w:val="single"/>
        </w:rPr>
        <w:t>projektové krúžky</w:t>
      </w:r>
      <w:r w:rsidRPr="00A14245">
        <w:rPr>
          <w:rFonts w:ascii="Calibri" w:hAnsi="Calibri" w:cs="Calibri"/>
        </w:rPr>
        <w:t xml:space="preserve"> v rámci</w:t>
      </w:r>
      <w:r w:rsidR="00163B3D" w:rsidRPr="00A14245">
        <w:rPr>
          <w:rFonts w:ascii="Calibri" w:hAnsi="Calibri" w:cs="Calibri"/>
        </w:rPr>
        <w:t xml:space="preserve"> </w:t>
      </w:r>
      <w:r w:rsidRPr="00A14245">
        <w:rPr>
          <w:rFonts w:ascii="Calibri" w:hAnsi="Calibri" w:cs="Calibri"/>
        </w:rPr>
        <w:t xml:space="preserve">projektu </w:t>
      </w:r>
      <w:r w:rsidRPr="00A14245">
        <w:rPr>
          <w:rFonts w:ascii="Calibri" w:hAnsi="Calibri" w:cs="Calibri"/>
          <w:i/>
        </w:rPr>
        <w:t>Kľúč k rozvoju 4 gramotností</w:t>
      </w:r>
      <w:r w:rsidRPr="00A14245">
        <w:rPr>
          <w:rFonts w:ascii="Calibri" w:hAnsi="Calibri" w:cs="Calibri"/>
        </w:rPr>
        <w:t xml:space="preserve">, </w:t>
      </w:r>
    </w:p>
    <w:p w:rsidR="00441369" w:rsidRPr="00C771F0" w:rsidRDefault="00A14245" w:rsidP="00C771F0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  <w:u w:val="single"/>
        </w:rPr>
        <w:t xml:space="preserve">triedne krúžky </w:t>
      </w:r>
      <w:r w:rsidRPr="00A14245">
        <w:rPr>
          <w:rFonts w:ascii="Calibri" w:hAnsi="Calibri" w:cs="Calibri"/>
        </w:rPr>
        <w:t xml:space="preserve">a iné </w:t>
      </w:r>
      <w:r w:rsidR="00C771F0">
        <w:rPr>
          <w:rFonts w:ascii="Calibri" w:hAnsi="Calibri" w:cs="Calibri"/>
        </w:rPr>
        <w:t>triedne aktivity</w:t>
      </w:r>
      <w:r w:rsidRPr="00C771F0">
        <w:rPr>
          <w:rFonts w:ascii="Calibri" w:hAnsi="Calibri" w:cs="Calibri"/>
        </w:rPr>
        <w:t>.</w:t>
      </w:r>
    </w:p>
    <w:p w:rsidR="00F95A99" w:rsidRPr="00A14245" w:rsidRDefault="00476061" w:rsidP="00EA127D">
      <w:pPr>
        <w:pStyle w:val="Odsekzoznamu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  <w:b/>
        </w:rPr>
        <w:t xml:space="preserve">Nerealizované alebo realizované s obmedzeniami </w:t>
      </w:r>
      <w:r w:rsidRPr="00A14245">
        <w:rPr>
          <w:rFonts w:ascii="Calibri" w:hAnsi="Calibri" w:cs="Calibri"/>
        </w:rPr>
        <w:t>sú nasledujúce činnosti</w:t>
      </w:r>
      <w:r w:rsidR="00F95A99" w:rsidRPr="00A14245">
        <w:rPr>
          <w:rFonts w:ascii="Calibri" w:hAnsi="Calibri" w:cs="Calibri"/>
        </w:rPr>
        <w:t>:</w:t>
      </w:r>
    </w:p>
    <w:p w:rsidR="00F95A99" w:rsidRPr="00A14245" w:rsidRDefault="008511BF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>P</w:t>
      </w:r>
      <w:r w:rsidR="00F95A99" w:rsidRPr="00A14245">
        <w:rPr>
          <w:rFonts w:ascii="Calibri" w:hAnsi="Calibri" w:cs="Calibri"/>
        </w:rPr>
        <w:t xml:space="preserve">opoludňajšie </w:t>
      </w:r>
      <w:r w:rsidR="00F95A99" w:rsidRPr="00A14245">
        <w:rPr>
          <w:rFonts w:ascii="Calibri" w:hAnsi="Calibri" w:cs="Calibri"/>
          <w:u w:val="single"/>
        </w:rPr>
        <w:t>konzultačné hodiny učiteľov</w:t>
      </w:r>
      <w:r w:rsidR="00476061" w:rsidRPr="00A14245">
        <w:rPr>
          <w:rFonts w:ascii="Calibri" w:hAnsi="Calibri" w:cs="Calibri"/>
        </w:rPr>
        <w:t xml:space="preserve"> sú pre obe strany </w:t>
      </w:r>
      <w:r w:rsidR="00F95A99" w:rsidRPr="00A14245">
        <w:rPr>
          <w:rFonts w:ascii="Calibri" w:hAnsi="Calibri" w:cs="Calibri"/>
        </w:rPr>
        <w:t>dobrovoľné,</w:t>
      </w:r>
      <w:r w:rsidR="00476061" w:rsidRPr="00A14245">
        <w:rPr>
          <w:rFonts w:ascii="Calibri" w:hAnsi="Calibri" w:cs="Calibri"/>
        </w:rPr>
        <w:t xml:space="preserve"> odporúčané je využívanie dištančných konzultácií</w:t>
      </w:r>
      <w:r w:rsidR="00F95A99" w:rsidRPr="00A14245">
        <w:rPr>
          <w:rFonts w:ascii="Calibri" w:hAnsi="Calibri" w:cs="Calibri"/>
        </w:rPr>
        <w:t xml:space="preserve"> </w:t>
      </w:r>
      <w:r w:rsidR="00476061" w:rsidRPr="00A14245">
        <w:rPr>
          <w:rFonts w:ascii="Calibri" w:hAnsi="Calibri" w:cs="Calibri"/>
        </w:rPr>
        <w:t xml:space="preserve">(napr. </w:t>
      </w:r>
      <w:r w:rsidR="00F95A99" w:rsidRPr="00A14245">
        <w:rPr>
          <w:rFonts w:ascii="Calibri" w:hAnsi="Calibri" w:cs="Calibri"/>
        </w:rPr>
        <w:t>cez</w:t>
      </w:r>
      <w:r w:rsidR="00476061" w:rsidRPr="00A14245">
        <w:rPr>
          <w:rFonts w:ascii="Calibri" w:hAnsi="Calibri" w:cs="Calibri"/>
        </w:rPr>
        <w:t xml:space="preserve"> prostredie</w:t>
      </w:r>
      <w:r w:rsidR="00F95A99" w:rsidRPr="00A14245">
        <w:rPr>
          <w:rFonts w:ascii="Calibri" w:hAnsi="Calibri" w:cs="Calibri"/>
        </w:rPr>
        <w:t xml:space="preserve"> ZOOM)</w:t>
      </w:r>
      <w:r w:rsidRPr="00A14245">
        <w:rPr>
          <w:rFonts w:ascii="Calibri" w:hAnsi="Calibri" w:cs="Calibri"/>
        </w:rPr>
        <w:t>.</w:t>
      </w:r>
    </w:p>
    <w:p w:rsidR="00F42F93" w:rsidRPr="00A14245" w:rsidRDefault="00F42F93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 xml:space="preserve">Stretnutia </w:t>
      </w:r>
      <w:r w:rsidRPr="00A14245">
        <w:rPr>
          <w:rFonts w:ascii="Calibri" w:hAnsi="Calibri" w:cs="Calibri"/>
          <w:u w:val="single"/>
        </w:rPr>
        <w:t>poradných orgánov školy okrem Pedagogickej rady</w:t>
      </w:r>
      <w:r w:rsidRPr="00A14245">
        <w:rPr>
          <w:rFonts w:ascii="Calibri" w:hAnsi="Calibri" w:cs="Calibri"/>
        </w:rPr>
        <w:t xml:space="preserve"> (ŽŠR, Rada školy, Rodičovské združenia, Rodičovská rada) sa</w:t>
      </w:r>
      <w:r w:rsidR="003B3769" w:rsidRPr="00A14245">
        <w:rPr>
          <w:rFonts w:ascii="Calibri" w:hAnsi="Calibri" w:cs="Calibri"/>
        </w:rPr>
        <w:t xml:space="preserve"> uskutočňujú </w:t>
      </w:r>
      <w:r w:rsidR="00A14245">
        <w:rPr>
          <w:rFonts w:ascii="Calibri" w:hAnsi="Calibri" w:cs="Calibri"/>
        </w:rPr>
        <w:t xml:space="preserve">prevažne </w:t>
      </w:r>
      <w:r w:rsidR="003B3769" w:rsidRPr="00A14245">
        <w:rPr>
          <w:rFonts w:ascii="Calibri" w:hAnsi="Calibri" w:cs="Calibri"/>
        </w:rPr>
        <w:t>dištančnou formou</w:t>
      </w:r>
      <w:r w:rsidRPr="00A14245">
        <w:rPr>
          <w:rFonts w:ascii="Calibri" w:hAnsi="Calibri" w:cs="Calibri"/>
        </w:rPr>
        <w:t xml:space="preserve"> s</w:t>
      </w:r>
      <w:r w:rsidR="003B3769" w:rsidRPr="00A14245">
        <w:rPr>
          <w:rFonts w:ascii="Calibri" w:hAnsi="Calibri" w:cs="Calibri"/>
        </w:rPr>
        <w:t> </w:t>
      </w:r>
      <w:r w:rsidRPr="00A14245">
        <w:rPr>
          <w:rFonts w:ascii="Calibri" w:hAnsi="Calibri" w:cs="Calibri"/>
        </w:rPr>
        <w:t>výnimkou</w:t>
      </w:r>
      <w:r w:rsidR="003B3769" w:rsidRPr="00A14245">
        <w:rPr>
          <w:rFonts w:ascii="Calibri" w:hAnsi="Calibri" w:cs="Calibri"/>
        </w:rPr>
        <w:t xml:space="preserve"> tých, ktoré</w:t>
      </w:r>
      <w:r w:rsidRPr="00A14245">
        <w:rPr>
          <w:rFonts w:ascii="Calibri" w:hAnsi="Calibri" w:cs="Calibri"/>
        </w:rPr>
        <w:t xml:space="preserve"> </w:t>
      </w:r>
      <w:r w:rsidR="00A14245">
        <w:rPr>
          <w:rFonts w:ascii="Calibri" w:hAnsi="Calibri" w:cs="Calibri"/>
        </w:rPr>
        <w:t xml:space="preserve">povolí riaditeľ školy a </w:t>
      </w:r>
      <w:r w:rsidR="003B3769" w:rsidRPr="00A14245">
        <w:rPr>
          <w:rFonts w:ascii="Calibri" w:hAnsi="Calibri" w:cs="Calibri"/>
        </w:rPr>
        <w:t>sú realizované</w:t>
      </w:r>
      <w:r w:rsidRPr="00A14245">
        <w:rPr>
          <w:rFonts w:ascii="Calibri" w:hAnsi="Calibri" w:cs="Calibri"/>
        </w:rPr>
        <w:t xml:space="preserve"> </w:t>
      </w:r>
      <w:r w:rsidR="00A14245">
        <w:rPr>
          <w:rFonts w:ascii="Calibri" w:hAnsi="Calibri" w:cs="Calibri"/>
        </w:rPr>
        <w:t xml:space="preserve">s malým počtom osôb alebo </w:t>
      </w:r>
      <w:r w:rsidRPr="00A14245">
        <w:rPr>
          <w:rFonts w:ascii="Calibri" w:hAnsi="Calibri" w:cs="Calibri"/>
        </w:rPr>
        <w:t>v</w:t>
      </w:r>
      <w:r w:rsidR="003B3769" w:rsidRPr="00A14245">
        <w:rPr>
          <w:rFonts w:ascii="Calibri" w:hAnsi="Calibri" w:cs="Calibri"/>
        </w:rPr>
        <w:t> </w:t>
      </w:r>
      <w:r w:rsidRPr="00A14245">
        <w:rPr>
          <w:rFonts w:ascii="Calibri" w:hAnsi="Calibri" w:cs="Calibri"/>
        </w:rPr>
        <w:t>exteriéri</w:t>
      </w:r>
      <w:r w:rsidR="003B3769" w:rsidRPr="00A14245">
        <w:rPr>
          <w:rFonts w:ascii="Calibri" w:hAnsi="Calibri" w:cs="Calibri"/>
        </w:rPr>
        <w:t xml:space="preserve"> pri dodržaní aktuálnych nariadení ÚVZ SR.</w:t>
      </w:r>
    </w:p>
    <w:p w:rsidR="00F95A99" w:rsidRPr="00A14245" w:rsidRDefault="008511BF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>N</w:t>
      </w:r>
      <w:r w:rsidR="00476061" w:rsidRPr="00A14245">
        <w:rPr>
          <w:rFonts w:ascii="Calibri" w:hAnsi="Calibri" w:cs="Calibri"/>
        </w:rPr>
        <w:t xml:space="preserve">erealizujú sa </w:t>
      </w:r>
      <w:r w:rsidR="00F95A99" w:rsidRPr="00A14245">
        <w:rPr>
          <w:rFonts w:ascii="Calibri" w:hAnsi="Calibri" w:cs="Calibri"/>
          <w:u w:val="single"/>
        </w:rPr>
        <w:t>žiadne hromadné po</w:t>
      </w:r>
      <w:r w:rsidR="00476061" w:rsidRPr="00A14245">
        <w:rPr>
          <w:rFonts w:ascii="Calibri" w:hAnsi="Calibri" w:cs="Calibri"/>
          <w:u w:val="single"/>
        </w:rPr>
        <w:t>dujatia žiakov v</w:t>
      </w:r>
      <w:r w:rsidRPr="00A14245">
        <w:rPr>
          <w:rFonts w:ascii="Calibri" w:hAnsi="Calibri" w:cs="Calibri"/>
          <w:u w:val="single"/>
        </w:rPr>
        <w:t> </w:t>
      </w:r>
      <w:r w:rsidR="00476061" w:rsidRPr="00A14245">
        <w:rPr>
          <w:rFonts w:ascii="Calibri" w:hAnsi="Calibri" w:cs="Calibri"/>
          <w:u w:val="single"/>
        </w:rPr>
        <w:t>interiéri</w:t>
      </w:r>
      <w:r w:rsidRPr="00A14245">
        <w:rPr>
          <w:rFonts w:ascii="Calibri" w:hAnsi="Calibri" w:cs="Calibri"/>
          <w:u w:val="single"/>
        </w:rPr>
        <w:t xml:space="preserve"> školy</w:t>
      </w:r>
      <w:r w:rsidR="00476061" w:rsidRPr="00A14245">
        <w:rPr>
          <w:rFonts w:ascii="Calibri" w:hAnsi="Calibri" w:cs="Calibri"/>
        </w:rPr>
        <w:t xml:space="preserve"> (</w:t>
      </w:r>
      <w:r w:rsidRPr="00A14245">
        <w:rPr>
          <w:rFonts w:ascii="Calibri" w:hAnsi="Calibri" w:cs="Calibri"/>
        </w:rPr>
        <w:t xml:space="preserve">napr. </w:t>
      </w:r>
      <w:r w:rsidR="00101AB4">
        <w:rPr>
          <w:rFonts w:ascii="Calibri" w:hAnsi="Calibri" w:cs="Calibri"/>
        </w:rPr>
        <w:t xml:space="preserve">súťaže, </w:t>
      </w:r>
      <w:r w:rsidR="00476061" w:rsidRPr="00A14245">
        <w:rPr>
          <w:rFonts w:ascii="Calibri" w:hAnsi="Calibri" w:cs="Calibri"/>
        </w:rPr>
        <w:t>imatrikulácie, kultúrne vystúpenia, vzdelávacie aktivity, diskusie) s výnimkou tých, ktoré</w:t>
      </w:r>
      <w:r w:rsidRPr="00A14245">
        <w:rPr>
          <w:rFonts w:ascii="Calibri" w:hAnsi="Calibri" w:cs="Calibri"/>
        </w:rPr>
        <w:t xml:space="preserve"> povolí riaditeľ školy a ktoré</w:t>
      </w:r>
      <w:r w:rsidR="00476061" w:rsidRPr="00A14245">
        <w:rPr>
          <w:rFonts w:ascii="Calibri" w:hAnsi="Calibri" w:cs="Calibri"/>
        </w:rPr>
        <w:t xml:space="preserve"> sú organizované </w:t>
      </w:r>
      <w:r w:rsidRPr="00A14245">
        <w:rPr>
          <w:rFonts w:ascii="Calibri" w:hAnsi="Calibri" w:cs="Calibri"/>
        </w:rPr>
        <w:t xml:space="preserve">len </w:t>
      </w:r>
      <w:r w:rsidR="00476061" w:rsidRPr="00A14245">
        <w:rPr>
          <w:rFonts w:ascii="Calibri" w:hAnsi="Calibri" w:cs="Calibri"/>
        </w:rPr>
        <w:t>pre skupiny tried podľa delení na obede</w:t>
      </w:r>
      <w:r w:rsidRPr="00A14245">
        <w:rPr>
          <w:rFonts w:ascii="Calibri" w:hAnsi="Calibri" w:cs="Calibri"/>
        </w:rPr>
        <w:t xml:space="preserve"> </w:t>
      </w:r>
      <w:r w:rsidR="003B3769" w:rsidRPr="00A14245">
        <w:rPr>
          <w:rFonts w:ascii="Calibri" w:hAnsi="Calibri" w:cs="Calibri"/>
        </w:rPr>
        <w:t>pri dodržaní</w:t>
      </w:r>
      <w:r w:rsidRPr="00A14245">
        <w:rPr>
          <w:rFonts w:ascii="Calibri" w:hAnsi="Calibri" w:cs="Calibri"/>
        </w:rPr>
        <w:t xml:space="preserve"> aktuálny</w:t>
      </w:r>
      <w:r w:rsidR="003B3769" w:rsidRPr="00A14245">
        <w:rPr>
          <w:rFonts w:ascii="Calibri" w:hAnsi="Calibri" w:cs="Calibri"/>
        </w:rPr>
        <w:t>ch</w:t>
      </w:r>
      <w:r w:rsidRPr="00A14245">
        <w:rPr>
          <w:rFonts w:ascii="Calibri" w:hAnsi="Calibri" w:cs="Calibri"/>
        </w:rPr>
        <w:t xml:space="preserve"> nariaden</w:t>
      </w:r>
      <w:r w:rsidR="003B3769" w:rsidRPr="00A14245">
        <w:rPr>
          <w:rFonts w:ascii="Calibri" w:hAnsi="Calibri" w:cs="Calibri"/>
        </w:rPr>
        <w:t>í</w:t>
      </w:r>
      <w:r w:rsidRPr="00A14245">
        <w:rPr>
          <w:rFonts w:ascii="Calibri" w:hAnsi="Calibri" w:cs="Calibri"/>
        </w:rPr>
        <w:t xml:space="preserve"> ÚVZ SR.</w:t>
      </w:r>
    </w:p>
    <w:p w:rsidR="00F95A99" w:rsidRPr="00A14245" w:rsidRDefault="008511BF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14245">
        <w:rPr>
          <w:rFonts w:ascii="Calibri" w:hAnsi="Calibri" w:cs="Calibri"/>
        </w:rPr>
        <w:t xml:space="preserve">Nerealizujú sa </w:t>
      </w:r>
      <w:r w:rsidRPr="00A14245">
        <w:rPr>
          <w:rFonts w:ascii="Calibri" w:hAnsi="Calibri" w:cs="Calibri"/>
          <w:u w:val="single"/>
        </w:rPr>
        <w:t xml:space="preserve">žiadne hromadné podujatia žiakov </w:t>
      </w:r>
      <w:r w:rsidR="00A14245">
        <w:rPr>
          <w:rFonts w:ascii="Calibri" w:hAnsi="Calibri" w:cs="Calibri"/>
          <w:u w:val="single"/>
        </w:rPr>
        <w:t>mimo interiéru</w:t>
      </w:r>
      <w:r w:rsidRPr="00A14245">
        <w:rPr>
          <w:rFonts w:ascii="Calibri" w:hAnsi="Calibri" w:cs="Calibri"/>
          <w:u w:val="single"/>
        </w:rPr>
        <w:t xml:space="preserve"> školy</w:t>
      </w:r>
      <w:r w:rsidRPr="00A14245">
        <w:rPr>
          <w:rFonts w:ascii="Calibri" w:hAnsi="Calibri" w:cs="Calibri"/>
        </w:rPr>
        <w:t xml:space="preserve"> (napr. stužková, lyžiarsky výcvik, plavecký kurz, účelové cvičenie, výchovno-vzdelávacie exkurzie</w:t>
      </w:r>
      <w:r w:rsidR="00AA1D0A">
        <w:rPr>
          <w:rFonts w:ascii="Calibri" w:hAnsi="Calibri" w:cs="Calibri"/>
        </w:rPr>
        <w:t>, školské výlety</w:t>
      </w:r>
      <w:r w:rsidR="002341B6">
        <w:rPr>
          <w:rFonts w:ascii="Calibri" w:hAnsi="Calibri" w:cs="Calibri"/>
        </w:rPr>
        <w:t>, kurzy na ochranu života a zdravia</w:t>
      </w:r>
      <w:r w:rsidRPr="00A14245">
        <w:rPr>
          <w:rFonts w:ascii="Calibri" w:hAnsi="Calibri" w:cs="Calibri"/>
        </w:rPr>
        <w:t xml:space="preserve">) s výnimkou tých, ktoré povolí riaditeľ školy a ktoré sú organizované len pre skupiny tried podľa delení na obede </w:t>
      </w:r>
      <w:r w:rsidR="003B3769" w:rsidRPr="00A14245">
        <w:rPr>
          <w:rFonts w:ascii="Calibri" w:hAnsi="Calibri" w:cs="Calibri"/>
        </w:rPr>
        <w:t>pri dodržaní aktuálnych nariadení ÚVZ SR.</w:t>
      </w:r>
    </w:p>
    <w:p w:rsidR="00441369" w:rsidRDefault="00CB16CF" w:rsidP="00EA127D">
      <w:pPr>
        <w:pStyle w:val="Odsekzoznamu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Telesná a športová výchova</w:t>
      </w:r>
      <w:r w:rsidRPr="00CB16CF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 xml:space="preserve">vrátane </w:t>
      </w:r>
      <w:r w:rsidR="00101AB4" w:rsidRPr="00CB16CF">
        <w:rPr>
          <w:rFonts w:ascii="Calibri" w:hAnsi="Calibri" w:cs="Calibri"/>
        </w:rPr>
        <w:t>š</w:t>
      </w:r>
      <w:r w:rsidR="00441369" w:rsidRPr="00CB16CF">
        <w:rPr>
          <w:rFonts w:ascii="Calibri" w:hAnsi="Calibri" w:cs="Calibri"/>
        </w:rPr>
        <w:t>portov</w:t>
      </w:r>
      <w:r>
        <w:rPr>
          <w:rFonts w:ascii="Calibri" w:hAnsi="Calibri" w:cs="Calibri"/>
        </w:rPr>
        <w:t>ých</w:t>
      </w:r>
      <w:r w:rsidR="00441369" w:rsidRPr="00CB16CF">
        <w:rPr>
          <w:rFonts w:ascii="Calibri" w:hAnsi="Calibri" w:cs="Calibri"/>
        </w:rPr>
        <w:t xml:space="preserve"> </w:t>
      </w:r>
      <w:r w:rsidR="00101AB4" w:rsidRPr="00CB16CF">
        <w:rPr>
          <w:rFonts w:ascii="Calibri" w:hAnsi="Calibri" w:cs="Calibri"/>
        </w:rPr>
        <w:t>krúž</w:t>
      </w:r>
      <w:r w:rsidR="00441369" w:rsidRPr="00CB16CF">
        <w:rPr>
          <w:rFonts w:ascii="Calibri" w:hAnsi="Calibri" w:cs="Calibri"/>
        </w:rPr>
        <w:t>k</w:t>
      </w:r>
      <w:r>
        <w:rPr>
          <w:rFonts w:ascii="Calibri" w:hAnsi="Calibri" w:cs="Calibri"/>
        </w:rPr>
        <w:t>ov</w:t>
      </w:r>
      <w:r w:rsidRPr="00CB16CF">
        <w:rPr>
          <w:rFonts w:ascii="Calibri" w:hAnsi="Calibri" w:cs="Calibri"/>
        </w:rPr>
        <w:t>)</w:t>
      </w:r>
      <w:r w:rsidR="00441369" w:rsidRPr="00CB16CF">
        <w:rPr>
          <w:rFonts w:ascii="Calibri" w:hAnsi="Calibri" w:cs="Calibri"/>
        </w:rPr>
        <w:t xml:space="preserve"> </w:t>
      </w:r>
      <w:r w:rsidR="00101AB4">
        <w:rPr>
          <w:rFonts w:ascii="Calibri" w:hAnsi="Calibri" w:cs="Calibri"/>
        </w:rPr>
        <w:t>sa realizuj</w:t>
      </w:r>
      <w:r>
        <w:rPr>
          <w:rFonts w:ascii="Calibri" w:hAnsi="Calibri" w:cs="Calibri"/>
        </w:rPr>
        <w:t>e</w:t>
      </w:r>
      <w:r w:rsidR="00101AB4">
        <w:rPr>
          <w:rFonts w:ascii="Calibri" w:hAnsi="Calibri" w:cs="Calibri"/>
        </w:rPr>
        <w:t xml:space="preserve"> v súlade s COVID Automatom pre šport, ktorý je zverejnený na webovej stránke </w:t>
      </w:r>
      <w:hyperlink r:id="rId14" w:history="1">
        <w:r w:rsidR="00101AB4" w:rsidRPr="00DE663B">
          <w:rPr>
            <w:rStyle w:val="Hypertextovprepojenie"/>
            <w:rFonts w:ascii="Calibri" w:hAnsi="Calibri" w:cs="Calibri"/>
          </w:rPr>
          <w:t>www.covidsport.sk</w:t>
        </w:r>
      </w:hyperlink>
      <w:r w:rsidR="00441369" w:rsidRPr="00A14245">
        <w:rPr>
          <w:rFonts w:ascii="Calibri" w:hAnsi="Calibri" w:cs="Calibri"/>
        </w:rPr>
        <w:t>.</w:t>
      </w:r>
    </w:p>
    <w:p w:rsidR="002341B6" w:rsidRPr="002341B6" w:rsidRDefault="002341B6" w:rsidP="002341B6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105433">
        <w:rPr>
          <w:rFonts w:ascii="Arial" w:hAnsi="Arial" w:cs="Arial"/>
          <w:b/>
          <w:caps/>
          <w:sz w:val="22"/>
          <w:szCs w:val="22"/>
        </w:rPr>
        <w:t>V</w:t>
      </w:r>
      <w:r w:rsidR="00101AB4">
        <w:rPr>
          <w:rFonts w:ascii="Arial" w:hAnsi="Arial" w:cs="Arial"/>
          <w:b/>
          <w:caps/>
          <w:sz w:val="22"/>
          <w:szCs w:val="22"/>
        </w:rPr>
        <w:t>I</w:t>
      </w:r>
      <w:r w:rsidRPr="00105433">
        <w:rPr>
          <w:rFonts w:ascii="Arial" w:hAnsi="Arial" w:cs="Arial"/>
          <w:b/>
          <w:caps/>
          <w:sz w:val="22"/>
          <w:szCs w:val="22"/>
        </w:rPr>
        <w:t xml:space="preserve">. </w:t>
      </w:r>
      <w:r>
        <w:rPr>
          <w:rFonts w:ascii="Arial" w:hAnsi="Arial" w:cs="Arial"/>
          <w:b/>
          <w:caps/>
          <w:sz w:val="22"/>
          <w:szCs w:val="22"/>
        </w:rPr>
        <w:t>prevádzkové pokyny</w:t>
      </w:r>
      <w:r w:rsidRPr="00105433">
        <w:rPr>
          <w:rFonts w:ascii="Arial" w:hAnsi="Arial" w:cs="Arial"/>
          <w:b/>
          <w:caps/>
          <w:sz w:val="22"/>
          <w:szCs w:val="22"/>
        </w:rPr>
        <w:t xml:space="preserve"> </w:t>
      </w:r>
      <w:r>
        <w:rPr>
          <w:rFonts w:ascii="Arial" w:hAnsi="Arial" w:cs="Arial"/>
          <w:b/>
          <w:caps/>
          <w:sz w:val="22"/>
          <w:szCs w:val="22"/>
        </w:rPr>
        <w:t>V ZELENEJ FÁZE</w:t>
      </w:r>
      <w:r w:rsidR="00101AB4">
        <w:rPr>
          <w:rFonts w:ascii="Arial" w:hAnsi="Arial" w:cs="Arial"/>
          <w:b/>
          <w:caps/>
          <w:sz w:val="22"/>
          <w:szCs w:val="22"/>
        </w:rPr>
        <w:t xml:space="preserve"> ŠKOLSKÉHO SEMAFORU</w:t>
      </w:r>
    </w:p>
    <w:p w:rsidR="00C508BC" w:rsidRPr="00C508BC" w:rsidRDefault="00C508BC" w:rsidP="002341B6">
      <w:pPr>
        <w:pStyle w:val="Odsekzoznamu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20E86">
        <w:rPr>
          <w:rFonts w:ascii="Calibri" w:hAnsi="Calibri" w:cs="Calibri"/>
          <w:b/>
        </w:rPr>
        <w:t>Spojené hodiny</w:t>
      </w:r>
      <w:r>
        <w:rPr>
          <w:rFonts w:ascii="Calibri" w:hAnsi="Calibri" w:cs="Calibri"/>
        </w:rPr>
        <w:t xml:space="preserve"> (TŠV, ETV, NAV,...) sa vyučujú bez obmedzení.</w:t>
      </w:r>
    </w:p>
    <w:p w:rsidR="00CB16CF" w:rsidRDefault="003357F7" w:rsidP="002341B6">
      <w:pPr>
        <w:pStyle w:val="Odsekzoznamu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B16CF">
        <w:rPr>
          <w:rFonts w:ascii="Calibri" w:hAnsi="Calibri" w:cs="Calibri"/>
          <w:b/>
        </w:rPr>
        <w:t>Telesná a športová výchova je po</w:t>
      </w:r>
      <w:r w:rsidR="00CB16CF">
        <w:rPr>
          <w:rFonts w:ascii="Calibri" w:hAnsi="Calibri" w:cs="Calibri"/>
          <w:b/>
        </w:rPr>
        <w:t>volená v exteriéri aj interiéri</w:t>
      </w:r>
      <w:r w:rsidR="00CB16CF" w:rsidRPr="00CB16CF">
        <w:rPr>
          <w:rFonts w:ascii="Calibri" w:hAnsi="Calibri" w:cs="Calibri"/>
        </w:rPr>
        <w:t>, ke</w:t>
      </w:r>
      <w:r w:rsidR="00CB16CF">
        <w:rPr>
          <w:rFonts w:ascii="Calibri" w:hAnsi="Calibri" w:cs="Calibri"/>
        </w:rPr>
        <w:t>ďže je splnená podmienka minimalizácie premiešavania tried (TŠV majú väčšinou len žiaci v rámci 1 triedy spolu. Len v 2 prípadoch sa zmiešavajú triedy, ktoré sú v spoločnej skupine na obede).</w:t>
      </w:r>
    </w:p>
    <w:p w:rsidR="00101AB4" w:rsidRDefault="003357F7" w:rsidP="002341B6">
      <w:pPr>
        <w:pStyle w:val="Odsekzoznamu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3357F7">
        <w:rPr>
          <w:rFonts w:ascii="Calibri" w:hAnsi="Calibri" w:cs="Calibri"/>
        </w:rPr>
        <w:lastRenderedPageBreak/>
        <w:t xml:space="preserve">V prípade priaznivých klimatických podmienok </w:t>
      </w:r>
      <w:r w:rsidR="00101AB4">
        <w:rPr>
          <w:rFonts w:ascii="Calibri" w:hAnsi="Calibri" w:cs="Calibri"/>
        </w:rPr>
        <w:t>je</w:t>
      </w:r>
      <w:r w:rsidRPr="003357F7">
        <w:rPr>
          <w:rFonts w:ascii="Calibri" w:hAnsi="Calibri" w:cs="Calibri"/>
        </w:rPr>
        <w:t xml:space="preserve"> odporúča</w:t>
      </w:r>
      <w:r w:rsidR="00101AB4">
        <w:rPr>
          <w:rFonts w:ascii="Calibri" w:hAnsi="Calibri" w:cs="Calibri"/>
        </w:rPr>
        <w:t xml:space="preserve">né </w:t>
      </w:r>
      <w:r w:rsidR="00F626CF">
        <w:rPr>
          <w:rFonts w:ascii="Calibri" w:hAnsi="Calibri" w:cs="Calibri"/>
        </w:rPr>
        <w:t>TŠV</w:t>
      </w:r>
      <w:r w:rsidRPr="003357F7">
        <w:rPr>
          <w:rFonts w:ascii="Calibri" w:hAnsi="Calibri" w:cs="Calibri"/>
        </w:rPr>
        <w:t xml:space="preserve"> vykonávať v exteriéri (školský dvor, okolie školy, park a pod.) formou, ktorá nepredstavuje zvýšené epidemiologické riziko prenosu infekčného ochorenia COVID-19. </w:t>
      </w:r>
    </w:p>
    <w:p w:rsidR="003357F7" w:rsidRDefault="003357F7" w:rsidP="002341B6">
      <w:pPr>
        <w:pStyle w:val="Odsekzoznamu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3357F7">
        <w:rPr>
          <w:rFonts w:ascii="Calibri" w:hAnsi="Calibri" w:cs="Calibri"/>
        </w:rPr>
        <w:t>Žiaci na hodinách telesnej výchovy môžu cvičiť bez prekrytia horných dýchacích ciest.</w:t>
      </w:r>
    </w:p>
    <w:p w:rsidR="00101AB4" w:rsidRPr="00CB16CF" w:rsidRDefault="00CB16CF" w:rsidP="002E2A8A">
      <w:pPr>
        <w:pStyle w:val="Odsekzoznamu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 w:rsidRPr="00CB16CF">
        <w:rPr>
          <w:rFonts w:ascii="Calibri" w:hAnsi="Calibri" w:cs="Calibri"/>
          <w:b/>
        </w:rPr>
        <w:t>Spoločné chlapčenské a dievčenské šatne sa môžu používať.</w:t>
      </w:r>
    </w:p>
    <w:p w:rsidR="00101AB4" w:rsidRPr="002341B6" w:rsidRDefault="00101AB4" w:rsidP="00101AB4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105433">
        <w:rPr>
          <w:rFonts w:ascii="Arial" w:hAnsi="Arial" w:cs="Arial"/>
          <w:b/>
          <w:caps/>
          <w:sz w:val="22"/>
          <w:szCs w:val="22"/>
        </w:rPr>
        <w:t>V</w:t>
      </w:r>
      <w:r>
        <w:rPr>
          <w:rFonts w:ascii="Arial" w:hAnsi="Arial" w:cs="Arial"/>
          <w:b/>
          <w:caps/>
          <w:sz w:val="22"/>
          <w:szCs w:val="22"/>
        </w:rPr>
        <w:t>II</w:t>
      </w:r>
      <w:r w:rsidRPr="00105433">
        <w:rPr>
          <w:rFonts w:ascii="Arial" w:hAnsi="Arial" w:cs="Arial"/>
          <w:b/>
          <w:caps/>
          <w:sz w:val="22"/>
          <w:szCs w:val="22"/>
        </w:rPr>
        <w:t xml:space="preserve">. </w:t>
      </w:r>
      <w:r>
        <w:rPr>
          <w:rFonts w:ascii="Arial" w:hAnsi="Arial" w:cs="Arial"/>
          <w:b/>
          <w:caps/>
          <w:sz w:val="22"/>
          <w:szCs w:val="22"/>
        </w:rPr>
        <w:t>prevádzkové pokyny</w:t>
      </w:r>
      <w:r w:rsidRPr="00105433">
        <w:rPr>
          <w:rFonts w:ascii="Arial" w:hAnsi="Arial" w:cs="Arial"/>
          <w:b/>
          <w:caps/>
          <w:sz w:val="22"/>
          <w:szCs w:val="22"/>
        </w:rPr>
        <w:t xml:space="preserve"> </w:t>
      </w:r>
      <w:r>
        <w:rPr>
          <w:rFonts w:ascii="Arial" w:hAnsi="Arial" w:cs="Arial"/>
          <w:b/>
          <w:caps/>
          <w:sz w:val="22"/>
          <w:szCs w:val="22"/>
        </w:rPr>
        <w:t>V ORANŽOVEJ FÁZE ŠKOLSKÉHO SEMAFORU</w:t>
      </w:r>
    </w:p>
    <w:p w:rsidR="00A65A42" w:rsidRDefault="00A65A42" w:rsidP="00A65A42">
      <w:pPr>
        <w:pStyle w:val="Odsekzoznamu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55F68">
        <w:rPr>
          <w:rFonts w:ascii="Calibri" w:hAnsi="Calibri" w:cs="Calibri"/>
        </w:rPr>
        <w:t>Neuskutočňujú sa</w:t>
      </w:r>
      <w:r w:rsidRPr="00C771F0">
        <w:rPr>
          <w:rFonts w:ascii="Calibri" w:hAnsi="Calibri" w:cs="Calibri"/>
          <w:b/>
        </w:rPr>
        <w:t xml:space="preserve"> žiadne spojené hodiny</w:t>
      </w:r>
      <w:r>
        <w:rPr>
          <w:rFonts w:ascii="Calibri" w:hAnsi="Calibri" w:cs="Calibri"/>
        </w:rPr>
        <w:t xml:space="preserve"> (TŠV, ETV, NAV,...). Vyučovanie týchto hodín sa riadi náhradným rozvrhom.</w:t>
      </w:r>
    </w:p>
    <w:p w:rsidR="00A65A42" w:rsidRDefault="00A65A42" w:rsidP="00A65A42">
      <w:pPr>
        <w:pStyle w:val="Odsekzoznamu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55F68">
        <w:rPr>
          <w:rFonts w:ascii="Calibri" w:hAnsi="Calibri" w:cs="Calibri"/>
        </w:rPr>
        <w:t>Neuskutočňujú sa</w:t>
      </w:r>
      <w:r>
        <w:rPr>
          <w:rFonts w:ascii="Calibri" w:hAnsi="Calibri" w:cs="Calibri"/>
          <w:b/>
        </w:rPr>
        <w:t xml:space="preserve"> žiadne konzultačné hodiny a hromadné podujatia</w:t>
      </w:r>
      <w:r w:rsidRPr="00C771F0">
        <w:rPr>
          <w:rFonts w:ascii="Calibri" w:hAnsi="Calibri" w:cs="Calibri"/>
        </w:rPr>
        <w:t>, ani</w:t>
      </w:r>
      <w:r>
        <w:rPr>
          <w:rFonts w:ascii="Calibri" w:hAnsi="Calibri" w:cs="Calibri"/>
        </w:rPr>
        <w:t xml:space="preserve"> tie s povolením riaditeľa školy.</w:t>
      </w:r>
    </w:p>
    <w:p w:rsidR="00CB16CF" w:rsidRDefault="00101AB4" w:rsidP="00101AB4">
      <w:pPr>
        <w:pStyle w:val="Odsekzoznamu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B16CF">
        <w:rPr>
          <w:rFonts w:ascii="Calibri" w:hAnsi="Calibri" w:cs="Calibri"/>
          <w:b/>
        </w:rPr>
        <w:t xml:space="preserve">Telesná a športová výchova je povolená </w:t>
      </w:r>
      <w:r w:rsidR="00CB16CF" w:rsidRPr="00CB16CF">
        <w:rPr>
          <w:rFonts w:ascii="Calibri" w:hAnsi="Calibri" w:cs="Calibri"/>
          <w:b/>
        </w:rPr>
        <w:t>len v exteriéri</w:t>
      </w:r>
      <w:r w:rsidR="00CB16CF">
        <w:rPr>
          <w:rFonts w:ascii="Calibri" w:hAnsi="Calibri" w:cs="Calibri"/>
        </w:rPr>
        <w:t xml:space="preserve"> v </w:t>
      </w:r>
      <w:r w:rsidR="00CB16CF" w:rsidRPr="003357F7">
        <w:rPr>
          <w:rFonts w:ascii="Calibri" w:hAnsi="Calibri" w:cs="Calibri"/>
        </w:rPr>
        <w:t>prípade priaznivých klimatických podmienok (školský dvor, okolie školy, park a pod.)</w:t>
      </w:r>
      <w:r w:rsidR="00CB16CF">
        <w:rPr>
          <w:rFonts w:ascii="Calibri" w:hAnsi="Calibri" w:cs="Calibri"/>
        </w:rPr>
        <w:t>, interiérové športoviská (telocvičňa, posilňovňa) sa nevyužívajú.</w:t>
      </w:r>
    </w:p>
    <w:p w:rsidR="00CB16CF" w:rsidRPr="00CB16CF" w:rsidRDefault="00CB16CF" w:rsidP="00CB16CF">
      <w:pPr>
        <w:pStyle w:val="Odsekzoznamu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B16CF">
        <w:rPr>
          <w:rFonts w:ascii="Calibri" w:hAnsi="Calibri" w:cs="Calibri"/>
        </w:rPr>
        <w:t xml:space="preserve">V prípade nepriaznivého počasia sa TŠV realizuje jedným z nasledujúcich </w:t>
      </w:r>
      <w:r w:rsidR="00555F68">
        <w:rPr>
          <w:rFonts w:ascii="Calibri" w:hAnsi="Calibri" w:cs="Calibri"/>
        </w:rPr>
        <w:t xml:space="preserve">náhradných </w:t>
      </w:r>
      <w:r w:rsidRPr="00CB16CF">
        <w:rPr>
          <w:rFonts w:ascii="Calibri" w:hAnsi="Calibri" w:cs="Calibri"/>
        </w:rPr>
        <w:t>spôsobov:</w:t>
      </w:r>
    </w:p>
    <w:p w:rsidR="00CB16CF" w:rsidRPr="00CB16CF" w:rsidRDefault="00CB16CF" w:rsidP="00CB16CF">
      <w:pPr>
        <w:pStyle w:val="Odsekzoznamu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B16CF">
        <w:rPr>
          <w:rFonts w:ascii="Calibri" w:hAnsi="Calibri" w:cs="Calibri"/>
        </w:rPr>
        <w:t>teoretické hodiny alebo záujmové činnosti súvisiace so športom,</w:t>
      </w:r>
    </w:p>
    <w:p w:rsidR="00CB16CF" w:rsidRPr="00CB16CF" w:rsidRDefault="00CB16CF" w:rsidP="00CB16CF">
      <w:pPr>
        <w:pStyle w:val="Odsekzoznamu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B16CF">
        <w:rPr>
          <w:rFonts w:ascii="Calibri" w:hAnsi="Calibri" w:cs="Calibri"/>
        </w:rPr>
        <w:t>pohybovou činnosťou v exteriéri - vychádzky d</w:t>
      </w:r>
      <w:r>
        <w:rPr>
          <w:rFonts w:ascii="Calibri" w:hAnsi="Calibri" w:cs="Calibri"/>
        </w:rPr>
        <w:t>o okolia alebo športová činnosť.</w:t>
      </w:r>
    </w:p>
    <w:p w:rsidR="00101AB4" w:rsidRDefault="00101AB4" w:rsidP="00101AB4">
      <w:pPr>
        <w:pStyle w:val="Odsekzoznamu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3357F7">
        <w:rPr>
          <w:rFonts w:ascii="Calibri" w:hAnsi="Calibri" w:cs="Calibri"/>
        </w:rPr>
        <w:t>Žiaci na hodinách telesnej výchovy</w:t>
      </w:r>
      <w:r w:rsidR="00CB16CF">
        <w:rPr>
          <w:rFonts w:ascii="Calibri" w:hAnsi="Calibri" w:cs="Calibri"/>
        </w:rPr>
        <w:t xml:space="preserve"> v exteriéri</w:t>
      </w:r>
      <w:r w:rsidRPr="003357F7">
        <w:rPr>
          <w:rFonts w:ascii="Calibri" w:hAnsi="Calibri" w:cs="Calibri"/>
        </w:rPr>
        <w:t xml:space="preserve"> môžu cvičiť bez prekrytia horných dýchacích ciest.</w:t>
      </w:r>
    </w:p>
    <w:p w:rsidR="00CB16CF" w:rsidRDefault="00CB16CF" w:rsidP="00CB16CF">
      <w:pPr>
        <w:pStyle w:val="Odsekzoznamu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B16CF">
        <w:rPr>
          <w:rFonts w:ascii="Calibri" w:hAnsi="Calibri" w:cs="Calibri"/>
          <w:b/>
        </w:rPr>
        <w:t>Spoločné chlapčenské a dievčenské šatne sa nepoužívajú.</w:t>
      </w:r>
      <w:r w:rsidRPr="00CB16CF">
        <w:rPr>
          <w:rFonts w:ascii="Calibri" w:hAnsi="Calibri" w:cs="Calibri"/>
        </w:rPr>
        <w:t xml:space="preserve"> Ak si to povaha športových činností v exteriéri vyžaduje, žiaci môžu podľa pokynov vyučujúceho na prezliekanie využiť priestory triedy. </w:t>
      </w:r>
    </w:p>
    <w:p w:rsidR="00F626CF" w:rsidRPr="00F626CF" w:rsidRDefault="00F626CF" w:rsidP="00F626CF">
      <w:pPr>
        <w:pStyle w:val="Odsekzoznamu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 prípade potreby škola prechádza na náhradný rozvrh kombinovaného vzdelávania (niektoré triedy dištančne, iné prezenčne).</w:t>
      </w:r>
    </w:p>
    <w:p w:rsidR="00C771F0" w:rsidRPr="002341B6" w:rsidRDefault="00C771F0" w:rsidP="00C771F0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105433">
        <w:rPr>
          <w:rFonts w:ascii="Arial" w:hAnsi="Arial" w:cs="Arial"/>
          <w:b/>
          <w:caps/>
          <w:sz w:val="22"/>
          <w:szCs w:val="22"/>
        </w:rPr>
        <w:t>V</w:t>
      </w:r>
      <w:r>
        <w:rPr>
          <w:rFonts w:ascii="Arial" w:hAnsi="Arial" w:cs="Arial"/>
          <w:b/>
          <w:caps/>
          <w:sz w:val="22"/>
          <w:szCs w:val="22"/>
        </w:rPr>
        <w:t>I</w:t>
      </w:r>
      <w:r w:rsidR="002C6C21">
        <w:rPr>
          <w:rFonts w:ascii="Arial" w:hAnsi="Arial" w:cs="Arial"/>
          <w:b/>
          <w:caps/>
          <w:sz w:val="22"/>
          <w:szCs w:val="22"/>
        </w:rPr>
        <w:t>I</w:t>
      </w:r>
      <w:r>
        <w:rPr>
          <w:rFonts w:ascii="Arial" w:hAnsi="Arial" w:cs="Arial"/>
          <w:b/>
          <w:caps/>
          <w:sz w:val="22"/>
          <w:szCs w:val="22"/>
        </w:rPr>
        <w:t>I</w:t>
      </w:r>
      <w:r w:rsidRPr="00105433">
        <w:rPr>
          <w:rFonts w:ascii="Arial" w:hAnsi="Arial" w:cs="Arial"/>
          <w:b/>
          <w:caps/>
          <w:sz w:val="22"/>
          <w:szCs w:val="22"/>
        </w:rPr>
        <w:t xml:space="preserve">. </w:t>
      </w:r>
      <w:r>
        <w:rPr>
          <w:rFonts w:ascii="Arial" w:hAnsi="Arial" w:cs="Arial"/>
          <w:b/>
          <w:caps/>
          <w:sz w:val="22"/>
          <w:szCs w:val="22"/>
        </w:rPr>
        <w:t>prevádzkové pokyny</w:t>
      </w:r>
      <w:r w:rsidRPr="00105433">
        <w:rPr>
          <w:rFonts w:ascii="Arial" w:hAnsi="Arial" w:cs="Arial"/>
          <w:b/>
          <w:caps/>
          <w:sz w:val="22"/>
          <w:szCs w:val="22"/>
        </w:rPr>
        <w:t xml:space="preserve"> </w:t>
      </w:r>
      <w:r>
        <w:rPr>
          <w:rFonts w:ascii="Arial" w:hAnsi="Arial" w:cs="Arial"/>
          <w:b/>
          <w:caps/>
          <w:sz w:val="22"/>
          <w:szCs w:val="22"/>
        </w:rPr>
        <w:t>V ČERVENEJ FÁZE ŠKOLSKÉHO SEMAFORU</w:t>
      </w:r>
    </w:p>
    <w:p w:rsidR="00C771F0" w:rsidRDefault="00C771F0" w:rsidP="00C771F0">
      <w:pPr>
        <w:pStyle w:val="Odsekzoznamu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55F68">
        <w:rPr>
          <w:rFonts w:ascii="Calibri" w:hAnsi="Calibri" w:cs="Calibri"/>
        </w:rPr>
        <w:t>Neuskutočňujú sa</w:t>
      </w:r>
      <w:r w:rsidRPr="00C771F0">
        <w:rPr>
          <w:rFonts w:ascii="Calibri" w:hAnsi="Calibri" w:cs="Calibri"/>
          <w:b/>
        </w:rPr>
        <w:t xml:space="preserve"> žiadne spojené hodiny</w:t>
      </w:r>
      <w:r>
        <w:rPr>
          <w:rFonts w:ascii="Calibri" w:hAnsi="Calibri" w:cs="Calibri"/>
        </w:rPr>
        <w:t xml:space="preserve"> (TŠV, ETV, NAV,...). </w:t>
      </w:r>
      <w:r w:rsidR="00A65A42">
        <w:rPr>
          <w:rFonts w:ascii="Calibri" w:hAnsi="Calibri" w:cs="Calibri"/>
        </w:rPr>
        <w:t>Vyučovanie týchto hodín sa riadi náhradným rozvrhom.</w:t>
      </w:r>
    </w:p>
    <w:p w:rsidR="00C771F0" w:rsidRDefault="00C771F0" w:rsidP="00C771F0">
      <w:pPr>
        <w:pStyle w:val="Odsekzoznamu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55F68">
        <w:rPr>
          <w:rFonts w:ascii="Calibri" w:hAnsi="Calibri" w:cs="Calibri"/>
        </w:rPr>
        <w:t>Neuskutočňujú sa</w:t>
      </w:r>
      <w:r>
        <w:rPr>
          <w:rFonts w:ascii="Calibri" w:hAnsi="Calibri" w:cs="Calibri"/>
          <w:b/>
        </w:rPr>
        <w:t xml:space="preserve"> žiadne konzultačné hodiny</w:t>
      </w:r>
      <w:r w:rsidR="002C6C21">
        <w:rPr>
          <w:rFonts w:ascii="Calibri" w:hAnsi="Calibri" w:cs="Calibri"/>
          <w:b/>
        </w:rPr>
        <w:t>, projektové krúžky, triedne krúžky</w:t>
      </w:r>
      <w:r>
        <w:rPr>
          <w:rFonts w:ascii="Calibri" w:hAnsi="Calibri" w:cs="Calibri"/>
          <w:b/>
        </w:rPr>
        <w:t xml:space="preserve"> a hromadné podujatia</w:t>
      </w:r>
      <w:r w:rsidRPr="00C771F0">
        <w:rPr>
          <w:rFonts w:ascii="Calibri" w:hAnsi="Calibri" w:cs="Calibri"/>
        </w:rPr>
        <w:t>, ani</w:t>
      </w:r>
      <w:r>
        <w:rPr>
          <w:rFonts w:ascii="Calibri" w:hAnsi="Calibri" w:cs="Calibri"/>
        </w:rPr>
        <w:t xml:space="preserve"> tie s povolením riaditeľa školy.</w:t>
      </w:r>
    </w:p>
    <w:p w:rsidR="00C771F0" w:rsidRPr="00F626CF" w:rsidRDefault="00C771F0" w:rsidP="00C771F0">
      <w:pPr>
        <w:pStyle w:val="Odsekzoznamu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55F68">
        <w:rPr>
          <w:rFonts w:ascii="Calibri" w:hAnsi="Calibri" w:cs="Calibri"/>
        </w:rPr>
        <w:t>Stretnutia poradných orgánov školy sa uskutočňujú</w:t>
      </w:r>
      <w:r>
        <w:rPr>
          <w:rFonts w:ascii="Calibri" w:hAnsi="Calibri" w:cs="Calibri"/>
          <w:b/>
        </w:rPr>
        <w:t xml:space="preserve"> len dištančnou formou.</w:t>
      </w:r>
    </w:p>
    <w:p w:rsidR="00F626CF" w:rsidRPr="00F626CF" w:rsidRDefault="00F626CF" w:rsidP="00C771F0">
      <w:pPr>
        <w:pStyle w:val="Odsekzoznamu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626CF">
        <w:rPr>
          <w:rFonts w:ascii="Calibri" w:hAnsi="Calibri" w:cs="Calibri"/>
        </w:rPr>
        <w:t xml:space="preserve">Všetky vyučovacie hodiny sa uskutočňujú </w:t>
      </w:r>
      <w:r w:rsidRPr="00F626CF">
        <w:rPr>
          <w:rFonts w:ascii="Calibri" w:hAnsi="Calibri" w:cs="Calibri"/>
          <w:b/>
        </w:rPr>
        <w:t>len v kmeňových triedach</w:t>
      </w:r>
      <w:r>
        <w:rPr>
          <w:rFonts w:ascii="Calibri" w:hAnsi="Calibri" w:cs="Calibri"/>
        </w:rPr>
        <w:t>. Odborné učebne sa využívajú len v predmete INF a v prípade delenia triedy na 2 skupiny.</w:t>
      </w:r>
    </w:p>
    <w:p w:rsidR="00C771F0" w:rsidRPr="00CB16CF" w:rsidRDefault="00C771F0" w:rsidP="00C771F0">
      <w:pPr>
        <w:pStyle w:val="Odsekzoznamu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B16CF">
        <w:rPr>
          <w:rFonts w:ascii="Calibri" w:hAnsi="Calibri" w:cs="Calibri"/>
          <w:b/>
        </w:rPr>
        <w:t xml:space="preserve">Telesná a športová výchova </w:t>
      </w:r>
      <w:r w:rsidRPr="00C771F0">
        <w:rPr>
          <w:rFonts w:ascii="Calibri" w:hAnsi="Calibri" w:cs="Calibri"/>
        </w:rPr>
        <w:t>u tried ostávajúcich v prezenčnom vyučovaní</w:t>
      </w:r>
      <w:r>
        <w:rPr>
          <w:rFonts w:ascii="Calibri" w:hAnsi="Calibri" w:cs="Calibri"/>
          <w:b/>
        </w:rPr>
        <w:t xml:space="preserve"> </w:t>
      </w:r>
      <w:r w:rsidRPr="00C771F0">
        <w:rPr>
          <w:rFonts w:ascii="Calibri" w:hAnsi="Calibri" w:cs="Calibri"/>
        </w:rPr>
        <w:t>je povolená len v náhradnej forme</w:t>
      </w:r>
      <w:r>
        <w:rPr>
          <w:rFonts w:ascii="Calibri" w:hAnsi="Calibri" w:cs="Calibri"/>
          <w:b/>
        </w:rPr>
        <w:t xml:space="preserve"> </w:t>
      </w:r>
      <w:r w:rsidRPr="00CB16CF">
        <w:rPr>
          <w:rFonts w:ascii="Calibri" w:hAnsi="Calibri" w:cs="Calibri"/>
        </w:rPr>
        <w:t>jedným z nasledujúcich spôsobov:</w:t>
      </w:r>
    </w:p>
    <w:p w:rsidR="00C771F0" w:rsidRPr="00CB16CF" w:rsidRDefault="00C771F0" w:rsidP="00C771F0">
      <w:pPr>
        <w:pStyle w:val="Odsekzoznamu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B16CF">
        <w:rPr>
          <w:rFonts w:ascii="Calibri" w:hAnsi="Calibri" w:cs="Calibri"/>
        </w:rPr>
        <w:t>teoretické hodiny alebo záujmové činnosti súvisiace so športom,</w:t>
      </w:r>
    </w:p>
    <w:p w:rsidR="00C771F0" w:rsidRDefault="00C771F0" w:rsidP="00C771F0">
      <w:pPr>
        <w:pStyle w:val="Odsekzoznamu"/>
        <w:numPr>
          <w:ilvl w:val="1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B16CF">
        <w:rPr>
          <w:rFonts w:ascii="Calibri" w:hAnsi="Calibri" w:cs="Calibri"/>
        </w:rPr>
        <w:t>pohybovou činnosťou v</w:t>
      </w:r>
      <w:r>
        <w:rPr>
          <w:rFonts w:ascii="Calibri" w:hAnsi="Calibri" w:cs="Calibri"/>
        </w:rPr>
        <w:t> </w:t>
      </w:r>
      <w:r w:rsidRPr="00CB16CF">
        <w:rPr>
          <w:rFonts w:ascii="Calibri" w:hAnsi="Calibri" w:cs="Calibri"/>
        </w:rPr>
        <w:t>exteriéri</w:t>
      </w:r>
      <w:r>
        <w:rPr>
          <w:rFonts w:ascii="Calibri" w:hAnsi="Calibri" w:cs="Calibri"/>
        </w:rPr>
        <w:t xml:space="preserve"> bez prezliekania</w:t>
      </w:r>
      <w:r w:rsidRPr="00CB16CF">
        <w:rPr>
          <w:rFonts w:ascii="Calibri" w:hAnsi="Calibri" w:cs="Calibri"/>
        </w:rPr>
        <w:t xml:space="preserve"> - vychádzky d</w:t>
      </w:r>
      <w:r>
        <w:rPr>
          <w:rFonts w:ascii="Calibri" w:hAnsi="Calibri" w:cs="Calibri"/>
        </w:rPr>
        <w:t>o okolia alebo športová činnosť.</w:t>
      </w:r>
    </w:p>
    <w:p w:rsidR="00555F68" w:rsidRPr="00CB16CF" w:rsidRDefault="00555F68" w:rsidP="00555F68">
      <w:pPr>
        <w:pStyle w:val="Odsekzoznamu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 prípade potreby</w:t>
      </w:r>
      <w:r w:rsidR="00A65A42">
        <w:rPr>
          <w:rFonts w:ascii="Calibri" w:hAnsi="Calibri" w:cs="Calibri"/>
        </w:rPr>
        <w:t xml:space="preserve"> škola prechádza na náhradný rozvrh </w:t>
      </w:r>
      <w:r w:rsidR="00F626CF">
        <w:rPr>
          <w:rFonts w:ascii="Calibri" w:hAnsi="Calibri" w:cs="Calibri"/>
        </w:rPr>
        <w:t>kombinovaného</w:t>
      </w:r>
      <w:r w:rsidR="00A65A42">
        <w:rPr>
          <w:rFonts w:ascii="Calibri" w:hAnsi="Calibri" w:cs="Calibri"/>
        </w:rPr>
        <w:t xml:space="preserve"> vzdelávania</w:t>
      </w:r>
      <w:r w:rsidR="00F626CF">
        <w:rPr>
          <w:rFonts w:ascii="Calibri" w:hAnsi="Calibri" w:cs="Calibri"/>
        </w:rPr>
        <w:t xml:space="preserve"> (niektoré triedy dištančne, iné prezenčne)</w:t>
      </w:r>
      <w:r w:rsidR="00A65A42">
        <w:rPr>
          <w:rFonts w:ascii="Calibri" w:hAnsi="Calibri" w:cs="Calibri"/>
        </w:rPr>
        <w:t>.</w:t>
      </w:r>
    </w:p>
    <w:p w:rsidR="00920BA2" w:rsidRPr="008D1089" w:rsidRDefault="00F626CF" w:rsidP="00EA127D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8D1089">
        <w:rPr>
          <w:rFonts w:ascii="Arial" w:hAnsi="Arial" w:cs="Arial"/>
          <w:b/>
          <w:caps/>
          <w:sz w:val="22"/>
          <w:szCs w:val="22"/>
        </w:rPr>
        <w:t>IX</w:t>
      </w:r>
      <w:r w:rsidR="00920BA2" w:rsidRPr="008D1089">
        <w:rPr>
          <w:rFonts w:ascii="Arial" w:hAnsi="Arial" w:cs="Arial"/>
          <w:b/>
          <w:caps/>
          <w:sz w:val="22"/>
          <w:szCs w:val="22"/>
        </w:rPr>
        <w:t>. STRAVOVANIE V ŠKOLSKEJ JEDÁLNI</w:t>
      </w:r>
    </w:p>
    <w:p w:rsidR="0041235C" w:rsidRDefault="008D1089" w:rsidP="00F02A19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>Žiaci sa v Školskej jedálni</w:t>
      </w:r>
      <w:r w:rsidR="005670C9" w:rsidRPr="008D1089">
        <w:rPr>
          <w:rFonts w:ascii="Calibri" w:hAnsi="Calibri" w:cs="Calibri"/>
          <w:b/>
        </w:rPr>
        <w:t xml:space="preserve"> stravujú </w:t>
      </w:r>
      <w:r w:rsidRPr="008D1089">
        <w:rPr>
          <w:rFonts w:ascii="Calibri" w:hAnsi="Calibri" w:cs="Calibri"/>
          <w:b/>
        </w:rPr>
        <w:t>v 2 skupinách podľa</w:t>
      </w:r>
      <w:r w:rsidR="005670C9" w:rsidRPr="008D1089">
        <w:rPr>
          <w:rFonts w:ascii="Calibri" w:hAnsi="Calibri" w:cs="Calibri"/>
          <w:b/>
        </w:rPr>
        <w:t xml:space="preserve"> harmonogramu</w:t>
      </w:r>
      <w:r w:rsidR="00E33EC1" w:rsidRPr="008D1089">
        <w:rPr>
          <w:rFonts w:ascii="Calibri" w:hAnsi="Calibri" w:cs="Calibri"/>
          <w:b/>
        </w:rPr>
        <w:t xml:space="preserve"> </w:t>
      </w:r>
      <w:r w:rsidRPr="008D1089">
        <w:rPr>
          <w:rFonts w:ascii="Calibri" w:hAnsi="Calibri" w:cs="Calibri"/>
        </w:rPr>
        <w:t>uvedeného v Čl.</w:t>
      </w:r>
      <w:r w:rsidR="0041235C">
        <w:rPr>
          <w:rFonts w:ascii="Calibri" w:hAnsi="Calibri" w:cs="Calibri"/>
        </w:rPr>
        <w:t xml:space="preserve"> V:</w:t>
      </w:r>
    </w:p>
    <w:p w:rsidR="0041235C" w:rsidRDefault="0041235C" w:rsidP="0041235C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SKUPINA A (I.O, II.O, III.A, IV.A) – obed po 5. vyučovacej hodine,</w:t>
      </w:r>
    </w:p>
    <w:p w:rsidR="0041235C" w:rsidRDefault="0041235C" w:rsidP="0041235C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SKUPINA B (III.O, IV.O, I.A, II.A) – obed po 6. vyučovacej hodine.</w:t>
      </w:r>
    </w:p>
    <w:p w:rsidR="005670C9" w:rsidRDefault="005670C9" w:rsidP="0041235C">
      <w:pPr>
        <w:pStyle w:val="Odsekzoznamu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>Po odchode skupiny žiakov pracovníčky jedálne využijú pauzu na dezinfekciu použitých stolov a iných povrchov.</w:t>
      </w:r>
    </w:p>
    <w:p w:rsidR="008D1089" w:rsidRDefault="00621389" w:rsidP="00F02A19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 Školskej jedálni je zabezpečená </w:t>
      </w:r>
      <w:proofErr w:type="spellStart"/>
      <w:r w:rsidRPr="00621389">
        <w:rPr>
          <w:rFonts w:ascii="Calibri" w:hAnsi="Calibri" w:cs="Calibri"/>
          <w:b/>
        </w:rPr>
        <w:t>zonácia</w:t>
      </w:r>
      <w:proofErr w:type="spellEnd"/>
      <w:r w:rsidRPr="00621389">
        <w:rPr>
          <w:rFonts w:ascii="Calibri" w:hAnsi="Calibri" w:cs="Calibri"/>
          <w:b/>
        </w:rPr>
        <w:t xml:space="preserve"> tried</w:t>
      </w:r>
      <w:r w:rsidR="008D1089" w:rsidRPr="00621389">
        <w:rPr>
          <w:rFonts w:ascii="Calibri" w:hAnsi="Calibri" w:cs="Calibri"/>
          <w:b/>
        </w:rPr>
        <w:t>:</w:t>
      </w:r>
    </w:p>
    <w:p w:rsidR="008D1089" w:rsidRDefault="00621389" w:rsidP="008D1089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jedáleň – ľavá polovica pri výdajnom pulte – I.O, III.O,</w:t>
      </w:r>
    </w:p>
    <w:p w:rsidR="00621389" w:rsidRDefault="00621389" w:rsidP="008D1089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jedáleň – pravá polovica oproti – II.O, IV.O,</w:t>
      </w:r>
    </w:p>
    <w:p w:rsidR="00621389" w:rsidRDefault="00621389" w:rsidP="008D1089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oddychová zóna – ľavá polovica pri kancelárii vedúcej – IV.A, I.A,</w:t>
      </w:r>
    </w:p>
    <w:p w:rsidR="00621389" w:rsidRPr="008D1089" w:rsidRDefault="00621389" w:rsidP="008D1089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oddychová zóna – pravá polovica oproti – III.A, II.A.</w:t>
      </w:r>
    </w:p>
    <w:p w:rsidR="00920BA2" w:rsidRPr="008D1089" w:rsidRDefault="00920BA2" w:rsidP="00EA127D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Žiaci musia </w:t>
      </w:r>
      <w:r w:rsidRPr="008D1089">
        <w:rPr>
          <w:rFonts w:ascii="Calibri" w:hAnsi="Calibri" w:cs="Calibri"/>
          <w:b/>
        </w:rPr>
        <w:t xml:space="preserve">počas stravovania v Školskej jedálni </w:t>
      </w:r>
      <w:r w:rsidRPr="008D1089">
        <w:rPr>
          <w:rFonts w:ascii="Calibri" w:hAnsi="Calibri" w:cs="Calibri"/>
        </w:rPr>
        <w:t>dodržiavať tieto pravidlá:</w:t>
      </w:r>
    </w:p>
    <w:p w:rsidR="00920BA2" w:rsidRPr="008D1089" w:rsidRDefault="00920BA2" w:rsidP="00EA127D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lastRenderedPageBreak/>
        <w:t xml:space="preserve">Žiaci si pri vstupe musia </w:t>
      </w:r>
      <w:r w:rsidRPr="008D1089">
        <w:rPr>
          <w:rFonts w:ascii="Calibri" w:hAnsi="Calibri" w:cs="Calibri"/>
          <w:u w:val="single"/>
        </w:rPr>
        <w:t>dezinfikovať ruky</w:t>
      </w:r>
      <w:r w:rsidRPr="008D1089">
        <w:rPr>
          <w:rFonts w:ascii="Calibri" w:hAnsi="Calibri" w:cs="Calibri"/>
        </w:rPr>
        <w:t xml:space="preserve"> dezinfekčným prostriedkom (alebo dôkladne umyť ruky mydlom a vysušiť papierovými utierkami).</w:t>
      </w:r>
    </w:p>
    <w:p w:rsidR="00256C23" w:rsidRPr="008D1089" w:rsidRDefault="00256C23" w:rsidP="00EA127D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  <w:u w:val="single"/>
        </w:rPr>
        <w:t>Rúško na tvári</w:t>
      </w:r>
      <w:r w:rsidRPr="008D1089">
        <w:rPr>
          <w:rFonts w:ascii="Calibri" w:hAnsi="Calibri" w:cs="Calibri"/>
        </w:rPr>
        <w:t xml:space="preserve"> si nechávajú po celý čas (napr. pri čakaní v rade) s výnimkou doby konzumácie pri stole.</w:t>
      </w:r>
    </w:p>
    <w:p w:rsidR="00920BA2" w:rsidRPr="008D1089" w:rsidRDefault="00920BA2" w:rsidP="00EA127D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Po vstupe si </w:t>
      </w:r>
      <w:r w:rsidRPr="008D1089">
        <w:rPr>
          <w:rFonts w:ascii="Calibri" w:hAnsi="Calibri" w:cs="Calibri"/>
          <w:u w:val="single"/>
        </w:rPr>
        <w:t>rezervujú miesto pri stole</w:t>
      </w:r>
      <w:r w:rsidR="00256C23" w:rsidRPr="008D1089">
        <w:rPr>
          <w:rFonts w:ascii="Calibri" w:hAnsi="Calibri" w:cs="Calibri"/>
        </w:rPr>
        <w:t xml:space="preserve"> (napr. papierovými vreckovkami)</w:t>
      </w:r>
      <w:r w:rsidR="008D1089" w:rsidRPr="008D1089">
        <w:rPr>
          <w:rFonts w:ascii="Calibri" w:hAnsi="Calibri" w:cs="Calibri"/>
        </w:rPr>
        <w:t xml:space="preserve"> v zóne určenej pre danú triedu</w:t>
      </w:r>
      <w:r w:rsidR="00A4162C" w:rsidRPr="008D1089">
        <w:rPr>
          <w:rFonts w:ascii="Calibri" w:hAnsi="Calibri" w:cs="Calibri"/>
        </w:rPr>
        <w:t xml:space="preserve">. </w:t>
      </w:r>
    </w:p>
    <w:p w:rsidR="00A4162C" w:rsidRPr="008D1089" w:rsidRDefault="00A4162C" w:rsidP="00EA127D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Na základe pokynov </w:t>
      </w:r>
      <w:proofErr w:type="spellStart"/>
      <w:r w:rsidRPr="008D1089">
        <w:rPr>
          <w:rFonts w:ascii="Calibri" w:hAnsi="Calibri" w:cs="Calibri"/>
        </w:rPr>
        <w:t>dozorkonajúceho</w:t>
      </w:r>
      <w:proofErr w:type="spellEnd"/>
      <w:r w:rsidRPr="008D1089">
        <w:rPr>
          <w:rFonts w:ascii="Calibri" w:hAnsi="Calibri" w:cs="Calibri"/>
        </w:rPr>
        <w:t xml:space="preserve"> učiteľa sa postavia </w:t>
      </w:r>
      <w:r w:rsidRPr="008D1089">
        <w:rPr>
          <w:rFonts w:ascii="Calibri" w:hAnsi="Calibri" w:cs="Calibri"/>
          <w:u w:val="single"/>
        </w:rPr>
        <w:t>žiaci jednej z tried do radu</w:t>
      </w:r>
      <w:r w:rsidRPr="008D1089">
        <w:rPr>
          <w:rFonts w:ascii="Calibri" w:hAnsi="Calibri" w:cs="Calibri"/>
        </w:rPr>
        <w:t>. Žiaci si preberajú polievku, hlavné jedlo, nápoj aj balený príbor od pracovníčok jedálne naraz.</w:t>
      </w:r>
    </w:p>
    <w:p w:rsidR="00A4162C" w:rsidRPr="008D1089" w:rsidRDefault="00A4162C" w:rsidP="00EA127D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Počas jedenia sa žiaci zbytočne nezdržiavajú, </w:t>
      </w:r>
      <w:r w:rsidRPr="008D1089">
        <w:rPr>
          <w:rFonts w:ascii="Calibri" w:hAnsi="Calibri" w:cs="Calibri"/>
          <w:u w:val="single"/>
        </w:rPr>
        <w:t>vzájomnú komunikáciu obmedzia</w:t>
      </w:r>
      <w:r w:rsidRPr="008D1089">
        <w:rPr>
          <w:rFonts w:ascii="Calibri" w:hAnsi="Calibri" w:cs="Calibri"/>
        </w:rPr>
        <w:t xml:space="preserve"> na minimu</w:t>
      </w:r>
      <w:r w:rsidR="00E33EC1" w:rsidRPr="008D1089">
        <w:rPr>
          <w:rFonts w:ascii="Calibri" w:hAnsi="Calibri" w:cs="Calibri"/>
        </w:rPr>
        <w:t>m, aby stihli využiť prestávku na obed</w:t>
      </w:r>
      <w:r w:rsidRPr="008D1089">
        <w:rPr>
          <w:rFonts w:ascii="Calibri" w:hAnsi="Calibri" w:cs="Calibri"/>
        </w:rPr>
        <w:t>.</w:t>
      </w:r>
    </w:p>
    <w:p w:rsidR="00A4162C" w:rsidRDefault="00A4162C" w:rsidP="00EA127D">
      <w:pPr>
        <w:pStyle w:val="Odsekzoznamu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Po </w:t>
      </w:r>
      <w:r w:rsidRPr="008D1089">
        <w:rPr>
          <w:rFonts w:ascii="Calibri" w:hAnsi="Calibri" w:cs="Calibri"/>
          <w:u w:val="single"/>
        </w:rPr>
        <w:t>skonzumovaní jedla</w:t>
      </w:r>
      <w:r w:rsidRPr="008D1089">
        <w:rPr>
          <w:rFonts w:ascii="Calibri" w:hAnsi="Calibri" w:cs="Calibri"/>
        </w:rPr>
        <w:t xml:space="preserve"> žiaci odovzdajú použitý príbor/riady na pult špinavého riadu a tácku odložia na určené miesto s použitými podnosmi.</w:t>
      </w:r>
    </w:p>
    <w:p w:rsidR="008D1089" w:rsidRDefault="008D1089" w:rsidP="008D1089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3B2BD5">
        <w:rPr>
          <w:rFonts w:ascii="Calibri" w:hAnsi="Calibri" w:cs="Calibri"/>
          <w:b/>
        </w:rPr>
        <w:t>Cudzí stravníci nemajú povolený vstup</w:t>
      </w:r>
      <w:r>
        <w:rPr>
          <w:rFonts w:ascii="Calibri" w:hAnsi="Calibri" w:cs="Calibri"/>
        </w:rPr>
        <w:t xml:space="preserve"> </w:t>
      </w:r>
      <w:r w:rsidR="003B2BD5">
        <w:rPr>
          <w:rFonts w:ascii="Calibri" w:hAnsi="Calibri" w:cs="Calibri"/>
        </w:rPr>
        <w:t>do</w:t>
      </w:r>
      <w:r>
        <w:rPr>
          <w:rFonts w:ascii="Calibri" w:hAnsi="Calibri" w:cs="Calibri"/>
        </w:rPr>
        <w:t> Školskej jedáln</w:t>
      </w:r>
      <w:r w:rsidR="003B2BD5">
        <w:rPr>
          <w:rFonts w:ascii="Calibri" w:hAnsi="Calibri" w:cs="Calibri"/>
        </w:rPr>
        <w:t>e</w:t>
      </w:r>
      <w:r>
        <w:rPr>
          <w:rFonts w:ascii="Calibri" w:hAnsi="Calibri" w:cs="Calibri"/>
        </w:rPr>
        <w:t>, ale môžu odoberať jedlo v jednorazovom obale cez zadný vchod.</w:t>
      </w:r>
    </w:p>
    <w:p w:rsidR="002B3EC9" w:rsidRPr="008D1089" w:rsidRDefault="00405250" w:rsidP="00EA127D">
      <w:pPr>
        <w:pStyle w:val="Zkladntext"/>
        <w:spacing w:before="240" w:afterLines="40" w:after="96"/>
        <w:ind w:left="360"/>
        <w:jc w:val="center"/>
        <w:rPr>
          <w:rFonts w:ascii="Arial" w:hAnsi="Arial" w:cs="Arial"/>
          <w:b/>
          <w:caps/>
          <w:sz w:val="22"/>
          <w:szCs w:val="22"/>
        </w:rPr>
      </w:pPr>
      <w:r w:rsidRPr="008D1089">
        <w:rPr>
          <w:rFonts w:ascii="Arial" w:hAnsi="Arial" w:cs="Arial"/>
          <w:b/>
          <w:caps/>
          <w:sz w:val="22"/>
          <w:szCs w:val="22"/>
        </w:rPr>
        <w:t>V</w:t>
      </w:r>
      <w:r w:rsidR="005670C9" w:rsidRPr="008D1089">
        <w:rPr>
          <w:rFonts w:ascii="Arial" w:hAnsi="Arial" w:cs="Arial"/>
          <w:b/>
          <w:caps/>
          <w:sz w:val="22"/>
          <w:szCs w:val="22"/>
        </w:rPr>
        <w:t>I</w:t>
      </w:r>
      <w:r w:rsidR="00920BA2" w:rsidRPr="008D1089">
        <w:rPr>
          <w:rFonts w:ascii="Arial" w:hAnsi="Arial" w:cs="Arial"/>
          <w:b/>
          <w:caps/>
          <w:sz w:val="22"/>
          <w:szCs w:val="22"/>
        </w:rPr>
        <w:t>I</w:t>
      </w:r>
      <w:r w:rsidR="00E930D9" w:rsidRPr="008D1089">
        <w:rPr>
          <w:rFonts w:ascii="Arial" w:hAnsi="Arial" w:cs="Arial"/>
          <w:b/>
          <w:caps/>
          <w:sz w:val="22"/>
          <w:szCs w:val="22"/>
        </w:rPr>
        <w:t>I</w:t>
      </w:r>
      <w:r w:rsidR="002B3EC9" w:rsidRPr="008D1089">
        <w:rPr>
          <w:rFonts w:ascii="Arial" w:hAnsi="Arial" w:cs="Arial"/>
          <w:b/>
          <w:caps/>
          <w:sz w:val="22"/>
          <w:szCs w:val="22"/>
        </w:rPr>
        <w:t>. ZÁVEREčNÉ USTANOVENIA</w:t>
      </w:r>
    </w:p>
    <w:p w:rsidR="00143685" w:rsidRPr="008D1089" w:rsidRDefault="00942B55" w:rsidP="00EA127D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Tento pokyn je platný </w:t>
      </w:r>
      <w:r w:rsidR="00143685" w:rsidRPr="008D1089">
        <w:rPr>
          <w:rFonts w:ascii="Calibri" w:hAnsi="Calibri" w:cs="Calibri"/>
        </w:rPr>
        <w:t xml:space="preserve">a účinný </w:t>
      </w:r>
      <w:r w:rsidR="00AE3B8E" w:rsidRPr="008D1089">
        <w:rPr>
          <w:rFonts w:ascii="Calibri" w:hAnsi="Calibri" w:cs="Calibri"/>
        </w:rPr>
        <w:t xml:space="preserve">od </w:t>
      </w:r>
      <w:r w:rsidR="00143685" w:rsidRPr="008D1089">
        <w:rPr>
          <w:rFonts w:ascii="Calibri" w:hAnsi="Calibri" w:cs="Calibri"/>
        </w:rPr>
        <w:t>0</w:t>
      </w:r>
      <w:r w:rsidR="008D1089" w:rsidRPr="008D1089">
        <w:rPr>
          <w:rFonts w:ascii="Calibri" w:hAnsi="Calibri" w:cs="Calibri"/>
        </w:rPr>
        <w:t>6</w:t>
      </w:r>
      <w:r w:rsidR="00143685" w:rsidRPr="008D1089">
        <w:rPr>
          <w:rFonts w:ascii="Calibri" w:hAnsi="Calibri" w:cs="Calibri"/>
        </w:rPr>
        <w:t>.</w:t>
      </w:r>
      <w:r w:rsidR="008D1089" w:rsidRPr="008D1089">
        <w:rPr>
          <w:rFonts w:ascii="Calibri" w:hAnsi="Calibri" w:cs="Calibri"/>
        </w:rPr>
        <w:t>09.2021</w:t>
      </w:r>
      <w:r w:rsidR="00143685" w:rsidRPr="008D1089">
        <w:rPr>
          <w:rFonts w:ascii="Calibri" w:hAnsi="Calibri" w:cs="Calibri"/>
        </w:rPr>
        <w:t>.</w:t>
      </w:r>
      <w:r w:rsidR="00AE3B8E" w:rsidRPr="008D1089">
        <w:rPr>
          <w:rFonts w:ascii="Calibri" w:hAnsi="Calibri" w:cs="Calibri"/>
        </w:rPr>
        <w:t xml:space="preserve"> </w:t>
      </w:r>
    </w:p>
    <w:p w:rsidR="0038506E" w:rsidRDefault="0038506E" w:rsidP="00EA127D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Vydaním tohto pokynu sa rušia:</w:t>
      </w:r>
    </w:p>
    <w:p w:rsidR="00EC2070" w:rsidRDefault="00EC2070" w:rsidP="0038506E">
      <w:pPr>
        <w:pStyle w:val="Odsekzoznamu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  <w:i/>
        </w:rPr>
        <w:t xml:space="preserve">Vnútorný pokyn </w:t>
      </w:r>
      <w:r w:rsidR="0038506E">
        <w:rPr>
          <w:rFonts w:ascii="Calibri" w:hAnsi="Calibri" w:cs="Calibri"/>
          <w:i/>
        </w:rPr>
        <w:t>RŠ</w:t>
      </w:r>
      <w:r w:rsidRPr="008D1089">
        <w:rPr>
          <w:rFonts w:ascii="Calibri" w:hAnsi="Calibri" w:cs="Calibri"/>
          <w:i/>
        </w:rPr>
        <w:t xml:space="preserve"> č. 1</w:t>
      </w:r>
      <w:r w:rsidR="0038506E">
        <w:rPr>
          <w:rFonts w:ascii="Calibri" w:hAnsi="Calibri" w:cs="Calibri"/>
          <w:i/>
        </w:rPr>
        <w:t>3</w:t>
      </w:r>
      <w:r w:rsidRPr="008D1089">
        <w:rPr>
          <w:rFonts w:ascii="Calibri" w:hAnsi="Calibri" w:cs="Calibri"/>
          <w:i/>
        </w:rPr>
        <w:t>/2020</w:t>
      </w:r>
      <w:r w:rsidR="0038506E">
        <w:rPr>
          <w:rFonts w:ascii="Calibri" w:hAnsi="Calibri" w:cs="Calibri"/>
          <w:i/>
        </w:rPr>
        <w:t xml:space="preserve"> k podmienkam prevádzky školy a dodržania BOZP počas školského roka 2020/2021</w:t>
      </w:r>
      <w:r w:rsidRPr="008D1089">
        <w:rPr>
          <w:rFonts w:ascii="Calibri" w:hAnsi="Calibri" w:cs="Calibri"/>
        </w:rPr>
        <w:t xml:space="preserve"> zo dňa 0</w:t>
      </w:r>
      <w:r w:rsidR="0038506E">
        <w:rPr>
          <w:rFonts w:ascii="Calibri" w:hAnsi="Calibri" w:cs="Calibri"/>
        </w:rPr>
        <w:t>4</w:t>
      </w:r>
      <w:r w:rsidRPr="008D1089">
        <w:rPr>
          <w:rFonts w:ascii="Calibri" w:hAnsi="Calibri" w:cs="Calibri"/>
        </w:rPr>
        <w:t>.</w:t>
      </w:r>
      <w:r w:rsidR="0038506E">
        <w:rPr>
          <w:rFonts w:ascii="Calibri" w:hAnsi="Calibri" w:cs="Calibri"/>
        </w:rPr>
        <w:t>10</w:t>
      </w:r>
      <w:r w:rsidRPr="008D1089">
        <w:rPr>
          <w:rFonts w:ascii="Calibri" w:hAnsi="Calibri" w:cs="Calibri"/>
        </w:rPr>
        <w:t>.2020</w:t>
      </w:r>
      <w:r w:rsidR="0038506E">
        <w:rPr>
          <w:rFonts w:ascii="Calibri" w:hAnsi="Calibri" w:cs="Calibri"/>
        </w:rPr>
        <w:t>,</w:t>
      </w:r>
    </w:p>
    <w:p w:rsidR="0038506E" w:rsidRPr="0038506E" w:rsidRDefault="0038506E" w:rsidP="0038506E">
      <w:pPr>
        <w:pStyle w:val="Odsekzoznamu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  <w:i/>
        </w:rPr>
        <w:t xml:space="preserve">Vnútorný pokyn </w:t>
      </w:r>
      <w:r>
        <w:rPr>
          <w:rFonts w:ascii="Calibri" w:hAnsi="Calibri" w:cs="Calibri"/>
          <w:i/>
        </w:rPr>
        <w:t>RŠ</w:t>
      </w:r>
      <w:r w:rsidRPr="008D1089">
        <w:rPr>
          <w:rFonts w:ascii="Calibri" w:hAnsi="Calibri" w:cs="Calibri"/>
          <w:i/>
        </w:rPr>
        <w:t xml:space="preserve"> č. </w:t>
      </w:r>
      <w:r>
        <w:rPr>
          <w:rFonts w:ascii="Calibri" w:hAnsi="Calibri" w:cs="Calibri"/>
          <w:i/>
        </w:rPr>
        <w:t>04</w:t>
      </w:r>
      <w:r w:rsidRPr="008D1089">
        <w:rPr>
          <w:rFonts w:ascii="Calibri" w:hAnsi="Calibri" w:cs="Calibri"/>
          <w:i/>
        </w:rPr>
        <w:t>/202</w:t>
      </w:r>
      <w:r>
        <w:rPr>
          <w:rFonts w:ascii="Calibri" w:hAnsi="Calibri" w:cs="Calibri"/>
          <w:i/>
        </w:rPr>
        <w:t>1</w:t>
      </w:r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Usmernenie ku vzdelávaniu podľa COVID školského automatu</w:t>
      </w:r>
      <w:r w:rsidRPr="008D1089">
        <w:rPr>
          <w:rFonts w:ascii="Calibri" w:hAnsi="Calibri" w:cs="Calibri"/>
        </w:rPr>
        <w:t xml:space="preserve"> zo dňa </w:t>
      </w:r>
      <w:r>
        <w:rPr>
          <w:rFonts w:ascii="Calibri" w:hAnsi="Calibri" w:cs="Calibri"/>
        </w:rPr>
        <w:t>24</w:t>
      </w:r>
      <w:r w:rsidRPr="008D1089">
        <w:rPr>
          <w:rFonts w:ascii="Calibri" w:hAnsi="Calibri" w:cs="Calibri"/>
        </w:rPr>
        <w:t>.</w:t>
      </w:r>
      <w:r>
        <w:rPr>
          <w:rFonts w:ascii="Calibri" w:hAnsi="Calibri" w:cs="Calibri"/>
        </w:rPr>
        <w:t>04.2021.</w:t>
      </w:r>
    </w:p>
    <w:p w:rsidR="002B3EC9" w:rsidRPr="008D1089" w:rsidRDefault="002B3EC9" w:rsidP="00EA127D">
      <w:pPr>
        <w:pStyle w:val="Odsekzoznamu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8D1089">
        <w:rPr>
          <w:rFonts w:ascii="Calibri" w:hAnsi="Calibri" w:cs="Calibri"/>
        </w:rPr>
        <w:t xml:space="preserve">Tento pokyn bude </w:t>
      </w:r>
      <w:r w:rsidR="00143685" w:rsidRPr="008D1089">
        <w:rPr>
          <w:rFonts w:ascii="Calibri" w:hAnsi="Calibri" w:cs="Calibri"/>
        </w:rPr>
        <w:t xml:space="preserve">priebežne </w:t>
      </w:r>
      <w:r w:rsidRPr="008D1089">
        <w:rPr>
          <w:rFonts w:ascii="Calibri" w:hAnsi="Calibri" w:cs="Calibri"/>
        </w:rPr>
        <w:t xml:space="preserve">aktualizovaný v prípade vydania </w:t>
      </w:r>
      <w:r w:rsidR="00143685" w:rsidRPr="008D1089">
        <w:rPr>
          <w:rFonts w:ascii="Calibri" w:hAnsi="Calibri" w:cs="Calibri"/>
        </w:rPr>
        <w:t xml:space="preserve">nových </w:t>
      </w:r>
      <w:r w:rsidRPr="008D1089">
        <w:rPr>
          <w:rFonts w:ascii="Calibri" w:hAnsi="Calibri" w:cs="Calibri"/>
        </w:rPr>
        <w:t>rozhodnut</w:t>
      </w:r>
      <w:r w:rsidR="00143685" w:rsidRPr="008D1089">
        <w:rPr>
          <w:rFonts w:ascii="Calibri" w:hAnsi="Calibri" w:cs="Calibri"/>
        </w:rPr>
        <w:t>í</w:t>
      </w:r>
      <w:r w:rsidRPr="008D1089">
        <w:rPr>
          <w:rFonts w:ascii="Calibri" w:hAnsi="Calibri" w:cs="Calibri"/>
        </w:rPr>
        <w:t xml:space="preserve"> </w:t>
      </w:r>
      <w:r w:rsidR="00AC7BE1" w:rsidRPr="008D1089">
        <w:rPr>
          <w:rFonts w:ascii="Calibri" w:hAnsi="Calibri" w:cs="Calibri"/>
        </w:rPr>
        <w:t xml:space="preserve">a opatrení </w:t>
      </w:r>
      <w:r w:rsidRPr="008D1089">
        <w:rPr>
          <w:rFonts w:ascii="Calibri" w:hAnsi="Calibri" w:cs="Calibri"/>
        </w:rPr>
        <w:t xml:space="preserve">ministra školstva </w:t>
      </w:r>
      <w:r w:rsidR="00143685" w:rsidRPr="008D1089">
        <w:rPr>
          <w:rFonts w:ascii="Calibri" w:hAnsi="Calibri" w:cs="Calibri"/>
        </w:rPr>
        <w:t>alebo Úradu verejného zdravotníctva</w:t>
      </w:r>
      <w:r w:rsidR="00AC7BE1" w:rsidRPr="008D1089">
        <w:rPr>
          <w:rFonts w:ascii="Calibri" w:hAnsi="Calibri" w:cs="Calibri"/>
        </w:rPr>
        <w:t xml:space="preserve"> SR</w:t>
      </w:r>
      <w:r w:rsidRPr="008D1089">
        <w:rPr>
          <w:rFonts w:ascii="Calibri" w:hAnsi="Calibri" w:cs="Calibri"/>
        </w:rPr>
        <w:t>.</w:t>
      </w:r>
    </w:p>
    <w:p w:rsidR="002B3EC9" w:rsidRPr="008D1089" w:rsidRDefault="002B3EC9" w:rsidP="00EA127D">
      <w:pPr>
        <w:spacing w:afterLines="40" w:after="96" w:line="240" w:lineRule="auto"/>
        <w:jc w:val="both"/>
        <w:rPr>
          <w:rFonts w:ascii="Arial" w:hAnsi="Arial" w:cs="Arial"/>
        </w:rPr>
      </w:pPr>
    </w:p>
    <w:p w:rsidR="0014770B" w:rsidRPr="008D1089" w:rsidRDefault="0014770B" w:rsidP="00EA127D">
      <w:pPr>
        <w:spacing w:afterLines="40" w:after="96" w:line="240" w:lineRule="auto"/>
        <w:jc w:val="both"/>
        <w:rPr>
          <w:rFonts w:ascii="Arial" w:hAnsi="Arial" w:cs="Arial"/>
        </w:rPr>
      </w:pPr>
      <w:r w:rsidRPr="008D1089">
        <w:rPr>
          <w:rFonts w:ascii="Arial" w:hAnsi="Arial" w:cs="Arial"/>
        </w:rPr>
        <w:t>V</w:t>
      </w:r>
      <w:r w:rsidR="00D63D61" w:rsidRPr="008D1089">
        <w:rPr>
          <w:rFonts w:ascii="Arial" w:hAnsi="Arial" w:cs="Arial"/>
        </w:rPr>
        <w:t xml:space="preserve"> Gelnici dňa </w:t>
      </w:r>
      <w:r w:rsidR="00143685" w:rsidRPr="008D1089">
        <w:rPr>
          <w:rFonts w:ascii="Arial" w:hAnsi="Arial" w:cs="Arial"/>
        </w:rPr>
        <w:t>0</w:t>
      </w:r>
      <w:r w:rsidR="008D1089">
        <w:rPr>
          <w:rFonts w:ascii="Arial" w:hAnsi="Arial" w:cs="Arial"/>
        </w:rPr>
        <w:t>3</w:t>
      </w:r>
      <w:r w:rsidR="00143685" w:rsidRPr="008D1089">
        <w:rPr>
          <w:rFonts w:ascii="Arial" w:hAnsi="Arial" w:cs="Arial"/>
        </w:rPr>
        <w:t>.</w:t>
      </w:r>
      <w:r w:rsidR="00EC2070" w:rsidRPr="008D1089">
        <w:rPr>
          <w:rFonts w:ascii="Arial" w:hAnsi="Arial" w:cs="Arial"/>
        </w:rPr>
        <w:t>0</w:t>
      </w:r>
      <w:r w:rsidR="008D1089">
        <w:rPr>
          <w:rFonts w:ascii="Arial" w:hAnsi="Arial" w:cs="Arial"/>
        </w:rPr>
        <w:t>9.2021</w:t>
      </w:r>
    </w:p>
    <w:p w:rsidR="00C86980" w:rsidRPr="00EA127D" w:rsidRDefault="00D63D61" w:rsidP="008D1089">
      <w:pPr>
        <w:spacing w:afterLines="40" w:after="96" w:line="240" w:lineRule="auto"/>
        <w:jc w:val="right"/>
        <w:rPr>
          <w:color w:val="FF0000"/>
        </w:rPr>
      </w:pPr>
      <w:r w:rsidRPr="008D1089">
        <w:rPr>
          <w:rFonts w:ascii="Arial" w:hAnsi="Arial" w:cs="Arial"/>
        </w:rPr>
        <w:t xml:space="preserve">RNDr. Dušan Andraško, </w:t>
      </w:r>
      <w:proofErr w:type="spellStart"/>
      <w:r w:rsidRPr="008D1089">
        <w:rPr>
          <w:rFonts w:ascii="Arial" w:hAnsi="Arial" w:cs="Arial"/>
        </w:rPr>
        <w:t>v.r</w:t>
      </w:r>
      <w:proofErr w:type="spellEnd"/>
      <w:r w:rsidRPr="008D1089">
        <w:rPr>
          <w:rFonts w:ascii="Arial" w:hAnsi="Arial" w:cs="Arial"/>
        </w:rPr>
        <w:t>.</w:t>
      </w:r>
    </w:p>
    <w:sectPr w:rsidR="00C86980" w:rsidRPr="00EA127D" w:rsidSect="00A10C5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475" w:rsidRDefault="00774475" w:rsidP="00F67D2B">
      <w:pPr>
        <w:spacing w:after="0" w:line="240" w:lineRule="auto"/>
      </w:pPr>
      <w:r>
        <w:separator/>
      </w:r>
    </w:p>
  </w:endnote>
  <w:endnote w:type="continuationSeparator" w:id="0">
    <w:p w:rsidR="00774475" w:rsidRDefault="00774475" w:rsidP="00F6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0069871"/>
      <w:docPartObj>
        <w:docPartGallery w:val="Page Numbers (Bottom of Page)"/>
        <w:docPartUnique/>
      </w:docPartObj>
    </w:sdtPr>
    <w:sdtEndPr/>
    <w:sdtContent>
      <w:p w:rsidR="00A2089F" w:rsidRDefault="00A2089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2E3">
          <w:rPr>
            <w:noProof/>
          </w:rPr>
          <w:t>7</w:t>
        </w:r>
        <w:r>
          <w:fldChar w:fldCharType="end"/>
        </w:r>
        <w:r>
          <w:t>/</w:t>
        </w:r>
        <w:r w:rsidR="00621389">
          <w:t>7</w:t>
        </w:r>
      </w:p>
    </w:sdtContent>
  </w:sdt>
  <w:p w:rsidR="00A2089F" w:rsidRDefault="00A2089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475" w:rsidRDefault="00774475" w:rsidP="00F67D2B">
      <w:pPr>
        <w:spacing w:after="0" w:line="240" w:lineRule="auto"/>
      </w:pPr>
      <w:r>
        <w:separator/>
      </w:r>
    </w:p>
  </w:footnote>
  <w:footnote w:type="continuationSeparator" w:id="0">
    <w:p w:rsidR="00774475" w:rsidRDefault="00774475" w:rsidP="00F67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89F" w:rsidRPr="002A7109" w:rsidRDefault="00A2089F" w:rsidP="002A7109">
    <w:pPr>
      <w:pStyle w:val="Nadpis1"/>
      <w:pBdr>
        <w:bottom w:val="single" w:sz="4" w:space="1" w:color="auto"/>
      </w:pBdr>
      <w:spacing w:afterLines="40" w:after="96"/>
      <w:jc w:val="center"/>
      <w:rPr>
        <w:rFonts w:ascii="Arial Black" w:hAnsi="Arial Black"/>
        <w:b w:val="0"/>
        <w:bCs/>
        <w:noProof/>
        <w:sz w:val="22"/>
        <w:szCs w:val="22"/>
        <w:u w:val="none"/>
      </w:rPr>
    </w:pPr>
    <w:r w:rsidRPr="00A90F16">
      <w:rPr>
        <w:rFonts w:ascii="Arial Black" w:hAnsi="Arial Black"/>
        <w:b w:val="0"/>
        <w:bCs/>
        <w:noProof/>
        <w:sz w:val="22"/>
        <w:szCs w:val="22"/>
        <w:u w:val="none"/>
      </w:rPr>
      <w:t>Gymnázium,  SNP 1,  Gelnica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5A6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76433"/>
    <w:multiLevelType w:val="hybridMultilevel"/>
    <w:tmpl w:val="9586B9CC"/>
    <w:lvl w:ilvl="0" w:tplc="041B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 w15:restartNumberingAfterBreak="0">
    <w:nsid w:val="02245F5C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2748C"/>
    <w:multiLevelType w:val="hybridMultilevel"/>
    <w:tmpl w:val="2730A9D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590102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7823E1"/>
    <w:multiLevelType w:val="hybridMultilevel"/>
    <w:tmpl w:val="7FF2DBE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D024EB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73F11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624BD6"/>
    <w:multiLevelType w:val="hybridMultilevel"/>
    <w:tmpl w:val="8C16C75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E83535"/>
    <w:multiLevelType w:val="hybridMultilevel"/>
    <w:tmpl w:val="D244328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7B66AD"/>
    <w:multiLevelType w:val="hybridMultilevel"/>
    <w:tmpl w:val="A39C0D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B48B9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12954"/>
    <w:multiLevelType w:val="hybridMultilevel"/>
    <w:tmpl w:val="C76C178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3C91"/>
    <w:multiLevelType w:val="hybridMultilevel"/>
    <w:tmpl w:val="67FA4908"/>
    <w:lvl w:ilvl="0" w:tplc="041B0017">
      <w:start w:val="1"/>
      <w:numFmt w:val="lowerLetter"/>
      <w:lvlText w:val="%1)"/>
      <w:lvlJc w:val="left"/>
      <w:pPr>
        <w:ind w:left="785" w:hanging="360"/>
      </w:p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7C15742"/>
    <w:multiLevelType w:val="hybridMultilevel"/>
    <w:tmpl w:val="A3FEB0A2"/>
    <w:lvl w:ilvl="0" w:tplc="041B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6" w15:restartNumberingAfterBreak="0">
    <w:nsid w:val="2BED5C41"/>
    <w:multiLevelType w:val="hybridMultilevel"/>
    <w:tmpl w:val="DDCC6E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87BD1"/>
    <w:multiLevelType w:val="hybridMultilevel"/>
    <w:tmpl w:val="8BC8E70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068E5"/>
    <w:multiLevelType w:val="hybridMultilevel"/>
    <w:tmpl w:val="AA44861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6E6DC1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757424"/>
    <w:multiLevelType w:val="hybridMultilevel"/>
    <w:tmpl w:val="C9C0447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7">
      <w:start w:val="1"/>
      <w:numFmt w:val="lowerLetter"/>
      <w:lvlText w:val="%2)"/>
      <w:lvlJc w:val="left"/>
      <w:pPr>
        <w:ind w:left="1080" w:hanging="360"/>
      </w:pPr>
    </w:lvl>
    <w:lvl w:ilvl="2" w:tplc="02A00BA2">
      <w:start w:val="1"/>
      <w:numFmt w:val="decimal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F131A"/>
    <w:multiLevelType w:val="hybridMultilevel"/>
    <w:tmpl w:val="1D2690B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E971B7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3D288F"/>
    <w:multiLevelType w:val="hybridMultilevel"/>
    <w:tmpl w:val="496C29D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291C23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337840"/>
    <w:multiLevelType w:val="hybridMultilevel"/>
    <w:tmpl w:val="2730A9D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EB3851"/>
    <w:multiLevelType w:val="hybridMultilevel"/>
    <w:tmpl w:val="8D9C2A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747DC1"/>
    <w:multiLevelType w:val="hybridMultilevel"/>
    <w:tmpl w:val="63507E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F3D6A"/>
    <w:multiLevelType w:val="hybridMultilevel"/>
    <w:tmpl w:val="2730A9D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742CFF"/>
    <w:multiLevelType w:val="hybridMultilevel"/>
    <w:tmpl w:val="27289E1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A45754"/>
    <w:multiLevelType w:val="hybridMultilevel"/>
    <w:tmpl w:val="08E0FC6C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2E304C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AF0584"/>
    <w:multiLevelType w:val="hybridMultilevel"/>
    <w:tmpl w:val="34CA994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036F03"/>
    <w:multiLevelType w:val="hybridMultilevel"/>
    <w:tmpl w:val="63507E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681264"/>
    <w:multiLevelType w:val="hybridMultilevel"/>
    <w:tmpl w:val="2730A9D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F65B5B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B55372C"/>
    <w:multiLevelType w:val="hybridMultilevel"/>
    <w:tmpl w:val="81926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43CFF"/>
    <w:multiLevelType w:val="hybridMultilevel"/>
    <w:tmpl w:val="F51CEC6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EF4CA1"/>
    <w:multiLevelType w:val="hybridMultilevel"/>
    <w:tmpl w:val="91DEA02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34"/>
  </w:num>
  <w:num w:numId="3">
    <w:abstractNumId w:val="23"/>
  </w:num>
  <w:num w:numId="4">
    <w:abstractNumId w:val="17"/>
  </w:num>
  <w:num w:numId="5">
    <w:abstractNumId w:val="14"/>
  </w:num>
  <w:num w:numId="6">
    <w:abstractNumId w:val="6"/>
  </w:num>
  <w:num w:numId="7">
    <w:abstractNumId w:val="16"/>
  </w:num>
  <w:num w:numId="8">
    <w:abstractNumId w:val="38"/>
  </w:num>
  <w:num w:numId="9">
    <w:abstractNumId w:val="13"/>
  </w:num>
  <w:num w:numId="10">
    <w:abstractNumId w:val="9"/>
  </w:num>
  <w:num w:numId="11">
    <w:abstractNumId w:val="24"/>
  </w:num>
  <w:num w:numId="12">
    <w:abstractNumId w:val="27"/>
  </w:num>
  <w:num w:numId="13">
    <w:abstractNumId w:val="0"/>
  </w:num>
  <w:num w:numId="14">
    <w:abstractNumId w:val="7"/>
  </w:num>
  <w:num w:numId="15">
    <w:abstractNumId w:val="10"/>
  </w:num>
  <w:num w:numId="16">
    <w:abstractNumId w:val="2"/>
  </w:num>
  <w:num w:numId="17">
    <w:abstractNumId w:val="15"/>
  </w:num>
  <w:num w:numId="18">
    <w:abstractNumId w:val="37"/>
  </w:num>
  <w:num w:numId="19">
    <w:abstractNumId w:val="26"/>
  </w:num>
  <w:num w:numId="20">
    <w:abstractNumId w:val="8"/>
  </w:num>
  <w:num w:numId="21">
    <w:abstractNumId w:val="12"/>
  </w:num>
  <w:num w:numId="22">
    <w:abstractNumId w:val="11"/>
  </w:num>
  <w:num w:numId="23">
    <w:abstractNumId w:val="32"/>
  </w:num>
  <w:num w:numId="24">
    <w:abstractNumId w:val="21"/>
  </w:num>
  <w:num w:numId="25">
    <w:abstractNumId w:val="36"/>
  </w:num>
  <w:num w:numId="26">
    <w:abstractNumId w:val="22"/>
  </w:num>
  <w:num w:numId="27">
    <w:abstractNumId w:val="25"/>
  </w:num>
  <w:num w:numId="28">
    <w:abstractNumId w:val="33"/>
  </w:num>
  <w:num w:numId="29">
    <w:abstractNumId w:val="4"/>
  </w:num>
  <w:num w:numId="30">
    <w:abstractNumId w:val="19"/>
  </w:num>
  <w:num w:numId="31">
    <w:abstractNumId w:val="39"/>
  </w:num>
  <w:num w:numId="32">
    <w:abstractNumId w:val="31"/>
  </w:num>
  <w:num w:numId="33">
    <w:abstractNumId w:val="1"/>
  </w:num>
  <w:num w:numId="34">
    <w:abstractNumId w:val="5"/>
  </w:num>
  <w:num w:numId="35">
    <w:abstractNumId w:val="18"/>
  </w:num>
  <w:num w:numId="36">
    <w:abstractNumId w:val="30"/>
  </w:num>
  <w:num w:numId="37">
    <w:abstractNumId w:val="29"/>
  </w:num>
  <w:num w:numId="38">
    <w:abstractNumId w:val="35"/>
  </w:num>
  <w:num w:numId="39">
    <w:abstractNumId w:val="3"/>
  </w:num>
  <w:num w:numId="40">
    <w:abstractNumId w:val="3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8C"/>
    <w:rsid w:val="000016BC"/>
    <w:rsid w:val="000106CE"/>
    <w:rsid w:val="00050D1F"/>
    <w:rsid w:val="0005305B"/>
    <w:rsid w:val="00067B2F"/>
    <w:rsid w:val="000941DB"/>
    <w:rsid w:val="0009747F"/>
    <w:rsid w:val="000B66BC"/>
    <w:rsid w:val="000D6074"/>
    <w:rsid w:val="000F20C7"/>
    <w:rsid w:val="00101AB4"/>
    <w:rsid w:val="00105433"/>
    <w:rsid w:val="001112C5"/>
    <w:rsid w:val="00117CA7"/>
    <w:rsid w:val="0012373E"/>
    <w:rsid w:val="00124EB4"/>
    <w:rsid w:val="00143685"/>
    <w:rsid w:val="0014770B"/>
    <w:rsid w:val="0015427C"/>
    <w:rsid w:val="00163B3D"/>
    <w:rsid w:val="001926F0"/>
    <w:rsid w:val="00193600"/>
    <w:rsid w:val="00195815"/>
    <w:rsid w:val="001A0539"/>
    <w:rsid w:val="001A0643"/>
    <w:rsid w:val="001A542E"/>
    <w:rsid w:val="001A64D3"/>
    <w:rsid w:val="001B52CC"/>
    <w:rsid w:val="001D5FF3"/>
    <w:rsid w:val="00200DBA"/>
    <w:rsid w:val="00205925"/>
    <w:rsid w:val="002341B6"/>
    <w:rsid w:val="00240B24"/>
    <w:rsid w:val="00256C23"/>
    <w:rsid w:val="00260A5C"/>
    <w:rsid w:val="00262275"/>
    <w:rsid w:val="00273C63"/>
    <w:rsid w:val="00273ED4"/>
    <w:rsid w:val="00277F0B"/>
    <w:rsid w:val="00283F07"/>
    <w:rsid w:val="0029042F"/>
    <w:rsid w:val="00290936"/>
    <w:rsid w:val="002A7109"/>
    <w:rsid w:val="002B3EC9"/>
    <w:rsid w:val="002B65BA"/>
    <w:rsid w:val="002C4E62"/>
    <w:rsid w:val="002C6C21"/>
    <w:rsid w:val="002E02D2"/>
    <w:rsid w:val="002E14A7"/>
    <w:rsid w:val="002E249C"/>
    <w:rsid w:val="002E2AEF"/>
    <w:rsid w:val="00325D4C"/>
    <w:rsid w:val="00332BCC"/>
    <w:rsid w:val="003357F7"/>
    <w:rsid w:val="00337A11"/>
    <w:rsid w:val="00337D27"/>
    <w:rsid w:val="00340189"/>
    <w:rsid w:val="003417A9"/>
    <w:rsid w:val="00342BD4"/>
    <w:rsid w:val="00344622"/>
    <w:rsid w:val="003473E3"/>
    <w:rsid w:val="0035023B"/>
    <w:rsid w:val="0035310C"/>
    <w:rsid w:val="00367FCF"/>
    <w:rsid w:val="0038506E"/>
    <w:rsid w:val="00396ACE"/>
    <w:rsid w:val="003B2BD5"/>
    <w:rsid w:val="003B3769"/>
    <w:rsid w:val="003D12A8"/>
    <w:rsid w:val="003E07E7"/>
    <w:rsid w:val="004049E7"/>
    <w:rsid w:val="00405250"/>
    <w:rsid w:val="004064DE"/>
    <w:rsid w:val="0040682F"/>
    <w:rsid w:val="0041235C"/>
    <w:rsid w:val="0041440F"/>
    <w:rsid w:val="00420CF3"/>
    <w:rsid w:val="00426E96"/>
    <w:rsid w:val="00441369"/>
    <w:rsid w:val="004437E3"/>
    <w:rsid w:val="00447045"/>
    <w:rsid w:val="00451CA4"/>
    <w:rsid w:val="004534E5"/>
    <w:rsid w:val="00473991"/>
    <w:rsid w:val="00476061"/>
    <w:rsid w:val="004C6C22"/>
    <w:rsid w:val="004D7BE2"/>
    <w:rsid w:val="004F218C"/>
    <w:rsid w:val="004F792A"/>
    <w:rsid w:val="00507DF8"/>
    <w:rsid w:val="0051733C"/>
    <w:rsid w:val="00521C70"/>
    <w:rsid w:val="0053134E"/>
    <w:rsid w:val="005407F7"/>
    <w:rsid w:val="00540872"/>
    <w:rsid w:val="00553B52"/>
    <w:rsid w:val="00555F68"/>
    <w:rsid w:val="00560183"/>
    <w:rsid w:val="00562172"/>
    <w:rsid w:val="005670C9"/>
    <w:rsid w:val="00567342"/>
    <w:rsid w:val="005707B2"/>
    <w:rsid w:val="005971DD"/>
    <w:rsid w:val="005C2E23"/>
    <w:rsid w:val="005C77FE"/>
    <w:rsid w:val="005C7886"/>
    <w:rsid w:val="005D11F0"/>
    <w:rsid w:val="005D3171"/>
    <w:rsid w:val="005D7423"/>
    <w:rsid w:val="005E4E65"/>
    <w:rsid w:val="005F08E2"/>
    <w:rsid w:val="005F6D5D"/>
    <w:rsid w:val="00603F00"/>
    <w:rsid w:val="0060582C"/>
    <w:rsid w:val="00610619"/>
    <w:rsid w:val="00611BF4"/>
    <w:rsid w:val="00620BD0"/>
    <w:rsid w:val="00621389"/>
    <w:rsid w:val="00647A87"/>
    <w:rsid w:val="00660FF7"/>
    <w:rsid w:val="0066588C"/>
    <w:rsid w:val="00665C90"/>
    <w:rsid w:val="006949BA"/>
    <w:rsid w:val="006A35A9"/>
    <w:rsid w:val="006A72E6"/>
    <w:rsid w:val="006B48E0"/>
    <w:rsid w:val="006B4D13"/>
    <w:rsid w:val="006B54C7"/>
    <w:rsid w:val="006C46DE"/>
    <w:rsid w:val="006D18A8"/>
    <w:rsid w:val="006D6FCC"/>
    <w:rsid w:val="006E7B1E"/>
    <w:rsid w:val="006E7E60"/>
    <w:rsid w:val="007051B4"/>
    <w:rsid w:val="007073B1"/>
    <w:rsid w:val="0071093A"/>
    <w:rsid w:val="007159FB"/>
    <w:rsid w:val="00754161"/>
    <w:rsid w:val="00764BFB"/>
    <w:rsid w:val="00774475"/>
    <w:rsid w:val="00782BB0"/>
    <w:rsid w:val="00787719"/>
    <w:rsid w:val="00791A12"/>
    <w:rsid w:val="007A0291"/>
    <w:rsid w:val="007A69AC"/>
    <w:rsid w:val="007B2AF3"/>
    <w:rsid w:val="007C13D9"/>
    <w:rsid w:val="007D1BBF"/>
    <w:rsid w:val="007E58F2"/>
    <w:rsid w:val="007E75DB"/>
    <w:rsid w:val="007F3DEA"/>
    <w:rsid w:val="00836295"/>
    <w:rsid w:val="008511BF"/>
    <w:rsid w:val="008728FA"/>
    <w:rsid w:val="00894FD9"/>
    <w:rsid w:val="008A42CB"/>
    <w:rsid w:val="008A5350"/>
    <w:rsid w:val="008A5EC9"/>
    <w:rsid w:val="008D1073"/>
    <w:rsid w:val="008D1089"/>
    <w:rsid w:val="00920BA2"/>
    <w:rsid w:val="00923DAA"/>
    <w:rsid w:val="00942B55"/>
    <w:rsid w:val="00954AA0"/>
    <w:rsid w:val="009661AC"/>
    <w:rsid w:val="00981C20"/>
    <w:rsid w:val="009A3EE6"/>
    <w:rsid w:val="009A6DB9"/>
    <w:rsid w:val="009C1EAE"/>
    <w:rsid w:val="009C649E"/>
    <w:rsid w:val="009D40FE"/>
    <w:rsid w:val="00A10C58"/>
    <w:rsid w:val="00A14245"/>
    <w:rsid w:val="00A205F6"/>
    <w:rsid w:val="00A2089F"/>
    <w:rsid w:val="00A4162C"/>
    <w:rsid w:val="00A4446A"/>
    <w:rsid w:val="00A65A42"/>
    <w:rsid w:val="00A66AA7"/>
    <w:rsid w:val="00A90266"/>
    <w:rsid w:val="00AA1D0A"/>
    <w:rsid w:val="00AB1683"/>
    <w:rsid w:val="00AB5058"/>
    <w:rsid w:val="00AB7CFA"/>
    <w:rsid w:val="00AC5D5E"/>
    <w:rsid w:val="00AC7BE1"/>
    <w:rsid w:val="00AE1519"/>
    <w:rsid w:val="00AE3B8E"/>
    <w:rsid w:val="00AE7B17"/>
    <w:rsid w:val="00AF073A"/>
    <w:rsid w:val="00B0485A"/>
    <w:rsid w:val="00B0638A"/>
    <w:rsid w:val="00B1031D"/>
    <w:rsid w:val="00B170C2"/>
    <w:rsid w:val="00B22B0D"/>
    <w:rsid w:val="00B24082"/>
    <w:rsid w:val="00B312E3"/>
    <w:rsid w:val="00B516F0"/>
    <w:rsid w:val="00B51AFA"/>
    <w:rsid w:val="00B63E5C"/>
    <w:rsid w:val="00B730DF"/>
    <w:rsid w:val="00B76467"/>
    <w:rsid w:val="00BC138D"/>
    <w:rsid w:val="00BE5132"/>
    <w:rsid w:val="00BE5A74"/>
    <w:rsid w:val="00BF43A9"/>
    <w:rsid w:val="00BF5F21"/>
    <w:rsid w:val="00BF6C1C"/>
    <w:rsid w:val="00C05796"/>
    <w:rsid w:val="00C16592"/>
    <w:rsid w:val="00C508BC"/>
    <w:rsid w:val="00C521C4"/>
    <w:rsid w:val="00C53DB1"/>
    <w:rsid w:val="00C558D4"/>
    <w:rsid w:val="00C64F12"/>
    <w:rsid w:val="00C74EBE"/>
    <w:rsid w:val="00C75A11"/>
    <w:rsid w:val="00C771F0"/>
    <w:rsid w:val="00C85465"/>
    <w:rsid w:val="00C86980"/>
    <w:rsid w:val="00C94480"/>
    <w:rsid w:val="00C95740"/>
    <w:rsid w:val="00C9686F"/>
    <w:rsid w:val="00CA16AF"/>
    <w:rsid w:val="00CA26D6"/>
    <w:rsid w:val="00CA3944"/>
    <w:rsid w:val="00CA5F27"/>
    <w:rsid w:val="00CB16CF"/>
    <w:rsid w:val="00D02E08"/>
    <w:rsid w:val="00D06409"/>
    <w:rsid w:val="00D15908"/>
    <w:rsid w:val="00D32B4E"/>
    <w:rsid w:val="00D411C6"/>
    <w:rsid w:val="00D42DEF"/>
    <w:rsid w:val="00D4588C"/>
    <w:rsid w:val="00D57FE3"/>
    <w:rsid w:val="00D63D61"/>
    <w:rsid w:val="00D67765"/>
    <w:rsid w:val="00D75AD7"/>
    <w:rsid w:val="00DA7044"/>
    <w:rsid w:val="00DC07F5"/>
    <w:rsid w:val="00DC5700"/>
    <w:rsid w:val="00DD0A7E"/>
    <w:rsid w:val="00DE31A4"/>
    <w:rsid w:val="00DF28BE"/>
    <w:rsid w:val="00E277D1"/>
    <w:rsid w:val="00E33EC1"/>
    <w:rsid w:val="00E41C0E"/>
    <w:rsid w:val="00E819B0"/>
    <w:rsid w:val="00E92BA8"/>
    <w:rsid w:val="00E930D9"/>
    <w:rsid w:val="00EA127D"/>
    <w:rsid w:val="00EB0C5E"/>
    <w:rsid w:val="00EB71C7"/>
    <w:rsid w:val="00EC2070"/>
    <w:rsid w:val="00ED2382"/>
    <w:rsid w:val="00EE2CC2"/>
    <w:rsid w:val="00EF56CA"/>
    <w:rsid w:val="00F11A2D"/>
    <w:rsid w:val="00F20E86"/>
    <w:rsid w:val="00F22D75"/>
    <w:rsid w:val="00F24B78"/>
    <w:rsid w:val="00F25B77"/>
    <w:rsid w:val="00F26D8E"/>
    <w:rsid w:val="00F42F93"/>
    <w:rsid w:val="00F50A5A"/>
    <w:rsid w:val="00F51EEA"/>
    <w:rsid w:val="00F626CF"/>
    <w:rsid w:val="00F641A0"/>
    <w:rsid w:val="00F67D2B"/>
    <w:rsid w:val="00F71371"/>
    <w:rsid w:val="00F7163E"/>
    <w:rsid w:val="00F7473E"/>
    <w:rsid w:val="00F84F22"/>
    <w:rsid w:val="00F95A99"/>
    <w:rsid w:val="00F97814"/>
    <w:rsid w:val="00FC08F1"/>
    <w:rsid w:val="00FC27AB"/>
    <w:rsid w:val="00FD47F7"/>
    <w:rsid w:val="00FE12BD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2EC9"/>
  <w15:chartTrackingRefBased/>
  <w15:docId w15:val="{2A05714B-5486-4ACA-BCCA-B0D1EBB9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A10C5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36"/>
      <w:szCs w:val="20"/>
      <w:u w:val="single"/>
      <w:lang w:eastAsia="cs-CZ"/>
    </w:rPr>
  </w:style>
  <w:style w:type="paragraph" w:styleId="Nadpis2">
    <w:name w:val="heading 2"/>
    <w:basedOn w:val="Normlny"/>
    <w:next w:val="Normlny"/>
    <w:link w:val="Nadpis2Char"/>
    <w:qFormat/>
    <w:rsid w:val="00A10C5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A10C5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588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A10C58"/>
    <w:rPr>
      <w:rFonts w:ascii="Times New Roman" w:eastAsia="Times New Roman" w:hAnsi="Times New Roman" w:cs="Times New Roman"/>
      <w:b/>
      <w:sz w:val="36"/>
      <w:szCs w:val="20"/>
      <w:u w:val="single"/>
      <w:lang w:eastAsia="cs-CZ"/>
    </w:rPr>
  </w:style>
  <w:style w:type="character" w:customStyle="1" w:styleId="Nadpis2Char">
    <w:name w:val="Nadpis 2 Char"/>
    <w:basedOn w:val="Predvolenpsmoodseku"/>
    <w:link w:val="Nadpis2"/>
    <w:rsid w:val="00A10C5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A10C58"/>
    <w:rPr>
      <w:rFonts w:ascii="Calibri Light" w:eastAsia="Times New Roman" w:hAnsi="Calibri Light" w:cs="Times New Roman"/>
      <w:b/>
      <w:bCs/>
      <w:sz w:val="26"/>
      <w:szCs w:val="26"/>
      <w:lang w:eastAsia="sk-SK"/>
    </w:rPr>
  </w:style>
  <w:style w:type="paragraph" w:styleId="Zkladntext">
    <w:name w:val="Body Text"/>
    <w:basedOn w:val="Normlny"/>
    <w:link w:val="ZkladntextChar"/>
    <w:rsid w:val="00A10C5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A10C5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Hypertextovprepojenie">
    <w:name w:val="Hyperlink"/>
    <w:basedOn w:val="Predvolenpsmoodseku"/>
    <w:uiPriority w:val="99"/>
    <w:unhideWhenUsed/>
    <w:rsid w:val="00205925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F67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67D2B"/>
  </w:style>
  <w:style w:type="paragraph" w:styleId="Pta">
    <w:name w:val="footer"/>
    <w:basedOn w:val="Normlny"/>
    <w:link w:val="PtaChar"/>
    <w:uiPriority w:val="99"/>
    <w:unhideWhenUsed/>
    <w:rsid w:val="00F67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67D2B"/>
  </w:style>
  <w:style w:type="table" w:styleId="Mriekatabuky">
    <w:name w:val="Table Grid"/>
    <w:basedOn w:val="Normlnatabuka"/>
    <w:uiPriority w:val="39"/>
    <w:rsid w:val="00BF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446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ona.gov.sk/covid-automat-na-slovensku/" TargetMode="External"/><Relationship Id="rId13" Type="http://schemas.openxmlformats.org/officeDocument/2006/relationships/hyperlink" Target="https://gymgl.edupage.org/dashboard/eb.php?mode=process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nedu.sk/skolsky-semafor" TargetMode="External"/><Relationship Id="rId12" Type="http://schemas.openxmlformats.org/officeDocument/2006/relationships/hyperlink" Target="https://gymgl.edupage.org/dashboard/eb.php?mode=process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ymgl.edupage.org/dashboard/eb.php?mode=processe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covid2021.iedu.s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ymgl.edupage.org/dashboard/eb.php?mode=processes" TargetMode="External"/><Relationship Id="rId14" Type="http://schemas.openxmlformats.org/officeDocument/2006/relationships/hyperlink" Target="http://www.covidsport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3254</Words>
  <Characters>18549</Characters>
  <Application>Microsoft Office Word</Application>
  <DocSecurity>0</DocSecurity>
  <Lines>154</Lines>
  <Paragraphs>43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86</cp:revision>
  <cp:lastPrinted>2020-03-13T11:20:00Z</cp:lastPrinted>
  <dcterms:created xsi:type="dcterms:W3CDTF">2020-09-03T04:13:00Z</dcterms:created>
  <dcterms:modified xsi:type="dcterms:W3CDTF">2021-09-05T19:45:00Z</dcterms:modified>
</cp:coreProperties>
</file>