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1B3" w:rsidRPr="00917276" w:rsidRDefault="003321B3" w:rsidP="003321B3">
      <w:pPr>
        <w:jc w:val="center"/>
        <w:rPr>
          <w:rFonts w:ascii="Arial" w:hAnsi="Arial" w:cs="Arial"/>
          <w:b/>
          <w:sz w:val="20"/>
          <w:szCs w:val="20"/>
        </w:rPr>
      </w:pPr>
      <w:r w:rsidRPr="00917276">
        <w:rPr>
          <w:rFonts w:ascii="Arial" w:hAnsi="Arial" w:cs="Arial"/>
          <w:b/>
          <w:sz w:val="20"/>
          <w:szCs w:val="20"/>
        </w:rPr>
        <w:t>Správne konanie</w:t>
      </w:r>
    </w:p>
    <w:p w:rsidR="003321B3" w:rsidRPr="00917276" w:rsidRDefault="003321B3" w:rsidP="003321B3">
      <w:pPr>
        <w:numPr>
          <w:ilvl w:val="0"/>
          <w:numId w:val="1"/>
        </w:numPr>
        <w:spacing w:after="0" w:line="240" w:lineRule="auto"/>
        <w:rPr>
          <w:rFonts w:ascii="Arial" w:hAnsi="Arial" w:cs="Arial"/>
          <w:b/>
          <w:sz w:val="20"/>
          <w:szCs w:val="20"/>
        </w:rPr>
      </w:pPr>
      <w:r w:rsidRPr="00917276">
        <w:rPr>
          <w:rFonts w:ascii="Arial" w:hAnsi="Arial" w:cs="Arial"/>
          <w:b/>
          <w:sz w:val="20"/>
          <w:szCs w:val="20"/>
        </w:rPr>
        <w:t>základné pravidla správneho konania</w:t>
      </w:r>
    </w:p>
    <w:p w:rsidR="003321B3" w:rsidRPr="00917276" w:rsidRDefault="003321B3" w:rsidP="003321B3">
      <w:pPr>
        <w:pStyle w:val="Bezriadkovania"/>
        <w:rPr>
          <w:sz w:val="20"/>
          <w:szCs w:val="20"/>
        </w:rPr>
      </w:pPr>
      <w:r w:rsidRPr="00917276">
        <w:rPr>
          <w:rFonts w:ascii="Calibri" w:eastAsia="Times New Roman" w:hAnsi="Calibri" w:cs="Times New Roman"/>
          <w:sz w:val="20"/>
          <w:szCs w:val="20"/>
        </w:rPr>
        <w:t>Správny poriadok zásady kon</w:t>
      </w:r>
      <w:r w:rsidRPr="00917276">
        <w:rPr>
          <w:sz w:val="20"/>
          <w:szCs w:val="20"/>
        </w:rPr>
        <w:t>ania vymedzuje dvojitým spôsobom:</w:t>
      </w:r>
    </w:p>
    <w:p w:rsidR="003321B3" w:rsidRPr="00917276" w:rsidRDefault="003321B3" w:rsidP="00E369DD">
      <w:pPr>
        <w:pStyle w:val="Bezriadkovania"/>
        <w:numPr>
          <w:ilvl w:val="0"/>
          <w:numId w:val="2"/>
        </w:numPr>
        <w:rPr>
          <w:sz w:val="20"/>
          <w:szCs w:val="20"/>
        </w:rPr>
      </w:pPr>
      <w:r w:rsidRPr="00917276">
        <w:rPr>
          <w:rFonts w:ascii="Calibri" w:eastAsia="Times New Roman" w:hAnsi="Calibri" w:cs="Times New Roman"/>
          <w:sz w:val="20"/>
          <w:szCs w:val="20"/>
        </w:rPr>
        <w:t>výslovne (§3 a §4)- základné pravidlá konania</w:t>
      </w:r>
    </w:p>
    <w:p w:rsidR="003321B3" w:rsidRPr="00917276" w:rsidRDefault="003321B3" w:rsidP="00E369DD">
      <w:pPr>
        <w:pStyle w:val="Bezriadkovania"/>
        <w:numPr>
          <w:ilvl w:val="0"/>
          <w:numId w:val="2"/>
        </w:numPr>
        <w:rPr>
          <w:sz w:val="20"/>
          <w:szCs w:val="20"/>
        </w:rPr>
      </w:pPr>
      <w:r w:rsidRPr="00917276">
        <w:rPr>
          <w:rFonts w:ascii="Calibri" w:eastAsia="Times New Roman" w:hAnsi="Calibri" w:cs="Times New Roman"/>
          <w:sz w:val="20"/>
          <w:szCs w:val="20"/>
        </w:rPr>
        <w:t xml:space="preserve"> latentne (ukryté v texte) </w:t>
      </w:r>
      <w:r w:rsidRPr="00917276">
        <w:rPr>
          <w:sz w:val="20"/>
          <w:szCs w:val="20"/>
        </w:rPr>
        <w:t>-</w:t>
      </w:r>
      <w:r w:rsidRPr="00917276">
        <w:rPr>
          <w:rFonts w:ascii="Calibri" w:eastAsia="Times New Roman" w:hAnsi="Calibri" w:cs="Times New Roman"/>
          <w:sz w:val="20"/>
          <w:szCs w:val="20"/>
        </w:rPr>
        <w:t xml:space="preserve"> vyplývajú z ostatných ustanovení správneho poriadku </w:t>
      </w:r>
    </w:p>
    <w:p w:rsidR="003321B3" w:rsidRPr="00917276" w:rsidRDefault="003321B3" w:rsidP="003321B3">
      <w:pPr>
        <w:pStyle w:val="Bezriadkovania"/>
        <w:ind w:left="390"/>
        <w:rPr>
          <w:rFonts w:ascii="Calibri" w:eastAsia="Times New Roman" w:hAnsi="Calibri" w:cs="Times New Roman"/>
          <w:sz w:val="20"/>
          <w:szCs w:val="20"/>
        </w:rPr>
      </w:pPr>
    </w:p>
    <w:p w:rsidR="003321B3" w:rsidRPr="00917276" w:rsidRDefault="003321B3" w:rsidP="003321B3">
      <w:pPr>
        <w:pStyle w:val="Bezriadkovania"/>
        <w:rPr>
          <w:rFonts w:ascii="Times New Roman" w:hAnsi="Times New Roman" w:cs="Times New Roman"/>
          <w:b/>
          <w:sz w:val="20"/>
          <w:szCs w:val="20"/>
        </w:rPr>
      </w:pPr>
      <w:r w:rsidRPr="00917276">
        <w:rPr>
          <w:rFonts w:ascii="Times New Roman" w:eastAsia="Times New Roman" w:hAnsi="Times New Roman" w:cs="Times New Roman"/>
          <w:b/>
          <w:sz w:val="20"/>
          <w:szCs w:val="20"/>
        </w:rPr>
        <w:t>Výslovné zásady</w:t>
      </w:r>
      <w:r w:rsidRPr="00917276">
        <w:rPr>
          <w:rFonts w:ascii="Times New Roman" w:hAnsi="Times New Roman" w:cs="Times New Roman"/>
          <w:b/>
          <w:sz w:val="20"/>
          <w:szCs w:val="20"/>
        </w:rPr>
        <w:t xml:space="preserve"> </w:t>
      </w:r>
    </w:p>
    <w:p w:rsidR="003321B3" w:rsidRPr="00917276" w:rsidRDefault="003321B3" w:rsidP="00E369DD">
      <w:pPr>
        <w:pStyle w:val="Bezriadkovania"/>
        <w:numPr>
          <w:ilvl w:val="0"/>
          <w:numId w:val="3"/>
        </w:numPr>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zákonnosti</w:t>
      </w:r>
      <w:r w:rsidRPr="00917276">
        <w:rPr>
          <w:rFonts w:ascii="Times New Roman" w:eastAsia="Times New Roman" w:hAnsi="Times New Roman" w:cs="Times New Roman"/>
          <w:sz w:val="20"/>
          <w:szCs w:val="20"/>
        </w:rPr>
        <w:tab/>
        <w:t>- §3 odsek 1</w:t>
      </w:r>
      <w:r w:rsidRPr="00917276">
        <w:rPr>
          <w:rFonts w:ascii="Times New Roman" w:hAnsi="Times New Roman" w:cs="Times New Roman"/>
          <w:sz w:val="20"/>
          <w:szCs w:val="20"/>
        </w:rPr>
        <w:t>, s</w:t>
      </w:r>
      <w:r w:rsidRPr="00917276">
        <w:rPr>
          <w:rFonts w:ascii="Times New Roman" w:eastAsia="Times New Roman" w:hAnsi="Times New Roman" w:cs="Times New Roman"/>
          <w:sz w:val="20"/>
          <w:szCs w:val="20"/>
        </w:rPr>
        <w:t>právne orgány pri vydávaní rozhodnutí v správnom konaní musia postupovať v súlade zo zákonom</w:t>
      </w:r>
      <w:r w:rsidRPr="00917276">
        <w:rPr>
          <w:rFonts w:ascii="Times New Roman" w:hAnsi="Times New Roman" w:cs="Times New Roman"/>
          <w:sz w:val="20"/>
          <w:szCs w:val="20"/>
        </w:rPr>
        <w:t xml:space="preserve"> a ostatnými právnymi predpismi</w:t>
      </w:r>
    </w:p>
    <w:p w:rsidR="003321B3" w:rsidRPr="00917276" w:rsidRDefault="003321B3" w:rsidP="003321B3">
      <w:pPr>
        <w:pStyle w:val="Bezriadkovania"/>
        <w:rPr>
          <w:rFonts w:ascii="Times New Roman" w:hAnsi="Times New Roman" w:cs="Times New Roman"/>
          <w:sz w:val="20"/>
          <w:szCs w:val="20"/>
        </w:rPr>
      </w:pPr>
      <w:r w:rsidRPr="00917276">
        <w:rPr>
          <w:rFonts w:ascii="Times New Roman" w:hAnsi="Times New Roman" w:cs="Times New Roman"/>
          <w:sz w:val="20"/>
          <w:szCs w:val="20"/>
        </w:rPr>
        <w:tab/>
      </w:r>
      <w:r w:rsidRPr="00917276">
        <w:rPr>
          <w:rFonts w:ascii="Times New Roman" w:eastAsia="Times New Roman" w:hAnsi="Times New Roman" w:cs="Times New Roman"/>
          <w:sz w:val="20"/>
          <w:szCs w:val="20"/>
        </w:rPr>
        <w:t xml:space="preserve">- tým zákonom je správny poriadok v rámci procesu, a myslí sa tým aj hmotnoprávne </w:t>
      </w:r>
      <w:r w:rsidRPr="00917276">
        <w:rPr>
          <w:rFonts w:ascii="Times New Roman" w:hAnsi="Times New Roman" w:cs="Times New Roman"/>
          <w:sz w:val="20"/>
          <w:szCs w:val="20"/>
        </w:rPr>
        <w:t xml:space="preserve">        </w:t>
      </w:r>
      <w:r w:rsidRPr="00917276">
        <w:rPr>
          <w:rFonts w:ascii="Times New Roman" w:eastAsia="Times New Roman" w:hAnsi="Times New Roman" w:cs="Times New Roman"/>
          <w:sz w:val="20"/>
          <w:szCs w:val="20"/>
        </w:rPr>
        <w:t>predpisy</w:t>
      </w:r>
    </w:p>
    <w:p w:rsidR="003321B3" w:rsidRPr="00917276" w:rsidRDefault="003321B3" w:rsidP="00E369DD">
      <w:pPr>
        <w:pStyle w:val="Bezriadkovania"/>
        <w:numPr>
          <w:ilvl w:val="0"/>
          <w:numId w:val="3"/>
        </w:numPr>
        <w:rPr>
          <w:rFonts w:ascii="Times New Roman" w:hAnsi="Times New Roman" w:cs="Times New Roman"/>
          <w:sz w:val="20"/>
          <w:szCs w:val="20"/>
        </w:rPr>
      </w:pPr>
      <w:r w:rsidRPr="00917276">
        <w:rPr>
          <w:rFonts w:ascii="Times New Roman" w:eastAsia="Times New Roman" w:hAnsi="Times New Roman" w:cs="Times New Roman"/>
          <w:sz w:val="20"/>
          <w:szCs w:val="20"/>
          <w:u w:val="single"/>
        </w:rPr>
        <w:t>Zásada súčinnosti správneho orgánu</w:t>
      </w:r>
      <w:r w:rsidRPr="00917276">
        <w:rPr>
          <w:rFonts w:ascii="Times New Roman" w:eastAsia="Times New Roman" w:hAnsi="Times New Roman" w:cs="Times New Roman"/>
          <w:sz w:val="20"/>
          <w:szCs w:val="20"/>
        </w:rPr>
        <w:tab/>
        <w:t xml:space="preserve">- záujem zákonodarcu na tom, aby postup správnych orgánov umožňoval subjektom konania účinne ochraňovať svoje práva a záujmy v konaní </w:t>
      </w:r>
    </w:p>
    <w:p w:rsidR="003321B3" w:rsidRPr="00917276" w:rsidRDefault="003321B3" w:rsidP="003321B3">
      <w:pPr>
        <w:pStyle w:val="Bezriadkovania"/>
        <w:ind w:left="720"/>
        <w:rPr>
          <w:rFonts w:ascii="Times New Roman" w:hAnsi="Times New Roman" w:cs="Times New Roman"/>
          <w:sz w:val="20"/>
          <w:szCs w:val="20"/>
        </w:rPr>
      </w:pPr>
      <w:r w:rsidRPr="00917276">
        <w:rPr>
          <w:rFonts w:ascii="Times New Roman" w:eastAsia="Times New Roman" w:hAnsi="Times New Roman" w:cs="Times New Roman"/>
          <w:sz w:val="20"/>
          <w:szCs w:val="20"/>
        </w:rPr>
        <w:t xml:space="preserve">postup správnych orgánov by teda mal byť zrozumiteľným a predvídateľným (princíp právnej istoty) </w:t>
      </w:r>
    </w:p>
    <w:p w:rsidR="003321B3" w:rsidRPr="00917276" w:rsidRDefault="003321B3" w:rsidP="003321B3">
      <w:pPr>
        <w:pStyle w:val="Bezriadkovania"/>
        <w:ind w:left="720"/>
        <w:rPr>
          <w:rFonts w:ascii="Times New Roman" w:hAnsi="Times New Roman" w:cs="Times New Roman"/>
          <w:sz w:val="20"/>
          <w:szCs w:val="20"/>
        </w:rPr>
      </w:pPr>
      <w:r w:rsidRPr="00917276">
        <w:rPr>
          <w:rFonts w:ascii="Times New Roman" w:eastAsia="Times New Roman" w:hAnsi="Times New Roman" w:cs="Times New Roman"/>
          <w:sz w:val="20"/>
          <w:szCs w:val="20"/>
        </w:rPr>
        <w:t>- správne orgány sú teda povinné účastníkom konania poskytovať</w:t>
      </w:r>
    </w:p>
    <w:p w:rsidR="003321B3" w:rsidRPr="00917276" w:rsidRDefault="003321B3" w:rsidP="003321B3">
      <w:pPr>
        <w:pStyle w:val="Bezriadkovania"/>
        <w:ind w:left="720"/>
        <w:rPr>
          <w:rFonts w:ascii="Times New Roman" w:hAnsi="Times New Roman" w:cs="Times New Roman"/>
          <w:sz w:val="20"/>
          <w:szCs w:val="20"/>
        </w:rPr>
      </w:pPr>
      <w:r w:rsidRPr="00917276">
        <w:rPr>
          <w:rFonts w:ascii="Times New Roman" w:eastAsia="Times New Roman" w:hAnsi="Times New Roman" w:cs="Times New Roman"/>
          <w:sz w:val="20"/>
          <w:szCs w:val="20"/>
        </w:rPr>
        <w:t>a) pomoc</w:t>
      </w:r>
      <w:r w:rsidRPr="00917276">
        <w:rPr>
          <w:rFonts w:ascii="Times New Roman" w:eastAsia="Times New Roman" w:hAnsi="Times New Roman" w:cs="Times New Roman"/>
          <w:sz w:val="20"/>
          <w:szCs w:val="20"/>
        </w:rPr>
        <w:tab/>
        <w:t xml:space="preserve">- neznamená právnu pomoc v tom zmysle ako ju poskytujú advokáti, nejde teda o poskytovanie právnej rady - napr. ako opraviť nedostatky v návrhu, ktorý účastník konania podal </w:t>
      </w:r>
    </w:p>
    <w:p w:rsidR="003321B3" w:rsidRPr="00917276" w:rsidRDefault="003321B3" w:rsidP="003321B3">
      <w:pPr>
        <w:pStyle w:val="Bezriadkovania"/>
        <w:ind w:left="720"/>
        <w:rPr>
          <w:rFonts w:ascii="Times New Roman" w:hAnsi="Times New Roman" w:cs="Times New Roman"/>
          <w:sz w:val="20"/>
          <w:szCs w:val="20"/>
        </w:rPr>
      </w:pPr>
      <w:r w:rsidRPr="00917276">
        <w:rPr>
          <w:rFonts w:ascii="Times New Roman" w:eastAsia="Times New Roman" w:hAnsi="Times New Roman" w:cs="Times New Roman"/>
          <w:sz w:val="20"/>
          <w:szCs w:val="20"/>
        </w:rPr>
        <w:t xml:space="preserve">b) poučenie </w:t>
      </w:r>
      <w:r w:rsidRPr="00917276">
        <w:rPr>
          <w:rFonts w:ascii="Times New Roman" w:eastAsia="Times New Roman" w:hAnsi="Times New Roman" w:cs="Times New Roman"/>
          <w:sz w:val="20"/>
          <w:szCs w:val="20"/>
        </w:rPr>
        <w:tab/>
        <w:t xml:space="preserve">- poskytuje sa tam, kde to zákon výslovne stanovuje - napr. súčasťou každého rozhodnutia musí byť poučenie o opravnom prostriedku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ab/>
        <w:t xml:space="preserve">- potrebné poučenie účastníka konania o následkoch neodstránenia </w:t>
      </w:r>
      <w:proofErr w:type="spellStart"/>
      <w:r w:rsidRPr="00917276">
        <w:rPr>
          <w:rFonts w:ascii="Times New Roman" w:eastAsia="Times New Roman" w:hAnsi="Times New Roman" w:cs="Times New Roman"/>
          <w:sz w:val="20"/>
          <w:szCs w:val="20"/>
        </w:rPr>
        <w:t>vád</w:t>
      </w:r>
      <w:proofErr w:type="spellEnd"/>
      <w:r w:rsidRPr="00917276">
        <w:rPr>
          <w:rFonts w:ascii="Times New Roman" w:eastAsia="Times New Roman" w:hAnsi="Times New Roman" w:cs="Times New Roman"/>
          <w:sz w:val="20"/>
          <w:szCs w:val="20"/>
        </w:rPr>
        <w:t xml:space="preserve"> v podaní </w:t>
      </w:r>
    </w:p>
    <w:p w:rsidR="003321B3" w:rsidRPr="00917276" w:rsidRDefault="003321B3" w:rsidP="003321B3">
      <w:pPr>
        <w:pStyle w:val="Bezriadkovania"/>
        <w:rPr>
          <w:rFonts w:ascii="Times New Roman" w:eastAsia="Times New Roman" w:hAnsi="Times New Roman" w:cs="Times New Roman"/>
          <w:sz w:val="20"/>
          <w:szCs w:val="20"/>
          <w:u w:val="single"/>
        </w:rPr>
      </w:pPr>
    </w:p>
    <w:p w:rsidR="003321B3" w:rsidRPr="00917276" w:rsidRDefault="003321B3" w:rsidP="00E369DD">
      <w:pPr>
        <w:pStyle w:val="Bezriadkovania"/>
        <w:numPr>
          <w:ilvl w:val="0"/>
          <w:numId w:val="3"/>
        </w:numPr>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rýchlosti konania</w:t>
      </w:r>
      <w:r w:rsidRPr="00917276">
        <w:rPr>
          <w:rFonts w:ascii="Times New Roman" w:eastAsia="Times New Roman" w:hAnsi="Times New Roman" w:cs="Times New Roman"/>
          <w:sz w:val="20"/>
          <w:szCs w:val="20"/>
        </w:rPr>
        <w:t xml:space="preserve">- vyjadruje snahu o tom, aby konanie prebehlo v čo najkratšom čase, a by sa zbytočne konaním nezaťažovali účastníci a iné osoby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t>- aby v konaní neboli zbytočné prieťahy</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t xml:space="preserve">- čl. 48 odsek 2 Ústavy SR </w:t>
      </w:r>
    </w:p>
    <w:p w:rsidR="003321B3" w:rsidRPr="00917276" w:rsidRDefault="003321B3" w:rsidP="003321B3">
      <w:pPr>
        <w:pStyle w:val="Bezriadkovania"/>
        <w:rPr>
          <w:rFonts w:ascii="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t xml:space="preserve">- inštitút, ktorý garantuje rýchlosť konania sú </w:t>
      </w:r>
      <w:r w:rsidRPr="00917276">
        <w:rPr>
          <w:rFonts w:ascii="Times New Roman" w:eastAsia="Times New Roman" w:hAnsi="Times New Roman" w:cs="Times New Roman"/>
          <w:b/>
          <w:sz w:val="20"/>
          <w:szCs w:val="20"/>
        </w:rPr>
        <w:t>lehoty</w:t>
      </w:r>
      <w:r w:rsidRPr="00917276">
        <w:rPr>
          <w:rFonts w:ascii="Times New Roman" w:hAnsi="Times New Roman" w:cs="Times New Roman"/>
          <w:sz w:val="20"/>
          <w:szCs w:val="20"/>
        </w:rPr>
        <w:t xml:space="preserve"> – časový</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hAnsi="Times New Roman" w:cs="Times New Roman"/>
          <w:sz w:val="20"/>
          <w:szCs w:val="20"/>
        </w:rPr>
        <w:t>s</w:t>
      </w:r>
      <w:r w:rsidRPr="00917276">
        <w:rPr>
          <w:rFonts w:ascii="Times New Roman" w:eastAsia="Times New Roman" w:hAnsi="Times New Roman" w:cs="Times New Roman"/>
          <w:sz w:val="20"/>
          <w:szCs w:val="20"/>
        </w:rPr>
        <w:t xml:space="preserve">ek, v ktorom je subjekt konania povinný uskutočniť úkon; tieto lehoty sú záväzné tak pre účastníkov konania, ako aj pre správny orgán, ktorý rozhoduje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t>- pri posudzovaní prieťahov v konaní sa vždy posudzuje</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 xml:space="preserve">Zložitosť veci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 xml:space="preserve">Správanie účastníka konania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 xml:space="preserve">Správanie a postup správneho orgánu </w:t>
      </w:r>
    </w:p>
    <w:p w:rsidR="003321B3" w:rsidRPr="00917276" w:rsidRDefault="003321B3" w:rsidP="003321B3">
      <w:pPr>
        <w:pStyle w:val="Bezriadkovania"/>
        <w:rPr>
          <w:rFonts w:ascii="Times New Roman" w:eastAsia="Times New Roman" w:hAnsi="Times New Roman" w:cs="Times New Roman"/>
          <w:sz w:val="20"/>
          <w:szCs w:val="20"/>
        </w:rPr>
      </w:pP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 xml:space="preserve">- inštitút, ktorý takisto garantuje rýchlosť konania je </w:t>
      </w:r>
      <w:proofErr w:type="spellStart"/>
      <w:r w:rsidRPr="00917276">
        <w:rPr>
          <w:rFonts w:ascii="Times New Roman" w:eastAsia="Times New Roman" w:hAnsi="Times New Roman" w:cs="Times New Roman"/>
          <w:b/>
          <w:sz w:val="20"/>
          <w:szCs w:val="20"/>
        </w:rPr>
        <w:t>atrahovanie</w:t>
      </w:r>
      <w:proofErr w:type="spellEnd"/>
      <w:r w:rsidRPr="00917276">
        <w:rPr>
          <w:rFonts w:ascii="Times New Roman" w:eastAsia="Times New Roman" w:hAnsi="Times New Roman" w:cs="Times New Roman"/>
          <w:sz w:val="20"/>
          <w:szCs w:val="20"/>
        </w:rPr>
        <w:t xml:space="preserve"> (§ 50)</w:t>
      </w:r>
      <w:r w:rsidRPr="00917276">
        <w:rPr>
          <w:rFonts w:ascii="Times New Roman" w:eastAsia="Times New Roman" w:hAnsi="Times New Roman" w:cs="Times New Roman"/>
          <w:sz w:val="20"/>
          <w:szCs w:val="20"/>
        </w:rPr>
        <w:tab/>
        <w:t>- ide o situáciu, kedy správny orgán</w:t>
      </w:r>
      <w:r w:rsidRPr="00917276">
        <w:rPr>
          <w:rFonts w:ascii="Times New Roman" w:eastAsia="Times New Roman" w:hAnsi="Times New Roman" w:cs="Times New Roman"/>
          <w:sz w:val="20"/>
          <w:szCs w:val="20"/>
        </w:rPr>
        <w:tab/>
        <w:t>prvého stupňa je z nejakého dôvodu nečinný – nadriadený orgán druhého stupňa na seba stiahne rozhodovaciu kompetenciu (vlastným rozhodnutím) a rozhodne ako prvostupňový orgán</w:t>
      </w:r>
    </w:p>
    <w:p w:rsidR="003321B3" w:rsidRPr="00917276" w:rsidRDefault="003321B3" w:rsidP="003321B3">
      <w:pPr>
        <w:pStyle w:val="Bezriadkovania"/>
        <w:rPr>
          <w:rFonts w:ascii="Times New Roman" w:eastAsia="Times New Roman" w:hAnsi="Times New Roman" w:cs="Times New Roman"/>
          <w:sz w:val="20"/>
          <w:szCs w:val="20"/>
        </w:rPr>
      </w:pPr>
    </w:p>
    <w:p w:rsidR="003321B3" w:rsidRPr="00917276" w:rsidRDefault="003321B3" w:rsidP="00E369DD">
      <w:pPr>
        <w:pStyle w:val="Bezriadkovania"/>
        <w:numPr>
          <w:ilvl w:val="0"/>
          <w:numId w:val="3"/>
        </w:numPr>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hospodárnosti</w:t>
      </w:r>
      <w:r w:rsidRPr="00917276">
        <w:rPr>
          <w:rFonts w:ascii="Times New Roman" w:eastAsia="Times New Roman" w:hAnsi="Times New Roman" w:cs="Times New Roman"/>
          <w:sz w:val="20"/>
          <w:szCs w:val="20"/>
        </w:rPr>
        <w:tab/>
        <w:t xml:space="preserve">- správne konanie by malo byť nenákladné s využitím jednoduchých ale účinných prostriedkoch vedúcich k rozhodnutiu </w:t>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p>
    <w:p w:rsidR="003321B3" w:rsidRPr="00917276" w:rsidRDefault="007A1FD8" w:rsidP="003321B3">
      <w:pPr>
        <w:pStyle w:val="Bezriadkovania"/>
        <w:rPr>
          <w:rFonts w:ascii="Times New Roman" w:eastAsia="Times New Roman" w:hAnsi="Times New Roman" w:cs="Times New Roman"/>
          <w:sz w:val="20"/>
          <w:szCs w:val="20"/>
        </w:rPr>
      </w:pPr>
      <w:r w:rsidRPr="00917276">
        <w:rPr>
          <w:rFonts w:ascii="Times New Roman" w:hAnsi="Times New Roman" w:cs="Times New Roman"/>
          <w:sz w:val="20"/>
          <w:szCs w:val="20"/>
        </w:rPr>
        <w:tab/>
      </w:r>
      <w:r w:rsidR="003321B3" w:rsidRPr="00917276">
        <w:rPr>
          <w:rFonts w:ascii="Times New Roman" w:eastAsia="Times New Roman" w:hAnsi="Times New Roman" w:cs="Times New Roman"/>
          <w:sz w:val="20"/>
          <w:szCs w:val="20"/>
        </w:rPr>
        <w:t xml:space="preserve">- nesmie ísť na úkor možnosti účastníka konania účelne obhajovať svoje práva v konaní </w:t>
      </w:r>
      <w:r w:rsidR="003321B3" w:rsidRPr="00917276">
        <w:rPr>
          <w:rFonts w:ascii="Times New Roman" w:eastAsia="Times New Roman" w:hAnsi="Times New Roman" w:cs="Times New Roman"/>
          <w:sz w:val="20"/>
          <w:szCs w:val="20"/>
        </w:rPr>
        <w:tab/>
      </w:r>
    </w:p>
    <w:p w:rsidR="003321B3" w:rsidRPr="00917276" w:rsidRDefault="003321B3" w:rsidP="003321B3">
      <w:pPr>
        <w:pStyle w:val="Bezriadkovania"/>
        <w:rPr>
          <w:rFonts w:ascii="Times New Roman" w:eastAsia="Times New Roman" w:hAnsi="Times New Roman" w:cs="Times New Roman"/>
          <w:sz w:val="20"/>
          <w:szCs w:val="20"/>
        </w:rPr>
      </w:pP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zmierneho vybavenia veci</w:t>
      </w:r>
      <w:r w:rsidRPr="00917276">
        <w:rPr>
          <w:rFonts w:ascii="Times New Roman" w:eastAsia="Times New Roman" w:hAnsi="Times New Roman" w:cs="Times New Roman"/>
          <w:sz w:val="20"/>
          <w:szCs w:val="20"/>
        </w:rPr>
        <w:tab/>
        <w:t xml:space="preserve">- aplikuje sa len v niekoľkých prípadoch dvojstranných konaní a znamená, že správny orgán by sa mal vždy pokúsiť viesť účastníkov konania k tzv. zmieru, aby sa dohodli, bez toho aby bolo potrebné autoritatívne rozhodnutie </w:t>
      </w:r>
      <w:r w:rsidRPr="00917276">
        <w:rPr>
          <w:rFonts w:ascii="Times New Roman" w:eastAsia="Times New Roman" w:hAnsi="Times New Roman" w:cs="Times New Roman"/>
          <w:sz w:val="20"/>
          <w:szCs w:val="20"/>
        </w:rPr>
        <w:tab/>
      </w:r>
    </w:p>
    <w:p w:rsidR="003321B3" w:rsidRPr="00917276" w:rsidRDefault="003321B3" w:rsidP="003321B3">
      <w:pPr>
        <w:pStyle w:val="Bezriadkovania"/>
        <w:rPr>
          <w:rFonts w:ascii="Times New Roman" w:eastAsia="Times New Roman" w:hAnsi="Times New Roman" w:cs="Times New Roman"/>
          <w:sz w:val="20"/>
          <w:szCs w:val="20"/>
        </w:rPr>
      </w:pP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materiálnej pravdy</w:t>
      </w:r>
      <w:r w:rsidRPr="00917276">
        <w:rPr>
          <w:rFonts w:ascii="Times New Roman" w:eastAsia="Times New Roman" w:hAnsi="Times New Roman" w:cs="Times New Roman"/>
          <w:sz w:val="20"/>
          <w:szCs w:val="20"/>
        </w:rPr>
        <w:tab/>
        <w:t xml:space="preserve">- podstatou tejto zásady je požiadavka aby rozhodnutia správnych orgánov vychádzali zo spoľahlivo zisteného skutkového stavu </w:t>
      </w:r>
    </w:p>
    <w:p w:rsidR="003321B3" w:rsidRPr="00917276" w:rsidRDefault="003321B3" w:rsidP="003321B3">
      <w:pPr>
        <w:pStyle w:val="Bezriadkovania"/>
        <w:rPr>
          <w:rFonts w:ascii="Times New Roman" w:eastAsia="Times New Roman" w:hAnsi="Times New Roman" w:cs="Times New Roman"/>
          <w:sz w:val="20"/>
          <w:szCs w:val="20"/>
        </w:rPr>
      </w:pP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materiálnej rovnosti</w:t>
      </w:r>
      <w:r w:rsidRPr="00917276">
        <w:rPr>
          <w:rFonts w:ascii="Times New Roman" w:eastAsia="Times New Roman" w:hAnsi="Times New Roman" w:cs="Times New Roman"/>
          <w:sz w:val="20"/>
          <w:szCs w:val="20"/>
        </w:rPr>
        <w:t xml:space="preserve"> </w:t>
      </w:r>
      <w:r w:rsidRPr="00917276">
        <w:rPr>
          <w:rFonts w:ascii="Times New Roman" w:eastAsia="Times New Roman" w:hAnsi="Times New Roman" w:cs="Times New Roman"/>
          <w:sz w:val="20"/>
          <w:szCs w:val="20"/>
        </w:rPr>
        <w:tab/>
        <w:t xml:space="preserve">- príkazom na rešpektovanie kontinuity rozhodovania a práva </w:t>
      </w:r>
      <w:r w:rsidR="00917276" w:rsidRPr="00917276">
        <w:rPr>
          <w:rFonts w:ascii="Times New Roman" w:eastAsia="Times New Roman" w:hAnsi="Times New Roman" w:cs="Times New Roman"/>
          <w:sz w:val="20"/>
          <w:szCs w:val="20"/>
        </w:rPr>
        <w:t>a</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t xml:space="preserve">- opiera sa o ústavný princíp rovnosti pred zákonom; čl. 13 odsek 3 Ústavy SR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t xml:space="preserve">- vyjadruje povinnosť správneho orgánu v skutkovo a právne zhodných prípadoch rozhodovať rovnako – zásada rovnakého metra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informovania verejnosti</w:t>
      </w:r>
      <w:r w:rsidRPr="00917276">
        <w:rPr>
          <w:rFonts w:ascii="Times New Roman" w:eastAsia="Times New Roman" w:hAnsi="Times New Roman" w:cs="Times New Roman"/>
          <w:sz w:val="20"/>
          <w:szCs w:val="20"/>
        </w:rPr>
        <w:t xml:space="preserve"> </w:t>
      </w:r>
      <w:r w:rsidRPr="00917276">
        <w:rPr>
          <w:rFonts w:ascii="Times New Roman" w:eastAsia="Times New Roman" w:hAnsi="Times New Roman" w:cs="Times New Roman"/>
          <w:sz w:val="20"/>
          <w:szCs w:val="20"/>
        </w:rPr>
        <w:tab/>
        <w:t>- vychádza z Ústavou garantovaného práva na informácie a ukladá správnym orgánom povinnosť informovať o začatí priebehu a skončení takých konaní, o ktoré je záujem verejnosti a aj v tých prípadoch, ak tak určí osobitný zákon</w:t>
      </w:r>
    </w:p>
    <w:p w:rsidR="003321B3" w:rsidRPr="00917276" w:rsidRDefault="003321B3" w:rsidP="003321B3">
      <w:pPr>
        <w:pStyle w:val="Bezriadkovania"/>
        <w:rPr>
          <w:rFonts w:ascii="Times New Roman" w:eastAsia="Times New Roman" w:hAnsi="Times New Roman" w:cs="Times New Roman"/>
          <w:sz w:val="20"/>
          <w:szCs w:val="20"/>
        </w:rPr>
      </w:pP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t>Zásada spolupráce účastníkov konania</w:t>
      </w:r>
      <w:r w:rsidRPr="00917276">
        <w:rPr>
          <w:rFonts w:ascii="Times New Roman" w:eastAsia="Times New Roman" w:hAnsi="Times New Roman" w:cs="Times New Roman"/>
          <w:sz w:val="20"/>
          <w:szCs w:val="20"/>
        </w:rPr>
        <w:tab/>
        <w:t>- súvisí z predchádzajúcimi zásadami</w:t>
      </w:r>
    </w:p>
    <w:p w:rsidR="003321B3" w:rsidRPr="00917276" w:rsidRDefault="003321B3" w:rsidP="003321B3">
      <w:pPr>
        <w:pStyle w:val="Bezriadkovania"/>
        <w:rPr>
          <w:rFonts w:ascii="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t xml:space="preserve">- účastník konania je povinný poskytovať na výzvu správnemu orgánu všetku potrebnú súčinnosť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u w:val="single"/>
        </w:rPr>
        <w:lastRenderedPageBreak/>
        <w:t>Zásada procesnej rovnosti účastníkov konania</w:t>
      </w:r>
      <w:r w:rsidRPr="00917276">
        <w:rPr>
          <w:rFonts w:ascii="Times New Roman" w:eastAsia="Times New Roman" w:hAnsi="Times New Roman" w:cs="Times New Roman"/>
          <w:sz w:val="20"/>
          <w:szCs w:val="20"/>
        </w:rPr>
        <w:t xml:space="preserve"> </w:t>
      </w:r>
      <w:r w:rsidRPr="00917276">
        <w:rPr>
          <w:rFonts w:ascii="Times New Roman" w:eastAsia="Times New Roman" w:hAnsi="Times New Roman" w:cs="Times New Roman"/>
          <w:sz w:val="20"/>
          <w:szCs w:val="20"/>
        </w:rPr>
        <w:tab/>
        <w:t xml:space="preserve">- všetci účastníci majú v konaní rovnaké práva a povinnosti </w:t>
      </w:r>
    </w:p>
    <w:p w:rsidR="003321B3" w:rsidRPr="00917276" w:rsidRDefault="003321B3" w:rsidP="003321B3">
      <w:pPr>
        <w:pStyle w:val="Bezriadkovania"/>
        <w:rPr>
          <w:rFonts w:ascii="Times New Roman" w:eastAsia="Times New Roman" w:hAnsi="Times New Roman" w:cs="Times New Roman"/>
          <w:sz w:val="20"/>
          <w:szCs w:val="20"/>
        </w:rPr>
      </w:pP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r w:rsidRPr="00917276">
        <w:rPr>
          <w:rFonts w:ascii="Times New Roman" w:eastAsia="Times New Roman" w:hAnsi="Times New Roman" w:cs="Times New Roman"/>
          <w:sz w:val="20"/>
          <w:szCs w:val="20"/>
        </w:rPr>
        <w:tab/>
      </w:r>
    </w:p>
    <w:p w:rsidR="007A1FD8" w:rsidRPr="00917276" w:rsidRDefault="007A1FD8" w:rsidP="007A1FD8">
      <w:pPr>
        <w:pStyle w:val="Bezriadkovania"/>
        <w:rPr>
          <w:rFonts w:ascii="Calibri" w:eastAsia="Times New Roman" w:hAnsi="Calibri" w:cs="Times New Roman"/>
          <w:b/>
          <w:sz w:val="20"/>
          <w:szCs w:val="20"/>
        </w:rPr>
      </w:pPr>
      <w:r w:rsidRPr="00917276">
        <w:rPr>
          <w:rFonts w:ascii="Calibri" w:eastAsia="Times New Roman" w:hAnsi="Calibri" w:cs="Times New Roman"/>
          <w:b/>
          <w:sz w:val="20"/>
          <w:szCs w:val="20"/>
        </w:rPr>
        <w:t>Latentné zásady</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nestrannosti správneho orgánu</w:t>
      </w:r>
      <w:r w:rsidRPr="00917276">
        <w:rPr>
          <w:rFonts w:ascii="Calibri" w:eastAsia="Times New Roman" w:hAnsi="Calibri" w:cs="Times New Roman"/>
          <w:sz w:val="20"/>
          <w:szCs w:val="20"/>
        </w:rPr>
        <w:t xml:space="preserve"> </w:t>
      </w:r>
      <w:r w:rsidRPr="00917276">
        <w:rPr>
          <w:rFonts w:ascii="Calibri" w:eastAsia="Times New Roman" w:hAnsi="Calibri" w:cs="Times New Roman"/>
          <w:sz w:val="20"/>
          <w:szCs w:val="20"/>
        </w:rPr>
        <w:tab/>
        <w:t xml:space="preserve">- správny orgán predstavuje verejný záujem, preto by mal rozhodovať nestranne, nezaujato a objektívne </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jednou z garancií nestrannosti je inštitút vylúčenia zamestnanca alebo člena správneho orgánu </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jednotnosti konania</w:t>
      </w:r>
      <w:r w:rsidRPr="00917276">
        <w:rPr>
          <w:rFonts w:ascii="Calibri" w:eastAsia="Times New Roman" w:hAnsi="Calibri" w:cs="Times New Roman"/>
          <w:sz w:val="20"/>
          <w:szCs w:val="20"/>
        </w:rPr>
        <w:t xml:space="preserve"> </w:t>
      </w:r>
      <w:r w:rsidRPr="00917276">
        <w:rPr>
          <w:rFonts w:ascii="Calibri" w:eastAsia="Times New Roman" w:hAnsi="Calibri" w:cs="Times New Roman"/>
          <w:sz w:val="20"/>
          <w:szCs w:val="20"/>
        </w:rPr>
        <w:tab/>
        <w:t xml:space="preserve">- správne konanie prebieha ako jeden celok a to od jeho začatia až do právoplatnosti rozhodnutia </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koncentrácie v správnom konaní</w:t>
      </w:r>
      <w:r w:rsidRPr="00917276">
        <w:rPr>
          <w:rFonts w:ascii="Calibri" w:eastAsia="Times New Roman" w:hAnsi="Calibri" w:cs="Times New Roman"/>
          <w:sz w:val="20"/>
          <w:szCs w:val="20"/>
        </w:rPr>
        <w:tab/>
        <w:t xml:space="preserve">- táto zásada znamená, že niektoré úkony účastníkov sú sústredené iba do určitej časti konania </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napr. stavebné konania, územné konania </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primeranosti</w:t>
      </w:r>
      <w:r w:rsidRPr="00917276">
        <w:rPr>
          <w:rFonts w:ascii="Calibri" w:eastAsia="Times New Roman" w:hAnsi="Calibri" w:cs="Times New Roman"/>
          <w:sz w:val="20"/>
          <w:szCs w:val="20"/>
        </w:rPr>
        <w:t xml:space="preserve"> </w:t>
      </w:r>
      <w:r w:rsidRPr="00917276">
        <w:rPr>
          <w:rFonts w:ascii="Calibri" w:eastAsia="Times New Roman" w:hAnsi="Calibri" w:cs="Times New Roman"/>
          <w:sz w:val="20"/>
          <w:szCs w:val="20"/>
        </w:rPr>
        <w:tab/>
        <w:t xml:space="preserve">- správny orgán ma uplatňovať voči účastníkom konania také prostriedky, aby ich práva boli dotknuté v čo najmenšom rozsahu </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 xml:space="preserve">Zásada </w:t>
      </w:r>
      <w:proofErr w:type="spellStart"/>
      <w:r w:rsidRPr="00917276">
        <w:rPr>
          <w:rFonts w:ascii="Calibri" w:eastAsia="Times New Roman" w:hAnsi="Calibri" w:cs="Times New Roman"/>
          <w:sz w:val="20"/>
          <w:szCs w:val="20"/>
          <w:u w:val="single"/>
        </w:rPr>
        <w:t>dvojinštančnosti</w:t>
      </w:r>
      <w:proofErr w:type="spellEnd"/>
      <w:r w:rsidRPr="00917276">
        <w:rPr>
          <w:rFonts w:ascii="Calibri" w:eastAsia="Times New Roman" w:hAnsi="Calibri" w:cs="Times New Roman"/>
          <w:sz w:val="20"/>
          <w:szCs w:val="20"/>
          <w:u w:val="single"/>
        </w:rPr>
        <w:t xml:space="preserve"> konania</w:t>
      </w:r>
      <w:r w:rsidRPr="00917276">
        <w:rPr>
          <w:rFonts w:ascii="Calibri" w:eastAsia="Times New Roman" w:hAnsi="Calibri" w:cs="Times New Roman"/>
          <w:sz w:val="20"/>
          <w:szCs w:val="20"/>
        </w:rPr>
        <w:tab/>
        <w:t xml:space="preserve">- </w:t>
      </w:r>
      <w:proofErr w:type="spellStart"/>
      <w:r w:rsidRPr="00917276">
        <w:rPr>
          <w:rFonts w:ascii="Calibri" w:eastAsia="Times New Roman" w:hAnsi="Calibri" w:cs="Times New Roman"/>
          <w:sz w:val="20"/>
          <w:szCs w:val="20"/>
        </w:rPr>
        <w:t>dvojstupňovosť</w:t>
      </w:r>
      <w:proofErr w:type="spellEnd"/>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konanie začína vždy na orgáne prvého stupňa, ktorý je takto označený hmotnoprávnym predpisom vymedzujúcim jeho kompetenciu a o opravnom prostriedku proti rozhodnutiu tohto orgánu bude rozhodovať orgán vyššieho stupňa</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dispozičná a zásada oficiality</w:t>
      </w:r>
      <w:r w:rsidRPr="00917276">
        <w:rPr>
          <w:rFonts w:ascii="Calibri" w:eastAsia="Times New Roman" w:hAnsi="Calibri" w:cs="Times New Roman"/>
          <w:sz w:val="20"/>
          <w:szCs w:val="20"/>
        </w:rPr>
        <w:t xml:space="preserve"> </w:t>
      </w:r>
      <w:r w:rsidRPr="00917276">
        <w:rPr>
          <w:rFonts w:ascii="Calibri" w:eastAsia="Times New Roman" w:hAnsi="Calibri" w:cs="Times New Roman"/>
          <w:sz w:val="20"/>
          <w:szCs w:val="20"/>
        </w:rPr>
        <w:tab/>
        <w:t xml:space="preserve">- vyjadrujú spôsob začatia konania( na návrh alebo ex offo) </w:t>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dispozičná</w:t>
      </w:r>
      <w:r w:rsidRPr="00917276">
        <w:rPr>
          <w:rFonts w:ascii="Calibri" w:eastAsia="Times New Roman" w:hAnsi="Calibri" w:cs="Times New Roman"/>
          <w:sz w:val="20"/>
          <w:szCs w:val="20"/>
        </w:rPr>
        <w:tab/>
        <w:t>- týka sa návrhových vecí – ide spravidla o rozhodovanie o práve</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oficiality</w:t>
      </w:r>
      <w:r w:rsidRPr="00917276">
        <w:rPr>
          <w:rFonts w:ascii="Calibri" w:eastAsia="Times New Roman" w:hAnsi="Calibri" w:cs="Times New Roman"/>
          <w:sz w:val="20"/>
          <w:szCs w:val="20"/>
        </w:rPr>
        <w:tab/>
        <w:t xml:space="preserve">- rozhoduje sa spravidla o uložení povinnosti účastníkovi konania </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písomnosti a </w:t>
      </w:r>
      <w:proofErr w:type="spellStart"/>
      <w:r w:rsidRPr="00917276">
        <w:rPr>
          <w:rFonts w:ascii="Calibri" w:eastAsia="Times New Roman" w:hAnsi="Calibri" w:cs="Times New Roman"/>
          <w:sz w:val="20"/>
          <w:szCs w:val="20"/>
          <w:u w:val="single"/>
        </w:rPr>
        <w:t>ústnosti</w:t>
      </w:r>
      <w:proofErr w:type="spellEnd"/>
      <w:r w:rsidRPr="00917276">
        <w:rPr>
          <w:rFonts w:ascii="Calibri" w:eastAsia="Times New Roman" w:hAnsi="Calibri" w:cs="Times New Roman"/>
          <w:sz w:val="20"/>
          <w:szCs w:val="20"/>
          <w:u w:val="single"/>
        </w:rPr>
        <w:t xml:space="preserve"> konania</w:t>
      </w:r>
      <w:r w:rsidRPr="00917276">
        <w:rPr>
          <w:rFonts w:ascii="Calibri" w:eastAsia="Times New Roman" w:hAnsi="Calibri" w:cs="Times New Roman"/>
          <w:sz w:val="20"/>
          <w:szCs w:val="20"/>
        </w:rPr>
        <w:tab/>
        <w:t xml:space="preserve">- správne konanie sa vyznačuje písomnosťou, teda všetky úkony prebiehajú aj v písomnej forme </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vyskytujú sa aj ústne pojednávania, ale len tak kde to vyžaduje povaha veci; sú skôr výnimkou </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 xml:space="preserve">Zásada </w:t>
      </w:r>
      <w:proofErr w:type="spellStart"/>
      <w:r w:rsidRPr="00917276">
        <w:rPr>
          <w:rFonts w:ascii="Calibri" w:eastAsia="Times New Roman" w:hAnsi="Calibri" w:cs="Times New Roman"/>
          <w:sz w:val="20"/>
          <w:szCs w:val="20"/>
          <w:u w:val="single"/>
        </w:rPr>
        <w:t>neverejnosti</w:t>
      </w:r>
      <w:proofErr w:type="spellEnd"/>
      <w:r w:rsidRPr="00917276">
        <w:rPr>
          <w:rFonts w:ascii="Calibri" w:eastAsia="Times New Roman" w:hAnsi="Calibri" w:cs="Times New Roman"/>
          <w:sz w:val="20"/>
          <w:szCs w:val="20"/>
          <w:u w:val="single"/>
        </w:rPr>
        <w:t xml:space="preserve"> konania</w:t>
      </w:r>
      <w:r w:rsidRPr="00917276">
        <w:rPr>
          <w:rFonts w:ascii="Calibri" w:eastAsia="Times New Roman" w:hAnsi="Calibri" w:cs="Times New Roman"/>
          <w:sz w:val="20"/>
          <w:szCs w:val="20"/>
        </w:rPr>
        <w:tab/>
        <w:t>- správne konanie je zásadne neverejné na rozdiel od súdneho, ktoré je verejné</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môže byť uskutočnené verejne, ak o tom z dôležitých dôvodov rozhodne správny orgán </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vyhľadávacia a prejednávacia</w:t>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týkajú sa dokazovania v konaní </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úzko súvisia s dispozíciou alebo oficialitou</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v prípade konania ex offo má prednosť zásada vyhľadávacia, a teda správny orgán je povinný aktívne vyhľadávať dôkazy a podklady pre rozhodnutie </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správny orgán pri návrhových konaniach v zásade len preskúma dôkazy označené a zabezpečené účastníkom </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u w:val="single"/>
        </w:rPr>
        <w:t>Zásada voľného hodnotenia dôkazov</w:t>
      </w:r>
      <w:r w:rsidRPr="00917276">
        <w:rPr>
          <w:rFonts w:ascii="Calibri" w:eastAsia="Times New Roman" w:hAnsi="Calibri" w:cs="Times New Roman"/>
          <w:sz w:val="20"/>
          <w:szCs w:val="20"/>
        </w:rPr>
        <w:tab/>
        <w:t xml:space="preserve">- úzko súvisí s aplikáciou diskrécie (správneho uváženia) a vyjadruje že správny orgán dôkazy hodnotí jednotlivo ako aj v ich vzájomnej súvislosti, pričom logické postupy a závery tohto hodnotenia sa musia premietnuť do odôvodnenia rozhodnutia </w:t>
      </w:r>
    </w:p>
    <w:p w:rsidR="003321B3" w:rsidRPr="00917276" w:rsidRDefault="003321B3" w:rsidP="003321B3">
      <w:pPr>
        <w:spacing w:after="0" w:line="240" w:lineRule="auto"/>
        <w:rPr>
          <w:rFonts w:ascii="Times New Roman" w:hAnsi="Times New Roman" w:cs="Times New Roman"/>
          <w:sz w:val="20"/>
          <w:szCs w:val="20"/>
        </w:rPr>
      </w:pPr>
    </w:p>
    <w:p w:rsidR="003321B3" w:rsidRPr="00917276" w:rsidRDefault="003321B3" w:rsidP="003321B3">
      <w:pPr>
        <w:numPr>
          <w:ilvl w:val="0"/>
          <w:numId w:val="1"/>
        </w:numPr>
        <w:spacing w:after="0" w:line="240" w:lineRule="auto"/>
        <w:rPr>
          <w:rFonts w:ascii="Arial" w:hAnsi="Arial" w:cs="Arial"/>
          <w:b/>
          <w:sz w:val="20"/>
          <w:szCs w:val="20"/>
        </w:rPr>
      </w:pPr>
      <w:r w:rsidRPr="00917276">
        <w:rPr>
          <w:rFonts w:ascii="Arial" w:hAnsi="Arial" w:cs="Arial"/>
          <w:b/>
          <w:sz w:val="20"/>
          <w:szCs w:val="20"/>
        </w:rPr>
        <w:t>účastníci konania</w:t>
      </w:r>
    </w:p>
    <w:p w:rsidR="007A1FD8" w:rsidRPr="00917276" w:rsidRDefault="007A1FD8" w:rsidP="007A1FD8">
      <w:pPr>
        <w:pStyle w:val="Bezriadkovania"/>
        <w:rPr>
          <w:rFonts w:ascii="Calibri" w:eastAsia="Times New Roman" w:hAnsi="Calibri" w:cs="Times New Roman"/>
          <w:sz w:val="20"/>
          <w:szCs w:val="20"/>
        </w:rPr>
      </w:pPr>
      <w:r w:rsidRPr="00917276">
        <w:rPr>
          <w:rFonts w:ascii="Calibri" w:eastAsia="Times New Roman" w:hAnsi="Calibri" w:cs="Times New Roman"/>
          <w:i/>
          <w:sz w:val="20"/>
          <w:szCs w:val="20"/>
        </w:rPr>
        <w:t>Účastníci konania</w:t>
      </w:r>
      <w:r w:rsidRPr="00917276">
        <w:rPr>
          <w:rFonts w:ascii="Calibri" w:eastAsia="Times New Roman" w:hAnsi="Calibri" w:cs="Times New Roman"/>
          <w:sz w:val="20"/>
          <w:szCs w:val="20"/>
        </w:rPr>
        <w:tab/>
        <w:t>- správny poriadok uvádza 4 rámcové definície</w:t>
      </w:r>
    </w:p>
    <w:p w:rsidR="007A1FD8" w:rsidRPr="00917276" w:rsidRDefault="007A1FD8" w:rsidP="007A1FD8">
      <w:pPr>
        <w:pStyle w:val="Bezriadkovania"/>
        <w:rPr>
          <w:rFonts w:ascii="Calibri" w:eastAsia="Times New Roman" w:hAnsi="Calibri" w:cs="Times New Roman"/>
          <w:sz w:val="20"/>
          <w:szCs w:val="20"/>
        </w:rPr>
      </w:pPr>
    </w:p>
    <w:p w:rsidR="007A1FD8" w:rsidRPr="00917276" w:rsidRDefault="007A1FD8" w:rsidP="00E369DD">
      <w:pPr>
        <w:pStyle w:val="Bezriadkovania"/>
        <w:numPr>
          <w:ilvl w:val="0"/>
          <w:numId w:val="3"/>
        </w:numPr>
        <w:rPr>
          <w:sz w:val="20"/>
          <w:szCs w:val="20"/>
        </w:rPr>
      </w:pPr>
      <w:r w:rsidRPr="00917276">
        <w:rPr>
          <w:rFonts w:ascii="Calibri" w:eastAsia="Times New Roman" w:hAnsi="Calibri" w:cs="Times New Roman"/>
          <w:sz w:val="20"/>
          <w:szCs w:val="20"/>
        </w:rPr>
        <w:t>Účastníkom konania je ten, o koho právach a  právom chránených záujmoch a povinnostiach</w:t>
      </w:r>
      <w:r w:rsidRPr="00917276">
        <w:rPr>
          <w:rFonts w:ascii="Calibri" w:eastAsia="Times New Roman" w:hAnsi="Calibri" w:cs="Times New Roman"/>
          <w:b/>
          <w:sz w:val="20"/>
          <w:szCs w:val="20"/>
        </w:rPr>
        <w:t xml:space="preserve"> sa má konať </w:t>
      </w:r>
    </w:p>
    <w:p w:rsidR="007A1FD8" w:rsidRPr="00917276" w:rsidRDefault="007A1FD8" w:rsidP="00E369DD">
      <w:pPr>
        <w:pStyle w:val="Bezriadkovania"/>
        <w:numPr>
          <w:ilvl w:val="0"/>
          <w:numId w:val="3"/>
        </w:numPr>
        <w:rPr>
          <w:sz w:val="20"/>
          <w:szCs w:val="20"/>
        </w:rPr>
      </w:pPr>
      <w:r w:rsidRPr="00917276">
        <w:rPr>
          <w:rFonts w:ascii="Calibri" w:eastAsia="Times New Roman" w:hAnsi="Calibri" w:cs="Times New Roman"/>
          <w:sz w:val="20"/>
          <w:szCs w:val="20"/>
        </w:rPr>
        <w:t xml:space="preserve">Účastníkom konania je aj ten, koho práva a právom chránené záujmy a povinnosti </w:t>
      </w:r>
      <w:r w:rsidRPr="00917276">
        <w:rPr>
          <w:rFonts w:ascii="Calibri" w:eastAsia="Times New Roman" w:hAnsi="Calibri" w:cs="Times New Roman"/>
          <w:b/>
          <w:sz w:val="20"/>
          <w:szCs w:val="20"/>
        </w:rPr>
        <w:t>môžu byť rozhodnutím priamo dotknuté</w:t>
      </w:r>
      <w:r w:rsidRPr="00917276">
        <w:rPr>
          <w:rFonts w:ascii="Calibri" w:eastAsia="Times New Roman" w:hAnsi="Calibri" w:cs="Times New Roman"/>
          <w:sz w:val="20"/>
          <w:szCs w:val="20"/>
        </w:rPr>
        <w:t xml:space="preserve"> </w:t>
      </w:r>
    </w:p>
    <w:p w:rsidR="00457BFA" w:rsidRPr="00917276" w:rsidRDefault="007A1FD8" w:rsidP="00E369DD">
      <w:pPr>
        <w:pStyle w:val="Bezriadkovania"/>
        <w:numPr>
          <w:ilvl w:val="0"/>
          <w:numId w:val="3"/>
        </w:numPr>
        <w:rPr>
          <w:sz w:val="20"/>
          <w:szCs w:val="20"/>
        </w:rPr>
      </w:pPr>
      <w:r w:rsidRPr="00917276">
        <w:rPr>
          <w:rFonts w:ascii="Calibri" w:eastAsia="Times New Roman" w:hAnsi="Calibri" w:cs="Times New Roman"/>
          <w:sz w:val="20"/>
          <w:szCs w:val="20"/>
        </w:rPr>
        <w:lastRenderedPageBreak/>
        <w:t xml:space="preserve">Účastníkom je aj ten, kto </w:t>
      </w:r>
      <w:r w:rsidRPr="00917276">
        <w:rPr>
          <w:rFonts w:ascii="Calibri" w:eastAsia="Times New Roman" w:hAnsi="Calibri" w:cs="Times New Roman"/>
          <w:b/>
          <w:sz w:val="20"/>
          <w:szCs w:val="20"/>
        </w:rPr>
        <w:t>tvrdí že môže byť</w:t>
      </w:r>
      <w:r w:rsidRPr="00917276">
        <w:rPr>
          <w:rFonts w:ascii="Calibri" w:eastAsia="Times New Roman" w:hAnsi="Calibri" w:cs="Times New Roman"/>
          <w:sz w:val="20"/>
          <w:szCs w:val="20"/>
        </w:rPr>
        <w:t xml:space="preserve"> rozhodnutím priamo dotknutý na svojich právach a právom chránených záujmoch a povinnostiach, pričom táto osoba je účastníkom len dovtedy, kým sa nepreukáže opak </w:t>
      </w:r>
    </w:p>
    <w:p w:rsidR="00457BFA" w:rsidRPr="00917276" w:rsidRDefault="007A1FD8" w:rsidP="00E369DD">
      <w:pPr>
        <w:pStyle w:val="Bezriadkovania"/>
        <w:numPr>
          <w:ilvl w:val="0"/>
          <w:numId w:val="3"/>
        </w:numPr>
        <w:rPr>
          <w:sz w:val="20"/>
          <w:szCs w:val="20"/>
        </w:rPr>
      </w:pPr>
      <w:r w:rsidRPr="00917276">
        <w:rPr>
          <w:rFonts w:ascii="Calibri" w:eastAsia="Times New Roman" w:hAnsi="Calibri" w:cs="Times New Roman"/>
          <w:sz w:val="20"/>
          <w:szCs w:val="20"/>
        </w:rPr>
        <w:t>Účastníci sú aj tí, o ktorých tak určí osobitný zákon</w:t>
      </w:r>
      <w:r w:rsidR="00457BFA" w:rsidRPr="00917276">
        <w:rPr>
          <w:sz w:val="20"/>
          <w:szCs w:val="20"/>
        </w:rPr>
        <w:t>.</w:t>
      </w:r>
    </w:p>
    <w:p w:rsidR="00457BFA" w:rsidRPr="00917276" w:rsidRDefault="00457BFA" w:rsidP="007A1FD8">
      <w:pPr>
        <w:pStyle w:val="Bezriadkovania"/>
        <w:rPr>
          <w:sz w:val="20"/>
          <w:szCs w:val="20"/>
        </w:rPr>
      </w:pPr>
    </w:p>
    <w:p w:rsidR="00457BFA" w:rsidRPr="00917276" w:rsidRDefault="00457BFA" w:rsidP="00457BFA">
      <w:pPr>
        <w:pStyle w:val="Bezriadkovania"/>
        <w:rPr>
          <w:sz w:val="20"/>
          <w:szCs w:val="20"/>
        </w:rPr>
      </w:pPr>
      <w:r w:rsidRPr="00917276">
        <w:rPr>
          <w:rFonts w:ascii="Calibri" w:eastAsia="Times New Roman" w:hAnsi="Calibri" w:cs="Times New Roman"/>
          <w:sz w:val="20"/>
          <w:szCs w:val="20"/>
        </w:rPr>
        <w:t>Účastníkom konania môže byť PO a FO, ktorá má</w:t>
      </w:r>
      <w:r w:rsidRPr="00917276">
        <w:rPr>
          <w:rFonts w:ascii="Calibri" w:eastAsia="Times New Roman" w:hAnsi="Calibri" w:cs="Times New Roman"/>
          <w:sz w:val="20"/>
          <w:szCs w:val="20"/>
        </w:rPr>
        <w:tab/>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 xml:space="preserve">- </w:t>
      </w:r>
      <w:r w:rsidRPr="00917276">
        <w:rPr>
          <w:rFonts w:ascii="Calibri" w:eastAsia="Times New Roman" w:hAnsi="Calibri" w:cs="Times New Roman"/>
          <w:b/>
          <w:sz w:val="20"/>
          <w:szCs w:val="20"/>
        </w:rPr>
        <w:t>právnu</w:t>
      </w:r>
      <w:r w:rsidRPr="00917276">
        <w:rPr>
          <w:rFonts w:ascii="Calibri" w:eastAsia="Times New Roman" w:hAnsi="Calibri" w:cs="Times New Roman"/>
          <w:sz w:val="20"/>
          <w:szCs w:val="20"/>
        </w:rPr>
        <w:t xml:space="preserve"> </w:t>
      </w:r>
      <w:r w:rsidRPr="00917276">
        <w:rPr>
          <w:rFonts w:ascii="Calibri" w:eastAsia="Times New Roman" w:hAnsi="Calibri" w:cs="Times New Roman"/>
          <w:b/>
          <w:sz w:val="20"/>
          <w:szCs w:val="20"/>
        </w:rPr>
        <w:t>subjektivitu</w:t>
      </w:r>
      <w:r w:rsidRPr="00917276">
        <w:rPr>
          <w:rFonts w:ascii="Calibri" w:eastAsia="Times New Roman" w:hAnsi="Calibri" w:cs="Times New Roman"/>
          <w:sz w:val="20"/>
          <w:szCs w:val="20"/>
        </w:rPr>
        <w:t xml:space="preserve"> </w:t>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 xml:space="preserve">(FO narodením, PO vznikom) - (existujúca a živá osoba) </w:t>
      </w:r>
      <w:r w:rsidRPr="00917276">
        <w:rPr>
          <w:rFonts w:ascii="Calibri" w:eastAsia="Times New Roman" w:hAnsi="Calibri" w:cs="Times New Roman"/>
          <w:sz w:val="20"/>
          <w:szCs w:val="20"/>
        </w:rPr>
        <w:tab/>
      </w:r>
    </w:p>
    <w:p w:rsidR="00457BFA" w:rsidRPr="00917276" w:rsidRDefault="00457BFA" w:rsidP="00457BFA">
      <w:pPr>
        <w:pStyle w:val="Bezriadkovania"/>
        <w:rPr>
          <w:rFonts w:ascii="Calibri" w:eastAsia="Times New Roman" w:hAnsi="Calibri" w:cs="Times New Roman"/>
          <w:sz w:val="20"/>
          <w:szCs w:val="20"/>
        </w:rPr>
      </w:pP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Právnická osoba</w:t>
      </w:r>
      <w:r w:rsidRPr="00917276">
        <w:rPr>
          <w:rFonts w:ascii="Calibri" w:eastAsia="Times New Roman" w:hAnsi="Calibri" w:cs="Times New Roman"/>
          <w:sz w:val="20"/>
          <w:szCs w:val="20"/>
        </w:rPr>
        <w:tab/>
        <w:t>- má svoje orgány, ktoré ju zastupujú</w:t>
      </w:r>
    </w:p>
    <w:p w:rsidR="00457BFA" w:rsidRPr="00917276" w:rsidRDefault="00457BFA" w:rsidP="00457BFA">
      <w:pPr>
        <w:pStyle w:val="Bezriadkovania"/>
        <w:rPr>
          <w:rFonts w:ascii="Calibri" w:eastAsia="Times New Roman" w:hAnsi="Calibri" w:cs="Times New Roman"/>
          <w:sz w:val="20"/>
          <w:szCs w:val="20"/>
        </w:rPr>
      </w:pP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 xml:space="preserve">Fyzická osoba </w:t>
      </w:r>
    </w:p>
    <w:p w:rsidR="00457BFA" w:rsidRPr="00917276" w:rsidRDefault="00457BFA" w:rsidP="00457BFA">
      <w:pPr>
        <w:pStyle w:val="Bezriadkovania"/>
        <w:rPr>
          <w:b/>
          <w:sz w:val="20"/>
          <w:szCs w:val="20"/>
        </w:rPr>
      </w:pPr>
      <w:r w:rsidRPr="00917276">
        <w:rPr>
          <w:rFonts w:ascii="Calibri" w:eastAsia="Times New Roman" w:hAnsi="Calibri" w:cs="Times New Roman"/>
          <w:sz w:val="20"/>
          <w:szCs w:val="20"/>
        </w:rPr>
        <w:t xml:space="preserve">- </w:t>
      </w:r>
      <w:r w:rsidRPr="00917276">
        <w:rPr>
          <w:rFonts w:ascii="Calibri" w:eastAsia="Times New Roman" w:hAnsi="Calibri" w:cs="Times New Roman"/>
          <w:b/>
          <w:sz w:val="20"/>
          <w:szCs w:val="20"/>
        </w:rPr>
        <w:t xml:space="preserve">spôsobilý byť účastníkom konania, stačí ak je  právna subjektivita a jedna z rámcovej definície </w:t>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 xml:space="preserve">( spôsobilosť na právne úkony nie je potrebná – prijatie na školu, priestupkové konanie, nie je potrebný vek 18 rokov) </w:t>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osoba, ktorá je účastníkom konania avšak nemá spôsobilosť na právne úkony, zastupuje ju zákonný alebo určený zástupca</w:t>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ak je účastník konania v zahraničí, koná zákonná alebo určený zástupca  </w:t>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ak je pozbavená spôsobilosti na právne úkony, zastupuje takisto zákonný alebo určený zástupca</w:t>
      </w:r>
      <w:r w:rsidRPr="00917276">
        <w:rPr>
          <w:rFonts w:ascii="Calibri" w:eastAsia="Times New Roman" w:hAnsi="Calibri" w:cs="Times New Roman"/>
          <w:sz w:val="20"/>
          <w:szCs w:val="20"/>
        </w:rPr>
        <w:tab/>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ak nie je známi pobyt účastníka konania, zastupuje takisto zákonný alebo určený zástupca</w:t>
      </w:r>
      <w:r w:rsidRPr="00917276">
        <w:rPr>
          <w:rFonts w:ascii="Calibri" w:eastAsia="Times New Roman" w:hAnsi="Calibri" w:cs="Times New Roman"/>
          <w:sz w:val="20"/>
          <w:szCs w:val="20"/>
        </w:rPr>
        <w:tab/>
      </w:r>
    </w:p>
    <w:p w:rsidR="00457BFA" w:rsidRPr="00917276" w:rsidRDefault="00457BFA" w:rsidP="00457BFA">
      <w:pPr>
        <w:pStyle w:val="Bezriadkovania"/>
        <w:rPr>
          <w:rFonts w:ascii="Calibri" w:eastAsia="Times New Roman" w:hAnsi="Calibri" w:cs="Times New Roman"/>
          <w:sz w:val="20"/>
          <w:szCs w:val="20"/>
        </w:rPr>
      </w:pP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r>
      <w:r w:rsidRPr="00917276">
        <w:rPr>
          <w:rFonts w:ascii="Calibri" w:eastAsia="Times New Roman" w:hAnsi="Calibri" w:cs="Times New Roman"/>
          <w:sz w:val="20"/>
          <w:szCs w:val="20"/>
        </w:rPr>
        <w:tab/>
        <w:t xml:space="preserve">- je možné aj zastupovanie na základe splnomocnenia; pričom takého zástupcu si môže zvoliť účastník konania alebo jeho zákonný zástupca – môže a nemusí byť advokát, môže to byť aj iná osoba, ktorá má spôsobilosť na právne úkony v rozsahu potrebnom pre správne konanie </w:t>
      </w:r>
    </w:p>
    <w:p w:rsidR="00457BFA" w:rsidRPr="00917276" w:rsidRDefault="00457BFA" w:rsidP="007A1FD8">
      <w:pPr>
        <w:pStyle w:val="Bezriadkovania"/>
        <w:rPr>
          <w:rFonts w:ascii="Arial" w:hAnsi="Arial" w:cs="Arial"/>
          <w:b/>
          <w:sz w:val="20"/>
          <w:szCs w:val="20"/>
        </w:rPr>
      </w:pPr>
    </w:p>
    <w:p w:rsidR="003321B3" w:rsidRPr="00917276" w:rsidRDefault="003321B3" w:rsidP="003321B3">
      <w:pPr>
        <w:numPr>
          <w:ilvl w:val="0"/>
          <w:numId w:val="1"/>
        </w:numPr>
        <w:spacing w:after="0" w:line="240" w:lineRule="auto"/>
        <w:rPr>
          <w:rFonts w:ascii="Arial" w:hAnsi="Arial" w:cs="Arial"/>
          <w:b/>
          <w:sz w:val="20"/>
          <w:szCs w:val="20"/>
        </w:rPr>
      </w:pPr>
      <w:r w:rsidRPr="00917276">
        <w:rPr>
          <w:rFonts w:ascii="Arial" w:hAnsi="Arial" w:cs="Arial"/>
          <w:b/>
          <w:sz w:val="20"/>
          <w:szCs w:val="20"/>
        </w:rPr>
        <w:t>priebeh správneho konania a jeho náležitosti</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Cs/>
          <w:sz w:val="20"/>
          <w:szCs w:val="20"/>
        </w:rPr>
        <w:t xml:space="preserve">ZAČATIE KONANIA </w:t>
      </w:r>
    </w:p>
    <w:p w:rsidR="00EB465C" w:rsidRPr="00917276" w:rsidRDefault="00EB465C" w:rsidP="00E369DD">
      <w:pPr>
        <w:numPr>
          <w:ilvl w:val="0"/>
          <w:numId w:val="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konanie sa začína na návrh účastníka konania </w:t>
      </w:r>
    </w:p>
    <w:p w:rsidR="00EB465C" w:rsidRPr="00917276" w:rsidRDefault="00EB465C" w:rsidP="00E369DD">
      <w:pPr>
        <w:numPr>
          <w:ilvl w:val="0"/>
          <w:numId w:val="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alebo na podnet správneho orgánu.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Konanie </w:t>
      </w:r>
      <w:r w:rsidRPr="00917276">
        <w:rPr>
          <w:rFonts w:ascii="Times New Roman" w:hAnsi="Times New Roman" w:cs="Times New Roman"/>
          <w:bCs/>
          <w:sz w:val="20"/>
          <w:szCs w:val="20"/>
        </w:rPr>
        <w:t>je začaté dňom</w:t>
      </w:r>
      <w:r w:rsidRPr="00917276">
        <w:rPr>
          <w:rFonts w:ascii="Times New Roman" w:hAnsi="Times New Roman" w:cs="Times New Roman"/>
          <w:sz w:val="20"/>
          <w:szCs w:val="20"/>
        </w:rPr>
        <w:t xml:space="preserve"> keď podanie účastníka konania došlo správnemu orgánu, príslušnému vo veci rozhodnúť.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Pokiaľ sa konanie začína na podnet správneho orgánu (zásada oficiality) je konanie začaté dňom, keď tento orgán urobil voči účastníkovi konania </w:t>
      </w:r>
      <w:r w:rsidRPr="00917276">
        <w:rPr>
          <w:rFonts w:ascii="Times New Roman" w:hAnsi="Times New Roman" w:cs="Times New Roman"/>
          <w:bCs/>
          <w:sz w:val="20"/>
          <w:szCs w:val="20"/>
        </w:rPr>
        <w:t>prvý úkon</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Cs/>
          <w:sz w:val="20"/>
          <w:szCs w:val="20"/>
        </w:rPr>
        <w:t>O začatí konania správny orgán upovedomí všetkých účastníkov konania</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Od okamihu začatia konania plynie aj lehota pre rozhodnutie, účastníkom konania prislúchajú všetky procesné práva a procesné povinnosti a správnemu orgánu povinnosť skúmať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b/>
      </w:r>
    </w:p>
    <w:p w:rsidR="00EB465C" w:rsidRPr="00917276" w:rsidRDefault="00EB465C" w:rsidP="00E369DD">
      <w:pPr>
        <w:numPr>
          <w:ilvl w:val="0"/>
          <w:numId w:val="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 či podanie má predpísané náležitosti,</w:t>
      </w:r>
      <w:r w:rsidRPr="00917276">
        <w:rPr>
          <w:rFonts w:ascii="Times New Roman" w:hAnsi="Times New Roman" w:cs="Times New Roman"/>
          <w:sz w:val="20"/>
          <w:szCs w:val="20"/>
        </w:rPr>
        <w:t xml:space="preserve"> </w:t>
      </w:r>
    </w:p>
    <w:p w:rsidR="00EB465C" w:rsidRPr="00917276" w:rsidRDefault="00EB465C" w:rsidP="00E369DD">
      <w:pPr>
        <w:numPr>
          <w:ilvl w:val="0"/>
          <w:numId w:val="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 či je správny orgán príslušný na konanie,</w:t>
      </w:r>
      <w:r w:rsidRPr="00917276">
        <w:rPr>
          <w:rFonts w:ascii="Times New Roman" w:hAnsi="Times New Roman" w:cs="Times New Roman"/>
          <w:sz w:val="20"/>
          <w:szCs w:val="20"/>
        </w:rPr>
        <w:t xml:space="preserve"> </w:t>
      </w:r>
    </w:p>
    <w:p w:rsidR="00EB465C" w:rsidRPr="00917276" w:rsidRDefault="00EB465C" w:rsidP="00E369DD">
      <w:pPr>
        <w:numPr>
          <w:ilvl w:val="0"/>
          <w:numId w:val="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 či podanie urobil účastník konania alebo oprávnený zástupca,</w:t>
      </w:r>
      <w:r w:rsidRPr="00917276">
        <w:rPr>
          <w:rFonts w:ascii="Times New Roman" w:hAnsi="Times New Roman" w:cs="Times New Roman"/>
          <w:sz w:val="20"/>
          <w:szCs w:val="20"/>
        </w:rPr>
        <w:t xml:space="preserve"> </w:t>
      </w:r>
    </w:p>
    <w:p w:rsidR="00EB465C" w:rsidRPr="00917276" w:rsidRDefault="00EB465C" w:rsidP="00E369DD">
      <w:pPr>
        <w:numPr>
          <w:ilvl w:val="0"/>
          <w:numId w:val="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 či sa podanie urobilo v lehote,</w:t>
      </w:r>
      <w:r w:rsidRPr="00917276">
        <w:rPr>
          <w:rFonts w:ascii="Times New Roman" w:hAnsi="Times New Roman" w:cs="Times New Roman"/>
          <w:sz w:val="20"/>
          <w:szCs w:val="20"/>
        </w:rPr>
        <w:t xml:space="preserve"> </w:t>
      </w:r>
    </w:p>
    <w:p w:rsidR="00EB465C" w:rsidRPr="00917276" w:rsidRDefault="00EB465C" w:rsidP="00E369DD">
      <w:pPr>
        <w:numPr>
          <w:ilvl w:val="0"/>
          <w:numId w:val="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 kto je ďalším účastníkom konania,</w:t>
      </w:r>
      <w:r w:rsidRPr="00917276">
        <w:rPr>
          <w:rFonts w:ascii="Times New Roman" w:hAnsi="Times New Roman" w:cs="Times New Roman"/>
          <w:sz w:val="20"/>
          <w:szCs w:val="20"/>
        </w:rPr>
        <w:t xml:space="preserve"> </w:t>
      </w:r>
    </w:p>
    <w:p w:rsidR="00EB465C" w:rsidRPr="00917276" w:rsidRDefault="00EB465C" w:rsidP="00E369DD">
      <w:pPr>
        <w:numPr>
          <w:ilvl w:val="0"/>
          <w:numId w:val="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 spôsobilosť účastníka konania.</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b/>
        <w:t xml:space="preserve">Ak je viac účastníkov konania, k začatiu konania stačí, aby správny orgán urobil prvý úkon aspoň voči jednému z účastníkov konania – ostatných treba však o začatí konania upovedomiť.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PODANIE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Podaním </w:t>
      </w:r>
      <w:r w:rsidRPr="00917276">
        <w:rPr>
          <w:rFonts w:ascii="Times New Roman" w:hAnsi="Times New Roman" w:cs="Times New Roman"/>
          <w:sz w:val="20"/>
          <w:szCs w:val="20"/>
        </w:rPr>
        <w:t xml:space="preserve">treba rozumieť prejav vôle účastníka konania alebo zúčastnenej osoby, ktorá je adresovaná správnemu orgánu.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Podanie možno urobiť:    </w:t>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písomne,</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ústne do zápisnice </w:t>
      </w:r>
      <w:r w:rsidRPr="00917276">
        <w:rPr>
          <w:rFonts w:ascii="Times New Roman" w:hAnsi="Times New Roman" w:cs="Times New Roman"/>
          <w:sz w:val="20"/>
          <w:szCs w:val="20"/>
        </w:rPr>
        <w:t xml:space="preserve">– zápisnica musí mať tie isté náležitosti, aké by malo podanie, keby sa urobilo písomne,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telegraficky </w:t>
      </w:r>
      <w:r w:rsidRPr="00917276">
        <w:rPr>
          <w:rFonts w:ascii="Times New Roman" w:hAnsi="Times New Roman" w:cs="Times New Roman"/>
          <w:sz w:val="20"/>
          <w:szCs w:val="20"/>
        </w:rPr>
        <w:t>– musí byť v trojdňovej lehote doplnené buď ústne do zápisnice na správnom orgáne, alebo podaním písomného návrhu,</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telefaxom </w:t>
      </w:r>
      <w:r w:rsidRPr="00917276">
        <w:rPr>
          <w:rFonts w:ascii="Times New Roman" w:hAnsi="Times New Roman" w:cs="Times New Roman"/>
          <w:sz w:val="20"/>
          <w:szCs w:val="20"/>
        </w:rPr>
        <w:t xml:space="preserve">– je potrebné ho do konca pracovnej doby tretieho dňa doplniť.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lastRenderedPageBreak/>
        <w:t xml:space="preserve">       </w:t>
      </w:r>
      <w:r w:rsidRPr="00917276">
        <w:rPr>
          <w:rFonts w:ascii="Times New Roman" w:hAnsi="Times New Roman" w:cs="Times New Roman"/>
          <w:b/>
          <w:bCs/>
          <w:sz w:val="20"/>
          <w:szCs w:val="20"/>
        </w:rPr>
        <w:t xml:space="preserve">Podanie nemožno urobiť telefonicky.             </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Podanie sa posudzuje podľa jeho obsahu.</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 podania musí byť zrejmé :</w:t>
      </w:r>
      <w:r w:rsidRPr="00917276">
        <w:rPr>
          <w:rFonts w:ascii="Times New Roman" w:hAnsi="Times New Roman" w:cs="Times New Roman"/>
          <w:sz w:val="20"/>
          <w:szCs w:val="20"/>
        </w:rPr>
        <w:t xml:space="preserve"> </w:t>
      </w:r>
    </w:p>
    <w:p w:rsidR="00EB465C" w:rsidRPr="00917276" w:rsidRDefault="00EB465C" w:rsidP="00E369DD">
      <w:pPr>
        <w:numPr>
          <w:ilvl w:val="0"/>
          <w:numId w:val="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u w:val="single"/>
        </w:rPr>
        <w:t>kto ho podáva,</w:t>
      </w:r>
    </w:p>
    <w:p w:rsidR="00EB465C" w:rsidRPr="00917276" w:rsidRDefault="00EB465C" w:rsidP="00E369DD">
      <w:pPr>
        <w:numPr>
          <w:ilvl w:val="0"/>
          <w:numId w:val="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u w:val="single"/>
        </w:rPr>
        <w:t>akej veci sa týka</w:t>
      </w:r>
      <w:r w:rsidRPr="00917276">
        <w:rPr>
          <w:rFonts w:ascii="Times New Roman" w:hAnsi="Times New Roman" w:cs="Times New Roman"/>
          <w:sz w:val="20"/>
          <w:szCs w:val="20"/>
        </w:rPr>
        <w:t>,</w:t>
      </w:r>
    </w:p>
    <w:p w:rsidR="00EB465C" w:rsidRPr="00917276" w:rsidRDefault="00EB465C" w:rsidP="00E369DD">
      <w:pPr>
        <w:numPr>
          <w:ilvl w:val="0"/>
          <w:numId w:val="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u w:val="single"/>
        </w:rPr>
        <w:t>čo sa navrhuje a žiada</w:t>
      </w:r>
      <w:r w:rsidRPr="00917276">
        <w:rPr>
          <w:rFonts w:ascii="Times New Roman" w:hAnsi="Times New Roman" w:cs="Times New Roman"/>
          <w:sz w:val="20"/>
          <w:szCs w:val="20"/>
        </w:rPr>
        <w:t>.</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Z uvedeného musí byť zrejmé, či podanie je robené vo vlastnom mene alebo v zastúpení, je nevyhnutné vedieť adresu (sídlo) z dôvodu doručovania písomnosti. Údaj o pobyte – sídle môže mať význam pre určenie miestnej príslušnosti správneho orgánu.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Pokiaľ podanie nemá predpísané náležitosti, správny orgán pomôže účastníkovi konania nedostatky odstrániť prípadne ho vyzve, aby ich v určenej lehote odstránil a súčasne ho poučí, že inak konanie zastaví.</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POSTÚPENIE</w:t>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Ak správny orgán nie je príslušný na rozhodnutie je povinný podanie bez meškania postúpiť príslušnému správnemu orgánu a upovedomiť o tom účastníka konania.</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Ak je nebezpečenstvo z omeškania správny orgán urobí nevyhnutné úkony na odvrátenie nevyhnutnej škody.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ÚSTNE POJEDNÁVANIE</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u w:val="single"/>
        </w:rPr>
        <w:t>Na ústne pojednávanie sa musia pozvať všetci účastníci konania, aby mohli uplatniť svoje pripomienky a námety</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Správny orgán nariadi ústne pojednávanie</w:t>
      </w:r>
      <w:r w:rsidRPr="00917276">
        <w:rPr>
          <w:rFonts w:ascii="Times New Roman" w:hAnsi="Times New Roman" w:cs="Times New Roman"/>
          <w:sz w:val="20"/>
          <w:szCs w:val="20"/>
        </w:rPr>
        <w:t xml:space="preserve">, </w:t>
      </w:r>
    </w:p>
    <w:p w:rsidR="00EB465C" w:rsidRPr="00917276" w:rsidRDefault="00EB465C" w:rsidP="00E369DD">
      <w:pPr>
        <w:numPr>
          <w:ilvl w:val="0"/>
          <w:numId w:val="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to vyžaduje povaha veci, spravidla tam, </w:t>
      </w:r>
    </w:p>
    <w:p w:rsidR="00EB465C" w:rsidRPr="00917276" w:rsidRDefault="00EB465C" w:rsidP="00E369DD">
      <w:pPr>
        <w:numPr>
          <w:ilvl w:val="0"/>
          <w:numId w:val="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kde treba urobiť výsluch svedkov a prípadne vykonať iné dôkazy, aby sa účastníci konania mohli vyjadriť k podkladu rozhodnutia.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Ústne pojednávanie je </w:t>
      </w:r>
      <w:r w:rsidRPr="00917276">
        <w:rPr>
          <w:rFonts w:ascii="Times New Roman" w:hAnsi="Times New Roman" w:cs="Times New Roman"/>
          <w:b/>
          <w:bCs/>
          <w:sz w:val="20"/>
          <w:szCs w:val="20"/>
        </w:rPr>
        <w:t xml:space="preserve">neverejné </w:t>
      </w:r>
      <w:r w:rsidRPr="00917276">
        <w:rPr>
          <w:rFonts w:ascii="Times New Roman" w:hAnsi="Times New Roman" w:cs="Times New Roman"/>
          <w:sz w:val="20"/>
          <w:szCs w:val="20"/>
        </w:rPr>
        <w:t xml:space="preserve">pokiaľ osobitný právny predpis, alebo správny orgán neustanoví inak.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ZÁPISNICA</w:t>
      </w:r>
      <w:r w:rsidRPr="00917276">
        <w:rPr>
          <w:rFonts w:ascii="Times New Roman" w:hAnsi="Times New Roman" w:cs="Times New Roman"/>
          <w:sz w:val="20"/>
          <w:szCs w:val="20"/>
        </w:rPr>
        <w:t xml:space="preserve"> </w:t>
      </w:r>
    </w:p>
    <w:p w:rsidR="00EB465C" w:rsidRPr="00917276" w:rsidRDefault="00EB465C" w:rsidP="00E369DD">
      <w:pPr>
        <w:numPr>
          <w:ilvl w:val="0"/>
          <w:numId w:val="8"/>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je verejnou listinou o ústnych podaniach a dôležitých úkonoch v konaní, najmä o vykonaných dôkazoch, o vyjadreniach účastníkov konania, o ústnom pojednávaní.</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V zápisnici o  hlasovaní sa uvedie aj výrok rozhodnutia a výsledok hlasovania. Zápisnicu podpisujú všetci prítomní pri hlasovaní.</w:t>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t xml:space="preserve">          </w:t>
      </w:r>
      <w:r w:rsidRPr="00917276">
        <w:rPr>
          <w:rFonts w:ascii="Times New Roman" w:hAnsi="Times New Roman" w:cs="Times New Roman"/>
          <w:b/>
          <w:bCs/>
          <w:sz w:val="20"/>
          <w:szCs w:val="20"/>
        </w:rPr>
        <w:tab/>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Zo zápisnice musí byť zrejmé:</w:t>
      </w:r>
      <w:r w:rsidRPr="00917276">
        <w:rPr>
          <w:rFonts w:ascii="Times New Roman" w:hAnsi="Times New Roman" w:cs="Times New Roman"/>
          <w:sz w:val="20"/>
          <w:szCs w:val="20"/>
        </w:rPr>
        <w:t xml:space="preserve"> </w:t>
      </w:r>
    </w:p>
    <w:p w:rsidR="00EB465C" w:rsidRPr="00917276" w:rsidRDefault="00EB465C" w:rsidP="00E369DD">
      <w:pPr>
        <w:numPr>
          <w:ilvl w:val="0"/>
          <w:numId w:val="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predmet konania,</w:t>
      </w:r>
    </w:p>
    <w:p w:rsidR="00EB465C" w:rsidRPr="00917276" w:rsidRDefault="00EB465C" w:rsidP="00E369DD">
      <w:pPr>
        <w:numPr>
          <w:ilvl w:val="0"/>
          <w:numId w:val="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osoby, ktoré sa na ňom zúčastnili,</w:t>
      </w:r>
    </w:p>
    <w:p w:rsidR="00EB465C" w:rsidRPr="00917276" w:rsidRDefault="00EB465C" w:rsidP="00E369DD">
      <w:pPr>
        <w:numPr>
          <w:ilvl w:val="0"/>
          <w:numId w:val="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priebeh konania,</w:t>
      </w:r>
    </w:p>
    <w:p w:rsidR="00EB465C" w:rsidRPr="00917276" w:rsidRDefault="00EB465C" w:rsidP="00E369DD">
      <w:pPr>
        <w:numPr>
          <w:ilvl w:val="0"/>
          <w:numId w:val="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aké návrhy boli podané,</w:t>
      </w:r>
    </w:p>
    <w:p w:rsidR="00EB465C" w:rsidRPr="00917276" w:rsidRDefault="00EB465C" w:rsidP="00E369DD">
      <w:pPr>
        <w:numPr>
          <w:ilvl w:val="0"/>
          <w:numId w:val="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kto, kde a kedy konanie uskutočňoval,</w:t>
      </w:r>
    </w:p>
    <w:p w:rsidR="00EB465C" w:rsidRPr="00917276" w:rsidRDefault="00EB465C" w:rsidP="00E369DD">
      <w:pPr>
        <w:numPr>
          <w:ilvl w:val="0"/>
          <w:numId w:val="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aké opatrenia boli prijaté.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O každom úkone sa spisuje samostatná zápisnica.</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NAZERANIE DO SPISOV</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lang w:val="en-US"/>
        </w:rPr>
        <w:t>&amp;</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Účastníci konania, ich zástupcovia a zúčastnené osoby majú právo nazerať do spisov, robiť si z nich výpisy, odpisy a dostať kópie spisov s výnimkou zápisníc o hlasovaní, alebo dostať informáciu zo spisov.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Správny orgán môže povoliť nazrieť do spisov a urobiť si výpis, odpis, môže poskytnúť kópiu spisov, alebo môže poskytnúť informáciu zo spisov iným spôsobom aj iným osobám pokiaľ preukážu odôvodnenosť svojej požiadavky.</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Správny orgán je povinný urobiť opatrenie, aby sa týmto postupom nesprístupnila utajovaná skutočnosť, bankové tajomstvo, daňové tajomstvo, obchodné tajomstvo, alebo neporušila zákonom uložená alebo uznaná povinnosť mlčanlivosti.</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Nazerať do spisov možno iba v prítomnosti správneho orgánu.</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DORUČOVANIE DO VLASTNÝCH RÚK</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Dôležité písomnosti, najmä rozhodnutia, sa doručujú do vlastných rúk adresátovi, alebo osobe, ktorá sa preukáže jeho splnomocnením na preberanie zásielok.</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Pri doručovaní písomnosti sa môže stať, že doručovateľ adresáta nezastihne, hoci sa adresát v mieste doručenia zdržuje. V týchto prípadoch správny poriadok pripúšťa tzv. </w:t>
      </w:r>
      <w:r w:rsidRPr="00917276">
        <w:rPr>
          <w:rFonts w:ascii="Times New Roman" w:hAnsi="Times New Roman" w:cs="Times New Roman"/>
          <w:b/>
          <w:bCs/>
          <w:sz w:val="20"/>
          <w:szCs w:val="20"/>
        </w:rPr>
        <w:t xml:space="preserve">náhradné doručenie. </w:t>
      </w:r>
      <w:r w:rsidRPr="00917276">
        <w:rPr>
          <w:rFonts w:ascii="Times New Roman" w:hAnsi="Times New Roman" w:cs="Times New Roman"/>
          <w:sz w:val="20"/>
          <w:szCs w:val="20"/>
        </w:rPr>
        <w:t xml:space="preserve">Zákon tu používa dikciu, že sa písomnosť adresátovi doručila, hoci tomu tak nie je. Ak adresát odoprie písomnosť prijať je doručená dňom keď </w:t>
      </w:r>
      <w:r w:rsidRPr="00917276">
        <w:rPr>
          <w:rFonts w:ascii="Times New Roman" w:hAnsi="Times New Roman" w:cs="Times New Roman"/>
          <w:sz w:val="20"/>
          <w:szCs w:val="20"/>
        </w:rPr>
        <w:lastRenderedPageBreak/>
        <w:t xml:space="preserve">sa jej prijatie odoprelo. Na to musí upozorniť doručovateľ adresáta. Najčastejším spôsobom doručovania je  doručovanie </w:t>
      </w:r>
      <w:r w:rsidRPr="00917276">
        <w:rPr>
          <w:rFonts w:ascii="Times New Roman" w:hAnsi="Times New Roman" w:cs="Times New Roman"/>
          <w:b/>
          <w:bCs/>
          <w:sz w:val="20"/>
          <w:szCs w:val="20"/>
        </w:rPr>
        <w:t>poštou.</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b/>
          <w:bCs/>
          <w:sz w:val="20"/>
          <w:szCs w:val="20"/>
        </w:rPr>
        <w:tab/>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Písomnosti určené do vlastných rúk, adresované orgánom, právnickým osobám sa doručujú ich zamestnancom povereným prijímať písomnosti. Ak taký nie je, doručí sa písomnosť do vlastných rúk tomu, kto je oprávnený za orgán, alebo právnickú osobu konať. Vzhľadom na problémy pri doručovaní písomnosti určených do vlastných rúk právnickým osobám a fyzickým osobám, zákonom NR SR č. 527/2003 Z. z., ktorým sa menil a dopĺňal správny poriadok bola prebratá z Občianskeho súdneho poriadku dikcia doručenia, ktorá je upravená v § 25.      </w:t>
      </w:r>
      <w:r w:rsidRPr="00917276">
        <w:rPr>
          <w:rFonts w:ascii="Times New Roman" w:hAnsi="Times New Roman" w:cs="Times New Roman"/>
          <w:b/>
          <w:bCs/>
          <w:sz w:val="20"/>
          <w:szCs w:val="20"/>
        </w:rPr>
        <w:t xml:space="preserve"> </w:t>
      </w:r>
      <w:r w:rsidRPr="00917276">
        <w:rPr>
          <w:rFonts w:ascii="Times New Roman" w:hAnsi="Times New Roman" w:cs="Times New Roman"/>
          <w:sz w:val="20"/>
          <w:szCs w:val="20"/>
        </w:rPr>
        <w:t xml:space="preserve">       </w:t>
      </w:r>
      <w:r w:rsidRPr="00917276">
        <w:rPr>
          <w:rFonts w:ascii="Times New Roman" w:hAnsi="Times New Roman" w:cs="Times New Roman"/>
          <w:b/>
          <w:bCs/>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DORUČOVANIE VEREJNOU VYHLÁŠKOU</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Doručovanie verejnou vyhláškou použije správny orgán v prípade, keď účastníci konania, alebo ich pobyt  nie sú mu známi, alebo pokiaľ to ustanovuje osobitný zákon.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Správny orgán zverejňuje písomnosť na úradnej tabuli správneho orgánu a súčasne iným spôsobom v mieste obvyklým, najmä v miestnej tlači a v rozhlase.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LEHOTY</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je to potrebné správny orgán určí na vykonanie úkonu primeranú lehotu, pokiaľ ju neustanovuje tento zákon, alebo osobitný právny predpis.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r w:rsidRPr="00917276">
        <w:rPr>
          <w:rFonts w:ascii="Times New Roman" w:hAnsi="Times New Roman" w:cs="Times New Roman"/>
          <w:sz w:val="20"/>
          <w:szCs w:val="20"/>
        </w:rPr>
        <w:tab/>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Poznáme dva druhy lehôt:</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u w:val="single"/>
        </w:rPr>
        <w:t>lehoty zákonné</w:t>
      </w:r>
      <w:r w:rsidRPr="00917276">
        <w:rPr>
          <w:rFonts w:ascii="Times New Roman" w:hAnsi="Times New Roman" w:cs="Times New Roman"/>
          <w:sz w:val="20"/>
          <w:szCs w:val="20"/>
        </w:rPr>
        <w:t>, ich dĺžku určuje priamo zákon, alebo osobitný právny predpis, tieto nie je možné predĺžiť, len výnimočne, ak to výslovne umožňuje správny poriadok,</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u w:val="single"/>
        </w:rPr>
        <w:t>lehoty určené správnym orgánom</w:t>
      </w:r>
      <w:r w:rsidRPr="00917276">
        <w:rPr>
          <w:rFonts w:ascii="Times New Roman" w:hAnsi="Times New Roman" w:cs="Times New Roman"/>
          <w:sz w:val="20"/>
          <w:szCs w:val="20"/>
        </w:rPr>
        <w:t xml:space="preserve"> – môže na základe žiadosti správny orgán buď predĺžiť, alebo skrátiť.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Do lehoty sa nezapočítava deň</w:t>
      </w:r>
      <w:r w:rsidRPr="00917276">
        <w:rPr>
          <w:rFonts w:ascii="Times New Roman" w:hAnsi="Times New Roman" w:cs="Times New Roman"/>
          <w:sz w:val="20"/>
          <w:szCs w:val="20"/>
        </w:rPr>
        <w:t>,</w:t>
      </w:r>
    </w:p>
    <w:p w:rsidR="00EB465C" w:rsidRPr="00917276" w:rsidRDefault="00EB465C" w:rsidP="00E369DD">
      <w:pPr>
        <w:numPr>
          <w:ilvl w:val="0"/>
          <w:numId w:val="10"/>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keď došlo ku skutočnosti určujúcej začiatok lehoty.</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Lehoty určené podľa týždňov, mesiacov alebo rokov sa končia uplynutím toho dňa, ktorý sa svojím označením zhoduje s dňom, keď došlo ku skutočnosti určujúcej začiatok lehoty, a ak taký deň v mesiaci nie je, končí sa lehota posledným dňom mesiaca.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koniec lehoty pripadne na sobotu alebo na deň pracovného pokoja, je posledným dňom lehoty najbližší budúci pracovný deň.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Lehota je zachovaná, ak sa posledný deň lehoty podanie podá na správnom orgáne uvedenom v § 19 ods. 4 alebo ak sa podanie odovzdá na poštovú prepravu.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V pochybnostiach sa považuje lehota za zachovanú, pokiaľ sa nepreukáže opak.</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Správny orgán zo závažných dôvodov odpustí zmeškanie lehoty, </w:t>
      </w:r>
    </w:p>
    <w:p w:rsidR="00EB465C" w:rsidRPr="00917276" w:rsidRDefault="00EB465C" w:rsidP="00E369DD">
      <w:pPr>
        <w:numPr>
          <w:ilvl w:val="0"/>
          <w:numId w:val="1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ak o to účastník konania požiada do 15 dní odo dňa, keď pominula príčina zmeškania,</w:t>
      </w:r>
    </w:p>
    <w:p w:rsidR="00EB465C" w:rsidRPr="00917276" w:rsidRDefault="00EB465C" w:rsidP="00E369DD">
      <w:pPr>
        <w:numPr>
          <w:ilvl w:val="0"/>
          <w:numId w:val="1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a ak v tej istej lehote urobí zmeškaný úkon. </w:t>
      </w:r>
    </w:p>
    <w:p w:rsidR="00EB465C" w:rsidRPr="00917276" w:rsidRDefault="00EB465C" w:rsidP="00E369DD">
      <w:pPr>
        <w:numPr>
          <w:ilvl w:val="0"/>
          <w:numId w:val="1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Správny orgán môže tejto žiadosti priznať odkladný účinok.</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Zmeškanie lehoty nemožno odpustiť, ak odo dňa, keď sa mal úkon urobiť, uplynul jeden rok.</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Proti rozhodnutiu o návrhu na odpustenie zmeškanej lehoty sa nemožno odvolať.</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PRERUŠENIE KONANIA</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Správny orgán konanie preruší:</w:t>
      </w:r>
      <w:r w:rsidRPr="00917276">
        <w:rPr>
          <w:rFonts w:ascii="Times New Roman" w:hAnsi="Times New Roman" w:cs="Times New Roman"/>
          <w:sz w:val="20"/>
          <w:szCs w:val="20"/>
        </w:rPr>
        <w:t xml:space="preserve"> </w:t>
      </w:r>
    </w:p>
    <w:p w:rsidR="00EB465C" w:rsidRPr="00917276" w:rsidRDefault="00EB465C" w:rsidP="00E369DD">
      <w:pPr>
        <w:numPr>
          <w:ilvl w:val="0"/>
          <w:numId w:val="1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sa začalo konanie o predbežnej otázke, </w:t>
      </w:r>
    </w:p>
    <w:p w:rsidR="00EB465C" w:rsidRPr="00917276" w:rsidRDefault="00EB465C" w:rsidP="00E369DD">
      <w:pPr>
        <w:numPr>
          <w:ilvl w:val="0"/>
          <w:numId w:val="1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ak bol účastník konania vyzvaný, aby v určenej lehote odstránil nedostatky podania,</w:t>
      </w:r>
    </w:p>
    <w:p w:rsidR="00EB465C" w:rsidRPr="00917276" w:rsidRDefault="00EB465C" w:rsidP="00E369DD">
      <w:pPr>
        <w:numPr>
          <w:ilvl w:val="0"/>
          <w:numId w:val="1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ak účastník konania nemá zákonného zástupcu, alebo ustanoveného opatrovníka, hoci ho má mať, alebo ak to ustanovuje osobitný zákon,</w:t>
      </w:r>
    </w:p>
    <w:p w:rsidR="00EB465C" w:rsidRPr="00917276" w:rsidRDefault="00EB465C" w:rsidP="00E369DD">
      <w:pPr>
        <w:numPr>
          <w:ilvl w:val="0"/>
          <w:numId w:val="1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ak to navrhnú zhodne účastníci konania z dôležitých dôvodov, môže správny orgán prerušiť konanie najdlhšie na dobu 30 dní.</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sa konanie prerušilo lehoty prestávajú plynúť dňom, kedy sa rozhodnutie o prerušení oznámilo.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Proti rozhodnutiu o prerušení konania sa nemožno odvolať.</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ZASTAVENIE KONANIA</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Správny orgán konanie zastaví ak :</w:t>
      </w:r>
    </w:p>
    <w:p w:rsidR="00EB465C" w:rsidRPr="00917276" w:rsidRDefault="00EB465C" w:rsidP="00E369DD">
      <w:pPr>
        <w:numPr>
          <w:ilvl w:val="0"/>
          <w:numId w:val="1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zistí, že ten, kto podal návrh na začatie konania, nie je účastníkom konania a nejde o konanie, ktoré môže začať správny orgán, </w:t>
      </w:r>
    </w:p>
    <w:p w:rsidR="00EB465C" w:rsidRPr="00917276" w:rsidRDefault="00EB465C" w:rsidP="00E369DD">
      <w:pPr>
        <w:numPr>
          <w:ilvl w:val="0"/>
          <w:numId w:val="1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účastník konania vzal svoj návrh na začatie konania späť, a konanie sa netýka iného účastníka konania, alebo ostatní účastníci konania súhlasia so späť vzatím návrhu a nejde o konanie, ktoré môže začať správny orgán - </w:t>
      </w:r>
      <w:r w:rsidRPr="00917276">
        <w:rPr>
          <w:rFonts w:ascii="Times New Roman" w:hAnsi="Times New Roman" w:cs="Times New Roman"/>
          <w:b/>
          <w:bCs/>
          <w:sz w:val="20"/>
          <w:szCs w:val="20"/>
        </w:rPr>
        <w:t>nie je prípustné odvolanie,</w:t>
      </w:r>
    </w:p>
    <w:p w:rsidR="00EB465C" w:rsidRPr="00917276" w:rsidRDefault="00EB465C" w:rsidP="00E369DD">
      <w:pPr>
        <w:numPr>
          <w:ilvl w:val="0"/>
          <w:numId w:val="1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lastRenderedPageBreak/>
        <w:t xml:space="preserve">účastník konania zomrel, bol vyhlásený za mŕtveho, alebo zanikol bez právneho nástupcu a konanie sa týkalo len tohto účastníka konania – </w:t>
      </w:r>
      <w:r w:rsidRPr="00917276">
        <w:rPr>
          <w:rFonts w:ascii="Times New Roman" w:hAnsi="Times New Roman" w:cs="Times New Roman"/>
          <w:b/>
          <w:bCs/>
          <w:sz w:val="20"/>
          <w:szCs w:val="20"/>
        </w:rPr>
        <w:t>nie je prípustné odvolanie, rozhodnutie o zastavení konania sa iba vyznačí v spise,</w:t>
      </w:r>
    </w:p>
    <w:p w:rsidR="00EB465C" w:rsidRPr="00917276" w:rsidRDefault="00EB465C" w:rsidP="00E369DD">
      <w:pPr>
        <w:numPr>
          <w:ilvl w:val="0"/>
          <w:numId w:val="1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účastník konania na výzvu správneho orgánu v určenej lehote neodstránil nedostatky svojho podania a bol o možnosti zastavenia konania poučený,</w:t>
      </w:r>
    </w:p>
    <w:p w:rsidR="00EB465C" w:rsidRPr="00917276" w:rsidRDefault="00EB465C" w:rsidP="00E369DD">
      <w:pPr>
        <w:numPr>
          <w:ilvl w:val="0"/>
          <w:numId w:val="1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zistí, že nie je príslušným na konanie a vec nemožno postúpiť príslušnému orgánu,</w:t>
      </w:r>
    </w:p>
    <w:p w:rsidR="00457BFA" w:rsidRPr="00917276" w:rsidRDefault="00457BFA" w:rsidP="00457BFA">
      <w:pPr>
        <w:spacing w:after="0" w:line="240" w:lineRule="auto"/>
        <w:rPr>
          <w:rFonts w:ascii="Times New Roman" w:hAnsi="Times New Roman" w:cs="Times New Roman"/>
          <w:sz w:val="20"/>
          <w:szCs w:val="20"/>
        </w:rPr>
      </w:pPr>
    </w:p>
    <w:p w:rsidR="00EB465C" w:rsidRPr="00917276" w:rsidRDefault="00EB465C" w:rsidP="00E369DD">
      <w:pPr>
        <w:numPr>
          <w:ilvl w:val="0"/>
          <w:numId w:val="1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zistí, že vo veci už začal konať iný príslušný správny orgán, ak sa správne orgány nedohodli inak – </w:t>
      </w:r>
      <w:r w:rsidRPr="00917276">
        <w:rPr>
          <w:rFonts w:ascii="Times New Roman" w:hAnsi="Times New Roman" w:cs="Times New Roman"/>
          <w:b/>
          <w:bCs/>
          <w:sz w:val="20"/>
          <w:szCs w:val="20"/>
        </w:rPr>
        <w:t xml:space="preserve">nie je prípustné odvolanie, </w:t>
      </w:r>
    </w:p>
    <w:p w:rsidR="00EB465C" w:rsidRPr="00917276" w:rsidRDefault="00EB465C" w:rsidP="00E369DD">
      <w:pPr>
        <w:numPr>
          <w:ilvl w:val="0"/>
          <w:numId w:val="1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zistí, že pred podaním návrhu vo veci začal konať súd, ak osobitný zákon neustanovuje inak – </w:t>
      </w:r>
      <w:r w:rsidRPr="00917276">
        <w:rPr>
          <w:rFonts w:ascii="Times New Roman" w:hAnsi="Times New Roman" w:cs="Times New Roman"/>
          <w:b/>
          <w:bCs/>
          <w:sz w:val="20"/>
          <w:szCs w:val="20"/>
        </w:rPr>
        <w:t>nie je prípustné odvolanie,</w:t>
      </w:r>
    </w:p>
    <w:p w:rsidR="00EB465C" w:rsidRPr="00917276" w:rsidRDefault="00EB465C" w:rsidP="00E369DD">
      <w:pPr>
        <w:numPr>
          <w:ilvl w:val="0"/>
          <w:numId w:val="1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odpadol dôvod konania začatého na podnet správneho orgánu - </w:t>
      </w:r>
      <w:r w:rsidRPr="00917276">
        <w:rPr>
          <w:rFonts w:ascii="Times New Roman" w:hAnsi="Times New Roman" w:cs="Times New Roman"/>
          <w:b/>
          <w:bCs/>
          <w:sz w:val="20"/>
          <w:szCs w:val="20"/>
        </w:rPr>
        <w:t>nie je prípustné odvolanie,</w:t>
      </w:r>
      <w:r w:rsidRPr="00917276">
        <w:rPr>
          <w:rFonts w:ascii="Times New Roman" w:hAnsi="Times New Roman" w:cs="Times New Roman"/>
          <w:sz w:val="20"/>
          <w:szCs w:val="20"/>
        </w:rPr>
        <w:t xml:space="preserve"> v tej istej veci sa právoplatne rozhodlo a skutkový stav sa podstatne nezmenil,</w:t>
      </w:r>
    </w:p>
    <w:p w:rsidR="00EB465C" w:rsidRPr="00917276" w:rsidRDefault="00EB465C" w:rsidP="00E369DD">
      <w:pPr>
        <w:numPr>
          <w:ilvl w:val="0"/>
          <w:numId w:val="1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tak ustanoví osobitný zákon.</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účastník konania vzal návrh na začatie konania späť správny orgán o tom upovedomí ostatných účastníkov konania a vyzve ich, aby sa k tomu v lehote, ktorú určí vyjadrili.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Proti rozhodnutiu o zastavení konania môže účastník konania podať odvolanie, len ak to nie je vylúčené správnym poriadkom</w:t>
      </w: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ZISŤOVANIE PODKLADOV PRE ROZHODNUTIE</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Správny orgán je povinný</w:t>
      </w:r>
      <w:r w:rsidRPr="00917276">
        <w:rPr>
          <w:rFonts w:ascii="Times New Roman" w:hAnsi="Times New Roman" w:cs="Times New Roman"/>
          <w:sz w:val="20"/>
          <w:szCs w:val="20"/>
        </w:rPr>
        <w:t xml:space="preserve"> </w:t>
      </w:r>
    </w:p>
    <w:p w:rsidR="00EB465C" w:rsidRPr="00917276" w:rsidRDefault="00EB465C" w:rsidP="00E369DD">
      <w:pPr>
        <w:numPr>
          <w:ilvl w:val="0"/>
          <w:numId w:val="15"/>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zistiť presne a úplne skutočný stav veci a za tým účelom si obstarať potrebné podklady, </w:t>
      </w:r>
    </w:p>
    <w:p w:rsidR="00EB465C" w:rsidRPr="00917276" w:rsidRDefault="00EB465C" w:rsidP="00E369DD">
      <w:pPr>
        <w:numPr>
          <w:ilvl w:val="0"/>
          <w:numId w:val="15"/>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najmä podania, návrhy a vyjadrenia účastníkov konania, dôkazy, čestné vyhlásenia.</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Rozsah a spôsob zisťovania podkladov určuje správny orgán</w:t>
      </w:r>
      <w:r w:rsidRPr="00917276">
        <w:rPr>
          <w:rFonts w:ascii="Times New Roman" w:hAnsi="Times New Roman" w:cs="Times New Roman"/>
          <w:sz w:val="20"/>
          <w:szCs w:val="20"/>
        </w:rPr>
        <w:t>.</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Skutočnosti všeobecne známe sa považujú za nepochybné a známe správnemu orgánu z jeho úradnej činnosti. NOTORIATY </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Účastník konania, zúčastnená osoba má právo navrhovať dôkazy a ich doplnenie a klásť svedkom a znalcom otázky pri ústnom pojednávaní a miestnej ohliadke</w:t>
      </w:r>
      <w:r w:rsidRPr="00917276">
        <w:rPr>
          <w:rFonts w:ascii="Times New Roman" w:hAnsi="Times New Roman" w:cs="Times New Roman"/>
          <w:sz w:val="20"/>
          <w:szCs w:val="20"/>
        </w:rPr>
        <w:t>.</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Správny orgán je povinný, dať účastníkom konania, zúčastneným osobám možnosť, aby sa pred vydaním rozhodnutia mohli vyjadriť k jeho podkladu i k spôsobu jeho zistenia, prípadne navrhnúť jeho doplnenie.</w:t>
      </w:r>
    </w:p>
    <w:p w:rsidR="00EB465C" w:rsidRPr="00917276" w:rsidRDefault="00EB465C" w:rsidP="00E369DD">
      <w:pPr>
        <w:numPr>
          <w:ilvl w:val="0"/>
          <w:numId w:val="1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Aby mohol správny orgán spoľahlivo zistiť podklady pre rozhodnutie musí postupovať v úzkej súčinnosti s účastníkmi konania.</w:t>
      </w: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w:t>
      </w:r>
    </w:p>
    <w:p w:rsidR="00EB465C" w:rsidRPr="00917276" w:rsidRDefault="00EB465C" w:rsidP="00E369DD">
      <w:pPr>
        <w:numPr>
          <w:ilvl w:val="0"/>
          <w:numId w:val="1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Dôkazy a ich doplnenie môže účastník konania navrhovať vždy, a to ako na zistenie podkladov pre prvostupňové rozhodnutie, tak aj pri preskúmavaní rozhodnutia.</w:t>
      </w:r>
    </w:p>
    <w:p w:rsidR="00457BFA" w:rsidRPr="00917276" w:rsidRDefault="00457BFA" w:rsidP="00457BFA">
      <w:pPr>
        <w:spacing w:after="0" w:line="240" w:lineRule="auto"/>
        <w:rPr>
          <w:rFonts w:ascii="Times New Roman" w:hAnsi="Times New Roman" w:cs="Times New Roman"/>
          <w:sz w:val="20"/>
          <w:szCs w:val="20"/>
        </w:rPr>
      </w:pPr>
    </w:p>
    <w:p w:rsidR="00EB465C" w:rsidRPr="00917276" w:rsidRDefault="00EB465C" w:rsidP="00E369DD">
      <w:pPr>
        <w:numPr>
          <w:ilvl w:val="0"/>
          <w:numId w:val="18"/>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Dôkazmi sú, </w:t>
      </w:r>
      <w:r w:rsidRPr="00917276">
        <w:rPr>
          <w:rFonts w:ascii="Times New Roman" w:hAnsi="Times New Roman" w:cs="Times New Roman"/>
          <w:sz w:val="20"/>
          <w:szCs w:val="20"/>
        </w:rPr>
        <w:t xml:space="preserve">výsluch svedkov, znalecké posudky, listiny, ohliadka a všetky prostriedky, ktorými možno zistiť a objasniť skutočný stav veci. </w:t>
      </w:r>
    </w:p>
    <w:p w:rsidR="00EB465C" w:rsidRPr="00917276" w:rsidRDefault="00EB465C" w:rsidP="00E369DD">
      <w:pPr>
        <w:numPr>
          <w:ilvl w:val="0"/>
          <w:numId w:val="18"/>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Vykonávanie dôkazov patrí správnemu orgánu, ktorý hodnotí dôkazy podľa svojej úvahy a to každý dôkaz jednotlivo a všetky dôkazy v ich vzájomnej súvislosti.</w:t>
      </w:r>
    </w:p>
    <w:p w:rsidR="00EB465C" w:rsidRPr="00917276" w:rsidRDefault="00EB465C" w:rsidP="00E369DD">
      <w:pPr>
        <w:numPr>
          <w:ilvl w:val="0"/>
          <w:numId w:val="18"/>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Každý je povinný vypovedať ako svedok, musí vypovedať pravdivo a nič zamlčať. Výpoveď môže odoprieť ten, kto by ním spôsobil nebezpečenstvo trestného stíhania sebe, alebo blízkym osobám. </w:t>
      </w:r>
    </w:p>
    <w:p w:rsidR="00EB465C" w:rsidRPr="00917276" w:rsidRDefault="00EB465C" w:rsidP="00E369DD">
      <w:pPr>
        <w:numPr>
          <w:ilvl w:val="0"/>
          <w:numId w:val="18"/>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Ako </w:t>
      </w:r>
      <w:r w:rsidRPr="00917276">
        <w:rPr>
          <w:rFonts w:ascii="Times New Roman" w:hAnsi="Times New Roman" w:cs="Times New Roman"/>
          <w:b/>
          <w:bCs/>
          <w:sz w:val="20"/>
          <w:szCs w:val="20"/>
        </w:rPr>
        <w:t>svedok</w:t>
      </w:r>
      <w:r w:rsidRPr="00917276">
        <w:rPr>
          <w:rFonts w:ascii="Times New Roman" w:hAnsi="Times New Roman" w:cs="Times New Roman"/>
          <w:sz w:val="20"/>
          <w:szCs w:val="20"/>
        </w:rPr>
        <w:t xml:space="preserve"> nesmie byť vypočutý ten, kto by sprístupnil utajovanú skutočnosť, bankové tajomstvo, daňové tajomstvo, obchodné tajomstvo, alebo porušil zákonom výslovne uloženú povinnosť mlčanlivosti.</w:t>
      </w:r>
    </w:p>
    <w:p w:rsidR="00EB465C" w:rsidRPr="00917276" w:rsidRDefault="00EB465C" w:rsidP="00E369DD">
      <w:pPr>
        <w:numPr>
          <w:ilvl w:val="0"/>
          <w:numId w:val="18"/>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O výpovedi svedka musí správny orgán spísať zápisnicu.</w:t>
      </w:r>
      <w:r w:rsidRPr="00917276">
        <w:rPr>
          <w:rFonts w:ascii="Times New Roman" w:hAnsi="Times New Roman" w:cs="Times New Roman"/>
          <w:sz w:val="20"/>
          <w:szCs w:val="20"/>
        </w:rPr>
        <w:t xml:space="preserve"> </w:t>
      </w:r>
    </w:p>
    <w:p w:rsidR="0090671F" w:rsidRPr="00917276" w:rsidRDefault="0090671F" w:rsidP="00457BFA">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ZABEZPEČENIE PRIEBEHU A ÚČELU KONANIA</w:t>
      </w:r>
    </w:p>
    <w:p w:rsidR="00EB465C" w:rsidRPr="00917276" w:rsidRDefault="00EB465C" w:rsidP="00E369DD">
      <w:pPr>
        <w:numPr>
          <w:ilvl w:val="0"/>
          <w:numId w:val="1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Správny orgán môže </w:t>
      </w:r>
      <w:r w:rsidRPr="00917276">
        <w:rPr>
          <w:rFonts w:ascii="Times New Roman" w:hAnsi="Times New Roman" w:cs="Times New Roman"/>
          <w:b/>
          <w:bCs/>
          <w:sz w:val="20"/>
          <w:szCs w:val="20"/>
        </w:rPr>
        <w:t xml:space="preserve">predvolať </w:t>
      </w:r>
      <w:r w:rsidRPr="00917276">
        <w:rPr>
          <w:rFonts w:ascii="Times New Roman" w:hAnsi="Times New Roman" w:cs="Times New Roman"/>
          <w:sz w:val="20"/>
          <w:szCs w:val="20"/>
        </w:rPr>
        <w:t>osoby, ktorých účasť je pri pojednávaní veci nevyhnutná a zároveň upozorní na právne nedostatky nedostavenia sa.</w:t>
      </w:r>
    </w:p>
    <w:p w:rsidR="00EB465C" w:rsidRPr="00917276" w:rsidRDefault="00EB465C" w:rsidP="00E369DD">
      <w:pPr>
        <w:numPr>
          <w:ilvl w:val="0"/>
          <w:numId w:val="1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Predvolanie je prostriedkom na zabezpečenie priebehu a účelu konania. </w:t>
      </w:r>
    </w:p>
    <w:p w:rsidR="00EB465C" w:rsidRPr="00917276" w:rsidRDefault="00EB465C" w:rsidP="00E369DD">
      <w:pPr>
        <w:numPr>
          <w:ilvl w:val="0"/>
          <w:numId w:val="1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Správny poriadok neurčuje formu predvolania, ale z dikcie celého zákona vyplýva, že predvolanie by sa malo uskutočniť písomne pre prípad, že by správny orgán chcel neskôr uložiť osobe </w:t>
      </w:r>
      <w:r w:rsidRPr="00917276">
        <w:rPr>
          <w:rFonts w:ascii="Times New Roman" w:hAnsi="Times New Roman" w:cs="Times New Roman"/>
          <w:b/>
          <w:bCs/>
          <w:sz w:val="20"/>
          <w:szCs w:val="20"/>
        </w:rPr>
        <w:t xml:space="preserve">poriadkové opatrenie. </w:t>
      </w:r>
    </w:p>
    <w:p w:rsidR="00EB465C" w:rsidRPr="00917276" w:rsidRDefault="00EB465C" w:rsidP="00E369DD">
      <w:pPr>
        <w:numPr>
          <w:ilvl w:val="0"/>
          <w:numId w:val="19"/>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Predvolanie sa nevydáva formou rozhodnutia, ale operatívnym opatrením správneho orgánu</w:t>
      </w:r>
      <w:r w:rsidRPr="00917276">
        <w:rPr>
          <w:rFonts w:ascii="Times New Roman" w:hAnsi="Times New Roman" w:cs="Times New Roman"/>
          <w:sz w:val="20"/>
          <w:szCs w:val="20"/>
        </w:rPr>
        <w:t xml:space="preserve">. </w:t>
      </w:r>
    </w:p>
    <w:p w:rsidR="0090671F" w:rsidRPr="00917276" w:rsidRDefault="0090671F" w:rsidP="00457BFA">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PREDVEDENIE </w:t>
      </w:r>
    </w:p>
    <w:p w:rsidR="00EB465C" w:rsidRPr="00917276" w:rsidRDefault="00EB465C" w:rsidP="00E369DD">
      <w:pPr>
        <w:numPr>
          <w:ilvl w:val="0"/>
          <w:numId w:val="20"/>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lastRenderedPageBreak/>
        <w:t xml:space="preserve">je procesným opatrením donucovacieho charakteru, ktorého účelom je zabezpečiť na prejednávaní veci prítomnosť osôb, ktoré nevyhoveli predvolaniu správneho orgánu. </w:t>
      </w:r>
    </w:p>
    <w:p w:rsidR="00EB465C" w:rsidRPr="00917276" w:rsidRDefault="00EB465C" w:rsidP="00E369DD">
      <w:pPr>
        <w:numPr>
          <w:ilvl w:val="0"/>
          <w:numId w:val="20"/>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Predvedenie možno použiť výlučne iba voči účastníkom konania a osobám, ktoré boli predvolané ako svedkovia.</w:t>
      </w:r>
    </w:p>
    <w:p w:rsidR="00EB465C" w:rsidRPr="00917276" w:rsidRDefault="00EB465C" w:rsidP="00E369DD">
      <w:pPr>
        <w:numPr>
          <w:ilvl w:val="0"/>
          <w:numId w:val="20"/>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Predvedenie možno nariadiť až po ďalšom bezvýslednom predvolaní no aj vtedy musí zo strany predvolaného ísť o neuposlúchnutie  výzvy bez náležitého ospravedlnenia, alebo bez závažných dôvodov.  </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w:t>
      </w:r>
    </w:p>
    <w:p w:rsidR="00EB465C" w:rsidRPr="00917276" w:rsidRDefault="00EB465C" w:rsidP="00E369DD">
      <w:pPr>
        <w:numPr>
          <w:ilvl w:val="0"/>
          <w:numId w:val="21"/>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Predvedenie vykoná policajný zbor na základe písomnej žiadosti správneho orgánu.</w:t>
      </w:r>
    </w:p>
    <w:p w:rsidR="0090671F" w:rsidRPr="00917276" w:rsidRDefault="0090671F" w:rsidP="00457BFA">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PREDBEŽNÉ OPATRENIE </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je vždy opatrením dočasným. </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Prichádza do úvahy vtedy, keď rýchla a účinná ochrana práv a právom chránených záujmov fyzických osôb a právnických osôb vyžaduje nevyhnutne zásah a to ešte predtým ako sa vydá rozhodnutie vo veci, prípadne predtým ako sa rozhodnutie stane vykonateľným. </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Predbežné opatrenie môže správny orgán použiť len v nevyhnutných prípadoch, keď by bol účel konania ohrozený. </w:t>
      </w:r>
    </w:p>
    <w:p w:rsidR="0090671F" w:rsidRPr="00917276" w:rsidRDefault="0090671F" w:rsidP="00457BFA">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PORIADKOVÉ OPATRENIA</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Správny poriadok pozná dva druhy poriadkových opatrení a to :</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poriadkovú pokutu,</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vykázanie osôb z miesta pojednávania.</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Tomu, kto sťažuje postup konania najmä tým, že </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sa bez vážnych dôvodov nedostaví na výzvu na správny orgán,</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ruší napriek upozorneniu a napomenutiu poriadok, </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bezdôvodne odmieta svedeckú výpoveď, predloženie listiny alebo ohliadky, </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môže správny orgán uložiť pokutu do 5 000.- Sk a to aj opakovane.</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K uloženiu poriadkovej pokuty dochádza vydaním rozhodnutia, proti ktorému je prípustné odvolanie.</w:t>
      </w:r>
    </w:p>
    <w:p w:rsidR="00EB465C" w:rsidRPr="00917276" w:rsidRDefault="00EB465C" w:rsidP="00E369DD">
      <w:pPr>
        <w:numPr>
          <w:ilvl w:val="0"/>
          <w:numId w:val="2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Toho, kto hrubo ruší poriadok, môže správny orgán tiež vykázať z miesta pojednávania operatívnym opatrením správneho orgánu.</w:t>
      </w:r>
    </w:p>
    <w:p w:rsidR="0090671F" w:rsidRPr="00917276" w:rsidRDefault="0090671F"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w:t>
      </w:r>
    </w:p>
    <w:p w:rsidR="00457BFA" w:rsidRPr="00917276" w:rsidRDefault="00457BFA" w:rsidP="00457BFA">
      <w:pPr>
        <w:spacing w:after="0" w:line="240" w:lineRule="auto"/>
        <w:rPr>
          <w:rFonts w:ascii="Times New Roman" w:hAnsi="Times New Roman" w:cs="Times New Roman"/>
          <w:sz w:val="20"/>
          <w:szCs w:val="20"/>
        </w:rPr>
      </w:pPr>
    </w:p>
    <w:p w:rsidR="00457BFA" w:rsidRPr="00917276" w:rsidRDefault="00457BFA" w:rsidP="00457BFA">
      <w:pPr>
        <w:spacing w:after="0" w:line="240" w:lineRule="auto"/>
        <w:rPr>
          <w:rFonts w:ascii="Arial" w:hAnsi="Arial" w:cs="Arial"/>
          <w:b/>
          <w:sz w:val="20"/>
          <w:szCs w:val="20"/>
        </w:rPr>
      </w:pPr>
    </w:p>
    <w:p w:rsidR="003321B3" w:rsidRPr="00917276" w:rsidRDefault="003321B3" w:rsidP="003321B3">
      <w:pPr>
        <w:numPr>
          <w:ilvl w:val="0"/>
          <w:numId w:val="1"/>
        </w:numPr>
        <w:spacing w:after="0" w:line="240" w:lineRule="auto"/>
        <w:rPr>
          <w:rFonts w:ascii="Arial" w:hAnsi="Arial" w:cs="Arial"/>
          <w:b/>
          <w:sz w:val="20"/>
          <w:szCs w:val="20"/>
        </w:rPr>
      </w:pPr>
      <w:r w:rsidRPr="00917276">
        <w:rPr>
          <w:rFonts w:ascii="Arial" w:hAnsi="Arial" w:cs="Arial"/>
          <w:b/>
          <w:sz w:val="20"/>
          <w:szCs w:val="20"/>
        </w:rPr>
        <w:t>rozhodnutia v správnom konaní</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bCs/>
          <w:sz w:val="20"/>
          <w:szCs w:val="20"/>
        </w:rPr>
        <w:t xml:space="preserve">je výsledkom a záverom celého správneho konania. </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Svojou povahou je </w:t>
      </w:r>
      <w:r w:rsidRPr="00917276">
        <w:rPr>
          <w:rFonts w:ascii="Times New Roman" w:hAnsi="Times New Roman" w:cs="Times New Roman"/>
          <w:bCs/>
          <w:sz w:val="20"/>
          <w:szCs w:val="20"/>
        </w:rPr>
        <w:t xml:space="preserve">individuálnym správnym aktom, </w:t>
      </w:r>
      <w:r w:rsidRPr="00917276">
        <w:rPr>
          <w:rFonts w:ascii="Times New Roman" w:hAnsi="Times New Roman" w:cs="Times New Roman"/>
          <w:sz w:val="20"/>
          <w:szCs w:val="20"/>
        </w:rPr>
        <w:t xml:space="preserve">ktorý vydáva správny orgán v konkrétnej veci fyzickej osoby alebo právnickej osoby v oblasti verejnej správy. </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Rozhodnutie má právne účinky, ktorými zasahuje do právneho postavenia účastníkov konania. </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bCs/>
          <w:sz w:val="20"/>
          <w:szCs w:val="20"/>
        </w:rPr>
        <w:t>Rozoznávame dva druhy rozhodnutí :</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bCs/>
          <w:sz w:val="20"/>
          <w:szCs w:val="20"/>
        </w:rPr>
        <w:t xml:space="preserve">konštitutívne – </w:t>
      </w:r>
      <w:r w:rsidRPr="00917276">
        <w:rPr>
          <w:rFonts w:ascii="Times New Roman" w:hAnsi="Times New Roman" w:cs="Times New Roman"/>
          <w:sz w:val="20"/>
          <w:szCs w:val="20"/>
        </w:rPr>
        <w:t>rozhodnutím sa buď určitý stav, právo alebo povinnosť zakladá, mení alebo ruší (konštitutívnym je napr. rozhodnutie, že cudzincovi sa udeľuje slovenské štátne občianstvo),</w:t>
      </w:r>
      <w:r w:rsidRPr="00917276">
        <w:rPr>
          <w:rFonts w:ascii="Times New Roman" w:hAnsi="Times New Roman" w:cs="Times New Roman"/>
          <w:bCs/>
          <w:sz w:val="20"/>
          <w:szCs w:val="20"/>
        </w:rPr>
        <w:t xml:space="preserve"> </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bCs/>
          <w:sz w:val="20"/>
          <w:szCs w:val="20"/>
        </w:rPr>
        <w:t>deklaratórne –</w:t>
      </w:r>
      <w:r w:rsidRPr="00917276">
        <w:rPr>
          <w:rFonts w:ascii="Times New Roman" w:hAnsi="Times New Roman" w:cs="Times New Roman"/>
          <w:sz w:val="20"/>
          <w:szCs w:val="20"/>
        </w:rPr>
        <w:t xml:space="preserve"> rozhodnutím sa určité právo alebo povinnosť vyhlasujú za existujúce alebo neexistujúce (napr. na základe predloženej listiny po udelení štátneho občianstva cudzincovi vydá príslušný správny orgán osvedčenie o štátnom občianstve slovenskej republiky. </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Podľa správneho poriadku sa nevydávajú len konečné rozhodnutia vo veci, ktorá je predmetom správneho konania. Takýmito rozhodnutiami, vydanými v priebehu konania sú najmä rozhodnutia :</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o vylúčení zamestnanca správneho orgánu,</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o vylúčení člena správneho orgánu,</w:t>
      </w:r>
    </w:p>
    <w:p w:rsidR="00EB465C" w:rsidRPr="00917276" w:rsidRDefault="00EB465C" w:rsidP="0090671F">
      <w:pPr>
        <w:numPr>
          <w:ilvl w:val="0"/>
          <w:numId w:val="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o tom, že fyzická osoba alebo právnická osoba nie je účastníkom konania.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Rozhodnutie musí byť :</w:t>
      </w:r>
      <w:r w:rsidRPr="00917276">
        <w:rPr>
          <w:rFonts w:ascii="Times New Roman" w:hAnsi="Times New Roman" w:cs="Times New Roman"/>
          <w:sz w:val="20"/>
          <w:szCs w:val="20"/>
        </w:rPr>
        <w:t xml:space="preserve"> </w:t>
      </w:r>
    </w:p>
    <w:p w:rsidR="00EB465C" w:rsidRPr="00917276" w:rsidRDefault="00EB465C" w:rsidP="00E369DD">
      <w:pPr>
        <w:numPr>
          <w:ilvl w:val="0"/>
          <w:numId w:val="2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v súlade so zákonmi a ostatnými právnymi predpismi,</w:t>
      </w:r>
    </w:p>
    <w:p w:rsidR="00EB465C" w:rsidRPr="00917276" w:rsidRDefault="00EB465C" w:rsidP="00E369DD">
      <w:pPr>
        <w:numPr>
          <w:ilvl w:val="0"/>
          <w:numId w:val="2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musí ho vydať orgán na to príslušný,</w:t>
      </w:r>
    </w:p>
    <w:p w:rsidR="00EB465C" w:rsidRPr="00917276" w:rsidRDefault="00EB465C" w:rsidP="00E369DD">
      <w:pPr>
        <w:numPr>
          <w:ilvl w:val="0"/>
          <w:numId w:val="2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musí vychádzať zo spoľahlivo zisteného stavu veci,</w:t>
      </w:r>
    </w:p>
    <w:p w:rsidR="00EB465C" w:rsidRPr="00917276" w:rsidRDefault="00EB465C" w:rsidP="00E369DD">
      <w:pPr>
        <w:numPr>
          <w:ilvl w:val="0"/>
          <w:numId w:val="2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musí obsahovať predpísané náležitosti.</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NÁLEŽITOSTI ROZHODNUTIA</w:t>
      </w:r>
    </w:p>
    <w:p w:rsidR="00EB465C" w:rsidRPr="00917276" w:rsidRDefault="00EB465C" w:rsidP="00E369DD">
      <w:pPr>
        <w:numPr>
          <w:ilvl w:val="0"/>
          <w:numId w:val="2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Všeobecne náležitosti rozhodnutia sú </w:t>
      </w:r>
      <w:r w:rsidRPr="00917276">
        <w:rPr>
          <w:rFonts w:ascii="Times New Roman" w:hAnsi="Times New Roman" w:cs="Times New Roman"/>
          <w:b/>
          <w:bCs/>
          <w:sz w:val="20"/>
          <w:szCs w:val="20"/>
        </w:rPr>
        <w:t xml:space="preserve">obsahové,   </w:t>
      </w:r>
      <w:r w:rsidRPr="00917276">
        <w:rPr>
          <w:rFonts w:ascii="Times New Roman" w:hAnsi="Times New Roman" w:cs="Times New Roman"/>
          <w:sz w:val="20"/>
          <w:szCs w:val="20"/>
        </w:rPr>
        <w:t xml:space="preserve">ktorými sú : </w:t>
      </w:r>
    </w:p>
    <w:p w:rsidR="00EB465C" w:rsidRPr="00917276" w:rsidRDefault="00EB465C" w:rsidP="00E369DD">
      <w:pPr>
        <w:numPr>
          <w:ilvl w:val="0"/>
          <w:numId w:val="24"/>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výrok,</w:t>
      </w:r>
      <w:r w:rsidRPr="00917276">
        <w:rPr>
          <w:rFonts w:ascii="Times New Roman" w:hAnsi="Times New Roman" w:cs="Times New Roman"/>
          <w:sz w:val="20"/>
          <w:szCs w:val="20"/>
        </w:rPr>
        <w:t xml:space="preserve"> </w:t>
      </w:r>
    </w:p>
    <w:p w:rsidR="00EB465C" w:rsidRPr="00917276" w:rsidRDefault="00EB465C" w:rsidP="00E369DD">
      <w:pPr>
        <w:numPr>
          <w:ilvl w:val="0"/>
          <w:numId w:val="24"/>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lastRenderedPageBreak/>
        <w:t>- odôvodnenie,</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ab/>
      </w:r>
    </w:p>
    <w:p w:rsidR="00EB465C" w:rsidRPr="00917276" w:rsidRDefault="00EB465C" w:rsidP="00E369DD">
      <w:pPr>
        <w:numPr>
          <w:ilvl w:val="0"/>
          <w:numId w:val="2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poučenie o odvolaní – opravnom prostriedku</w:t>
      </w:r>
    </w:p>
    <w:p w:rsidR="00EB465C" w:rsidRPr="00917276" w:rsidRDefault="00EB465C" w:rsidP="00E369DD">
      <w:pPr>
        <w:numPr>
          <w:ilvl w:val="0"/>
          <w:numId w:val="25"/>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w:t>
      </w:r>
      <w:r w:rsidRPr="00917276">
        <w:rPr>
          <w:rFonts w:ascii="Times New Roman" w:hAnsi="Times New Roman" w:cs="Times New Roman"/>
          <w:b/>
          <w:bCs/>
          <w:sz w:val="20"/>
          <w:szCs w:val="20"/>
        </w:rPr>
        <w:t xml:space="preserve">formálne </w:t>
      </w:r>
      <w:r w:rsidRPr="00917276">
        <w:rPr>
          <w:rFonts w:ascii="Times New Roman" w:hAnsi="Times New Roman" w:cs="Times New Roman"/>
          <w:sz w:val="20"/>
          <w:szCs w:val="20"/>
        </w:rPr>
        <w:t xml:space="preserve">náležitosti písomného vyhotovenia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VÝROK </w:t>
      </w:r>
    </w:p>
    <w:p w:rsidR="00EB465C" w:rsidRPr="00917276" w:rsidRDefault="00EB465C" w:rsidP="00E369DD">
      <w:pPr>
        <w:numPr>
          <w:ilvl w:val="0"/>
          <w:numId w:val="2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obsahuje rozhodnutie vo veci s uvedením ustanovenia právneho predpisu, podľa ktorého sa rozhodovalo, prípadne aj rozhodnutie o povinnosti nahradiť trovy konania. </w:t>
      </w:r>
    </w:p>
    <w:p w:rsidR="00EB465C" w:rsidRPr="00917276" w:rsidRDefault="00EB465C" w:rsidP="00E369DD">
      <w:pPr>
        <w:numPr>
          <w:ilvl w:val="0"/>
          <w:numId w:val="2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Výroková časť je jadrom celého rozhodnutia, ktorým sa určujú konkrétne práva a povinnosti účastníkov konania. </w:t>
      </w:r>
    </w:p>
    <w:p w:rsidR="00EB465C" w:rsidRPr="00917276" w:rsidRDefault="00EB465C" w:rsidP="00E369DD">
      <w:pPr>
        <w:numPr>
          <w:ilvl w:val="0"/>
          <w:numId w:val="2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Vyjadruje v presnej, stručnej a úplnej formulácii záver správneho orgánu o otázke, ktorá je predmetom rozhodnutia.</w:t>
      </w:r>
    </w:p>
    <w:p w:rsidR="00EB465C" w:rsidRPr="00917276" w:rsidRDefault="00EB465C" w:rsidP="00E369DD">
      <w:pPr>
        <w:numPr>
          <w:ilvl w:val="0"/>
          <w:numId w:val="2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Výrok musí byť vždy určitý a nesmú vznikať pochybnosti o rozsahu účinkov právoplatnosti založenej rozhodnutím.</w:t>
      </w:r>
    </w:p>
    <w:p w:rsidR="00EB465C" w:rsidRPr="00917276" w:rsidRDefault="00EB465C" w:rsidP="00E369DD">
      <w:pPr>
        <w:numPr>
          <w:ilvl w:val="0"/>
          <w:numId w:val="2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Pokiaľ sa v rozhodnutí ukladá účastníkovi konania povinnosť na plnenie, správny orgán určí pre ňu lehotu. Lehota nesmie byť kratšia, než ustanovuje osobitný zákon.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ODÔVODNENIE</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     obsahuje výpočet všetkých zistených skutočností, ktoré boli podkladom pre vydanie rozhodnutia</w:t>
      </w:r>
      <w:r w:rsidRPr="00917276">
        <w:rPr>
          <w:rFonts w:ascii="Times New Roman" w:hAnsi="Times New Roman" w:cs="Times New Roman"/>
          <w:sz w:val="20"/>
          <w:szCs w:val="20"/>
        </w:rPr>
        <w:t xml:space="preserve">. </w:t>
      </w:r>
    </w:p>
    <w:p w:rsidR="00EB465C" w:rsidRPr="00917276" w:rsidRDefault="00EB465C" w:rsidP="00E369DD">
      <w:pPr>
        <w:numPr>
          <w:ilvl w:val="0"/>
          <w:numId w:val="2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V odôvodnení správny orgán uvedie:</w:t>
      </w:r>
    </w:p>
    <w:p w:rsidR="00EB465C" w:rsidRPr="00917276" w:rsidRDefault="00EB465C" w:rsidP="00E369DD">
      <w:pPr>
        <w:numPr>
          <w:ilvl w:val="0"/>
          <w:numId w:val="2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akými úvahami bol vedený pri hodnotení dôkazov </w:t>
      </w:r>
    </w:p>
    <w:p w:rsidR="00EB465C" w:rsidRPr="00917276" w:rsidRDefault="00EB465C" w:rsidP="00E369DD">
      <w:pPr>
        <w:numPr>
          <w:ilvl w:val="0"/>
          <w:numId w:val="2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ako použil správnu úvahu pri použití správnych predpisov na základe ktorých rozhodoval, </w:t>
      </w:r>
    </w:p>
    <w:p w:rsidR="00EB465C" w:rsidRPr="00917276" w:rsidRDefault="00EB465C" w:rsidP="00E369DD">
      <w:pPr>
        <w:numPr>
          <w:ilvl w:val="0"/>
          <w:numId w:val="27"/>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a ako sa vyrovnal s návrhmi a námietkami účastníkov konania a s ich vyjadreniami k podkladom rozhodnutia.</w:t>
      </w:r>
      <w:r w:rsidRPr="00917276">
        <w:rPr>
          <w:rFonts w:ascii="Times New Roman" w:hAnsi="Times New Roman" w:cs="Times New Roman"/>
          <w:sz w:val="20"/>
          <w:szCs w:val="20"/>
        </w:rPr>
        <w:t xml:space="preserve"> </w:t>
      </w:r>
    </w:p>
    <w:p w:rsidR="00EB465C" w:rsidRPr="00917276" w:rsidRDefault="00EB465C" w:rsidP="00E369DD">
      <w:pPr>
        <w:numPr>
          <w:ilvl w:val="0"/>
          <w:numId w:val="2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V každom prípade je potrebné, aby sa dobre vystihla podstata veci a aby sa odôvodnenie nezaťažovalo bezvýznamnými údajmi a úvahami, ktoré by ho robili nezrozumiteľným. </w:t>
      </w:r>
    </w:p>
    <w:p w:rsidR="00EB465C" w:rsidRPr="00917276" w:rsidRDefault="00EB465C" w:rsidP="00E369DD">
      <w:pPr>
        <w:numPr>
          <w:ilvl w:val="0"/>
          <w:numId w:val="27"/>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V zrozumiteľnom a presvedčivom odôvodnení sa koncentruje účinok celého konania. </w:t>
      </w:r>
    </w:p>
    <w:p w:rsidR="00EB465C" w:rsidRPr="00917276" w:rsidRDefault="00EB465C" w:rsidP="00E369DD">
      <w:pPr>
        <w:numPr>
          <w:ilvl w:val="0"/>
          <w:numId w:val="27"/>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Správny poriadok pripúšťa, že netreba odôvodňovať rozhodnutie, ktorým sa úplne vyhovuje všetkým účastníkom konania. Toto ustanovenie sa použije len výnimočne, v jasných a jednoduchých prípadoch</w:t>
      </w:r>
      <w:r w:rsidRPr="00917276">
        <w:rPr>
          <w:rFonts w:ascii="Times New Roman" w:hAnsi="Times New Roman" w:cs="Times New Roman"/>
          <w:sz w:val="20"/>
          <w:szCs w:val="20"/>
        </w:rPr>
        <w:t xml:space="preserve">.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Poučenie o odvolaní (</w:t>
      </w:r>
      <w:r w:rsidRPr="00917276">
        <w:rPr>
          <w:rFonts w:ascii="Times New Roman" w:hAnsi="Times New Roman" w:cs="Times New Roman"/>
          <w:sz w:val="20"/>
          <w:szCs w:val="20"/>
        </w:rPr>
        <w:t>o rozklade</w:t>
      </w:r>
      <w:r w:rsidRPr="00917276">
        <w:rPr>
          <w:rFonts w:ascii="Times New Roman" w:hAnsi="Times New Roman" w:cs="Times New Roman"/>
          <w:b/>
          <w:bCs/>
          <w:sz w:val="20"/>
          <w:szCs w:val="20"/>
        </w:rPr>
        <w:t>)</w:t>
      </w:r>
      <w:r w:rsidRPr="00917276">
        <w:rPr>
          <w:rFonts w:ascii="Times New Roman" w:hAnsi="Times New Roman" w:cs="Times New Roman"/>
          <w:sz w:val="20"/>
          <w:szCs w:val="20"/>
        </w:rPr>
        <w:t xml:space="preserve"> </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obsahuje údaj, </w:t>
      </w:r>
    </w:p>
    <w:p w:rsidR="00EB465C" w:rsidRPr="00917276" w:rsidRDefault="00EB465C" w:rsidP="00E369DD">
      <w:pPr>
        <w:numPr>
          <w:ilvl w:val="0"/>
          <w:numId w:val="28"/>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či je rozhodnutie konečné alebo</w:t>
      </w:r>
    </w:p>
    <w:p w:rsidR="00EB465C" w:rsidRPr="00917276" w:rsidRDefault="00EB465C" w:rsidP="00E369DD">
      <w:pPr>
        <w:numPr>
          <w:ilvl w:val="0"/>
          <w:numId w:val="28"/>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či sa možno proti nemu odvolať (podať rozklad), </w:t>
      </w:r>
      <w:r w:rsidRPr="00917276">
        <w:rPr>
          <w:rFonts w:ascii="Times New Roman" w:hAnsi="Times New Roman" w:cs="Times New Roman"/>
          <w:b/>
          <w:bCs/>
          <w:sz w:val="20"/>
          <w:szCs w:val="20"/>
        </w:rPr>
        <w:t>v akej lehote, na ktorý orgán a kde možno odvolanie podať</w:t>
      </w:r>
      <w:r w:rsidRPr="00917276">
        <w:rPr>
          <w:rFonts w:ascii="Times New Roman" w:hAnsi="Times New Roman" w:cs="Times New Roman"/>
          <w:sz w:val="20"/>
          <w:szCs w:val="20"/>
        </w:rPr>
        <w:t xml:space="preserve">. </w:t>
      </w:r>
    </w:p>
    <w:p w:rsidR="00EB465C" w:rsidRPr="00917276" w:rsidRDefault="00EB465C" w:rsidP="00E369DD">
      <w:pPr>
        <w:numPr>
          <w:ilvl w:val="0"/>
          <w:numId w:val="28"/>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Poučenie obsahuje aj údaj, či rozhodnutie možno preskúmať súdom.</w:t>
      </w:r>
      <w:r w:rsidRPr="00917276">
        <w:rPr>
          <w:rFonts w:ascii="Times New Roman" w:hAnsi="Times New Roman" w:cs="Times New Roman"/>
          <w:sz w:val="20"/>
          <w:szCs w:val="20"/>
        </w:rPr>
        <w:t xml:space="preserve"> </w:t>
      </w:r>
    </w:p>
    <w:p w:rsidR="00EB465C" w:rsidRPr="00917276" w:rsidRDefault="00EB465C" w:rsidP="00E369DD">
      <w:pPr>
        <w:numPr>
          <w:ilvl w:val="0"/>
          <w:numId w:val="28"/>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Účastníkov konania treba poučiť aj vtedy, keď sú prítomní na ústnom vyhlásení rozhodnutia a vzdajú sa pritom nároku na doručenie písomného vyhotovenia rozhodnutia.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K </w:t>
      </w:r>
      <w:r w:rsidRPr="00917276">
        <w:rPr>
          <w:rFonts w:ascii="Times New Roman" w:hAnsi="Times New Roman" w:cs="Times New Roman"/>
          <w:b/>
          <w:bCs/>
          <w:sz w:val="20"/>
          <w:szCs w:val="20"/>
        </w:rPr>
        <w:t>formálnym náležitostiam</w:t>
      </w:r>
      <w:r w:rsidRPr="00917276">
        <w:rPr>
          <w:rFonts w:ascii="Times New Roman" w:hAnsi="Times New Roman" w:cs="Times New Roman"/>
          <w:sz w:val="20"/>
          <w:szCs w:val="20"/>
        </w:rPr>
        <w:t xml:space="preserve"> rozhodnutia patrí :</w:t>
      </w:r>
    </w:p>
    <w:p w:rsidR="00EB465C" w:rsidRPr="00917276" w:rsidRDefault="00EB465C" w:rsidP="00E369DD">
      <w:pPr>
        <w:numPr>
          <w:ilvl w:val="0"/>
          <w:numId w:val="2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označenie orgánu, ktorý rozhodnutie vydal, </w:t>
      </w:r>
    </w:p>
    <w:p w:rsidR="00EB465C" w:rsidRPr="00917276" w:rsidRDefault="00EB465C" w:rsidP="00E369DD">
      <w:pPr>
        <w:numPr>
          <w:ilvl w:val="0"/>
          <w:numId w:val="2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dátum vydania rozhodnutia, </w:t>
      </w:r>
    </w:p>
    <w:p w:rsidR="00EB465C" w:rsidRPr="00917276" w:rsidRDefault="00EB465C" w:rsidP="00E369DD">
      <w:pPr>
        <w:numPr>
          <w:ilvl w:val="0"/>
          <w:numId w:val="2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meno, priezvisko fyzickej osoby a názov právnickej osoby. </w:t>
      </w:r>
    </w:p>
    <w:p w:rsidR="00EB465C" w:rsidRPr="00917276" w:rsidRDefault="00EB465C" w:rsidP="00E369DD">
      <w:pPr>
        <w:numPr>
          <w:ilvl w:val="0"/>
          <w:numId w:val="2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Rozhodnutie musí byť opatrené úradnou pečiatkou a podpisom s uvedením mena, priezviska a funkcie oprávnenej osoby.</w:t>
      </w:r>
    </w:p>
    <w:p w:rsidR="00EB465C" w:rsidRPr="00917276" w:rsidRDefault="00EB465C" w:rsidP="00E369DD">
      <w:pPr>
        <w:numPr>
          <w:ilvl w:val="0"/>
          <w:numId w:val="2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Zrejmé nesprávnosti v písomnom vyhotovení rozhodnutia napr. chyby v písaní a v počtoch správny orgán kedykoľvek aj bez návrhu opraví a upovedomí o tom účastníka konania.</w:t>
      </w:r>
    </w:p>
    <w:p w:rsidR="00EB465C" w:rsidRPr="00917276" w:rsidRDefault="00EB465C" w:rsidP="00E369DD">
      <w:pPr>
        <w:numPr>
          <w:ilvl w:val="0"/>
          <w:numId w:val="29"/>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Opravu možno urobiť aj po právoplatnosti rozhodnutia. </w:t>
      </w:r>
    </w:p>
    <w:p w:rsidR="00EB465C" w:rsidRPr="00917276" w:rsidRDefault="00EB465C" w:rsidP="00E369DD">
      <w:pPr>
        <w:numPr>
          <w:ilvl w:val="0"/>
          <w:numId w:val="29"/>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Týmto spôsobom nie je možné opraviť tzv. právne chyby, ktoré spôsobujú neplatnosť vydaných rozhodnutí.</w:t>
      </w:r>
      <w:r w:rsidRPr="00917276">
        <w:rPr>
          <w:rFonts w:ascii="Times New Roman" w:hAnsi="Times New Roman" w:cs="Times New Roman"/>
          <w:sz w:val="20"/>
          <w:szCs w:val="20"/>
        </w:rPr>
        <w:t xml:space="preserve">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ZMIER </w:t>
      </w:r>
    </w:p>
    <w:p w:rsidR="00EB465C" w:rsidRPr="00917276" w:rsidRDefault="00EB465C" w:rsidP="00E369DD">
      <w:pPr>
        <w:numPr>
          <w:ilvl w:val="0"/>
          <w:numId w:val="30"/>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to pripúšťa povaha veci, môžu účastníci konania medzi sebou so schválením správneho orgánu uzavrieť zmier. </w:t>
      </w:r>
    </w:p>
    <w:p w:rsidR="00EB465C" w:rsidRPr="00917276" w:rsidRDefault="00EB465C" w:rsidP="00E369DD">
      <w:pPr>
        <w:numPr>
          <w:ilvl w:val="0"/>
          <w:numId w:val="30"/>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Správny orgán zmier neschváli ak odporuje právnym predpisom alebo všeobecnému záujmu. </w:t>
      </w:r>
    </w:p>
    <w:p w:rsidR="00EB465C" w:rsidRPr="00917276" w:rsidRDefault="00EB465C" w:rsidP="00E369DD">
      <w:pPr>
        <w:numPr>
          <w:ilvl w:val="0"/>
          <w:numId w:val="30"/>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Proti schválenému zmieru sa nemožno odvolať, schválený zmier je vykonateľný. </w:t>
      </w:r>
    </w:p>
    <w:p w:rsidR="00EB465C" w:rsidRPr="00917276" w:rsidRDefault="00EB465C" w:rsidP="00E369DD">
      <w:pPr>
        <w:numPr>
          <w:ilvl w:val="0"/>
          <w:numId w:val="30"/>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Zmier sa schvaľuje rozhodnutím.</w:t>
      </w:r>
    </w:p>
    <w:p w:rsidR="0090671F" w:rsidRPr="00917276" w:rsidRDefault="0090671F" w:rsidP="0090671F">
      <w:pPr>
        <w:spacing w:after="0" w:line="240" w:lineRule="auto"/>
        <w:rPr>
          <w:rFonts w:ascii="Times New Roman" w:hAnsi="Times New Roman" w:cs="Times New Roman"/>
          <w:sz w:val="20"/>
          <w:szCs w:val="20"/>
        </w:rPr>
      </w:pPr>
    </w:p>
    <w:p w:rsidR="00EB465C" w:rsidRPr="00917276" w:rsidRDefault="00EB465C" w:rsidP="00E369DD">
      <w:pPr>
        <w:numPr>
          <w:ilvl w:val="0"/>
          <w:numId w:val="31"/>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 xml:space="preserve">LEHOTA PRE ROZHODNUTIE </w:t>
      </w:r>
    </w:p>
    <w:p w:rsidR="00EB465C" w:rsidRPr="00917276" w:rsidRDefault="00EB465C" w:rsidP="00E369DD">
      <w:pPr>
        <w:numPr>
          <w:ilvl w:val="0"/>
          <w:numId w:val="3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lastRenderedPageBreak/>
        <w:t>Lehoty stanovené v § 49 správneho poriadku sú lehoty subsidiárne a prichádzajú do úvahy len vtedy, ak nestanoví osobitný právny predpis lehoty iné. Dĺžku lehoty viaže správny poriadok na zložitosť rozhodovania :</w:t>
      </w:r>
    </w:p>
    <w:p w:rsidR="00EB465C" w:rsidRPr="00917276" w:rsidRDefault="00EB465C" w:rsidP="00E369DD">
      <w:pPr>
        <w:numPr>
          <w:ilvl w:val="0"/>
          <w:numId w:val="3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jednoduché veci je nutné rozhodnúť bezodkladne,</w:t>
      </w:r>
    </w:p>
    <w:p w:rsidR="00EB465C" w:rsidRPr="00917276" w:rsidRDefault="00EB465C" w:rsidP="00E369DD">
      <w:pPr>
        <w:numPr>
          <w:ilvl w:val="0"/>
          <w:numId w:val="3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veci, ktoré nie sú jednoduché, do 30 dní od začatia konania,</w:t>
      </w:r>
    </w:p>
    <w:p w:rsidR="00EB465C" w:rsidRPr="00917276" w:rsidRDefault="00EB465C" w:rsidP="00E369DD">
      <w:pPr>
        <w:numPr>
          <w:ilvl w:val="0"/>
          <w:numId w:val="3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zvlášť zložité veci najneskôr do 60 dní od začatia konania.</w:t>
      </w:r>
      <w:r w:rsidRPr="00917276">
        <w:rPr>
          <w:rFonts w:ascii="Times New Roman" w:hAnsi="Times New Roman" w:cs="Times New Roman"/>
          <w:b/>
          <w:bCs/>
          <w:sz w:val="20"/>
          <w:szCs w:val="20"/>
        </w:rPr>
        <w:t xml:space="preserve"> </w:t>
      </w:r>
    </w:p>
    <w:p w:rsidR="00EB465C" w:rsidRPr="00917276" w:rsidRDefault="00EB465C" w:rsidP="00E369DD">
      <w:pPr>
        <w:numPr>
          <w:ilvl w:val="0"/>
          <w:numId w:val="31"/>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Rozhodným dňom pre určenie začiatku plynutia lehoty pre rozhodnutie je deň začatia konania na príslušnom správnom orgáne.</w:t>
      </w:r>
      <w:r w:rsidRPr="00917276">
        <w:rPr>
          <w:rFonts w:ascii="Times New Roman" w:hAnsi="Times New Roman" w:cs="Times New Roman"/>
          <w:sz w:val="20"/>
          <w:szCs w:val="20"/>
        </w:rPr>
        <w:t xml:space="preserve"> </w:t>
      </w:r>
    </w:p>
    <w:p w:rsidR="00EB465C" w:rsidRPr="00917276" w:rsidRDefault="00EB465C" w:rsidP="00E369DD">
      <w:pPr>
        <w:numPr>
          <w:ilvl w:val="0"/>
          <w:numId w:val="31"/>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nemožno vzhľadom na povahu veci rozhodnúť ani v tejto lehote, môže ju na základe žiadosti s uvedením dôvodov primerane predĺžiť odvolací orgán. Správny orgán má povinnosť o predĺžení lehoty upovedomiť účastníkov konania s uvedením dôvodov, pre ktoré nemôže vec včas vybaviť.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OZNÁMENIE ROZHODNUTIA</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Rozhodnutie sa účastníkovi konania oznamuje doručením písomného vyhotovenia rozhodnutia, ak zákon neustanovuje inak. </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Deň doručenia rozhodnutia </w:t>
      </w:r>
      <w:r w:rsidRPr="00917276">
        <w:rPr>
          <w:rFonts w:ascii="Times New Roman" w:hAnsi="Times New Roman" w:cs="Times New Roman"/>
          <w:b/>
          <w:bCs/>
          <w:sz w:val="20"/>
          <w:szCs w:val="20"/>
        </w:rPr>
        <w:t xml:space="preserve">je dňom jeho oznámenia. </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Účastníkovi konania, ktorý je prítomný môže sa rozhodnutie oznámiť ústnym vyhlásením, </w:t>
      </w:r>
      <w:r w:rsidRPr="00917276">
        <w:rPr>
          <w:rFonts w:ascii="Times New Roman" w:hAnsi="Times New Roman" w:cs="Times New Roman"/>
          <w:b/>
          <w:bCs/>
          <w:sz w:val="20"/>
          <w:szCs w:val="20"/>
        </w:rPr>
        <w:t xml:space="preserve">deň ústneho vyhlásenia rozhodnutia je dňom oznámenia rozhodnutia len vtedy, pokiaľ sa prítomný účastník konania vzdal nároku na doručenie písomného vyhotovenia rozhodnutia. </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Ak sa namiesto doručenia písomného vyhotovenia rozhodnutia vydáva osobitný doklad, </w:t>
      </w:r>
      <w:r w:rsidRPr="00917276">
        <w:rPr>
          <w:rFonts w:ascii="Times New Roman" w:hAnsi="Times New Roman" w:cs="Times New Roman"/>
          <w:b/>
          <w:bCs/>
          <w:sz w:val="20"/>
          <w:szCs w:val="20"/>
        </w:rPr>
        <w:t xml:space="preserve">je dňom oznámenia rozhodnutia deň prevzatia dokladu. </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Deň oznámenia rozhodnutia účastníkom konania je rozhodný najmä :</w:t>
      </w:r>
      <w:r w:rsidRPr="00917276">
        <w:rPr>
          <w:rFonts w:ascii="Times New Roman" w:hAnsi="Times New Roman" w:cs="Times New Roman"/>
          <w:sz w:val="20"/>
          <w:szCs w:val="20"/>
        </w:rPr>
        <w:t xml:space="preserve"> </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určenie začiatku plynutia odvolacej lehoty,</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určenie dňa, kedy sa rozhodnutie stalo právoplatným, a zo zákona je vylúčené odvolanie,</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určenie dňa, kedy sa rozhodnutie stalo vykonateľným, ak bol vylúčený odkladný účinok odvolania.</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Správny orgán musí doručovať písomné vyhotovenie rozhodnutia </w:t>
      </w:r>
      <w:r w:rsidRPr="00917276">
        <w:rPr>
          <w:rFonts w:ascii="Times New Roman" w:hAnsi="Times New Roman" w:cs="Times New Roman"/>
          <w:b/>
          <w:bCs/>
          <w:sz w:val="20"/>
          <w:szCs w:val="20"/>
        </w:rPr>
        <w:t xml:space="preserve">do vlastných rúk účastníka konania. </w:t>
      </w:r>
      <w:r w:rsidRPr="00917276">
        <w:rPr>
          <w:rFonts w:ascii="Times New Roman" w:hAnsi="Times New Roman" w:cs="Times New Roman"/>
          <w:sz w:val="20"/>
          <w:szCs w:val="20"/>
        </w:rPr>
        <w:t xml:space="preserve">  </w:t>
      </w:r>
    </w:p>
    <w:p w:rsidR="00EB465C" w:rsidRPr="00917276" w:rsidRDefault="00EB465C" w:rsidP="00E369DD">
      <w:pPr>
        <w:numPr>
          <w:ilvl w:val="0"/>
          <w:numId w:val="32"/>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Vyhlásenie účastníka konania o tom, že sa vzdáva nároku na doručenie písomného vyhotovenia rozhodnutia, musí byť jasné a nepochybné.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PRÁVOPLATNOSŤ A VYKONATEĽNOSŤ ROZHODNUTIA</w:t>
      </w:r>
    </w:p>
    <w:p w:rsidR="00EB465C" w:rsidRPr="00917276" w:rsidRDefault="00EB465C" w:rsidP="00E369DD">
      <w:pPr>
        <w:numPr>
          <w:ilvl w:val="0"/>
          <w:numId w:val="33"/>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Rozhodnutie, proti ktorému sa nemožno odvolať (</w:t>
      </w:r>
      <w:r w:rsidRPr="00917276">
        <w:rPr>
          <w:rFonts w:ascii="Times New Roman" w:hAnsi="Times New Roman" w:cs="Times New Roman"/>
          <w:sz w:val="20"/>
          <w:szCs w:val="20"/>
        </w:rPr>
        <w:t xml:space="preserve">podať rozklad), </w:t>
      </w:r>
      <w:r w:rsidRPr="00917276">
        <w:rPr>
          <w:rFonts w:ascii="Times New Roman" w:hAnsi="Times New Roman" w:cs="Times New Roman"/>
          <w:b/>
          <w:bCs/>
          <w:sz w:val="20"/>
          <w:szCs w:val="20"/>
        </w:rPr>
        <w:t>je</w:t>
      </w:r>
      <w:r w:rsidRPr="00917276">
        <w:rPr>
          <w:rFonts w:ascii="Times New Roman" w:hAnsi="Times New Roman" w:cs="Times New Roman"/>
          <w:sz w:val="20"/>
          <w:szCs w:val="20"/>
        </w:rPr>
        <w:t xml:space="preserve"> </w:t>
      </w:r>
      <w:r w:rsidRPr="00917276">
        <w:rPr>
          <w:rFonts w:ascii="Times New Roman" w:hAnsi="Times New Roman" w:cs="Times New Roman"/>
          <w:b/>
          <w:bCs/>
          <w:sz w:val="20"/>
          <w:szCs w:val="20"/>
        </w:rPr>
        <w:t xml:space="preserve">právoplatné. </w:t>
      </w:r>
    </w:p>
    <w:p w:rsidR="00EB465C" w:rsidRPr="00917276" w:rsidRDefault="00EB465C" w:rsidP="00E369DD">
      <w:pPr>
        <w:numPr>
          <w:ilvl w:val="0"/>
          <w:numId w:val="3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Rozhodnutie, ktoré nebolo napadnuté odvolaním (rozkladom) preto, že účastníci konania nepodali odvolanie v lehote, sa stáva právoplatným dňom, keď uplynula lehota na podanie odvolania (rozkladu) tomu účastníkovi konania, ktorému sa rozhodnutie oznámilo ako poslednému.</w:t>
      </w:r>
    </w:p>
    <w:p w:rsidR="00EB465C" w:rsidRPr="00917276" w:rsidRDefault="00EB465C" w:rsidP="00E369DD">
      <w:pPr>
        <w:numPr>
          <w:ilvl w:val="0"/>
          <w:numId w:val="33"/>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Rozhodnutie, ktoré nemožno napadnúť odvolaním sa stáva právoplatným jeho oznámením.</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Zásadne ide o možnosti :</w:t>
      </w:r>
    </w:p>
    <w:p w:rsidR="00EB465C" w:rsidRPr="00917276" w:rsidRDefault="00EB465C" w:rsidP="00E369DD">
      <w:pPr>
        <w:numPr>
          <w:ilvl w:val="0"/>
          <w:numId w:val="3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rozhodnutie vydané po uskutočnenom odvolacom konaní,</w:t>
      </w:r>
    </w:p>
    <w:p w:rsidR="00EB465C" w:rsidRPr="00917276" w:rsidRDefault="00EB465C" w:rsidP="00E369DD">
      <w:pPr>
        <w:numPr>
          <w:ilvl w:val="0"/>
          <w:numId w:val="3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rozhodnutie, proti ktorému nie je prípustné odvolanie,</w:t>
      </w:r>
    </w:p>
    <w:p w:rsidR="00EB465C" w:rsidRPr="00917276" w:rsidRDefault="00EB465C" w:rsidP="00E369DD">
      <w:pPr>
        <w:numPr>
          <w:ilvl w:val="0"/>
          <w:numId w:val="34"/>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rozhodnutie, ktoré sa stalo právoplatným márnym uplynutím </w:t>
      </w: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    15 dňovej zákonom stanovenej lehoty na podanie odvolania.</w:t>
      </w:r>
      <w:r w:rsidRPr="00917276">
        <w:rPr>
          <w:rFonts w:ascii="Times New Roman" w:hAnsi="Times New Roman" w:cs="Times New Roman"/>
          <w:b/>
          <w:bCs/>
          <w:sz w:val="20"/>
          <w:szCs w:val="20"/>
        </w:rPr>
        <w:t xml:space="preserve"> </w:t>
      </w:r>
    </w:p>
    <w:p w:rsidR="00EB465C" w:rsidRPr="00917276" w:rsidRDefault="00EB465C" w:rsidP="00E369DD">
      <w:pPr>
        <w:numPr>
          <w:ilvl w:val="0"/>
          <w:numId w:val="35"/>
        </w:num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Rozhodnutie je vykonateľné, ak sa proti nemu nemožno odvolať (</w:t>
      </w:r>
      <w:r w:rsidRPr="00917276">
        <w:rPr>
          <w:rFonts w:ascii="Times New Roman" w:hAnsi="Times New Roman" w:cs="Times New Roman"/>
          <w:sz w:val="20"/>
          <w:szCs w:val="20"/>
        </w:rPr>
        <w:t xml:space="preserve">podať rozklad), </w:t>
      </w:r>
      <w:r w:rsidRPr="00917276">
        <w:rPr>
          <w:rFonts w:ascii="Times New Roman" w:hAnsi="Times New Roman" w:cs="Times New Roman"/>
          <w:b/>
          <w:bCs/>
          <w:sz w:val="20"/>
          <w:szCs w:val="20"/>
        </w:rPr>
        <w:t>alebo ak odvolanie (</w:t>
      </w:r>
      <w:r w:rsidRPr="00917276">
        <w:rPr>
          <w:rFonts w:ascii="Times New Roman" w:hAnsi="Times New Roman" w:cs="Times New Roman"/>
          <w:sz w:val="20"/>
          <w:szCs w:val="20"/>
        </w:rPr>
        <w:t xml:space="preserve">rozklad), </w:t>
      </w:r>
      <w:r w:rsidRPr="00917276">
        <w:rPr>
          <w:rFonts w:ascii="Times New Roman" w:hAnsi="Times New Roman" w:cs="Times New Roman"/>
          <w:b/>
          <w:bCs/>
          <w:sz w:val="20"/>
          <w:szCs w:val="20"/>
        </w:rPr>
        <w:t>nemá odkladný účinok</w:t>
      </w:r>
      <w:r w:rsidRPr="00917276">
        <w:rPr>
          <w:rFonts w:ascii="Times New Roman" w:hAnsi="Times New Roman" w:cs="Times New Roman"/>
          <w:sz w:val="20"/>
          <w:szCs w:val="20"/>
        </w:rPr>
        <w:t>.</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r w:rsidRPr="00917276">
        <w:rPr>
          <w:rFonts w:ascii="Times New Roman" w:hAnsi="Times New Roman" w:cs="Times New Roman"/>
          <w:b/>
          <w:bCs/>
          <w:sz w:val="20"/>
          <w:szCs w:val="20"/>
        </w:rPr>
        <w:t>Vykonateľnosť</w:t>
      </w:r>
      <w:r w:rsidRPr="00917276">
        <w:rPr>
          <w:rFonts w:ascii="Times New Roman" w:hAnsi="Times New Roman" w:cs="Times New Roman"/>
          <w:sz w:val="20"/>
          <w:szCs w:val="20"/>
        </w:rPr>
        <w:t xml:space="preserve"> </w:t>
      </w:r>
    </w:p>
    <w:p w:rsidR="00EB465C" w:rsidRPr="00917276" w:rsidRDefault="00EB465C" w:rsidP="00E369DD">
      <w:pPr>
        <w:numPr>
          <w:ilvl w:val="0"/>
          <w:numId w:val="3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Je vlastnosť rozhodnutia, ktorá ukladá povinnosť niečo plniť. Podmienkou pre uskutočnenie výkonu rozhodnutia je buď právoplatnosť rozhodnutia, alebo skutočnosť, že prípadné odvolanie nemá odkladný účinok. </w:t>
      </w:r>
    </w:p>
    <w:p w:rsidR="00EB465C" w:rsidRPr="00917276" w:rsidRDefault="00EB465C" w:rsidP="00E369DD">
      <w:pPr>
        <w:numPr>
          <w:ilvl w:val="0"/>
          <w:numId w:val="3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Právoplatnosť a vykonateľnosť sa vždy nekryjú, najmä ak vo výroku rozhodnutia sa neukladá povinnosť na plnenie. Táto časť rozhodnutia má právne účinky už okamihom právoplatnosti rozhodnutia. </w:t>
      </w:r>
    </w:p>
    <w:p w:rsidR="00EB465C" w:rsidRPr="00917276" w:rsidRDefault="00EB465C" w:rsidP="00E369DD">
      <w:pPr>
        <w:numPr>
          <w:ilvl w:val="0"/>
          <w:numId w:val="3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Vykonateľným môže byť aj rozhodnutie </w:t>
      </w:r>
      <w:r w:rsidRPr="00917276">
        <w:rPr>
          <w:rFonts w:ascii="Times New Roman" w:hAnsi="Times New Roman" w:cs="Times New Roman"/>
          <w:b/>
          <w:bCs/>
          <w:sz w:val="20"/>
          <w:szCs w:val="20"/>
        </w:rPr>
        <w:t>neprávoplatné</w:t>
      </w:r>
      <w:r w:rsidRPr="00917276">
        <w:rPr>
          <w:rFonts w:ascii="Times New Roman" w:hAnsi="Times New Roman" w:cs="Times New Roman"/>
          <w:sz w:val="20"/>
          <w:szCs w:val="20"/>
        </w:rPr>
        <w:t xml:space="preserve">. </w:t>
      </w:r>
    </w:p>
    <w:p w:rsidR="00EB465C" w:rsidRPr="00917276" w:rsidRDefault="00EB465C" w:rsidP="00E369DD">
      <w:pPr>
        <w:numPr>
          <w:ilvl w:val="0"/>
          <w:numId w:val="36"/>
        </w:numPr>
        <w:spacing w:after="0" w:line="240" w:lineRule="auto"/>
        <w:rPr>
          <w:rFonts w:ascii="Times New Roman" w:hAnsi="Times New Roman" w:cs="Times New Roman"/>
          <w:sz w:val="20"/>
          <w:szCs w:val="20"/>
        </w:rPr>
      </w:pPr>
      <w:r w:rsidRPr="00917276">
        <w:rPr>
          <w:rFonts w:ascii="Times New Roman" w:hAnsi="Times New Roman" w:cs="Times New Roman"/>
          <w:sz w:val="20"/>
          <w:szCs w:val="20"/>
        </w:rPr>
        <w:t xml:space="preserve">Je to v prípadoch, keď odvolanie </w:t>
      </w:r>
      <w:r w:rsidRPr="00917276">
        <w:rPr>
          <w:rFonts w:ascii="Times New Roman" w:hAnsi="Times New Roman" w:cs="Times New Roman"/>
          <w:b/>
          <w:bCs/>
          <w:sz w:val="20"/>
          <w:szCs w:val="20"/>
        </w:rPr>
        <w:t>(</w:t>
      </w:r>
      <w:r w:rsidRPr="00917276">
        <w:rPr>
          <w:rFonts w:ascii="Times New Roman" w:hAnsi="Times New Roman" w:cs="Times New Roman"/>
          <w:sz w:val="20"/>
          <w:szCs w:val="20"/>
        </w:rPr>
        <w:t xml:space="preserve">rozklad) nemá odkladný účinok. To môže byť vtedy, keď osobitný právny predpis ustanovuje, že prípadné odvolanie nemá odkladný účinok. </w:t>
      </w: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p>
    <w:p w:rsidR="0090671F" w:rsidRPr="00917276" w:rsidRDefault="0090671F" w:rsidP="0090671F">
      <w:pPr>
        <w:spacing w:after="0" w:line="240" w:lineRule="auto"/>
        <w:rPr>
          <w:rFonts w:ascii="Times New Roman" w:hAnsi="Times New Roman" w:cs="Times New Roman"/>
          <w:sz w:val="20"/>
          <w:szCs w:val="20"/>
        </w:rPr>
      </w:pPr>
    </w:p>
    <w:p w:rsidR="00EB465C" w:rsidRPr="00917276" w:rsidRDefault="00EB465C" w:rsidP="00EB465C">
      <w:pPr>
        <w:numPr>
          <w:ilvl w:val="0"/>
          <w:numId w:val="1"/>
        </w:numPr>
        <w:spacing w:after="0" w:line="240" w:lineRule="auto"/>
        <w:rPr>
          <w:rFonts w:ascii="Arial" w:hAnsi="Arial" w:cs="Arial"/>
          <w:b/>
          <w:sz w:val="20"/>
          <w:szCs w:val="20"/>
        </w:rPr>
      </w:pPr>
      <w:r w:rsidRPr="00917276">
        <w:rPr>
          <w:rFonts w:ascii="Arial" w:hAnsi="Arial" w:cs="Arial"/>
          <w:b/>
          <w:sz w:val="20"/>
          <w:szCs w:val="20"/>
        </w:rPr>
        <w:t>opravné prostriedky</w:t>
      </w:r>
    </w:p>
    <w:p w:rsidR="0090671F" w:rsidRPr="00917276" w:rsidRDefault="0090671F" w:rsidP="0090671F">
      <w:pPr>
        <w:spacing w:after="0" w:line="240" w:lineRule="auto"/>
        <w:rPr>
          <w:rFonts w:ascii="Arial" w:hAnsi="Arial" w:cs="Arial"/>
          <w:b/>
          <w:sz w:val="20"/>
          <w:szCs w:val="20"/>
        </w:rPr>
      </w:pPr>
    </w:p>
    <w:p w:rsidR="00EB465C" w:rsidRPr="00917276" w:rsidRDefault="003321B3" w:rsidP="00EB465C">
      <w:pPr>
        <w:numPr>
          <w:ilvl w:val="0"/>
          <w:numId w:val="1"/>
        </w:numPr>
        <w:spacing w:after="0" w:line="240" w:lineRule="auto"/>
        <w:rPr>
          <w:rFonts w:ascii="Arial" w:hAnsi="Arial" w:cs="Arial"/>
          <w:b/>
          <w:sz w:val="20"/>
          <w:szCs w:val="20"/>
        </w:rPr>
      </w:pPr>
      <w:r w:rsidRPr="00917276">
        <w:rPr>
          <w:rFonts w:ascii="Arial" w:hAnsi="Arial" w:cs="Arial"/>
          <w:b/>
          <w:sz w:val="20"/>
          <w:szCs w:val="20"/>
        </w:rPr>
        <w:lastRenderedPageBreak/>
        <w:t>preskúmavanie rozhodnutí</w:t>
      </w:r>
    </w:p>
    <w:p w:rsidR="00EB465C" w:rsidRPr="00917276" w:rsidRDefault="00EB465C" w:rsidP="00EB465C">
      <w:pPr>
        <w:pStyle w:val="Odsekzoznamu"/>
        <w:rPr>
          <w:rFonts w:ascii="Arial" w:hAnsi="Arial" w:cs="Arial"/>
          <w:b/>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ODVOLACIE KONANIE </w:t>
      </w:r>
    </w:p>
    <w:p w:rsidR="00EB465C" w:rsidRPr="00917276" w:rsidRDefault="00EB465C" w:rsidP="00E369DD">
      <w:pPr>
        <w:numPr>
          <w:ilvl w:val="0"/>
          <w:numId w:val="37"/>
        </w:numPr>
        <w:spacing w:after="0" w:line="240" w:lineRule="auto"/>
        <w:rPr>
          <w:rFonts w:ascii="Arial" w:hAnsi="Arial" w:cs="Arial"/>
          <w:sz w:val="20"/>
          <w:szCs w:val="20"/>
        </w:rPr>
      </w:pPr>
      <w:r w:rsidRPr="00917276">
        <w:rPr>
          <w:rFonts w:ascii="Arial" w:hAnsi="Arial" w:cs="Arial"/>
          <w:sz w:val="20"/>
          <w:szCs w:val="20"/>
        </w:rPr>
        <w:t>Proti rozhodnutiu správneho orgánu má účastník konania právo podať odvolanie pokiaľ zákon neustanovuje  inak, alebo pokiaľ sa účastník konania odvolania písomne alebo ústne do zápisnice nevzdal.</w:t>
      </w:r>
    </w:p>
    <w:p w:rsidR="00EB465C" w:rsidRPr="00917276" w:rsidRDefault="00EB465C" w:rsidP="00E369DD">
      <w:pPr>
        <w:numPr>
          <w:ilvl w:val="0"/>
          <w:numId w:val="37"/>
        </w:numPr>
        <w:spacing w:after="0" w:line="240" w:lineRule="auto"/>
        <w:rPr>
          <w:rFonts w:ascii="Arial" w:hAnsi="Arial" w:cs="Arial"/>
          <w:sz w:val="20"/>
          <w:szCs w:val="20"/>
        </w:rPr>
      </w:pPr>
      <w:r w:rsidRPr="00917276">
        <w:rPr>
          <w:rFonts w:ascii="Arial" w:hAnsi="Arial" w:cs="Arial"/>
          <w:b/>
          <w:bCs/>
          <w:sz w:val="20"/>
          <w:szCs w:val="20"/>
        </w:rPr>
        <w:t>Predmetom odvolania môže byť iba rozhodnutie vydané v správnom konaní, ktoré má povahu individuálneho správneho aktu a nie iné úkony správneho orgánu napr. potvrdenia, predvolania a pod.</w:t>
      </w:r>
    </w:p>
    <w:p w:rsidR="00EB465C" w:rsidRPr="00917276" w:rsidRDefault="00EB465C" w:rsidP="00E369DD">
      <w:pPr>
        <w:numPr>
          <w:ilvl w:val="0"/>
          <w:numId w:val="37"/>
        </w:numPr>
        <w:spacing w:after="0" w:line="240" w:lineRule="auto"/>
        <w:rPr>
          <w:rFonts w:ascii="Arial" w:hAnsi="Arial" w:cs="Arial"/>
          <w:sz w:val="20"/>
          <w:szCs w:val="20"/>
        </w:rPr>
      </w:pPr>
      <w:r w:rsidRPr="00917276">
        <w:rPr>
          <w:rFonts w:ascii="Arial" w:hAnsi="Arial" w:cs="Arial"/>
          <w:sz w:val="20"/>
          <w:szCs w:val="20"/>
        </w:rPr>
        <w:t>Odvolanie je prípustné zásadne proti každému prvostupňovému rozhodnutiu vydanému v správnom konaní, pokiaľ však nie je výslovne vylúčené zákonom, alebo správnym poriadkom.</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Právo podať odvolanie priznáva zákon iba účastníkovi konania</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38"/>
        </w:numPr>
        <w:spacing w:after="0" w:line="240" w:lineRule="auto"/>
        <w:rPr>
          <w:rFonts w:ascii="Arial" w:hAnsi="Arial" w:cs="Arial"/>
          <w:sz w:val="20"/>
          <w:szCs w:val="20"/>
        </w:rPr>
      </w:pPr>
      <w:r w:rsidRPr="00917276">
        <w:rPr>
          <w:rFonts w:ascii="Arial" w:hAnsi="Arial" w:cs="Arial"/>
          <w:sz w:val="20"/>
          <w:szCs w:val="20"/>
        </w:rPr>
        <w:t xml:space="preserve">Právo podať odvolanie prislúcha aj fyzickej osobe, ktorá sa zúčastnila na konaní ako svedok, znalec, tlmočník alebo osoba, ktorá je povinná vydať listinu avšak, </w:t>
      </w:r>
      <w:r w:rsidRPr="00917276">
        <w:rPr>
          <w:rFonts w:ascii="Arial" w:hAnsi="Arial" w:cs="Arial"/>
          <w:b/>
          <w:bCs/>
          <w:sz w:val="20"/>
          <w:szCs w:val="20"/>
        </w:rPr>
        <w:t xml:space="preserve">len vtedy, ak ide o rozhodnutie, ktorým sa priamo zasahuje do jej práv alebo povinností. </w:t>
      </w:r>
      <w:r w:rsidRPr="00917276">
        <w:rPr>
          <w:rFonts w:ascii="Arial" w:hAnsi="Arial" w:cs="Arial"/>
          <w:sz w:val="20"/>
          <w:szCs w:val="20"/>
        </w:rPr>
        <w:t xml:space="preserve">   </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 </w:t>
      </w:r>
    </w:p>
    <w:p w:rsidR="00EB465C" w:rsidRPr="00917276" w:rsidRDefault="00EB465C" w:rsidP="00E369DD">
      <w:pPr>
        <w:numPr>
          <w:ilvl w:val="0"/>
          <w:numId w:val="39"/>
        </w:numPr>
        <w:spacing w:after="0" w:line="240" w:lineRule="auto"/>
        <w:rPr>
          <w:rFonts w:ascii="Arial" w:hAnsi="Arial" w:cs="Arial"/>
          <w:sz w:val="20"/>
          <w:szCs w:val="20"/>
        </w:rPr>
      </w:pPr>
      <w:r w:rsidRPr="00917276">
        <w:rPr>
          <w:rFonts w:ascii="Arial" w:hAnsi="Arial" w:cs="Arial"/>
          <w:sz w:val="20"/>
          <w:szCs w:val="20"/>
        </w:rPr>
        <w:t xml:space="preserve">Podľa správneho poriadku je odvolanie výslovne vylúčené </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     napr. :</w:t>
      </w:r>
    </w:p>
    <w:p w:rsidR="00EB465C" w:rsidRPr="00917276" w:rsidRDefault="00EB465C" w:rsidP="00E369DD">
      <w:pPr>
        <w:numPr>
          <w:ilvl w:val="0"/>
          <w:numId w:val="40"/>
        </w:numPr>
        <w:spacing w:after="0" w:line="240" w:lineRule="auto"/>
        <w:rPr>
          <w:rFonts w:ascii="Arial" w:hAnsi="Arial" w:cs="Arial"/>
          <w:sz w:val="20"/>
          <w:szCs w:val="20"/>
        </w:rPr>
      </w:pPr>
      <w:r w:rsidRPr="00917276">
        <w:rPr>
          <w:rFonts w:ascii="Arial" w:hAnsi="Arial" w:cs="Arial"/>
          <w:sz w:val="20"/>
          <w:szCs w:val="20"/>
        </w:rPr>
        <w:t>proti rozhodnutiu o odvolaní,</w:t>
      </w:r>
    </w:p>
    <w:p w:rsidR="00EB465C" w:rsidRPr="00917276" w:rsidRDefault="00EB465C" w:rsidP="00E369DD">
      <w:pPr>
        <w:numPr>
          <w:ilvl w:val="0"/>
          <w:numId w:val="40"/>
        </w:numPr>
        <w:spacing w:after="0" w:line="240" w:lineRule="auto"/>
        <w:rPr>
          <w:rFonts w:ascii="Arial" w:hAnsi="Arial" w:cs="Arial"/>
          <w:sz w:val="20"/>
          <w:szCs w:val="20"/>
        </w:rPr>
      </w:pPr>
      <w:r w:rsidRPr="00917276">
        <w:rPr>
          <w:rFonts w:ascii="Arial" w:hAnsi="Arial" w:cs="Arial"/>
          <w:sz w:val="20"/>
          <w:szCs w:val="20"/>
        </w:rPr>
        <w:t>proti rozhodnutiu vedúceho ústredného orgánu štátnej správy o rozklade,</w:t>
      </w:r>
    </w:p>
    <w:p w:rsidR="00EB465C" w:rsidRPr="00917276" w:rsidRDefault="00EB465C" w:rsidP="00E369DD">
      <w:pPr>
        <w:numPr>
          <w:ilvl w:val="0"/>
          <w:numId w:val="40"/>
        </w:numPr>
        <w:spacing w:after="0" w:line="240" w:lineRule="auto"/>
        <w:rPr>
          <w:rFonts w:ascii="Arial" w:hAnsi="Arial" w:cs="Arial"/>
          <w:sz w:val="20"/>
          <w:szCs w:val="20"/>
        </w:rPr>
      </w:pPr>
      <w:r w:rsidRPr="00917276">
        <w:rPr>
          <w:rFonts w:ascii="Arial" w:hAnsi="Arial" w:cs="Arial"/>
          <w:sz w:val="20"/>
          <w:szCs w:val="20"/>
        </w:rPr>
        <w:t>ak sa odvolania účastník konania vzdal písomne alebo ústne do zápisnice,</w:t>
      </w:r>
    </w:p>
    <w:p w:rsidR="00EB465C" w:rsidRPr="00917276" w:rsidRDefault="00EB465C" w:rsidP="00E369DD">
      <w:pPr>
        <w:numPr>
          <w:ilvl w:val="0"/>
          <w:numId w:val="40"/>
        </w:numPr>
        <w:spacing w:after="0" w:line="240" w:lineRule="auto"/>
        <w:rPr>
          <w:rFonts w:ascii="Arial" w:hAnsi="Arial" w:cs="Arial"/>
          <w:sz w:val="20"/>
          <w:szCs w:val="20"/>
        </w:rPr>
      </w:pPr>
      <w:r w:rsidRPr="00917276">
        <w:rPr>
          <w:rFonts w:ascii="Arial" w:hAnsi="Arial" w:cs="Arial"/>
          <w:sz w:val="20"/>
          <w:szCs w:val="20"/>
        </w:rPr>
        <w:t>proti rozhodnutiu o vylúčení zamestnanca správneho orgánu z konania, resp. proti rozhodnutiu o vylúčení člena komisie.</w:t>
      </w:r>
    </w:p>
    <w:p w:rsidR="00EB465C" w:rsidRPr="00917276" w:rsidRDefault="00EB465C" w:rsidP="00E369DD">
      <w:pPr>
        <w:numPr>
          <w:ilvl w:val="0"/>
          <w:numId w:val="40"/>
        </w:numPr>
        <w:spacing w:after="0" w:line="240" w:lineRule="auto"/>
        <w:rPr>
          <w:rFonts w:ascii="Arial" w:hAnsi="Arial" w:cs="Arial"/>
          <w:sz w:val="20"/>
          <w:szCs w:val="20"/>
        </w:rPr>
      </w:pPr>
      <w:r w:rsidRPr="00917276">
        <w:rPr>
          <w:rFonts w:ascii="Arial" w:hAnsi="Arial" w:cs="Arial"/>
          <w:sz w:val="20"/>
          <w:szCs w:val="20"/>
        </w:rPr>
        <w:t xml:space="preserve"> </w:t>
      </w:r>
      <w:r w:rsidRPr="00917276">
        <w:rPr>
          <w:rFonts w:ascii="Arial" w:hAnsi="Arial" w:cs="Arial"/>
          <w:sz w:val="20"/>
          <w:szCs w:val="20"/>
        </w:rPr>
        <w:tab/>
        <w:t xml:space="preserve">Možnosť vzdania sa odvolania vyplýva z dispozičnej zásady, ktorá platí i pre odvolacie konanie. Podanie odvolania nie je povinnosťou, ale </w:t>
      </w:r>
      <w:r w:rsidRPr="00917276">
        <w:rPr>
          <w:rFonts w:ascii="Arial" w:hAnsi="Arial" w:cs="Arial"/>
          <w:b/>
          <w:bCs/>
          <w:sz w:val="20"/>
          <w:szCs w:val="20"/>
        </w:rPr>
        <w:t>subjektívnym právom účastníka konania.</w:t>
      </w:r>
      <w:r w:rsidRPr="00917276">
        <w:rPr>
          <w:rFonts w:ascii="Arial" w:hAnsi="Arial" w:cs="Arial"/>
          <w:sz w:val="20"/>
          <w:szCs w:val="20"/>
        </w:rPr>
        <w:t xml:space="preserve">  Účastník konania sa môže realizácie svojho práva vzdať. </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Za právne účinné možno považovať iba také vzdanie sa odvolania,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ktoré :</w:t>
      </w:r>
    </w:p>
    <w:p w:rsidR="00EB465C" w:rsidRPr="00917276" w:rsidRDefault="00EB465C" w:rsidP="00E369DD">
      <w:pPr>
        <w:numPr>
          <w:ilvl w:val="0"/>
          <w:numId w:val="41"/>
        </w:numPr>
        <w:spacing w:after="0" w:line="240" w:lineRule="auto"/>
        <w:rPr>
          <w:rFonts w:ascii="Arial" w:hAnsi="Arial" w:cs="Arial"/>
          <w:sz w:val="20"/>
          <w:szCs w:val="20"/>
        </w:rPr>
      </w:pPr>
      <w:r w:rsidRPr="00917276">
        <w:rPr>
          <w:rFonts w:ascii="Arial" w:hAnsi="Arial" w:cs="Arial"/>
          <w:sz w:val="20"/>
          <w:szCs w:val="20"/>
        </w:rPr>
        <w:t>bolo vykonané účastníkom konania po oznámení rozhodnutia,</w:t>
      </w:r>
    </w:p>
    <w:p w:rsidR="00EB465C" w:rsidRPr="00917276" w:rsidRDefault="00EB465C" w:rsidP="00E369DD">
      <w:pPr>
        <w:numPr>
          <w:ilvl w:val="0"/>
          <w:numId w:val="41"/>
        </w:numPr>
        <w:spacing w:after="0" w:line="240" w:lineRule="auto"/>
        <w:rPr>
          <w:rFonts w:ascii="Arial" w:hAnsi="Arial" w:cs="Arial"/>
          <w:sz w:val="20"/>
          <w:szCs w:val="20"/>
        </w:rPr>
      </w:pPr>
      <w:r w:rsidRPr="00917276">
        <w:rPr>
          <w:rFonts w:ascii="Arial" w:hAnsi="Arial" w:cs="Arial"/>
          <w:sz w:val="20"/>
          <w:szCs w:val="20"/>
        </w:rPr>
        <w:t>účastník konania výslovne prejavil svoju vôľu,</w:t>
      </w:r>
    </w:p>
    <w:p w:rsidR="00EB465C" w:rsidRPr="00917276" w:rsidRDefault="00EB465C" w:rsidP="00E369DD">
      <w:pPr>
        <w:numPr>
          <w:ilvl w:val="0"/>
          <w:numId w:val="41"/>
        </w:numPr>
        <w:spacing w:after="0" w:line="240" w:lineRule="auto"/>
        <w:rPr>
          <w:rFonts w:ascii="Arial" w:hAnsi="Arial" w:cs="Arial"/>
          <w:sz w:val="20"/>
          <w:szCs w:val="20"/>
        </w:rPr>
      </w:pPr>
      <w:r w:rsidRPr="00917276">
        <w:rPr>
          <w:rFonts w:ascii="Arial" w:hAnsi="Arial" w:cs="Arial"/>
          <w:sz w:val="20"/>
          <w:szCs w:val="20"/>
        </w:rPr>
        <w:t xml:space="preserve">úkon urobil v ustanovenej forme (písomným podaním alebo ústne do zápisnice).  </w:t>
      </w:r>
    </w:p>
    <w:p w:rsidR="00EB465C" w:rsidRPr="00917276" w:rsidRDefault="00EB465C" w:rsidP="00E369DD">
      <w:pPr>
        <w:numPr>
          <w:ilvl w:val="0"/>
          <w:numId w:val="41"/>
        </w:numPr>
        <w:spacing w:after="0" w:line="240" w:lineRule="auto"/>
        <w:rPr>
          <w:rFonts w:ascii="Arial" w:hAnsi="Arial" w:cs="Arial"/>
          <w:sz w:val="20"/>
          <w:szCs w:val="20"/>
        </w:rPr>
      </w:pPr>
      <w:r w:rsidRPr="00917276">
        <w:rPr>
          <w:rFonts w:ascii="Arial" w:hAnsi="Arial" w:cs="Arial"/>
          <w:sz w:val="20"/>
          <w:szCs w:val="20"/>
        </w:rPr>
        <w:t xml:space="preserve">Dôvody vzdania sa odvolania účastník konania nemusí uvádzať.  </w:t>
      </w:r>
    </w:p>
    <w:p w:rsidR="00EB465C" w:rsidRPr="00917276" w:rsidRDefault="00EB465C" w:rsidP="00E369DD">
      <w:pPr>
        <w:numPr>
          <w:ilvl w:val="0"/>
          <w:numId w:val="41"/>
        </w:numPr>
        <w:spacing w:after="0" w:line="240" w:lineRule="auto"/>
        <w:rPr>
          <w:rFonts w:ascii="Arial" w:hAnsi="Arial" w:cs="Arial"/>
          <w:sz w:val="20"/>
          <w:szCs w:val="20"/>
        </w:rPr>
      </w:pPr>
      <w:r w:rsidRPr="00917276">
        <w:rPr>
          <w:rFonts w:ascii="Arial" w:hAnsi="Arial" w:cs="Arial"/>
          <w:b/>
          <w:bCs/>
          <w:sz w:val="20"/>
          <w:szCs w:val="20"/>
        </w:rPr>
        <w:t xml:space="preserve">       Ak sa účastník odvolania vzdal, nemôže už odvolanie podať, aj keď lehota na jeho podanie ešte neuplynula. </w:t>
      </w:r>
    </w:p>
    <w:p w:rsidR="00EB465C" w:rsidRPr="00917276" w:rsidRDefault="00EB465C" w:rsidP="00E369DD">
      <w:pPr>
        <w:numPr>
          <w:ilvl w:val="0"/>
          <w:numId w:val="41"/>
        </w:numPr>
        <w:spacing w:after="0" w:line="240" w:lineRule="auto"/>
        <w:rPr>
          <w:rFonts w:ascii="Arial" w:hAnsi="Arial" w:cs="Arial"/>
          <w:sz w:val="20"/>
          <w:szCs w:val="20"/>
        </w:rPr>
      </w:pPr>
      <w:r w:rsidRPr="00917276">
        <w:rPr>
          <w:rFonts w:ascii="Arial" w:hAnsi="Arial" w:cs="Arial"/>
          <w:b/>
          <w:bCs/>
          <w:sz w:val="20"/>
          <w:szCs w:val="20"/>
        </w:rPr>
        <w:tab/>
        <w:t xml:space="preserve">Účastník konania môže vziať odvolanie späť do toho času, kým o ňom príslušný orgán nerozhodol. </w:t>
      </w:r>
      <w:r w:rsidRPr="00917276">
        <w:rPr>
          <w:rFonts w:ascii="Arial" w:hAnsi="Arial" w:cs="Arial"/>
          <w:b/>
          <w:bCs/>
          <w:sz w:val="20"/>
          <w:szCs w:val="20"/>
        </w:rPr>
        <w:tab/>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42"/>
        </w:numPr>
        <w:spacing w:after="0" w:line="240" w:lineRule="auto"/>
        <w:rPr>
          <w:rFonts w:ascii="Arial" w:hAnsi="Arial" w:cs="Arial"/>
          <w:sz w:val="20"/>
          <w:szCs w:val="20"/>
        </w:rPr>
      </w:pPr>
      <w:r w:rsidRPr="00917276">
        <w:rPr>
          <w:rFonts w:ascii="Arial" w:hAnsi="Arial" w:cs="Arial"/>
          <w:sz w:val="20"/>
          <w:szCs w:val="20"/>
        </w:rPr>
        <w:t>Odvolanie sa podáva na správnom orgáne, ktorý napadnuté rozhodnutie vydal.</w:t>
      </w:r>
    </w:p>
    <w:p w:rsidR="00EB465C" w:rsidRPr="00917276" w:rsidRDefault="00EB465C" w:rsidP="00E369DD">
      <w:pPr>
        <w:numPr>
          <w:ilvl w:val="0"/>
          <w:numId w:val="42"/>
        </w:numPr>
        <w:spacing w:after="0" w:line="240" w:lineRule="auto"/>
        <w:rPr>
          <w:rFonts w:ascii="Arial" w:hAnsi="Arial" w:cs="Arial"/>
          <w:sz w:val="20"/>
          <w:szCs w:val="20"/>
        </w:rPr>
      </w:pPr>
      <w:r w:rsidRPr="00917276">
        <w:rPr>
          <w:rFonts w:ascii="Arial" w:hAnsi="Arial" w:cs="Arial"/>
          <w:sz w:val="20"/>
          <w:szCs w:val="20"/>
        </w:rPr>
        <w:t xml:space="preserve">Odvolanie treba podať v lehote 15 dní odo dňa oznámenia rozhodnutia, ak inú lehotu neustanovuje osobitný zákon.  </w:t>
      </w:r>
    </w:p>
    <w:p w:rsidR="00EB465C" w:rsidRPr="00917276" w:rsidRDefault="00EB465C" w:rsidP="00E369DD">
      <w:pPr>
        <w:numPr>
          <w:ilvl w:val="0"/>
          <w:numId w:val="42"/>
        </w:numPr>
        <w:spacing w:after="0" w:line="240" w:lineRule="auto"/>
        <w:rPr>
          <w:rFonts w:ascii="Arial" w:hAnsi="Arial" w:cs="Arial"/>
          <w:sz w:val="20"/>
          <w:szCs w:val="20"/>
        </w:rPr>
      </w:pPr>
      <w:r w:rsidRPr="00917276">
        <w:rPr>
          <w:rFonts w:ascii="Arial" w:hAnsi="Arial" w:cs="Arial"/>
          <w:sz w:val="20"/>
          <w:szCs w:val="20"/>
        </w:rPr>
        <w:tab/>
        <w:t xml:space="preserve">Pokiaľ účastník konania v dôsledku nesprávneho poučenia, alebo preto, že nebol poučený vôbec podal opravný prostriedok po lehote, predpokladá sa, že ho podal včas, ak tak urobil najneskôr do troch mesiacov odo dňa oznámenia rozhodnutia.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43"/>
        </w:numPr>
        <w:spacing w:after="0" w:line="240" w:lineRule="auto"/>
        <w:rPr>
          <w:rFonts w:ascii="Arial" w:hAnsi="Arial" w:cs="Arial"/>
          <w:sz w:val="20"/>
          <w:szCs w:val="20"/>
        </w:rPr>
      </w:pPr>
      <w:r w:rsidRPr="00917276">
        <w:rPr>
          <w:rFonts w:ascii="Arial" w:hAnsi="Arial" w:cs="Arial"/>
          <w:b/>
          <w:bCs/>
          <w:sz w:val="20"/>
          <w:szCs w:val="20"/>
        </w:rPr>
        <w:t>Lehota pre podanie odvolania je lehotou zákonnou</w:t>
      </w:r>
      <w:r w:rsidRPr="00917276">
        <w:rPr>
          <w:rFonts w:ascii="Arial" w:hAnsi="Arial" w:cs="Arial"/>
          <w:sz w:val="20"/>
          <w:szCs w:val="20"/>
        </w:rPr>
        <w:t xml:space="preserve">, nemožno ju meniť ani zo strany správneho orgánu, ani dohodou účastníkov konania. </w:t>
      </w:r>
    </w:p>
    <w:p w:rsidR="00EB465C" w:rsidRPr="00917276" w:rsidRDefault="00EB465C" w:rsidP="00E369DD">
      <w:pPr>
        <w:numPr>
          <w:ilvl w:val="0"/>
          <w:numId w:val="43"/>
        </w:numPr>
        <w:spacing w:after="0" w:line="240" w:lineRule="auto"/>
        <w:rPr>
          <w:rFonts w:ascii="Arial" w:hAnsi="Arial" w:cs="Arial"/>
          <w:sz w:val="20"/>
          <w:szCs w:val="20"/>
        </w:rPr>
      </w:pPr>
      <w:r w:rsidRPr="00917276">
        <w:rPr>
          <w:rFonts w:ascii="Arial" w:hAnsi="Arial" w:cs="Arial"/>
          <w:sz w:val="20"/>
          <w:szCs w:val="20"/>
        </w:rPr>
        <w:t xml:space="preserve">Správne orgány sú povinné vždy skúmať, či lehota bola zachovaná. </w:t>
      </w:r>
    </w:p>
    <w:p w:rsidR="00EB465C" w:rsidRPr="00917276" w:rsidRDefault="00EB465C" w:rsidP="00E369DD">
      <w:pPr>
        <w:numPr>
          <w:ilvl w:val="0"/>
          <w:numId w:val="43"/>
        </w:numPr>
        <w:spacing w:after="0" w:line="240" w:lineRule="auto"/>
        <w:rPr>
          <w:rFonts w:ascii="Arial" w:hAnsi="Arial" w:cs="Arial"/>
          <w:sz w:val="20"/>
          <w:szCs w:val="20"/>
        </w:rPr>
      </w:pPr>
      <w:r w:rsidRPr="00917276">
        <w:rPr>
          <w:rFonts w:ascii="Arial" w:hAnsi="Arial" w:cs="Arial"/>
          <w:sz w:val="20"/>
          <w:szCs w:val="20"/>
        </w:rPr>
        <w:t>Pre zachovanie lehoty stačí, keď sa odvolanie odovzdalo posledný deň lehoty na poštovú prepravu,  avšak len vtedy, ak sa adresovalo orgánu, ktorý napadnuté rozhodnutie vydal.</w:t>
      </w:r>
    </w:p>
    <w:p w:rsidR="00EB465C" w:rsidRPr="00917276" w:rsidRDefault="00EB465C" w:rsidP="00E369DD">
      <w:pPr>
        <w:numPr>
          <w:ilvl w:val="0"/>
          <w:numId w:val="43"/>
        </w:numPr>
        <w:spacing w:after="0" w:line="240" w:lineRule="auto"/>
        <w:rPr>
          <w:rFonts w:ascii="Arial" w:hAnsi="Arial" w:cs="Arial"/>
          <w:sz w:val="20"/>
          <w:szCs w:val="20"/>
        </w:rPr>
      </w:pPr>
      <w:r w:rsidRPr="00917276">
        <w:rPr>
          <w:rFonts w:ascii="Arial" w:hAnsi="Arial" w:cs="Arial"/>
          <w:sz w:val="20"/>
          <w:szCs w:val="20"/>
        </w:rPr>
        <w:tab/>
        <w:t xml:space="preserve">V prípade, že odvolateľ podá odvolanie na iný orgán, vystavuje sa nebezpečenstvu zmeškania lehoty. </w:t>
      </w:r>
    </w:p>
    <w:p w:rsidR="00EB465C" w:rsidRPr="00917276" w:rsidRDefault="00EB465C" w:rsidP="00E369DD">
      <w:pPr>
        <w:numPr>
          <w:ilvl w:val="0"/>
          <w:numId w:val="43"/>
        </w:numPr>
        <w:spacing w:after="0" w:line="240" w:lineRule="auto"/>
        <w:rPr>
          <w:rFonts w:ascii="Arial" w:hAnsi="Arial" w:cs="Arial"/>
          <w:sz w:val="20"/>
          <w:szCs w:val="20"/>
        </w:rPr>
      </w:pPr>
      <w:r w:rsidRPr="00917276">
        <w:rPr>
          <w:rFonts w:ascii="Arial" w:hAnsi="Arial" w:cs="Arial"/>
          <w:sz w:val="20"/>
          <w:szCs w:val="20"/>
        </w:rPr>
        <w:t>Ak sa odvolanie podalo v lehote, ale nepríslušnému orgánu možno ho považovať za včas podané len vtedy, ak ho tento orgán zašlé (odovzdá na poštovú prepravu) príslušnému orgánu najneskoršie posledný deň lehoty. To isté platí aj v prípade podania odvolania na odvolacom orgáne.</w:t>
      </w:r>
    </w:p>
    <w:p w:rsidR="00EB465C" w:rsidRPr="00917276" w:rsidRDefault="00EB465C" w:rsidP="00E369DD">
      <w:pPr>
        <w:numPr>
          <w:ilvl w:val="0"/>
          <w:numId w:val="43"/>
        </w:numPr>
        <w:spacing w:after="0" w:line="240" w:lineRule="auto"/>
        <w:rPr>
          <w:rFonts w:ascii="Arial" w:hAnsi="Arial" w:cs="Arial"/>
          <w:sz w:val="20"/>
          <w:szCs w:val="20"/>
        </w:rPr>
      </w:pPr>
      <w:r w:rsidRPr="00917276">
        <w:rPr>
          <w:rFonts w:ascii="Arial" w:hAnsi="Arial" w:cs="Arial"/>
          <w:sz w:val="20"/>
          <w:szCs w:val="20"/>
        </w:rPr>
        <w:lastRenderedPageBreak/>
        <w:tab/>
        <w:t xml:space="preserve">V prípade pochybnosti o zachovaní odvolacej lehoty treba postupovať podľa zásady, že lehota sa považuje za zachovanú pokiaľ sa nepreukáže opak.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sz w:val="20"/>
          <w:szCs w:val="20"/>
        </w:rPr>
        <w:t xml:space="preserve">Zmeškanie lehoty na podanie odvolania môže správny orgán účastníkovi konania na jeho žiadosť </w:t>
      </w:r>
      <w:r w:rsidRPr="00917276">
        <w:rPr>
          <w:rFonts w:ascii="Arial" w:hAnsi="Arial" w:cs="Arial"/>
          <w:b/>
          <w:bCs/>
          <w:sz w:val="20"/>
          <w:szCs w:val="20"/>
        </w:rPr>
        <w:t xml:space="preserve">odpustiť, </w:t>
      </w:r>
      <w:r w:rsidRPr="00917276">
        <w:rPr>
          <w:rFonts w:ascii="Arial" w:hAnsi="Arial" w:cs="Arial"/>
          <w:sz w:val="20"/>
          <w:szCs w:val="20"/>
        </w:rPr>
        <w:t xml:space="preserve">môže tak urobiť len do toho času, </w:t>
      </w:r>
      <w:r w:rsidRPr="00917276">
        <w:rPr>
          <w:rFonts w:ascii="Arial" w:hAnsi="Arial" w:cs="Arial"/>
          <w:b/>
          <w:bCs/>
          <w:sz w:val="20"/>
          <w:szCs w:val="20"/>
        </w:rPr>
        <w:t>kým sa nerozhodlo o odvolaní.</w:t>
      </w:r>
      <w:r w:rsidRPr="00917276">
        <w:rPr>
          <w:rFonts w:ascii="Arial" w:hAnsi="Arial" w:cs="Arial"/>
          <w:sz w:val="20"/>
          <w:szCs w:val="20"/>
        </w:rPr>
        <w:t xml:space="preserve"> </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sz w:val="20"/>
          <w:szCs w:val="20"/>
        </w:rPr>
        <w:tab/>
      </w:r>
      <w:r w:rsidRPr="00917276">
        <w:rPr>
          <w:rFonts w:ascii="Arial" w:hAnsi="Arial" w:cs="Arial"/>
          <w:b/>
          <w:bCs/>
          <w:sz w:val="20"/>
          <w:szCs w:val="20"/>
        </w:rPr>
        <w:t>Lehota na podanie odvolania je lehotou zákonnou, nemožno ju meniť (skrátiť alebo predĺžiť) ani zo strany správneho orgánu, ani dohodou účastníkov konania.</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b/>
          <w:bCs/>
          <w:sz w:val="20"/>
          <w:szCs w:val="20"/>
        </w:rPr>
        <w:t>Pokiaľ osobitný právny predpis neustanovuje inak, včas podané odvolanie má odkladný účinok.</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sz w:val="20"/>
          <w:szCs w:val="20"/>
        </w:rPr>
        <w:t>Odkladný účinok odvolania sa prejavuje v dvoch smeroch :</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sz w:val="20"/>
          <w:szCs w:val="20"/>
        </w:rPr>
        <w:t>vo vzťahu k právoplatnosti napadnutého rozhodnutia,</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sz w:val="20"/>
          <w:szCs w:val="20"/>
        </w:rPr>
        <w:t>vo vzťahu k jeho vykonateľnosti.</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sz w:val="20"/>
          <w:szCs w:val="20"/>
        </w:rPr>
        <w:tab/>
        <w:t xml:space="preserve">Riadne podané odvolanie bráni tomu, aby sa napadnuté rozhodnutie stalo právoplatným a to až do času kým sa nerozhodne o odvolaní. </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sz w:val="20"/>
          <w:szCs w:val="20"/>
        </w:rPr>
        <w:t xml:space="preserve">Základným predpokladom odkladného účinku odvolania je, aby odvolanie bolo prípustné. </w:t>
      </w:r>
    </w:p>
    <w:p w:rsidR="00EB465C" w:rsidRPr="00917276" w:rsidRDefault="00EB465C" w:rsidP="00E369DD">
      <w:pPr>
        <w:numPr>
          <w:ilvl w:val="0"/>
          <w:numId w:val="44"/>
        </w:numPr>
        <w:spacing w:after="0" w:line="240" w:lineRule="auto"/>
        <w:rPr>
          <w:rFonts w:ascii="Arial" w:hAnsi="Arial" w:cs="Arial"/>
          <w:sz w:val="20"/>
          <w:szCs w:val="20"/>
        </w:rPr>
      </w:pPr>
      <w:r w:rsidRPr="00917276">
        <w:rPr>
          <w:rFonts w:ascii="Arial" w:hAnsi="Arial" w:cs="Arial"/>
          <w:b/>
          <w:bCs/>
          <w:sz w:val="20"/>
          <w:szCs w:val="20"/>
        </w:rPr>
        <w:t>Odkladný účinok môže mať iba odvolanie podané včas</w:t>
      </w:r>
      <w:r w:rsidRPr="00917276">
        <w:rPr>
          <w:rFonts w:ascii="Arial" w:hAnsi="Arial" w:cs="Arial"/>
          <w:sz w:val="20"/>
          <w:szCs w:val="20"/>
        </w:rPr>
        <w:t xml:space="preserve">.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45"/>
        </w:numPr>
        <w:spacing w:after="0" w:line="240" w:lineRule="auto"/>
        <w:rPr>
          <w:rFonts w:ascii="Arial" w:hAnsi="Arial" w:cs="Arial"/>
          <w:sz w:val="20"/>
          <w:szCs w:val="20"/>
        </w:rPr>
      </w:pPr>
      <w:r w:rsidRPr="00917276">
        <w:rPr>
          <w:rFonts w:ascii="Arial" w:hAnsi="Arial" w:cs="Arial"/>
          <w:sz w:val="20"/>
          <w:szCs w:val="20"/>
        </w:rPr>
        <w:t xml:space="preserve">Každé včas podané odvolanie má odkladný účinok pokiaľ takýto účinok nie je výslovne vylúčený buď právnym predpisom alebo rozhodnutím správneho orgánu. </w:t>
      </w:r>
    </w:p>
    <w:p w:rsidR="00EB465C" w:rsidRPr="00917276" w:rsidRDefault="00EB465C" w:rsidP="00E369DD">
      <w:pPr>
        <w:numPr>
          <w:ilvl w:val="0"/>
          <w:numId w:val="45"/>
        </w:numPr>
        <w:spacing w:after="0" w:line="240" w:lineRule="auto"/>
        <w:rPr>
          <w:rFonts w:ascii="Arial" w:hAnsi="Arial" w:cs="Arial"/>
          <w:sz w:val="20"/>
          <w:szCs w:val="20"/>
        </w:rPr>
      </w:pPr>
      <w:r w:rsidRPr="00917276">
        <w:rPr>
          <w:rFonts w:ascii="Arial" w:hAnsi="Arial" w:cs="Arial"/>
          <w:sz w:val="20"/>
          <w:szCs w:val="20"/>
        </w:rPr>
        <w:tab/>
        <w:t>Ak to vyžaduje naliehavý všeobecný záujem alebo ak je nebezpečenstvo, že odkladom výkonu rozhodnutia utrpí účastník konania, alebo niekto iný nenahraditeľnú ujmu, môže správny orgán odkladný účinok vylúčiť, pričom naliehavosť musí riadne odôvodniť.</w:t>
      </w:r>
    </w:p>
    <w:p w:rsidR="00EB465C" w:rsidRPr="00917276" w:rsidRDefault="00EB465C" w:rsidP="00E369DD">
      <w:pPr>
        <w:numPr>
          <w:ilvl w:val="0"/>
          <w:numId w:val="45"/>
        </w:numPr>
        <w:spacing w:after="0" w:line="240" w:lineRule="auto"/>
        <w:rPr>
          <w:rFonts w:ascii="Arial" w:hAnsi="Arial" w:cs="Arial"/>
          <w:sz w:val="20"/>
          <w:szCs w:val="20"/>
        </w:rPr>
      </w:pPr>
      <w:r w:rsidRPr="00917276">
        <w:rPr>
          <w:rFonts w:ascii="Arial" w:hAnsi="Arial" w:cs="Arial"/>
          <w:sz w:val="20"/>
          <w:szCs w:val="20"/>
        </w:rPr>
        <w:t xml:space="preserve">Odkladný účinok nemožno vylúčiť, ak tak ustanovuje osobitný právny predpis. </w:t>
      </w:r>
    </w:p>
    <w:p w:rsidR="00EB465C" w:rsidRPr="00917276" w:rsidRDefault="00EB465C" w:rsidP="00E369DD">
      <w:pPr>
        <w:numPr>
          <w:ilvl w:val="0"/>
          <w:numId w:val="45"/>
        </w:numPr>
        <w:spacing w:after="0" w:line="240" w:lineRule="auto"/>
        <w:rPr>
          <w:rFonts w:ascii="Arial" w:hAnsi="Arial" w:cs="Arial"/>
          <w:sz w:val="20"/>
          <w:szCs w:val="20"/>
        </w:rPr>
      </w:pPr>
      <w:r w:rsidRPr="00917276">
        <w:rPr>
          <w:rFonts w:ascii="Arial" w:hAnsi="Arial" w:cs="Arial"/>
          <w:sz w:val="20"/>
          <w:szCs w:val="20"/>
        </w:rPr>
        <w:t xml:space="preserve">Proti rozhodnutiu o vylúčení odkladného účinku sa nemožno odvolať. </w:t>
      </w:r>
    </w:p>
    <w:p w:rsidR="00EB465C" w:rsidRPr="00917276" w:rsidRDefault="00EB465C" w:rsidP="00E369DD">
      <w:pPr>
        <w:numPr>
          <w:ilvl w:val="0"/>
          <w:numId w:val="45"/>
        </w:numPr>
        <w:spacing w:after="0" w:line="240" w:lineRule="auto"/>
        <w:rPr>
          <w:rFonts w:ascii="Arial" w:hAnsi="Arial" w:cs="Arial"/>
          <w:sz w:val="20"/>
          <w:szCs w:val="20"/>
        </w:rPr>
      </w:pPr>
      <w:r w:rsidRPr="00917276">
        <w:rPr>
          <w:rFonts w:ascii="Arial" w:hAnsi="Arial" w:cs="Arial"/>
          <w:sz w:val="20"/>
          <w:szCs w:val="20"/>
        </w:rPr>
        <w:t xml:space="preserve">Správny orgán vylúči odkladný účinok odvolania spravidla </w:t>
      </w:r>
      <w:r w:rsidRPr="00917276">
        <w:rPr>
          <w:rFonts w:ascii="Arial" w:hAnsi="Arial" w:cs="Arial"/>
          <w:b/>
          <w:bCs/>
          <w:sz w:val="20"/>
          <w:szCs w:val="20"/>
        </w:rPr>
        <w:t xml:space="preserve">v rozhodnutí o veci samej. </w:t>
      </w:r>
    </w:p>
    <w:p w:rsidR="00EB465C" w:rsidRPr="00917276" w:rsidRDefault="00EB465C" w:rsidP="00E369DD">
      <w:pPr>
        <w:numPr>
          <w:ilvl w:val="0"/>
          <w:numId w:val="45"/>
        </w:numPr>
        <w:spacing w:after="0" w:line="240" w:lineRule="auto"/>
        <w:rPr>
          <w:rFonts w:ascii="Arial" w:hAnsi="Arial" w:cs="Arial"/>
          <w:sz w:val="20"/>
          <w:szCs w:val="20"/>
        </w:rPr>
      </w:pPr>
      <w:r w:rsidRPr="00917276">
        <w:rPr>
          <w:rFonts w:ascii="Arial" w:hAnsi="Arial" w:cs="Arial"/>
          <w:sz w:val="20"/>
          <w:szCs w:val="20"/>
        </w:rPr>
        <w:t>Vylúčenie odkladného účinku treba vo všetkých prípadoch riadne odôvodniť.</w:t>
      </w:r>
    </w:p>
    <w:p w:rsidR="00EB465C" w:rsidRPr="00917276" w:rsidRDefault="00EB465C" w:rsidP="00E369DD">
      <w:pPr>
        <w:numPr>
          <w:ilvl w:val="0"/>
          <w:numId w:val="45"/>
        </w:numPr>
        <w:spacing w:after="0" w:line="240" w:lineRule="auto"/>
        <w:rPr>
          <w:rFonts w:ascii="Arial" w:hAnsi="Arial" w:cs="Arial"/>
          <w:sz w:val="20"/>
          <w:szCs w:val="20"/>
        </w:rPr>
      </w:pPr>
      <w:r w:rsidRPr="00917276">
        <w:rPr>
          <w:rFonts w:ascii="Arial" w:hAnsi="Arial" w:cs="Arial"/>
          <w:sz w:val="20"/>
          <w:szCs w:val="20"/>
        </w:rPr>
        <w:t xml:space="preserve"> Správny orgán je povinný v rozhodnutí poukázať na konkrétne okolnosti, pre ktoré je okamžitý výkon rozhodnutia nevyhnutný.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46"/>
        </w:numPr>
        <w:spacing w:after="0" w:line="240" w:lineRule="auto"/>
        <w:rPr>
          <w:rFonts w:ascii="Arial" w:hAnsi="Arial" w:cs="Arial"/>
          <w:sz w:val="20"/>
          <w:szCs w:val="20"/>
        </w:rPr>
      </w:pPr>
      <w:r w:rsidRPr="00917276">
        <w:rPr>
          <w:rFonts w:ascii="Arial" w:hAnsi="Arial" w:cs="Arial"/>
          <w:sz w:val="20"/>
          <w:szCs w:val="20"/>
        </w:rPr>
        <w:t xml:space="preserve">Správny orgán je povinný oboznámiť všetkých účastníkov konania s obsahom odvolania a dať </w:t>
      </w:r>
      <w:r w:rsidRPr="00917276">
        <w:rPr>
          <w:rFonts w:ascii="Arial" w:hAnsi="Arial" w:cs="Arial"/>
          <w:b/>
          <w:bCs/>
          <w:sz w:val="20"/>
          <w:szCs w:val="20"/>
        </w:rPr>
        <w:t xml:space="preserve">im možnosť, </w:t>
      </w:r>
      <w:r w:rsidRPr="00917276">
        <w:rPr>
          <w:rFonts w:ascii="Arial" w:hAnsi="Arial" w:cs="Arial"/>
          <w:sz w:val="20"/>
          <w:szCs w:val="20"/>
        </w:rPr>
        <w:t xml:space="preserve">aby sa k nemu vyjadrili. </w:t>
      </w:r>
    </w:p>
    <w:p w:rsidR="00EB465C" w:rsidRPr="00917276" w:rsidRDefault="00EB465C" w:rsidP="00E369DD">
      <w:pPr>
        <w:numPr>
          <w:ilvl w:val="0"/>
          <w:numId w:val="46"/>
        </w:numPr>
        <w:spacing w:after="0" w:line="240" w:lineRule="auto"/>
        <w:rPr>
          <w:rFonts w:ascii="Arial" w:hAnsi="Arial" w:cs="Arial"/>
          <w:sz w:val="20"/>
          <w:szCs w:val="20"/>
        </w:rPr>
      </w:pPr>
      <w:r w:rsidRPr="00917276">
        <w:rPr>
          <w:rFonts w:ascii="Arial" w:hAnsi="Arial" w:cs="Arial"/>
          <w:sz w:val="20"/>
          <w:szCs w:val="20"/>
        </w:rPr>
        <w:t xml:space="preserve">Zákon nepredpisuje správnemu orgánu, akým spôsobom má upovedomiť ostatných účastníkov konania o obsahu podaného odvolania. Je vecou správneho orgánu, aby uvážil či so zreteľom na obsah odvolania stačí, keď ostatných účastníkov konania bude o ňom informovať. </w:t>
      </w:r>
    </w:p>
    <w:p w:rsidR="00EB465C" w:rsidRPr="00917276" w:rsidRDefault="00EB465C" w:rsidP="00E369DD">
      <w:pPr>
        <w:numPr>
          <w:ilvl w:val="0"/>
          <w:numId w:val="46"/>
        </w:numPr>
        <w:spacing w:after="0" w:line="240" w:lineRule="auto"/>
        <w:rPr>
          <w:rFonts w:ascii="Arial" w:hAnsi="Arial" w:cs="Arial"/>
          <w:sz w:val="20"/>
          <w:szCs w:val="20"/>
        </w:rPr>
      </w:pPr>
      <w:r w:rsidRPr="00917276">
        <w:rPr>
          <w:rFonts w:ascii="Arial" w:hAnsi="Arial" w:cs="Arial"/>
          <w:sz w:val="20"/>
          <w:szCs w:val="20"/>
        </w:rPr>
        <w:t xml:space="preserve">Správny orgán musí upovedomiť účastníkov konania i o predložení novo navrhnutých dôkazov, pretože sú podkladom pre rozhodnutia odvolaní. </w:t>
      </w:r>
    </w:p>
    <w:p w:rsidR="00EB465C" w:rsidRPr="00917276" w:rsidRDefault="00EB465C" w:rsidP="00E369DD">
      <w:pPr>
        <w:numPr>
          <w:ilvl w:val="0"/>
          <w:numId w:val="46"/>
        </w:numPr>
        <w:spacing w:after="0" w:line="240" w:lineRule="auto"/>
        <w:rPr>
          <w:rFonts w:ascii="Arial" w:hAnsi="Arial" w:cs="Arial"/>
          <w:sz w:val="20"/>
          <w:szCs w:val="20"/>
        </w:rPr>
      </w:pPr>
      <w:r w:rsidRPr="00917276">
        <w:rPr>
          <w:rFonts w:ascii="Arial" w:hAnsi="Arial" w:cs="Arial"/>
          <w:sz w:val="20"/>
          <w:szCs w:val="20"/>
        </w:rPr>
        <w:tab/>
        <w:t xml:space="preserve">Správny orgán, ktorý napadnuté rozhodnutie vydal môže o odvolaní sám rozhodnúť: </w:t>
      </w:r>
    </w:p>
    <w:p w:rsidR="00EB465C" w:rsidRPr="00917276" w:rsidRDefault="00EB465C" w:rsidP="00E369DD">
      <w:pPr>
        <w:numPr>
          <w:ilvl w:val="0"/>
          <w:numId w:val="46"/>
        </w:numPr>
        <w:spacing w:after="0" w:line="240" w:lineRule="auto"/>
        <w:rPr>
          <w:rFonts w:ascii="Arial" w:hAnsi="Arial" w:cs="Arial"/>
          <w:sz w:val="20"/>
          <w:szCs w:val="20"/>
        </w:rPr>
      </w:pPr>
      <w:r w:rsidRPr="00917276">
        <w:rPr>
          <w:rFonts w:ascii="Arial" w:hAnsi="Arial" w:cs="Arial"/>
          <w:sz w:val="20"/>
          <w:szCs w:val="20"/>
        </w:rPr>
        <w:t xml:space="preserve">      ak odvolaniu v plnom rozsahu vyhovie a ak sa rozhodnutie netýka iného účastníka konania ako odvolateľa, alebo ak s tým ostatní účastníci súhlasia. </w:t>
      </w:r>
    </w:p>
    <w:p w:rsidR="00EB465C" w:rsidRPr="00917276" w:rsidRDefault="00EB465C" w:rsidP="00E369DD">
      <w:pPr>
        <w:numPr>
          <w:ilvl w:val="0"/>
          <w:numId w:val="46"/>
        </w:numPr>
        <w:spacing w:after="0" w:line="240" w:lineRule="auto"/>
        <w:rPr>
          <w:rFonts w:ascii="Arial" w:hAnsi="Arial" w:cs="Arial"/>
          <w:sz w:val="20"/>
          <w:szCs w:val="20"/>
        </w:rPr>
      </w:pPr>
      <w:r w:rsidRPr="00917276">
        <w:rPr>
          <w:rFonts w:ascii="Arial" w:hAnsi="Arial" w:cs="Arial"/>
          <w:sz w:val="20"/>
          <w:szCs w:val="20"/>
        </w:rPr>
        <w:t xml:space="preserve">Je to oprava vlastného rozhodnutia tzv. </w:t>
      </w:r>
      <w:proofErr w:type="spellStart"/>
      <w:r w:rsidRPr="00917276">
        <w:rPr>
          <w:rFonts w:ascii="Arial" w:hAnsi="Arial" w:cs="Arial"/>
          <w:b/>
          <w:bCs/>
          <w:sz w:val="20"/>
          <w:szCs w:val="20"/>
        </w:rPr>
        <w:t>autoremedúra</w:t>
      </w:r>
      <w:proofErr w:type="spellEnd"/>
      <w:r w:rsidRPr="00917276">
        <w:rPr>
          <w:rFonts w:ascii="Arial" w:hAnsi="Arial" w:cs="Arial"/>
          <w:b/>
          <w:bCs/>
          <w:sz w:val="20"/>
          <w:szCs w:val="20"/>
        </w:rPr>
        <w:t>,</w:t>
      </w:r>
      <w:r w:rsidRPr="00917276">
        <w:rPr>
          <w:rFonts w:ascii="Arial" w:hAnsi="Arial" w:cs="Arial"/>
          <w:sz w:val="20"/>
          <w:szCs w:val="20"/>
        </w:rPr>
        <w:t xml:space="preserve"> ktorá umožňuje správnemu orgánu odstrániť dôvody nespokojnosti odvolateľa. </w:t>
      </w:r>
    </w:p>
    <w:p w:rsidR="00EB465C" w:rsidRPr="00917276" w:rsidRDefault="00EB465C" w:rsidP="00E369DD">
      <w:pPr>
        <w:numPr>
          <w:ilvl w:val="0"/>
          <w:numId w:val="46"/>
        </w:numPr>
        <w:spacing w:after="0" w:line="240" w:lineRule="auto"/>
        <w:rPr>
          <w:rFonts w:ascii="Arial" w:hAnsi="Arial" w:cs="Arial"/>
          <w:sz w:val="20"/>
          <w:szCs w:val="20"/>
        </w:rPr>
      </w:pPr>
      <w:r w:rsidRPr="00917276">
        <w:rPr>
          <w:rFonts w:ascii="Arial" w:hAnsi="Arial" w:cs="Arial"/>
          <w:sz w:val="20"/>
          <w:szCs w:val="20"/>
        </w:rPr>
        <w:t xml:space="preserve">Ak sa napadnuté rozhodnutie týka viacerých účastníkov musí si správny orgán obstarať ešte pred vydaním rozhodnutia v rámci </w:t>
      </w:r>
      <w:proofErr w:type="spellStart"/>
      <w:r w:rsidRPr="00917276">
        <w:rPr>
          <w:rFonts w:ascii="Arial" w:hAnsi="Arial" w:cs="Arial"/>
          <w:sz w:val="20"/>
          <w:szCs w:val="20"/>
        </w:rPr>
        <w:t>autoremedúry</w:t>
      </w:r>
      <w:proofErr w:type="spellEnd"/>
      <w:r w:rsidRPr="00917276">
        <w:rPr>
          <w:rFonts w:ascii="Arial" w:hAnsi="Arial" w:cs="Arial"/>
          <w:sz w:val="20"/>
          <w:szCs w:val="20"/>
        </w:rPr>
        <w:t xml:space="preserve"> ich súhlas v písomnej forme. </w:t>
      </w:r>
    </w:p>
    <w:p w:rsidR="00EB465C" w:rsidRPr="00917276" w:rsidRDefault="00EB465C" w:rsidP="00E369DD">
      <w:pPr>
        <w:numPr>
          <w:ilvl w:val="0"/>
          <w:numId w:val="46"/>
        </w:numPr>
        <w:spacing w:after="0" w:line="240" w:lineRule="auto"/>
        <w:rPr>
          <w:rFonts w:ascii="Arial" w:hAnsi="Arial" w:cs="Arial"/>
          <w:sz w:val="20"/>
          <w:szCs w:val="20"/>
        </w:rPr>
      </w:pPr>
      <w:proofErr w:type="spellStart"/>
      <w:r w:rsidRPr="00917276">
        <w:rPr>
          <w:rFonts w:ascii="Arial" w:hAnsi="Arial" w:cs="Arial"/>
          <w:b/>
          <w:bCs/>
          <w:sz w:val="20"/>
          <w:szCs w:val="20"/>
        </w:rPr>
        <w:t>Autoremedúra</w:t>
      </w:r>
      <w:proofErr w:type="spellEnd"/>
      <w:r w:rsidRPr="00917276">
        <w:rPr>
          <w:rFonts w:ascii="Arial" w:hAnsi="Arial" w:cs="Arial"/>
          <w:b/>
          <w:bCs/>
          <w:sz w:val="20"/>
          <w:szCs w:val="20"/>
        </w:rPr>
        <w:t xml:space="preserve"> je oprávnením správneho orgánu,</w:t>
      </w:r>
      <w:r w:rsidRPr="00917276">
        <w:rPr>
          <w:rFonts w:ascii="Arial" w:hAnsi="Arial" w:cs="Arial"/>
          <w:sz w:val="20"/>
          <w:szCs w:val="20"/>
        </w:rPr>
        <w:t xml:space="preserve"> nie jeho </w:t>
      </w:r>
      <w:r w:rsidRPr="00917276">
        <w:rPr>
          <w:rFonts w:ascii="Arial" w:hAnsi="Arial" w:cs="Arial"/>
          <w:b/>
          <w:bCs/>
          <w:sz w:val="20"/>
          <w:szCs w:val="20"/>
        </w:rPr>
        <w:t>povinnosťou</w:t>
      </w:r>
      <w:r w:rsidRPr="00917276">
        <w:rPr>
          <w:rFonts w:ascii="Arial" w:hAnsi="Arial" w:cs="Arial"/>
          <w:sz w:val="20"/>
          <w:szCs w:val="20"/>
        </w:rPr>
        <w:t>.</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47"/>
        </w:numPr>
        <w:spacing w:after="0" w:line="240" w:lineRule="auto"/>
        <w:rPr>
          <w:rFonts w:ascii="Arial" w:hAnsi="Arial" w:cs="Arial"/>
          <w:sz w:val="20"/>
          <w:szCs w:val="20"/>
        </w:rPr>
      </w:pPr>
      <w:r w:rsidRPr="00917276">
        <w:rPr>
          <w:rFonts w:ascii="Arial" w:hAnsi="Arial" w:cs="Arial"/>
          <w:sz w:val="20"/>
          <w:szCs w:val="20"/>
        </w:rPr>
        <w:t xml:space="preserve">Ak z výsledkov doplneného konania vyplýva, že rozhodnutie je nesprávne a odvolaniu by sa malo </w:t>
      </w:r>
      <w:r w:rsidRPr="00917276">
        <w:rPr>
          <w:rFonts w:ascii="Arial" w:hAnsi="Arial" w:cs="Arial"/>
          <w:b/>
          <w:bCs/>
          <w:sz w:val="20"/>
          <w:szCs w:val="20"/>
        </w:rPr>
        <w:t>v plnom rozsahu vyhovieť</w:t>
      </w:r>
      <w:r w:rsidRPr="00917276">
        <w:rPr>
          <w:rFonts w:ascii="Arial" w:hAnsi="Arial" w:cs="Arial"/>
          <w:sz w:val="20"/>
          <w:szCs w:val="20"/>
        </w:rPr>
        <w:t xml:space="preserve">, mal by tak správny orgán urobiť v súlade so základnými pravidlami správneho konania. </w:t>
      </w:r>
      <w:r w:rsidRPr="00917276">
        <w:rPr>
          <w:rFonts w:ascii="Arial" w:hAnsi="Arial" w:cs="Arial"/>
          <w:b/>
          <w:bCs/>
          <w:sz w:val="20"/>
          <w:szCs w:val="20"/>
        </w:rPr>
        <w:t xml:space="preserve"> </w:t>
      </w:r>
    </w:p>
    <w:p w:rsidR="00EB465C" w:rsidRPr="00917276" w:rsidRDefault="00EB465C" w:rsidP="00E369DD">
      <w:pPr>
        <w:numPr>
          <w:ilvl w:val="0"/>
          <w:numId w:val="47"/>
        </w:numPr>
        <w:spacing w:after="0" w:line="240" w:lineRule="auto"/>
        <w:rPr>
          <w:rFonts w:ascii="Arial" w:hAnsi="Arial" w:cs="Arial"/>
          <w:sz w:val="20"/>
          <w:szCs w:val="20"/>
        </w:rPr>
      </w:pPr>
      <w:r w:rsidRPr="00917276">
        <w:rPr>
          <w:rFonts w:ascii="Arial" w:hAnsi="Arial" w:cs="Arial"/>
          <w:b/>
          <w:bCs/>
          <w:sz w:val="20"/>
          <w:szCs w:val="20"/>
        </w:rPr>
        <w:tab/>
        <w:t xml:space="preserve">Rozhodnutie vydané v rámci </w:t>
      </w:r>
      <w:proofErr w:type="spellStart"/>
      <w:r w:rsidRPr="00917276">
        <w:rPr>
          <w:rFonts w:ascii="Arial" w:hAnsi="Arial" w:cs="Arial"/>
          <w:b/>
          <w:bCs/>
          <w:sz w:val="20"/>
          <w:szCs w:val="20"/>
        </w:rPr>
        <w:t>autoremedúry</w:t>
      </w:r>
      <w:proofErr w:type="spellEnd"/>
      <w:r w:rsidRPr="00917276">
        <w:rPr>
          <w:rFonts w:ascii="Arial" w:hAnsi="Arial" w:cs="Arial"/>
          <w:b/>
          <w:bCs/>
          <w:sz w:val="20"/>
          <w:szCs w:val="20"/>
        </w:rPr>
        <w:t xml:space="preserve"> musí mať všetky náležitosti rozhodnutia</w:t>
      </w:r>
      <w:r w:rsidRPr="00917276">
        <w:rPr>
          <w:rFonts w:ascii="Arial" w:hAnsi="Arial" w:cs="Arial"/>
          <w:sz w:val="20"/>
          <w:szCs w:val="20"/>
        </w:rPr>
        <w:t xml:space="preserve"> vrátane poučenia o tom, že </w:t>
      </w:r>
      <w:r w:rsidRPr="00917276">
        <w:rPr>
          <w:rFonts w:ascii="Arial" w:hAnsi="Arial" w:cs="Arial"/>
          <w:b/>
          <w:bCs/>
          <w:sz w:val="20"/>
          <w:szCs w:val="20"/>
        </w:rPr>
        <w:t xml:space="preserve">sa proti nemu možno odvolať. </w:t>
      </w:r>
      <w:r w:rsidRPr="00917276">
        <w:rPr>
          <w:rFonts w:ascii="Arial" w:hAnsi="Arial" w:cs="Arial"/>
          <w:sz w:val="20"/>
          <w:szCs w:val="20"/>
        </w:rPr>
        <w:t>Nové rozhodnutie sa stane právoplatným až uplynutím lehoty na podanie odvolania.</w:t>
      </w:r>
    </w:p>
    <w:p w:rsidR="00EB465C" w:rsidRPr="00917276" w:rsidRDefault="00EB465C" w:rsidP="00E369DD">
      <w:pPr>
        <w:numPr>
          <w:ilvl w:val="0"/>
          <w:numId w:val="47"/>
        </w:numPr>
        <w:spacing w:after="0" w:line="240" w:lineRule="auto"/>
        <w:rPr>
          <w:rFonts w:ascii="Arial" w:hAnsi="Arial" w:cs="Arial"/>
          <w:sz w:val="20"/>
          <w:szCs w:val="20"/>
        </w:rPr>
      </w:pPr>
      <w:r w:rsidRPr="00917276">
        <w:rPr>
          <w:rFonts w:ascii="Arial" w:hAnsi="Arial" w:cs="Arial"/>
          <w:sz w:val="20"/>
          <w:szCs w:val="20"/>
        </w:rPr>
        <w:tab/>
        <w:t xml:space="preserve">V oblasti </w:t>
      </w:r>
      <w:proofErr w:type="spellStart"/>
      <w:r w:rsidRPr="00917276">
        <w:rPr>
          <w:rFonts w:ascii="Arial" w:hAnsi="Arial" w:cs="Arial"/>
          <w:sz w:val="20"/>
          <w:szCs w:val="20"/>
        </w:rPr>
        <w:t>autoremedúry</w:t>
      </w:r>
      <w:proofErr w:type="spellEnd"/>
      <w:r w:rsidRPr="00917276">
        <w:rPr>
          <w:rFonts w:ascii="Arial" w:hAnsi="Arial" w:cs="Arial"/>
          <w:sz w:val="20"/>
          <w:szCs w:val="20"/>
        </w:rPr>
        <w:t xml:space="preserve"> možno vyhovieť </w:t>
      </w:r>
      <w:r w:rsidRPr="00917276">
        <w:rPr>
          <w:rFonts w:ascii="Arial" w:hAnsi="Arial" w:cs="Arial"/>
          <w:b/>
          <w:bCs/>
          <w:sz w:val="20"/>
          <w:szCs w:val="20"/>
        </w:rPr>
        <w:t>len prípustnému a včas podanému odvolaniu. Oneskorené alebo neprípustné</w:t>
      </w:r>
      <w:r w:rsidRPr="00917276">
        <w:rPr>
          <w:rFonts w:ascii="Arial" w:hAnsi="Arial" w:cs="Arial"/>
          <w:sz w:val="20"/>
          <w:szCs w:val="20"/>
        </w:rPr>
        <w:t xml:space="preserve"> odvolanie je správny orgán povinný predložiť odvolaciemu konaniu. </w:t>
      </w:r>
    </w:p>
    <w:p w:rsidR="00EB465C" w:rsidRPr="00917276" w:rsidRDefault="00EB465C" w:rsidP="00E369DD">
      <w:pPr>
        <w:numPr>
          <w:ilvl w:val="0"/>
          <w:numId w:val="47"/>
        </w:numPr>
        <w:spacing w:after="0" w:line="240" w:lineRule="auto"/>
        <w:rPr>
          <w:rFonts w:ascii="Arial" w:hAnsi="Arial" w:cs="Arial"/>
          <w:sz w:val="20"/>
          <w:szCs w:val="20"/>
        </w:rPr>
      </w:pPr>
      <w:r w:rsidRPr="00917276">
        <w:rPr>
          <w:rFonts w:ascii="Arial" w:hAnsi="Arial" w:cs="Arial"/>
          <w:sz w:val="20"/>
          <w:szCs w:val="20"/>
        </w:rPr>
        <w:tab/>
        <w:t xml:space="preserve">Ak nerozhodne správny orgán tzv. </w:t>
      </w:r>
      <w:proofErr w:type="spellStart"/>
      <w:r w:rsidRPr="00917276">
        <w:rPr>
          <w:rFonts w:ascii="Arial" w:hAnsi="Arial" w:cs="Arial"/>
          <w:sz w:val="20"/>
          <w:szCs w:val="20"/>
        </w:rPr>
        <w:t>autoremedúrou</w:t>
      </w:r>
      <w:proofErr w:type="spellEnd"/>
      <w:r w:rsidRPr="00917276">
        <w:rPr>
          <w:rFonts w:ascii="Arial" w:hAnsi="Arial" w:cs="Arial"/>
          <w:sz w:val="20"/>
          <w:szCs w:val="20"/>
        </w:rPr>
        <w:t xml:space="preserve"> predloží odvolaciemu orgánu spolu s odvolaním a úplným spisovým materiálom, týkajúcim sa konania o predloženom odvolaní, tiež údaje o novo vykonaných úkonoch so stanoviskom k odvolaniu </w:t>
      </w:r>
      <w:r w:rsidRPr="00917276">
        <w:rPr>
          <w:rFonts w:ascii="Arial" w:hAnsi="Arial" w:cs="Arial"/>
          <w:b/>
          <w:bCs/>
          <w:sz w:val="20"/>
          <w:szCs w:val="20"/>
        </w:rPr>
        <w:t>odvolaciemu orgánu najneskôr do 30 dní odo dňa, keď mu odvolanie došlo, a upovedomí o tom účastníka konania.</w:t>
      </w:r>
    </w:p>
    <w:p w:rsidR="00EB465C" w:rsidRPr="00917276" w:rsidRDefault="00EB465C" w:rsidP="00E369DD">
      <w:pPr>
        <w:numPr>
          <w:ilvl w:val="0"/>
          <w:numId w:val="47"/>
        </w:numPr>
        <w:spacing w:after="0" w:line="240" w:lineRule="auto"/>
        <w:rPr>
          <w:rFonts w:ascii="Arial" w:hAnsi="Arial" w:cs="Arial"/>
          <w:sz w:val="20"/>
          <w:szCs w:val="20"/>
        </w:rPr>
      </w:pPr>
      <w:r w:rsidRPr="00917276">
        <w:rPr>
          <w:rFonts w:ascii="Arial" w:hAnsi="Arial" w:cs="Arial"/>
          <w:b/>
          <w:bCs/>
          <w:sz w:val="20"/>
          <w:szCs w:val="20"/>
        </w:rPr>
        <w:lastRenderedPageBreak/>
        <w:tab/>
      </w:r>
      <w:r w:rsidRPr="00917276">
        <w:rPr>
          <w:rFonts w:ascii="Arial" w:hAnsi="Arial" w:cs="Arial"/>
          <w:sz w:val="20"/>
          <w:szCs w:val="20"/>
        </w:rPr>
        <w:t xml:space="preserve">Ak osobitný zákon neustanovuje inak odvolacím orgánom je správny orgán najbližšie vyššieho stupňa nadriadený správnemu orgánu, ktorý napadnuté rozhodnutie vydal. </w:t>
      </w:r>
    </w:p>
    <w:p w:rsidR="00EB465C" w:rsidRPr="00917276" w:rsidRDefault="00EB465C" w:rsidP="00E369DD">
      <w:pPr>
        <w:numPr>
          <w:ilvl w:val="0"/>
          <w:numId w:val="47"/>
        </w:numPr>
        <w:spacing w:after="0" w:line="240" w:lineRule="auto"/>
        <w:rPr>
          <w:rFonts w:ascii="Arial" w:hAnsi="Arial" w:cs="Arial"/>
          <w:sz w:val="20"/>
          <w:szCs w:val="20"/>
        </w:rPr>
      </w:pPr>
      <w:r w:rsidRPr="00917276">
        <w:rPr>
          <w:rFonts w:ascii="Arial" w:hAnsi="Arial" w:cs="Arial"/>
          <w:sz w:val="20"/>
          <w:szCs w:val="20"/>
        </w:rPr>
        <w:tab/>
        <w:t xml:space="preserve">O odvolaní proti rozhodnutiu orgánu právnickej osoby rozhoduje útvar ustanovený zákonom a ak ho zákon neustanovuje, útvar je určený štatútom. Ak takýto útvar nie je rozhoduje orgán, ktorý ho zriadil alebo založil. </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Odvolací orgán:</w:t>
      </w:r>
    </w:p>
    <w:p w:rsidR="00EB465C" w:rsidRPr="00917276" w:rsidRDefault="00EB465C" w:rsidP="00E369DD">
      <w:pPr>
        <w:numPr>
          <w:ilvl w:val="0"/>
          <w:numId w:val="48"/>
        </w:numPr>
        <w:spacing w:after="0" w:line="240" w:lineRule="auto"/>
        <w:rPr>
          <w:rFonts w:ascii="Arial" w:hAnsi="Arial" w:cs="Arial"/>
          <w:sz w:val="20"/>
          <w:szCs w:val="20"/>
        </w:rPr>
      </w:pPr>
      <w:r w:rsidRPr="00917276">
        <w:rPr>
          <w:rFonts w:ascii="Arial" w:hAnsi="Arial" w:cs="Arial"/>
          <w:b/>
          <w:bCs/>
          <w:sz w:val="20"/>
          <w:szCs w:val="20"/>
        </w:rPr>
        <w:t>preskúma napadnuté rozhodnutie v celom     rozsahu,</w:t>
      </w:r>
    </w:p>
    <w:p w:rsidR="00EB465C" w:rsidRPr="00917276" w:rsidRDefault="00EB465C" w:rsidP="00E369DD">
      <w:pPr>
        <w:numPr>
          <w:ilvl w:val="0"/>
          <w:numId w:val="48"/>
        </w:numPr>
        <w:spacing w:after="0" w:line="240" w:lineRule="auto"/>
        <w:rPr>
          <w:rFonts w:ascii="Arial" w:hAnsi="Arial" w:cs="Arial"/>
          <w:sz w:val="20"/>
          <w:szCs w:val="20"/>
        </w:rPr>
      </w:pPr>
      <w:r w:rsidRPr="00917276">
        <w:rPr>
          <w:rFonts w:ascii="Arial" w:hAnsi="Arial" w:cs="Arial"/>
          <w:b/>
          <w:bCs/>
          <w:sz w:val="20"/>
          <w:szCs w:val="20"/>
        </w:rPr>
        <w:t xml:space="preserve"> ak je to nevyhnutné, doterajšie konanie doplní, prípadne zistené </w:t>
      </w:r>
      <w:proofErr w:type="spellStart"/>
      <w:r w:rsidRPr="00917276">
        <w:rPr>
          <w:rFonts w:ascii="Arial" w:hAnsi="Arial" w:cs="Arial"/>
          <w:b/>
          <w:bCs/>
          <w:sz w:val="20"/>
          <w:szCs w:val="20"/>
        </w:rPr>
        <w:t>vady</w:t>
      </w:r>
      <w:proofErr w:type="spellEnd"/>
      <w:r w:rsidRPr="00917276">
        <w:rPr>
          <w:rFonts w:ascii="Arial" w:hAnsi="Arial" w:cs="Arial"/>
          <w:b/>
          <w:bCs/>
          <w:sz w:val="20"/>
          <w:szCs w:val="20"/>
        </w:rPr>
        <w:t xml:space="preserve"> odstráni.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  </w:t>
      </w:r>
    </w:p>
    <w:p w:rsidR="00EB465C" w:rsidRPr="00917276" w:rsidRDefault="00EB465C" w:rsidP="00E369DD">
      <w:pPr>
        <w:numPr>
          <w:ilvl w:val="0"/>
          <w:numId w:val="49"/>
        </w:numPr>
        <w:spacing w:after="0" w:line="240" w:lineRule="auto"/>
        <w:rPr>
          <w:rFonts w:ascii="Arial" w:hAnsi="Arial" w:cs="Arial"/>
          <w:sz w:val="20"/>
          <w:szCs w:val="20"/>
        </w:rPr>
      </w:pPr>
      <w:r w:rsidRPr="00917276">
        <w:rPr>
          <w:rFonts w:ascii="Arial" w:hAnsi="Arial" w:cs="Arial"/>
          <w:b/>
          <w:bCs/>
          <w:sz w:val="20"/>
          <w:szCs w:val="20"/>
        </w:rPr>
        <w:t>Odvolacie konanie sa skladá z dvoch fáz :</w:t>
      </w:r>
    </w:p>
    <w:p w:rsidR="00EB465C" w:rsidRPr="00917276" w:rsidRDefault="00EB465C" w:rsidP="00E369DD">
      <w:pPr>
        <w:numPr>
          <w:ilvl w:val="0"/>
          <w:numId w:val="49"/>
        </w:numPr>
        <w:spacing w:after="0" w:line="240" w:lineRule="auto"/>
        <w:rPr>
          <w:rFonts w:ascii="Arial" w:hAnsi="Arial" w:cs="Arial"/>
          <w:sz w:val="20"/>
          <w:szCs w:val="20"/>
        </w:rPr>
      </w:pPr>
      <w:r w:rsidRPr="00917276">
        <w:rPr>
          <w:rFonts w:ascii="Arial" w:hAnsi="Arial" w:cs="Arial"/>
          <w:b/>
          <w:bCs/>
          <w:sz w:val="20"/>
          <w:szCs w:val="20"/>
        </w:rPr>
        <w:t>z konania o odvolaní na orgáne prvého stupňa,</w:t>
      </w:r>
      <w:r w:rsidRPr="00917276">
        <w:rPr>
          <w:rFonts w:ascii="Arial" w:hAnsi="Arial" w:cs="Arial"/>
          <w:sz w:val="20"/>
          <w:szCs w:val="20"/>
        </w:rPr>
        <w:t xml:space="preserve"> toto je začaté dňom, keď odvolanie došlo orgánu, ktorý napadnuté rozhodnutie vydal,</w:t>
      </w:r>
      <w:r w:rsidRPr="00917276">
        <w:rPr>
          <w:rFonts w:ascii="Arial" w:hAnsi="Arial" w:cs="Arial"/>
          <w:b/>
          <w:bCs/>
          <w:sz w:val="20"/>
          <w:szCs w:val="20"/>
        </w:rPr>
        <w:t xml:space="preserve"> </w:t>
      </w:r>
    </w:p>
    <w:p w:rsidR="00EB465C" w:rsidRPr="00917276" w:rsidRDefault="00EB465C" w:rsidP="00E369DD">
      <w:pPr>
        <w:numPr>
          <w:ilvl w:val="0"/>
          <w:numId w:val="49"/>
        </w:numPr>
        <w:spacing w:after="0" w:line="240" w:lineRule="auto"/>
        <w:rPr>
          <w:rFonts w:ascii="Arial" w:hAnsi="Arial" w:cs="Arial"/>
          <w:sz w:val="20"/>
          <w:szCs w:val="20"/>
        </w:rPr>
      </w:pPr>
      <w:r w:rsidRPr="00917276">
        <w:rPr>
          <w:rFonts w:ascii="Arial" w:hAnsi="Arial" w:cs="Arial"/>
          <w:b/>
          <w:bCs/>
          <w:sz w:val="20"/>
          <w:szCs w:val="20"/>
        </w:rPr>
        <w:t>z konania na orgáne druhého stupňa,</w:t>
      </w:r>
      <w:r w:rsidRPr="00917276">
        <w:rPr>
          <w:rFonts w:ascii="Arial" w:hAnsi="Arial" w:cs="Arial"/>
          <w:sz w:val="20"/>
          <w:szCs w:val="20"/>
        </w:rPr>
        <w:t xml:space="preserve"> druhá fáza konania je začatá až dňom doručenia odvolacieho spisu orgánu príslušnému vo veci rozhodnúť. Na tento deň sa viaže aj plynutie lehoty pre rozhodnutie o odvolaní.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50"/>
        </w:numPr>
        <w:spacing w:after="0" w:line="240" w:lineRule="auto"/>
        <w:rPr>
          <w:rFonts w:ascii="Arial" w:hAnsi="Arial" w:cs="Arial"/>
          <w:sz w:val="20"/>
          <w:szCs w:val="20"/>
        </w:rPr>
      </w:pPr>
      <w:r w:rsidRPr="00917276">
        <w:rPr>
          <w:rFonts w:ascii="Arial" w:hAnsi="Arial" w:cs="Arial"/>
          <w:b/>
          <w:bCs/>
          <w:sz w:val="20"/>
          <w:szCs w:val="20"/>
        </w:rPr>
        <w:t>Ak sú preto dôvody odvolací orgán rozhodnutie zmení, alebo zruší, inak odvolanie zamietne a rozhodnutie potvrdí.</w:t>
      </w:r>
    </w:p>
    <w:p w:rsidR="00EB465C" w:rsidRPr="00917276" w:rsidRDefault="00EB465C" w:rsidP="00E369DD">
      <w:pPr>
        <w:numPr>
          <w:ilvl w:val="0"/>
          <w:numId w:val="50"/>
        </w:numPr>
        <w:spacing w:after="0" w:line="240" w:lineRule="auto"/>
        <w:rPr>
          <w:rFonts w:ascii="Arial" w:hAnsi="Arial" w:cs="Arial"/>
          <w:sz w:val="20"/>
          <w:szCs w:val="20"/>
        </w:rPr>
      </w:pPr>
      <w:r w:rsidRPr="00917276">
        <w:rPr>
          <w:rFonts w:ascii="Arial" w:hAnsi="Arial" w:cs="Arial"/>
          <w:sz w:val="20"/>
          <w:szCs w:val="20"/>
        </w:rPr>
        <w:tab/>
        <w:t>Odvolací orgán je povinný zrušiť každé nezákonné rozhodnutie a to aj mimo rámca dôvodov a návrhov odvolateľa.</w:t>
      </w:r>
    </w:p>
    <w:p w:rsidR="00EB465C" w:rsidRPr="00917276" w:rsidRDefault="00EB465C" w:rsidP="00E369DD">
      <w:pPr>
        <w:numPr>
          <w:ilvl w:val="0"/>
          <w:numId w:val="50"/>
        </w:numPr>
        <w:spacing w:after="0" w:line="240" w:lineRule="auto"/>
        <w:rPr>
          <w:rFonts w:ascii="Arial" w:hAnsi="Arial" w:cs="Arial"/>
          <w:sz w:val="20"/>
          <w:szCs w:val="20"/>
        </w:rPr>
      </w:pPr>
      <w:r w:rsidRPr="00917276">
        <w:rPr>
          <w:rFonts w:ascii="Arial" w:hAnsi="Arial" w:cs="Arial"/>
          <w:sz w:val="20"/>
          <w:szCs w:val="20"/>
        </w:rPr>
        <w:t xml:space="preserve">Odvolací orgán postupuje pri preskúmaní napadnutého rozhodnutia samostatne a nezávislé na zistení, hodnotení a stanovisku orgánu prvého stupňa. Nie je viazaný skutkovým stavom, ktorý zistil orgán prvého stupňa a do úvahy berie aj skutočnosti, ktoré tomuto orgánu neboli známe. </w:t>
      </w:r>
    </w:p>
    <w:p w:rsidR="00EB465C" w:rsidRPr="00917276" w:rsidRDefault="00EB465C" w:rsidP="00E369DD">
      <w:pPr>
        <w:numPr>
          <w:ilvl w:val="0"/>
          <w:numId w:val="50"/>
        </w:numPr>
        <w:spacing w:after="0" w:line="240" w:lineRule="auto"/>
        <w:rPr>
          <w:rFonts w:ascii="Arial" w:hAnsi="Arial" w:cs="Arial"/>
          <w:sz w:val="20"/>
          <w:szCs w:val="20"/>
        </w:rPr>
      </w:pPr>
      <w:r w:rsidRPr="00917276">
        <w:rPr>
          <w:rFonts w:ascii="Arial" w:hAnsi="Arial" w:cs="Arial"/>
          <w:sz w:val="20"/>
          <w:szCs w:val="20"/>
        </w:rPr>
        <w:tab/>
        <w:t>Z vlastného podnetu môže vykonať nové dôkazy, aby dospel k presnému a úplnému zisteniu skutočného stavu veci.</w:t>
      </w:r>
    </w:p>
    <w:p w:rsidR="00EB465C" w:rsidRPr="00917276" w:rsidRDefault="00EB465C" w:rsidP="00E369DD">
      <w:pPr>
        <w:numPr>
          <w:ilvl w:val="0"/>
          <w:numId w:val="50"/>
        </w:numPr>
        <w:spacing w:after="0" w:line="240" w:lineRule="auto"/>
        <w:rPr>
          <w:rFonts w:ascii="Arial" w:hAnsi="Arial" w:cs="Arial"/>
          <w:sz w:val="20"/>
          <w:szCs w:val="20"/>
        </w:rPr>
      </w:pPr>
      <w:r w:rsidRPr="00917276">
        <w:rPr>
          <w:rFonts w:ascii="Arial" w:hAnsi="Arial" w:cs="Arial"/>
          <w:sz w:val="20"/>
          <w:szCs w:val="20"/>
        </w:rPr>
        <w:t xml:space="preserve"> Účelom odvolacieho konania je však vždy preskúmanie rozhodnutia správneho orgánu prvého stupňa a preto nemôže rozhodovať odvolací orgán o veci, ktorá nebola predmetom rozhodovania prvostupňového orgánu.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51"/>
        </w:numPr>
        <w:spacing w:after="0" w:line="240" w:lineRule="auto"/>
        <w:rPr>
          <w:rFonts w:ascii="Arial" w:hAnsi="Arial" w:cs="Arial"/>
          <w:sz w:val="20"/>
          <w:szCs w:val="20"/>
        </w:rPr>
      </w:pPr>
      <w:r w:rsidRPr="00917276">
        <w:rPr>
          <w:rFonts w:ascii="Arial" w:hAnsi="Arial" w:cs="Arial"/>
          <w:sz w:val="20"/>
          <w:szCs w:val="20"/>
        </w:rPr>
        <w:t xml:space="preserve">Odvolací orgán preskúma rozhodnutie, čo do výrokovej časti i do jeho odôvodnenia v úzkej súvislosti s konaním, ktoré predchádzalo jeho vydaniu. </w:t>
      </w:r>
    </w:p>
    <w:p w:rsidR="00EB465C" w:rsidRPr="00917276" w:rsidRDefault="00EB465C" w:rsidP="00E369DD">
      <w:pPr>
        <w:numPr>
          <w:ilvl w:val="0"/>
          <w:numId w:val="51"/>
        </w:numPr>
        <w:spacing w:after="0" w:line="240" w:lineRule="auto"/>
        <w:rPr>
          <w:rFonts w:ascii="Arial" w:hAnsi="Arial" w:cs="Arial"/>
          <w:sz w:val="20"/>
          <w:szCs w:val="20"/>
        </w:rPr>
      </w:pPr>
      <w:r w:rsidRPr="00917276">
        <w:rPr>
          <w:rFonts w:ascii="Arial" w:hAnsi="Arial" w:cs="Arial"/>
          <w:sz w:val="20"/>
          <w:szCs w:val="20"/>
        </w:rPr>
        <w:t xml:space="preserve">Odvolateľ môže uvádzať nové skutočnosti a dôkazy už priamo v odvolaní. </w:t>
      </w:r>
    </w:p>
    <w:p w:rsidR="00EB465C" w:rsidRPr="00917276" w:rsidRDefault="00EB465C" w:rsidP="00E369DD">
      <w:pPr>
        <w:numPr>
          <w:ilvl w:val="0"/>
          <w:numId w:val="51"/>
        </w:numPr>
        <w:spacing w:after="0" w:line="240" w:lineRule="auto"/>
        <w:rPr>
          <w:rFonts w:ascii="Arial" w:hAnsi="Arial" w:cs="Arial"/>
          <w:sz w:val="20"/>
          <w:szCs w:val="20"/>
        </w:rPr>
      </w:pPr>
      <w:r w:rsidRPr="00917276">
        <w:rPr>
          <w:rFonts w:ascii="Arial" w:hAnsi="Arial" w:cs="Arial"/>
          <w:sz w:val="20"/>
          <w:szCs w:val="20"/>
        </w:rPr>
        <w:t xml:space="preserve">Môže tak urobiť buď na orgáne, ktorý napadnuté rozhodnutie vydal, alebo aj na odvolacom orgáne. </w:t>
      </w:r>
    </w:p>
    <w:p w:rsidR="00EB465C" w:rsidRPr="00917276" w:rsidRDefault="00EB465C" w:rsidP="00E369DD">
      <w:pPr>
        <w:numPr>
          <w:ilvl w:val="0"/>
          <w:numId w:val="51"/>
        </w:numPr>
        <w:spacing w:after="0" w:line="240" w:lineRule="auto"/>
        <w:rPr>
          <w:rFonts w:ascii="Arial" w:hAnsi="Arial" w:cs="Arial"/>
          <w:sz w:val="20"/>
          <w:szCs w:val="20"/>
        </w:rPr>
      </w:pPr>
      <w:r w:rsidRPr="00917276">
        <w:rPr>
          <w:rFonts w:ascii="Arial" w:hAnsi="Arial" w:cs="Arial"/>
          <w:sz w:val="20"/>
          <w:szCs w:val="20"/>
        </w:rPr>
        <w:t xml:space="preserve">Odvolací orgán je povinný rozhodnúť v súlade s požiadavkou </w:t>
      </w:r>
      <w:r w:rsidRPr="00917276">
        <w:rPr>
          <w:rFonts w:ascii="Arial" w:hAnsi="Arial" w:cs="Arial"/>
          <w:b/>
          <w:bCs/>
          <w:sz w:val="20"/>
          <w:szCs w:val="20"/>
        </w:rPr>
        <w:t xml:space="preserve">zákonnosti a materiálnej pravdy. </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Odvolací orgán napadnuté rozhodnutie </w:t>
      </w:r>
      <w:r w:rsidRPr="00917276">
        <w:rPr>
          <w:rFonts w:ascii="Arial" w:hAnsi="Arial" w:cs="Arial"/>
          <w:b/>
          <w:bCs/>
          <w:sz w:val="20"/>
          <w:szCs w:val="20"/>
        </w:rPr>
        <w:t>potvrdí a odvolanie zamietne</w:t>
      </w:r>
      <w:r w:rsidRPr="00917276">
        <w:rPr>
          <w:rFonts w:ascii="Arial" w:hAnsi="Arial" w:cs="Arial"/>
          <w:sz w:val="20"/>
          <w:szCs w:val="20"/>
        </w:rPr>
        <w:t xml:space="preserve">, </w:t>
      </w:r>
    </w:p>
    <w:p w:rsidR="00EB465C" w:rsidRPr="00917276" w:rsidRDefault="00EB465C" w:rsidP="00E369DD">
      <w:pPr>
        <w:numPr>
          <w:ilvl w:val="0"/>
          <w:numId w:val="52"/>
        </w:numPr>
        <w:spacing w:after="0" w:line="240" w:lineRule="auto"/>
        <w:rPr>
          <w:rFonts w:ascii="Arial" w:hAnsi="Arial" w:cs="Arial"/>
          <w:sz w:val="20"/>
          <w:szCs w:val="20"/>
        </w:rPr>
      </w:pPr>
      <w:r w:rsidRPr="00917276">
        <w:rPr>
          <w:rFonts w:ascii="Arial" w:hAnsi="Arial" w:cs="Arial"/>
          <w:sz w:val="20"/>
          <w:szCs w:val="20"/>
        </w:rPr>
        <w:t xml:space="preserve">       ak po uskutočnenom konaní nezistí v napadnutom rozhodnutí také nedostatky, pre ktoré by sa muselo rozhodnutie zmeniť lebo zrušiť.</w:t>
      </w:r>
    </w:p>
    <w:p w:rsidR="00EB465C" w:rsidRPr="00917276" w:rsidRDefault="00EB465C" w:rsidP="00E369DD">
      <w:pPr>
        <w:numPr>
          <w:ilvl w:val="0"/>
          <w:numId w:val="52"/>
        </w:numPr>
        <w:spacing w:after="0" w:line="240" w:lineRule="auto"/>
        <w:rPr>
          <w:rFonts w:ascii="Arial" w:hAnsi="Arial" w:cs="Arial"/>
          <w:sz w:val="20"/>
          <w:szCs w:val="20"/>
        </w:rPr>
      </w:pPr>
      <w:r w:rsidRPr="00917276">
        <w:rPr>
          <w:rFonts w:ascii="Arial" w:hAnsi="Arial" w:cs="Arial"/>
          <w:sz w:val="20"/>
          <w:szCs w:val="20"/>
        </w:rPr>
        <w:t xml:space="preserve">       ak odvolací orgán zistí, že odvolanie je dôvodné, napadnuté rozhodnutie </w:t>
      </w:r>
      <w:r w:rsidRPr="00917276">
        <w:rPr>
          <w:rFonts w:ascii="Arial" w:hAnsi="Arial" w:cs="Arial"/>
          <w:b/>
          <w:bCs/>
          <w:sz w:val="20"/>
          <w:szCs w:val="20"/>
        </w:rPr>
        <w:t xml:space="preserve">buď zmení alebo zruší. </w:t>
      </w:r>
    </w:p>
    <w:p w:rsidR="00EB465C" w:rsidRPr="00917276" w:rsidRDefault="00EB465C" w:rsidP="00E369DD">
      <w:pPr>
        <w:numPr>
          <w:ilvl w:val="0"/>
          <w:numId w:val="52"/>
        </w:numPr>
        <w:spacing w:after="0" w:line="240" w:lineRule="auto"/>
        <w:rPr>
          <w:rFonts w:ascii="Arial" w:hAnsi="Arial" w:cs="Arial"/>
          <w:sz w:val="20"/>
          <w:szCs w:val="20"/>
        </w:rPr>
      </w:pPr>
      <w:r w:rsidRPr="00917276">
        <w:rPr>
          <w:rFonts w:ascii="Arial" w:hAnsi="Arial" w:cs="Arial"/>
          <w:sz w:val="20"/>
          <w:szCs w:val="20"/>
        </w:rPr>
        <w:t xml:space="preserve">Odvolací orgán je oprávnený zmeniť nielen výrokovú časť rozhodnutia, ale aj jeho odôvodnenie, prípadne len niektorú z týchto časti rozhodnutia. </w:t>
      </w:r>
    </w:p>
    <w:p w:rsidR="00EB465C" w:rsidRPr="00917276" w:rsidRDefault="00EB465C" w:rsidP="00E369DD">
      <w:pPr>
        <w:numPr>
          <w:ilvl w:val="0"/>
          <w:numId w:val="52"/>
        </w:numPr>
        <w:spacing w:after="0" w:line="240" w:lineRule="auto"/>
        <w:rPr>
          <w:rFonts w:ascii="Arial" w:hAnsi="Arial" w:cs="Arial"/>
          <w:sz w:val="20"/>
          <w:szCs w:val="20"/>
        </w:rPr>
      </w:pPr>
      <w:r w:rsidRPr="00917276">
        <w:rPr>
          <w:rFonts w:ascii="Arial" w:hAnsi="Arial" w:cs="Arial"/>
          <w:b/>
          <w:bCs/>
          <w:sz w:val="20"/>
          <w:szCs w:val="20"/>
        </w:rPr>
        <w:t xml:space="preserve">Odvolací orgán môže rozhodnutie zmeniť aj v neprospech odvolateľa alebo aj nad rámec návrhov. </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Odvolací orgán rozhodnutie zruší a vec vráti správnemu orgánu, ktorý rozhodnutie vydal na nové </w:t>
      </w:r>
      <w:proofErr w:type="spellStart"/>
      <w:r w:rsidRPr="00917276">
        <w:rPr>
          <w:rFonts w:ascii="Arial" w:hAnsi="Arial" w:cs="Arial"/>
          <w:b/>
          <w:bCs/>
          <w:sz w:val="20"/>
          <w:szCs w:val="20"/>
        </w:rPr>
        <w:t>prejednanie</w:t>
      </w:r>
      <w:proofErr w:type="spellEnd"/>
      <w:r w:rsidRPr="00917276">
        <w:rPr>
          <w:rFonts w:ascii="Arial" w:hAnsi="Arial" w:cs="Arial"/>
          <w:b/>
          <w:bCs/>
          <w:sz w:val="20"/>
          <w:szCs w:val="20"/>
        </w:rPr>
        <w:t xml:space="preserve"> a rozhodnutie, </w:t>
      </w:r>
    </w:p>
    <w:p w:rsidR="00EB465C" w:rsidRPr="00917276" w:rsidRDefault="00EB465C" w:rsidP="00E369DD">
      <w:pPr>
        <w:numPr>
          <w:ilvl w:val="0"/>
          <w:numId w:val="53"/>
        </w:numPr>
        <w:spacing w:after="0" w:line="240" w:lineRule="auto"/>
        <w:rPr>
          <w:rFonts w:ascii="Arial" w:hAnsi="Arial" w:cs="Arial"/>
          <w:sz w:val="20"/>
          <w:szCs w:val="20"/>
        </w:rPr>
      </w:pPr>
      <w:r w:rsidRPr="00917276">
        <w:rPr>
          <w:rFonts w:ascii="Arial" w:hAnsi="Arial" w:cs="Arial"/>
          <w:b/>
          <w:bCs/>
          <w:sz w:val="20"/>
          <w:szCs w:val="20"/>
        </w:rPr>
        <w:t xml:space="preserve">pokiaľ je to vhodnejšie najmä z dôvodov rýchlosti alebo hospodárnosti. </w:t>
      </w:r>
    </w:p>
    <w:p w:rsidR="00EB465C" w:rsidRPr="00917276" w:rsidRDefault="00EB465C" w:rsidP="00E369DD">
      <w:pPr>
        <w:numPr>
          <w:ilvl w:val="0"/>
          <w:numId w:val="53"/>
        </w:numPr>
        <w:spacing w:after="0" w:line="240" w:lineRule="auto"/>
        <w:rPr>
          <w:rFonts w:ascii="Arial" w:hAnsi="Arial" w:cs="Arial"/>
          <w:sz w:val="20"/>
          <w:szCs w:val="20"/>
        </w:rPr>
      </w:pPr>
      <w:r w:rsidRPr="00917276">
        <w:rPr>
          <w:rFonts w:ascii="Arial" w:hAnsi="Arial" w:cs="Arial"/>
          <w:b/>
          <w:bCs/>
          <w:sz w:val="20"/>
          <w:szCs w:val="20"/>
        </w:rPr>
        <w:t xml:space="preserve">Správny orgán je právnym názorom odvolacieho orgánu viazaný.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 </w:t>
      </w:r>
      <w:r w:rsidRPr="00917276">
        <w:rPr>
          <w:rFonts w:ascii="Arial" w:hAnsi="Arial" w:cs="Arial"/>
          <w:sz w:val="20"/>
          <w:szCs w:val="20"/>
        </w:rPr>
        <w:t xml:space="preserve"> </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Najčastejším dôvodom tejto alternatívy rozhodovania odvolacieho orgánu je : </w:t>
      </w:r>
    </w:p>
    <w:p w:rsidR="00EB465C" w:rsidRPr="00917276" w:rsidRDefault="00EB465C" w:rsidP="00E369DD">
      <w:pPr>
        <w:numPr>
          <w:ilvl w:val="0"/>
          <w:numId w:val="54"/>
        </w:numPr>
        <w:spacing w:after="0" w:line="240" w:lineRule="auto"/>
        <w:rPr>
          <w:rFonts w:ascii="Arial" w:hAnsi="Arial" w:cs="Arial"/>
          <w:sz w:val="20"/>
          <w:szCs w:val="20"/>
        </w:rPr>
      </w:pPr>
      <w:r w:rsidRPr="00917276">
        <w:rPr>
          <w:rFonts w:ascii="Arial" w:hAnsi="Arial" w:cs="Arial"/>
          <w:b/>
          <w:bCs/>
          <w:sz w:val="20"/>
          <w:szCs w:val="20"/>
        </w:rPr>
        <w:t>nedostatočne zistený skutkový stav vecí, keď doplnenie podkladov pre rozhodnutie o odvolaní by vyžadovalo neúmerné zaťaženie odvolacieho orgánu alebo účastníkov konania.</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Viazanosť právnym názorom odvolacieho orgánu znamená:</w:t>
      </w:r>
    </w:p>
    <w:p w:rsidR="00EB465C" w:rsidRPr="00917276" w:rsidRDefault="00EB465C" w:rsidP="00E369DD">
      <w:pPr>
        <w:numPr>
          <w:ilvl w:val="0"/>
          <w:numId w:val="55"/>
        </w:numPr>
        <w:spacing w:after="0" w:line="240" w:lineRule="auto"/>
        <w:rPr>
          <w:rFonts w:ascii="Arial" w:hAnsi="Arial" w:cs="Arial"/>
          <w:sz w:val="20"/>
          <w:szCs w:val="20"/>
        </w:rPr>
      </w:pPr>
      <w:r w:rsidRPr="00917276">
        <w:rPr>
          <w:rFonts w:ascii="Arial" w:hAnsi="Arial" w:cs="Arial"/>
          <w:sz w:val="20"/>
          <w:szCs w:val="20"/>
        </w:rPr>
        <w:lastRenderedPageBreak/>
        <w:t>povinnosť orgánu, ktorý napadnuté rozhodnutie vydal, aby sa pri novom prejednávaní a rozhodovaní veci riadil pokynmi odvolacieho orgánu a to z hľadiska použitia procesných predpisov ako aj príslušných hmotnoprávnych ustanovení.</w:t>
      </w:r>
    </w:p>
    <w:p w:rsidR="00EB465C" w:rsidRPr="00917276" w:rsidRDefault="00EB465C" w:rsidP="00E369DD">
      <w:pPr>
        <w:numPr>
          <w:ilvl w:val="0"/>
          <w:numId w:val="55"/>
        </w:numPr>
        <w:spacing w:after="0" w:line="240" w:lineRule="auto"/>
        <w:rPr>
          <w:rFonts w:ascii="Arial" w:hAnsi="Arial" w:cs="Arial"/>
          <w:sz w:val="20"/>
          <w:szCs w:val="20"/>
        </w:rPr>
      </w:pPr>
      <w:r w:rsidRPr="00917276">
        <w:rPr>
          <w:rFonts w:ascii="Arial" w:hAnsi="Arial" w:cs="Arial"/>
          <w:sz w:val="20"/>
          <w:szCs w:val="20"/>
        </w:rPr>
        <w:t xml:space="preserve">Nové rozhodnutie vydané po opätovnom  </w:t>
      </w:r>
      <w:proofErr w:type="spellStart"/>
      <w:r w:rsidRPr="00917276">
        <w:rPr>
          <w:rFonts w:ascii="Arial" w:hAnsi="Arial" w:cs="Arial"/>
          <w:sz w:val="20"/>
          <w:szCs w:val="20"/>
        </w:rPr>
        <w:t>prejednaní</w:t>
      </w:r>
      <w:proofErr w:type="spellEnd"/>
      <w:r w:rsidRPr="00917276">
        <w:rPr>
          <w:rFonts w:ascii="Arial" w:hAnsi="Arial" w:cs="Arial"/>
          <w:sz w:val="20"/>
          <w:szCs w:val="20"/>
        </w:rPr>
        <w:t xml:space="preserve"> veci je rozhodnutím </w:t>
      </w:r>
      <w:r w:rsidRPr="00917276">
        <w:rPr>
          <w:rFonts w:ascii="Arial" w:hAnsi="Arial" w:cs="Arial"/>
          <w:b/>
          <w:bCs/>
          <w:sz w:val="20"/>
          <w:szCs w:val="20"/>
        </w:rPr>
        <w:t>prvostupňovým a možno sa proti nemu odvolať.</w:t>
      </w:r>
      <w:r w:rsidRPr="00917276">
        <w:rPr>
          <w:rFonts w:ascii="Arial" w:hAnsi="Arial" w:cs="Arial"/>
          <w:sz w:val="20"/>
          <w:szCs w:val="20"/>
        </w:rPr>
        <w:t xml:space="preserve"> </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    Proti rozhodnutiu odvolacieho orgánu o odvolaní sa nemožno ďalej odvolať.</w:t>
      </w:r>
    </w:p>
    <w:p w:rsidR="00EB465C" w:rsidRPr="00917276" w:rsidRDefault="00EB465C" w:rsidP="00E369DD">
      <w:pPr>
        <w:numPr>
          <w:ilvl w:val="0"/>
          <w:numId w:val="56"/>
        </w:numPr>
        <w:spacing w:after="0" w:line="240" w:lineRule="auto"/>
        <w:rPr>
          <w:rFonts w:ascii="Arial" w:hAnsi="Arial" w:cs="Arial"/>
          <w:sz w:val="20"/>
          <w:szCs w:val="20"/>
        </w:rPr>
      </w:pPr>
      <w:r w:rsidRPr="00917276">
        <w:rPr>
          <w:rFonts w:ascii="Arial" w:hAnsi="Arial" w:cs="Arial"/>
          <w:b/>
          <w:bCs/>
          <w:sz w:val="20"/>
          <w:szCs w:val="20"/>
        </w:rPr>
        <w:t>Rozhodnutím  o odvolaní vydaným odvolacím orgánom sa právoplatne ukončuje konanie v danej veci</w:t>
      </w:r>
      <w:r w:rsidRPr="00917276">
        <w:rPr>
          <w:rFonts w:ascii="Arial" w:hAnsi="Arial" w:cs="Arial"/>
          <w:sz w:val="20"/>
          <w:szCs w:val="20"/>
        </w:rPr>
        <w:t xml:space="preserve">. </w:t>
      </w:r>
    </w:p>
    <w:p w:rsidR="00EB465C" w:rsidRPr="00917276" w:rsidRDefault="00EB465C" w:rsidP="00E369DD">
      <w:pPr>
        <w:numPr>
          <w:ilvl w:val="0"/>
          <w:numId w:val="56"/>
        </w:numPr>
        <w:spacing w:after="0" w:line="240" w:lineRule="auto"/>
        <w:rPr>
          <w:rFonts w:ascii="Arial" w:hAnsi="Arial" w:cs="Arial"/>
          <w:sz w:val="20"/>
          <w:szCs w:val="20"/>
        </w:rPr>
      </w:pPr>
      <w:r w:rsidRPr="00917276">
        <w:rPr>
          <w:rFonts w:ascii="Arial" w:hAnsi="Arial" w:cs="Arial"/>
          <w:sz w:val="20"/>
          <w:szCs w:val="20"/>
        </w:rPr>
        <w:t xml:space="preserve">Takéto rozhodnutie možno napadnúť už iba prostriedkami určenými správnym poriadkom na preskúmanie právoplatných rozhodnutí (mimoriadnymi opravnými prostriedkami).  </w:t>
      </w:r>
    </w:p>
    <w:p w:rsidR="00EB465C" w:rsidRPr="00917276" w:rsidRDefault="00EB465C" w:rsidP="00E369DD">
      <w:pPr>
        <w:numPr>
          <w:ilvl w:val="0"/>
          <w:numId w:val="56"/>
        </w:numPr>
        <w:spacing w:after="0" w:line="240" w:lineRule="auto"/>
        <w:rPr>
          <w:rFonts w:ascii="Arial" w:hAnsi="Arial" w:cs="Arial"/>
          <w:sz w:val="20"/>
          <w:szCs w:val="20"/>
        </w:rPr>
      </w:pPr>
      <w:r w:rsidRPr="00917276">
        <w:rPr>
          <w:rFonts w:ascii="Arial" w:hAnsi="Arial" w:cs="Arial"/>
          <w:sz w:val="20"/>
          <w:szCs w:val="20"/>
        </w:rPr>
        <w:t>Odvolací orgán je povinný preskúmať i oneskorené odvolanie z toho hľadiska, či neodôvodňuje obnovu konania alebo zrušenie rozhodnutia</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     mimo odvolacieho konania. </w:t>
      </w:r>
    </w:p>
    <w:p w:rsidR="00EB465C" w:rsidRPr="00917276" w:rsidRDefault="00EB465C" w:rsidP="00E369DD">
      <w:pPr>
        <w:numPr>
          <w:ilvl w:val="0"/>
          <w:numId w:val="57"/>
        </w:numPr>
        <w:spacing w:after="0" w:line="240" w:lineRule="auto"/>
        <w:rPr>
          <w:rFonts w:ascii="Arial" w:hAnsi="Arial" w:cs="Arial"/>
          <w:sz w:val="20"/>
          <w:szCs w:val="20"/>
        </w:rPr>
      </w:pPr>
      <w:r w:rsidRPr="00917276">
        <w:rPr>
          <w:rFonts w:ascii="Arial" w:hAnsi="Arial" w:cs="Arial"/>
          <w:sz w:val="20"/>
          <w:szCs w:val="20"/>
        </w:rPr>
        <w:t xml:space="preserve">Proti rozhodnutiu ústredného orgánu štátnej správy vydaného v prvom stupni možno podať na tomto orgáne v lehote 15 dní odo dňa oznámenia rozhodnutia </w:t>
      </w:r>
      <w:r w:rsidRPr="00917276">
        <w:rPr>
          <w:rFonts w:ascii="Arial" w:hAnsi="Arial" w:cs="Arial"/>
          <w:b/>
          <w:bCs/>
          <w:sz w:val="20"/>
          <w:szCs w:val="20"/>
        </w:rPr>
        <w:t>rozklad.</w:t>
      </w:r>
      <w:r w:rsidRPr="00917276">
        <w:rPr>
          <w:rFonts w:ascii="Arial" w:hAnsi="Arial" w:cs="Arial"/>
          <w:sz w:val="20"/>
          <w:szCs w:val="20"/>
        </w:rPr>
        <w:t xml:space="preserve"> </w:t>
      </w:r>
      <w:r w:rsidRPr="00917276">
        <w:rPr>
          <w:rFonts w:ascii="Arial" w:hAnsi="Arial" w:cs="Arial"/>
          <w:b/>
          <w:bCs/>
          <w:sz w:val="20"/>
          <w:szCs w:val="20"/>
        </w:rPr>
        <w:t xml:space="preserve">Včas podaný rozklad má odkladný účinok. </w:t>
      </w:r>
    </w:p>
    <w:p w:rsidR="00EB465C" w:rsidRPr="00917276" w:rsidRDefault="00EB465C" w:rsidP="00E369DD">
      <w:pPr>
        <w:numPr>
          <w:ilvl w:val="0"/>
          <w:numId w:val="57"/>
        </w:numPr>
        <w:spacing w:after="0" w:line="240" w:lineRule="auto"/>
        <w:rPr>
          <w:rFonts w:ascii="Arial" w:hAnsi="Arial" w:cs="Arial"/>
          <w:sz w:val="20"/>
          <w:szCs w:val="20"/>
        </w:rPr>
      </w:pPr>
      <w:r w:rsidRPr="00917276">
        <w:rPr>
          <w:rFonts w:ascii="Arial" w:hAnsi="Arial" w:cs="Arial"/>
          <w:sz w:val="20"/>
          <w:szCs w:val="20"/>
        </w:rPr>
        <w:t xml:space="preserve">O rozklade rozhoduje vedúci ústredného orgánu štátnej správy na základe návrhu ním ustanovenej osobitnej komisie. Proti tomuto rozhodnutiu sa nemožno odvolať.  </w:t>
      </w:r>
      <w:r w:rsidRPr="00917276">
        <w:rPr>
          <w:rFonts w:ascii="Arial" w:hAnsi="Arial" w:cs="Arial"/>
          <w:b/>
          <w:bCs/>
          <w:sz w:val="20"/>
          <w:szCs w:val="20"/>
        </w:rPr>
        <w:t xml:space="preserve"> </w:t>
      </w:r>
      <w:r w:rsidRPr="00917276">
        <w:rPr>
          <w:rFonts w:ascii="Arial" w:hAnsi="Arial" w:cs="Arial"/>
          <w:sz w:val="20"/>
          <w:szCs w:val="20"/>
        </w:rPr>
        <w:t xml:space="preserve"> </w:t>
      </w:r>
    </w:p>
    <w:p w:rsidR="00EB465C" w:rsidRPr="00917276" w:rsidRDefault="00EB465C" w:rsidP="00E369DD">
      <w:pPr>
        <w:numPr>
          <w:ilvl w:val="0"/>
          <w:numId w:val="57"/>
        </w:numPr>
        <w:spacing w:after="0" w:line="240" w:lineRule="auto"/>
        <w:rPr>
          <w:rFonts w:ascii="Arial" w:hAnsi="Arial" w:cs="Arial"/>
          <w:sz w:val="20"/>
          <w:szCs w:val="20"/>
        </w:rPr>
      </w:pPr>
      <w:r w:rsidRPr="00917276">
        <w:rPr>
          <w:rFonts w:ascii="Arial" w:hAnsi="Arial" w:cs="Arial"/>
          <w:sz w:val="20"/>
          <w:szCs w:val="20"/>
        </w:rPr>
        <w:t>V prílohe k uzneseniu vlády SR č. 1211/2002 sú uvedené zásady vlády SR na zriaďovanie a činnosť osobitných (rozkladových komisií).</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OBNOVA KONANIA</w:t>
      </w:r>
      <w:r w:rsidRPr="00917276">
        <w:rPr>
          <w:rFonts w:ascii="Arial" w:hAnsi="Arial" w:cs="Arial"/>
          <w:b/>
          <w:bCs/>
          <w:sz w:val="20"/>
          <w:szCs w:val="20"/>
        </w:rPr>
        <w:tab/>
      </w:r>
    </w:p>
    <w:p w:rsidR="00EB465C" w:rsidRPr="00917276" w:rsidRDefault="00EB465C" w:rsidP="00E369DD">
      <w:pPr>
        <w:numPr>
          <w:ilvl w:val="0"/>
          <w:numId w:val="58"/>
        </w:numPr>
        <w:spacing w:after="0" w:line="240" w:lineRule="auto"/>
        <w:rPr>
          <w:rFonts w:ascii="Arial" w:hAnsi="Arial" w:cs="Arial"/>
          <w:sz w:val="20"/>
          <w:szCs w:val="20"/>
        </w:rPr>
      </w:pPr>
      <w:r w:rsidRPr="00917276">
        <w:rPr>
          <w:rFonts w:ascii="Arial" w:hAnsi="Arial" w:cs="Arial"/>
          <w:sz w:val="20"/>
          <w:szCs w:val="20"/>
        </w:rPr>
        <w:t xml:space="preserve"> je mimoriadny opravný prostriedok, ktorým sa účastník konania môže sám a priamo domáhať preskúmania vydaného rozhodnutia. </w:t>
      </w:r>
    </w:p>
    <w:p w:rsidR="00EB465C" w:rsidRPr="00917276" w:rsidRDefault="00EB465C" w:rsidP="00E369DD">
      <w:pPr>
        <w:numPr>
          <w:ilvl w:val="0"/>
          <w:numId w:val="58"/>
        </w:numPr>
        <w:spacing w:after="0" w:line="240" w:lineRule="auto"/>
        <w:rPr>
          <w:rFonts w:ascii="Arial" w:hAnsi="Arial" w:cs="Arial"/>
          <w:sz w:val="20"/>
          <w:szCs w:val="20"/>
        </w:rPr>
      </w:pPr>
      <w:r w:rsidRPr="00917276">
        <w:rPr>
          <w:rFonts w:ascii="Arial" w:hAnsi="Arial" w:cs="Arial"/>
          <w:sz w:val="20"/>
          <w:szCs w:val="20"/>
        </w:rPr>
        <w:t xml:space="preserve">Obnova konania je určená predovšetkým na obnovu skutkových omylov. </w:t>
      </w:r>
    </w:p>
    <w:p w:rsidR="00EB465C" w:rsidRPr="00917276" w:rsidRDefault="00EB465C" w:rsidP="00E369DD">
      <w:pPr>
        <w:numPr>
          <w:ilvl w:val="0"/>
          <w:numId w:val="58"/>
        </w:numPr>
        <w:spacing w:after="0" w:line="240" w:lineRule="auto"/>
        <w:rPr>
          <w:rFonts w:ascii="Arial" w:hAnsi="Arial" w:cs="Arial"/>
          <w:sz w:val="20"/>
          <w:szCs w:val="20"/>
        </w:rPr>
      </w:pPr>
      <w:r w:rsidRPr="00917276">
        <w:rPr>
          <w:rFonts w:ascii="Arial" w:hAnsi="Arial" w:cs="Arial"/>
          <w:sz w:val="20"/>
          <w:szCs w:val="20"/>
        </w:rPr>
        <w:t xml:space="preserve">Obnoviť možno iba konanie, ktoré sa zakončilo rozhodnutím, ktoré je </w:t>
      </w:r>
      <w:r w:rsidRPr="00917276">
        <w:rPr>
          <w:rFonts w:ascii="Arial" w:hAnsi="Arial" w:cs="Arial"/>
          <w:b/>
          <w:bCs/>
          <w:sz w:val="20"/>
          <w:szCs w:val="20"/>
        </w:rPr>
        <w:t>právoplatné, ale z dôvodov v zákone taxatívne určených...</w:t>
      </w:r>
      <w:r w:rsidRPr="00917276">
        <w:rPr>
          <w:rFonts w:ascii="Arial" w:hAnsi="Arial" w:cs="Arial"/>
          <w:sz w:val="20"/>
          <w:szCs w:val="20"/>
        </w:rPr>
        <w:t xml:space="preserve">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59"/>
        </w:numPr>
        <w:spacing w:after="0" w:line="240" w:lineRule="auto"/>
        <w:rPr>
          <w:rFonts w:ascii="Arial" w:hAnsi="Arial" w:cs="Arial"/>
          <w:sz w:val="20"/>
          <w:szCs w:val="20"/>
        </w:rPr>
      </w:pPr>
      <w:r w:rsidRPr="00917276">
        <w:rPr>
          <w:rFonts w:ascii="Arial" w:hAnsi="Arial" w:cs="Arial"/>
          <w:b/>
          <w:bCs/>
          <w:sz w:val="20"/>
          <w:szCs w:val="20"/>
        </w:rPr>
        <w:t>Pre nové skutočnosti alebo dôkazy</w:t>
      </w:r>
      <w:r w:rsidRPr="00917276">
        <w:rPr>
          <w:rFonts w:ascii="Arial" w:hAnsi="Arial" w:cs="Arial"/>
          <w:sz w:val="20"/>
          <w:szCs w:val="20"/>
        </w:rPr>
        <w:t xml:space="preserve"> sa konanie obnoví len za predpokladu, že vyšli najavo po právoplatnosti rozhodnutia a že ich účastník konania v pôvodnom konaní nepoznal. </w:t>
      </w:r>
    </w:p>
    <w:p w:rsidR="00EB465C" w:rsidRPr="00917276" w:rsidRDefault="00EB465C" w:rsidP="00E369DD">
      <w:pPr>
        <w:numPr>
          <w:ilvl w:val="0"/>
          <w:numId w:val="59"/>
        </w:numPr>
        <w:spacing w:after="0" w:line="240" w:lineRule="auto"/>
        <w:rPr>
          <w:rFonts w:ascii="Arial" w:hAnsi="Arial" w:cs="Arial"/>
          <w:sz w:val="20"/>
          <w:szCs w:val="20"/>
        </w:rPr>
      </w:pPr>
      <w:r w:rsidRPr="00917276">
        <w:rPr>
          <w:rFonts w:ascii="Arial" w:hAnsi="Arial" w:cs="Arial"/>
          <w:b/>
          <w:bCs/>
          <w:sz w:val="20"/>
          <w:szCs w:val="20"/>
        </w:rPr>
        <w:t>Rozhodnutie záviselo od posúdenia predbežnej otázky, o ktorej príslušný orgán rozhodol inak.</w:t>
      </w:r>
    </w:p>
    <w:p w:rsidR="00EB465C" w:rsidRPr="00917276" w:rsidRDefault="00EB465C" w:rsidP="00E369DD">
      <w:pPr>
        <w:numPr>
          <w:ilvl w:val="0"/>
          <w:numId w:val="59"/>
        </w:numPr>
        <w:spacing w:after="0" w:line="240" w:lineRule="auto"/>
        <w:rPr>
          <w:rFonts w:ascii="Arial" w:hAnsi="Arial" w:cs="Arial"/>
          <w:sz w:val="20"/>
          <w:szCs w:val="20"/>
        </w:rPr>
      </w:pPr>
      <w:r w:rsidRPr="00917276">
        <w:rPr>
          <w:rFonts w:ascii="Arial" w:hAnsi="Arial" w:cs="Arial"/>
          <w:b/>
          <w:bCs/>
          <w:sz w:val="20"/>
          <w:szCs w:val="20"/>
        </w:rPr>
        <w:t>Nesprávnym postupom správneho orgánu sa účastníkovi konania odňala možnosť zúčastniť sa na konaní, ak to mohlo mať podstatný vplyv na rozhodnutie a ak sa náprava nemohla urobiť v odvolacom konaní.</w:t>
      </w:r>
    </w:p>
    <w:p w:rsidR="00EB465C" w:rsidRPr="00917276" w:rsidRDefault="00EB465C" w:rsidP="00E369DD">
      <w:pPr>
        <w:numPr>
          <w:ilvl w:val="0"/>
          <w:numId w:val="59"/>
        </w:numPr>
        <w:spacing w:after="0" w:line="240" w:lineRule="auto"/>
        <w:rPr>
          <w:rFonts w:ascii="Arial" w:hAnsi="Arial" w:cs="Arial"/>
          <w:sz w:val="20"/>
          <w:szCs w:val="20"/>
        </w:rPr>
      </w:pPr>
      <w:r w:rsidRPr="00917276">
        <w:rPr>
          <w:rFonts w:ascii="Arial" w:hAnsi="Arial" w:cs="Arial"/>
          <w:b/>
          <w:bCs/>
          <w:sz w:val="20"/>
          <w:szCs w:val="20"/>
        </w:rPr>
        <w:tab/>
      </w:r>
      <w:r w:rsidRPr="00917276">
        <w:rPr>
          <w:rFonts w:ascii="Arial" w:hAnsi="Arial" w:cs="Arial"/>
          <w:sz w:val="20"/>
          <w:szCs w:val="20"/>
        </w:rPr>
        <w:t xml:space="preserve">Prichádza do úvahy vtedy, keď správny orgán niekomu odoprel postavenie účastníka konania a ten nemohol účinne uplatniť svoje práva a právom chránené záujmy. </w:t>
      </w:r>
    </w:p>
    <w:p w:rsidR="00EB465C" w:rsidRPr="00917276" w:rsidRDefault="00EB465C" w:rsidP="00E369DD">
      <w:pPr>
        <w:numPr>
          <w:ilvl w:val="0"/>
          <w:numId w:val="59"/>
        </w:numPr>
        <w:spacing w:after="0" w:line="240" w:lineRule="auto"/>
        <w:rPr>
          <w:rFonts w:ascii="Arial" w:hAnsi="Arial" w:cs="Arial"/>
          <w:sz w:val="20"/>
          <w:szCs w:val="20"/>
        </w:rPr>
      </w:pPr>
      <w:r w:rsidRPr="00917276">
        <w:rPr>
          <w:rFonts w:ascii="Arial" w:hAnsi="Arial" w:cs="Arial"/>
          <w:b/>
          <w:bCs/>
          <w:sz w:val="20"/>
          <w:szCs w:val="20"/>
        </w:rPr>
        <w:tab/>
        <w:t xml:space="preserve">Rozhodnutie vydal vylúčený orgán, ak to mohlo mať podstatný vplyv na rozhodnutie a ak sa náprava nemohla urobiť v odvolacom konaní. </w:t>
      </w:r>
    </w:p>
    <w:p w:rsidR="00EB465C" w:rsidRPr="00917276" w:rsidRDefault="00EB465C" w:rsidP="00E369DD">
      <w:pPr>
        <w:numPr>
          <w:ilvl w:val="0"/>
          <w:numId w:val="59"/>
        </w:numPr>
        <w:spacing w:after="0" w:line="240" w:lineRule="auto"/>
        <w:rPr>
          <w:rFonts w:ascii="Arial" w:hAnsi="Arial" w:cs="Arial"/>
          <w:sz w:val="20"/>
          <w:szCs w:val="20"/>
        </w:rPr>
      </w:pPr>
      <w:r w:rsidRPr="00917276">
        <w:rPr>
          <w:rFonts w:ascii="Arial" w:hAnsi="Arial" w:cs="Arial"/>
          <w:sz w:val="20"/>
          <w:szCs w:val="20"/>
        </w:rPr>
        <w:tab/>
        <w:t xml:space="preserve">Prichádza do úvahy vtedy, ak dôvody nasvedčujúce vylúčenie zamestnanca neboli účastníkovi konania známe a preto ich nemohol správnemu orgánu oznámiť.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60"/>
        </w:numPr>
        <w:spacing w:after="0" w:line="240" w:lineRule="auto"/>
        <w:rPr>
          <w:rFonts w:ascii="Arial" w:hAnsi="Arial" w:cs="Arial"/>
          <w:sz w:val="20"/>
          <w:szCs w:val="20"/>
        </w:rPr>
      </w:pPr>
      <w:r w:rsidRPr="00917276">
        <w:rPr>
          <w:rFonts w:ascii="Arial" w:hAnsi="Arial" w:cs="Arial"/>
          <w:b/>
          <w:bCs/>
          <w:sz w:val="20"/>
          <w:szCs w:val="20"/>
        </w:rPr>
        <w:t xml:space="preserve">Rozhodnutie sa opiera o dôkazy, ktoré sa ukázali ako nepravdivé, alebo rozhodnutie sa dosiahlo trestným činom. </w:t>
      </w:r>
    </w:p>
    <w:p w:rsidR="00EB465C" w:rsidRPr="00917276" w:rsidRDefault="00EB465C" w:rsidP="00E369DD">
      <w:pPr>
        <w:numPr>
          <w:ilvl w:val="0"/>
          <w:numId w:val="60"/>
        </w:numPr>
        <w:spacing w:after="0" w:line="240" w:lineRule="auto"/>
        <w:rPr>
          <w:rFonts w:ascii="Arial" w:hAnsi="Arial" w:cs="Arial"/>
          <w:sz w:val="20"/>
          <w:szCs w:val="20"/>
        </w:rPr>
      </w:pPr>
      <w:r w:rsidRPr="00917276">
        <w:rPr>
          <w:rFonts w:ascii="Arial" w:hAnsi="Arial" w:cs="Arial"/>
          <w:sz w:val="20"/>
          <w:szCs w:val="20"/>
        </w:rPr>
        <w:t xml:space="preserve">Nepravdivými dôkazmi sú najmä nepravdivé svedecké výpovede alebo znalecké posudky. Trestné činy, ktorými možno dosiahnuť  rozhodnutie môže byť rôzneho druhu napr. zneužívanie právomoci verejného činiteľa, prijímanie úplatku atď.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 </w:t>
      </w:r>
      <w:r w:rsidRPr="00917276">
        <w:rPr>
          <w:rFonts w:ascii="Arial" w:hAnsi="Arial" w:cs="Arial"/>
          <w:sz w:val="20"/>
          <w:szCs w:val="20"/>
        </w:rPr>
        <w:t xml:space="preserve"> </w:t>
      </w:r>
      <w:r w:rsidRPr="00917276">
        <w:rPr>
          <w:rFonts w:ascii="Arial" w:hAnsi="Arial" w:cs="Arial"/>
          <w:b/>
          <w:bCs/>
          <w:sz w:val="20"/>
          <w:szCs w:val="20"/>
        </w:rPr>
        <w:t xml:space="preserve"> </w:t>
      </w:r>
      <w:r w:rsidRPr="00917276">
        <w:rPr>
          <w:rFonts w:ascii="Arial" w:hAnsi="Arial" w:cs="Arial"/>
          <w:sz w:val="20"/>
          <w:szCs w:val="20"/>
        </w:rPr>
        <w:t xml:space="preserve"> </w:t>
      </w:r>
    </w:p>
    <w:p w:rsidR="00EB465C" w:rsidRPr="00917276" w:rsidRDefault="00EB465C" w:rsidP="00E369DD">
      <w:pPr>
        <w:numPr>
          <w:ilvl w:val="0"/>
          <w:numId w:val="61"/>
        </w:numPr>
        <w:spacing w:after="0" w:line="240" w:lineRule="auto"/>
        <w:rPr>
          <w:rFonts w:ascii="Arial" w:hAnsi="Arial" w:cs="Arial"/>
          <w:sz w:val="20"/>
          <w:szCs w:val="20"/>
        </w:rPr>
      </w:pPr>
      <w:r w:rsidRPr="00917276">
        <w:rPr>
          <w:rFonts w:ascii="Arial" w:hAnsi="Arial" w:cs="Arial"/>
          <w:sz w:val="20"/>
          <w:szCs w:val="20"/>
        </w:rPr>
        <w:t xml:space="preserve">Z úradnej moci sa obnova nariadi, ak na jej  uskutočnení je </w:t>
      </w:r>
      <w:r w:rsidRPr="00917276">
        <w:rPr>
          <w:rFonts w:ascii="Arial" w:hAnsi="Arial" w:cs="Arial"/>
          <w:b/>
          <w:bCs/>
          <w:sz w:val="20"/>
          <w:szCs w:val="20"/>
        </w:rPr>
        <w:t xml:space="preserve">všeobecný – celospoločenský záujem, ale iba vtedy, ak vyšli najavo nové skutočnosti alebo dôkazy.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ab/>
      </w:r>
      <w:r w:rsidRPr="00917276">
        <w:rPr>
          <w:rFonts w:ascii="Arial" w:hAnsi="Arial" w:cs="Arial"/>
          <w:sz w:val="20"/>
          <w:szCs w:val="20"/>
        </w:rPr>
        <w:t xml:space="preserve">Obnova konania nie je prípustná, </w:t>
      </w:r>
    </w:p>
    <w:p w:rsidR="00EB465C" w:rsidRPr="00917276" w:rsidRDefault="00EB465C" w:rsidP="00E369DD">
      <w:pPr>
        <w:numPr>
          <w:ilvl w:val="0"/>
          <w:numId w:val="62"/>
        </w:numPr>
        <w:spacing w:after="0" w:line="240" w:lineRule="auto"/>
        <w:rPr>
          <w:rFonts w:ascii="Arial" w:hAnsi="Arial" w:cs="Arial"/>
          <w:sz w:val="20"/>
          <w:szCs w:val="20"/>
        </w:rPr>
      </w:pPr>
      <w:r w:rsidRPr="00917276">
        <w:rPr>
          <w:rFonts w:ascii="Arial" w:hAnsi="Arial" w:cs="Arial"/>
          <w:sz w:val="20"/>
          <w:szCs w:val="20"/>
        </w:rPr>
        <w:t>ak bol rozhodnutím účastníkovi konania udelený súhlas na občianskoprávne  alebo pracovnoprávne konanie, alebo ak sa rozhodlo vo veci osobného stavu a účastník konania nadobudol práva dobromyseľne.</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Rozhodnutiami vo veci osobného stavu sú :</w:t>
      </w:r>
    </w:p>
    <w:p w:rsidR="00EB465C" w:rsidRPr="00917276" w:rsidRDefault="00EB465C" w:rsidP="00E369DD">
      <w:pPr>
        <w:numPr>
          <w:ilvl w:val="0"/>
          <w:numId w:val="63"/>
        </w:numPr>
        <w:spacing w:after="0" w:line="240" w:lineRule="auto"/>
        <w:rPr>
          <w:rFonts w:ascii="Arial" w:hAnsi="Arial" w:cs="Arial"/>
          <w:sz w:val="20"/>
          <w:szCs w:val="20"/>
        </w:rPr>
      </w:pPr>
      <w:r w:rsidRPr="00917276">
        <w:rPr>
          <w:rFonts w:ascii="Arial" w:hAnsi="Arial" w:cs="Arial"/>
          <w:sz w:val="20"/>
          <w:szCs w:val="20"/>
        </w:rPr>
        <w:t>rozhodnutie o zmene mena a priezviska,</w:t>
      </w:r>
    </w:p>
    <w:p w:rsidR="00EB465C" w:rsidRPr="00917276" w:rsidRDefault="00EB465C" w:rsidP="00E369DD">
      <w:pPr>
        <w:numPr>
          <w:ilvl w:val="0"/>
          <w:numId w:val="63"/>
        </w:numPr>
        <w:spacing w:after="0" w:line="240" w:lineRule="auto"/>
        <w:rPr>
          <w:rFonts w:ascii="Arial" w:hAnsi="Arial" w:cs="Arial"/>
          <w:sz w:val="20"/>
          <w:szCs w:val="20"/>
        </w:rPr>
      </w:pPr>
      <w:r w:rsidRPr="00917276">
        <w:rPr>
          <w:rFonts w:ascii="Arial" w:hAnsi="Arial" w:cs="Arial"/>
          <w:sz w:val="20"/>
          <w:szCs w:val="20"/>
        </w:rPr>
        <w:t>rozhodnutie o zmene zápisu, alebo o dodatočnom zápise v matrike,</w:t>
      </w:r>
    </w:p>
    <w:p w:rsidR="00EB465C" w:rsidRPr="00917276" w:rsidRDefault="00EB465C" w:rsidP="00E369DD">
      <w:pPr>
        <w:numPr>
          <w:ilvl w:val="0"/>
          <w:numId w:val="63"/>
        </w:numPr>
        <w:spacing w:after="0" w:line="240" w:lineRule="auto"/>
        <w:rPr>
          <w:rFonts w:ascii="Arial" w:hAnsi="Arial" w:cs="Arial"/>
          <w:sz w:val="20"/>
          <w:szCs w:val="20"/>
        </w:rPr>
      </w:pPr>
      <w:r w:rsidRPr="00917276">
        <w:rPr>
          <w:rFonts w:ascii="Arial" w:hAnsi="Arial" w:cs="Arial"/>
          <w:sz w:val="20"/>
          <w:szCs w:val="20"/>
        </w:rPr>
        <w:t>rozhodnutie vo veciach štátoobčianskych vecí.</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64"/>
        </w:numPr>
        <w:spacing w:after="0" w:line="240" w:lineRule="auto"/>
        <w:rPr>
          <w:rFonts w:ascii="Arial" w:hAnsi="Arial" w:cs="Arial"/>
          <w:sz w:val="20"/>
          <w:szCs w:val="20"/>
        </w:rPr>
      </w:pPr>
      <w:r w:rsidRPr="00917276">
        <w:rPr>
          <w:rFonts w:ascii="Arial" w:hAnsi="Arial" w:cs="Arial"/>
          <w:sz w:val="20"/>
          <w:szCs w:val="20"/>
        </w:rPr>
        <w:t xml:space="preserve">Obnovu konania </w:t>
      </w:r>
      <w:r w:rsidRPr="00917276">
        <w:rPr>
          <w:rFonts w:ascii="Arial" w:hAnsi="Arial" w:cs="Arial"/>
          <w:b/>
          <w:bCs/>
          <w:sz w:val="20"/>
          <w:szCs w:val="20"/>
        </w:rPr>
        <w:t xml:space="preserve">povolí </w:t>
      </w:r>
      <w:r w:rsidRPr="00917276">
        <w:rPr>
          <w:rFonts w:ascii="Arial" w:hAnsi="Arial" w:cs="Arial"/>
          <w:sz w:val="20"/>
          <w:szCs w:val="20"/>
        </w:rPr>
        <w:t xml:space="preserve">na návrh účastníka konania alebo </w:t>
      </w:r>
      <w:r w:rsidRPr="00917276">
        <w:rPr>
          <w:rFonts w:ascii="Arial" w:hAnsi="Arial" w:cs="Arial"/>
          <w:b/>
          <w:bCs/>
          <w:sz w:val="20"/>
          <w:szCs w:val="20"/>
        </w:rPr>
        <w:t>nariadi</w:t>
      </w:r>
      <w:r w:rsidRPr="00917276">
        <w:rPr>
          <w:rFonts w:ascii="Arial" w:hAnsi="Arial" w:cs="Arial"/>
          <w:sz w:val="20"/>
          <w:szCs w:val="20"/>
        </w:rPr>
        <w:t xml:space="preserve"> správny orgán, ktorý vo veci rozhodoval v poslednom stupni.</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V návrhu na povolenie obnovy je potrebné uviesť</w:t>
      </w:r>
    </w:p>
    <w:p w:rsidR="00EB465C" w:rsidRPr="00917276" w:rsidRDefault="00EB465C" w:rsidP="00E369DD">
      <w:pPr>
        <w:numPr>
          <w:ilvl w:val="0"/>
          <w:numId w:val="65"/>
        </w:numPr>
        <w:spacing w:after="0" w:line="240" w:lineRule="auto"/>
        <w:rPr>
          <w:rFonts w:ascii="Arial" w:hAnsi="Arial" w:cs="Arial"/>
          <w:sz w:val="20"/>
          <w:szCs w:val="20"/>
        </w:rPr>
      </w:pPr>
      <w:r w:rsidRPr="00917276">
        <w:rPr>
          <w:rFonts w:ascii="Arial" w:hAnsi="Arial" w:cs="Arial"/>
          <w:sz w:val="20"/>
          <w:szCs w:val="20"/>
        </w:rPr>
        <w:t xml:space="preserve"> konkrétne skutočnosti, o ktoré sa návrh opiera. </w:t>
      </w:r>
    </w:p>
    <w:p w:rsidR="00EB465C" w:rsidRPr="00917276" w:rsidRDefault="00EB465C" w:rsidP="00E369DD">
      <w:pPr>
        <w:numPr>
          <w:ilvl w:val="0"/>
          <w:numId w:val="65"/>
        </w:numPr>
        <w:spacing w:after="0" w:line="240" w:lineRule="auto"/>
        <w:rPr>
          <w:rFonts w:ascii="Arial" w:hAnsi="Arial" w:cs="Arial"/>
          <w:sz w:val="20"/>
          <w:szCs w:val="20"/>
        </w:rPr>
      </w:pPr>
      <w:r w:rsidRPr="00917276">
        <w:rPr>
          <w:rFonts w:ascii="Arial" w:hAnsi="Arial" w:cs="Arial"/>
          <w:sz w:val="20"/>
          <w:szCs w:val="20"/>
        </w:rPr>
        <w:t xml:space="preserve"> kedy sa navrhovateľ dozvedel o dôvode obnovy. </w:t>
      </w:r>
    </w:p>
    <w:p w:rsidR="00EB465C" w:rsidRPr="00917276" w:rsidRDefault="00EB465C" w:rsidP="00E369DD">
      <w:pPr>
        <w:numPr>
          <w:ilvl w:val="0"/>
          <w:numId w:val="65"/>
        </w:numPr>
        <w:spacing w:after="0" w:line="240" w:lineRule="auto"/>
        <w:rPr>
          <w:rFonts w:ascii="Arial" w:hAnsi="Arial" w:cs="Arial"/>
          <w:sz w:val="20"/>
          <w:szCs w:val="20"/>
        </w:rPr>
      </w:pPr>
      <w:r w:rsidRPr="00917276">
        <w:rPr>
          <w:rFonts w:ascii="Arial" w:hAnsi="Arial" w:cs="Arial"/>
          <w:sz w:val="20"/>
          <w:szCs w:val="20"/>
        </w:rPr>
        <w:t>Pre podanie návrhu účastníka konania na obnovu platí dvojaká lehota :</w:t>
      </w:r>
      <w:r w:rsidRPr="00917276">
        <w:rPr>
          <w:rFonts w:ascii="Arial" w:hAnsi="Arial" w:cs="Arial"/>
          <w:b/>
          <w:bCs/>
          <w:sz w:val="20"/>
          <w:szCs w:val="20"/>
        </w:rPr>
        <w:t xml:space="preserve"> </w:t>
      </w:r>
    </w:p>
    <w:p w:rsidR="00EB465C" w:rsidRPr="00917276" w:rsidRDefault="00EB465C" w:rsidP="00E369DD">
      <w:pPr>
        <w:numPr>
          <w:ilvl w:val="0"/>
          <w:numId w:val="65"/>
        </w:numPr>
        <w:spacing w:after="0" w:line="240" w:lineRule="auto"/>
        <w:rPr>
          <w:rFonts w:ascii="Arial" w:hAnsi="Arial" w:cs="Arial"/>
          <w:sz w:val="20"/>
          <w:szCs w:val="20"/>
        </w:rPr>
      </w:pPr>
      <w:r w:rsidRPr="00917276">
        <w:rPr>
          <w:rFonts w:ascii="Arial" w:hAnsi="Arial" w:cs="Arial"/>
          <w:b/>
          <w:bCs/>
          <w:sz w:val="20"/>
          <w:szCs w:val="20"/>
        </w:rPr>
        <w:t xml:space="preserve">subjektívna </w:t>
      </w:r>
      <w:r w:rsidRPr="00917276">
        <w:rPr>
          <w:rFonts w:ascii="Arial" w:hAnsi="Arial" w:cs="Arial"/>
          <w:sz w:val="20"/>
          <w:szCs w:val="20"/>
        </w:rPr>
        <w:t>– 3 mesiace, ktorá začína plynúť odo dňa, keď sa účastník konania sa dozvedel o dôvodoch obnovy,</w:t>
      </w:r>
      <w:r w:rsidRPr="00917276">
        <w:rPr>
          <w:rFonts w:ascii="Arial" w:hAnsi="Arial" w:cs="Arial"/>
          <w:b/>
          <w:bCs/>
          <w:sz w:val="20"/>
          <w:szCs w:val="20"/>
        </w:rPr>
        <w:t xml:space="preserve"> </w:t>
      </w:r>
    </w:p>
    <w:p w:rsidR="00EB465C" w:rsidRPr="00917276" w:rsidRDefault="00EB465C" w:rsidP="00E369DD">
      <w:pPr>
        <w:numPr>
          <w:ilvl w:val="0"/>
          <w:numId w:val="65"/>
        </w:numPr>
        <w:spacing w:after="0" w:line="240" w:lineRule="auto"/>
        <w:rPr>
          <w:rFonts w:ascii="Arial" w:hAnsi="Arial" w:cs="Arial"/>
          <w:sz w:val="20"/>
          <w:szCs w:val="20"/>
        </w:rPr>
      </w:pPr>
      <w:r w:rsidRPr="00917276">
        <w:rPr>
          <w:rFonts w:ascii="Arial" w:hAnsi="Arial" w:cs="Arial"/>
          <w:b/>
          <w:bCs/>
          <w:sz w:val="20"/>
          <w:szCs w:val="20"/>
        </w:rPr>
        <w:t>objektívna –</w:t>
      </w:r>
      <w:r w:rsidRPr="00917276">
        <w:rPr>
          <w:rFonts w:ascii="Arial" w:hAnsi="Arial" w:cs="Arial"/>
          <w:sz w:val="20"/>
          <w:szCs w:val="20"/>
        </w:rPr>
        <w:t>3 ročná lehota od právoplatnosti rozhodnutia.</w:t>
      </w:r>
    </w:p>
    <w:p w:rsidR="00EB465C" w:rsidRPr="00917276" w:rsidRDefault="00EB465C" w:rsidP="00E369DD">
      <w:pPr>
        <w:numPr>
          <w:ilvl w:val="0"/>
          <w:numId w:val="65"/>
        </w:numPr>
        <w:spacing w:after="0" w:line="240" w:lineRule="auto"/>
        <w:rPr>
          <w:rFonts w:ascii="Arial" w:hAnsi="Arial" w:cs="Arial"/>
          <w:sz w:val="20"/>
          <w:szCs w:val="20"/>
        </w:rPr>
      </w:pPr>
      <w:r w:rsidRPr="00917276">
        <w:rPr>
          <w:rFonts w:ascii="Arial" w:hAnsi="Arial" w:cs="Arial"/>
          <w:sz w:val="20"/>
          <w:szCs w:val="20"/>
        </w:rPr>
        <w:t xml:space="preserve">Po uplynutí troch rokov od právoplatnosti rozhodnutia možno podať návrh na obnovu konania alebo obnovu konania nariadiť len vtedy, ak sa rozhodnutie dosiahlo trestným činom. </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Na uskutočnenie nového konania je príslušný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správny orgán prvého stupňa, </w:t>
      </w:r>
    </w:p>
    <w:p w:rsidR="00EB465C" w:rsidRPr="00917276" w:rsidRDefault="00EB465C" w:rsidP="00E369DD">
      <w:pPr>
        <w:numPr>
          <w:ilvl w:val="0"/>
          <w:numId w:val="66"/>
        </w:numPr>
        <w:spacing w:after="0" w:line="240" w:lineRule="auto"/>
        <w:rPr>
          <w:rFonts w:ascii="Arial" w:hAnsi="Arial" w:cs="Arial"/>
          <w:sz w:val="20"/>
          <w:szCs w:val="20"/>
        </w:rPr>
      </w:pPr>
      <w:r w:rsidRPr="00917276">
        <w:rPr>
          <w:rFonts w:ascii="Arial" w:hAnsi="Arial" w:cs="Arial"/>
          <w:sz w:val="20"/>
          <w:szCs w:val="20"/>
        </w:rPr>
        <w:t xml:space="preserve">ak dôvod obnovy sa týka len jeho rozhodnutia a rozhodnutia odvolacieho orgánu,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správny orgán druhého stupňa,</w:t>
      </w:r>
    </w:p>
    <w:p w:rsidR="00EB465C" w:rsidRPr="00917276" w:rsidRDefault="00EB465C" w:rsidP="00E369DD">
      <w:pPr>
        <w:numPr>
          <w:ilvl w:val="0"/>
          <w:numId w:val="67"/>
        </w:numPr>
        <w:spacing w:after="0" w:line="240" w:lineRule="auto"/>
        <w:rPr>
          <w:rFonts w:ascii="Arial" w:hAnsi="Arial" w:cs="Arial"/>
          <w:sz w:val="20"/>
          <w:szCs w:val="20"/>
        </w:rPr>
      </w:pPr>
      <w:r w:rsidRPr="00917276">
        <w:rPr>
          <w:rFonts w:ascii="Arial" w:hAnsi="Arial" w:cs="Arial"/>
          <w:sz w:val="20"/>
          <w:szCs w:val="20"/>
        </w:rPr>
        <w:t xml:space="preserve"> ak sa dôvod obnovy týka len jeho rozhodnutia.</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ab/>
      </w:r>
    </w:p>
    <w:p w:rsidR="00EB465C" w:rsidRPr="00917276" w:rsidRDefault="00EB465C" w:rsidP="00E369DD">
      <w:pPr>
        <w:numPr>
          <w:ilvl w:val="0"/>
          <w:numId w:val="68"/>
        </w:numPr>
        <w:spacing w:after="0" w:line="240" w:lineRule="auto"/>
        <w:rPr>
          <w:rFonts w:ascii="Arial" w:hAnsi="Arial" w:cs="Arial"/>
          <w:sz w:val="20"/>
          <w:szCs w:val="20"/>
        </w:rPr>
      </w:pPr>
      <w:r w:rsidRPr="00917276">
        <w:rPr>
          <w:rFonts w:ascii="Arial" w:hAnsi="Arial" w:cs="Arial"/>
          <w:sz w:val="20"/>
          <w:szCs w:val="20"/>
        </w:rPr>
        <w:t xml:space="preserve">Novým rozhodnutím vo veci sa pôvodné rozhodnutie zrušuje proti takémuto rozhodnutiu sa možno odvolať. </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PRESKÚMANIE ROZHODNUTIA MIMO ODVOLACIEHO KONANIA</w:t>
      </w:r>
    </w:p>
    <w:p w:rsidR="00EB465C" w:rsidRPr="00917276" w:rsidRDefault="00EB465C" w:rsidP="00E369DD">
      <w:pPr>
        <w:numPr>
          <w:ilvl w:val="0"/>
          <w:numId w:val="69"/>
        </w:numPr>
        <w:spacing w:after="0" w:line="240" w:lineRule="auto"/>
        <w:rPr>
          <w:rFonts w:ascii="Arial" w:hAnsi="Arial" w:cs="Arial"/>
          <w:sz w:val="20"/>
          <w:szCs w:val="20"/>
        </w:rPr>
      </w:pPr>
      <w:r w:rsidRPr="00917276">
        <w:rPr>
          <w:rFonts w:ascii="Arial" w:hAnsi="Arial" w:cs="Arial"/>
          <w:sz w:val="20"/>
          <w:szCs w:val="20"/>
        </w:rPr>
        <w:t>Rozhodnutie, ktoré je právoplatné môže z vlastného alebo iného podnetu preskúmať správny orgán najbližšie vyššieho stupňa nadriadený správnemu orgánu, ktorý toto rozhodnutie vydal, ak ide o rozhodnutie ústredného orgánu štátnej správy jeho vedúci na základe návrhu ním ustanovenej komisie.</w:t>
      </w:r>
    </w:p>
    <w:p w:rsidR="00EB465C" w:rsidRPr="00917276" w:rsidRDefault="00EB465C" w:rsidP="00E369DD">
      <w:pPr>
        <w:numPr>
          <w:ilvl w:val="0"/>
          <w:numId w:val="69"/>
        </w:numPr>
        <w:spacing w:after="0" w:line="240" w:lineRule="auto"/>
        <w:rPr>
          <w:rFonts w:ascii="Arial" w:hAnsi="Arial" w:cs="Arial"/>
          <w:sz w:val="20"/>
          <w:szCs w:val="20"/>
        </w:rPr>
      </w:pPr>
      <w:r w:rsidRPr="00917276">
        <w:rPr>
          <w:rFonts w:ascii="Arial" w:hAnsi="Arial" w:cs="Arial"/>
          <w:sz w:val="20"/>
          <w:szCs w:val="20"/>
        </w:rPr>
        <w:t xml:space="preserve">Správny orgán príslušný na preskúmanie rozhodnutia ho </w:t>
      </w:r>
      <w:r w:rsidRPr="00917276">
        <w:rPr>
          <w:rFonts w:ascii="Arial" w:hAnsi="Arial" w:cs="Arial"/>
          <w:b/>
          <w:bCs/>
          <w:sz w:val="20"/>
          <w:szCs w:val="20"/>
        </w:rPr>
        <w:t xml:space="preserve">zruší alebo zmení, ak bolo vydané v rozpore so zákonom, všeobecne záväzným nariadením. Pri zrušení alebo zmene rozhodnutia dbá na to, aby práva nadobudnuté dobromyseľne boli čo najmenej dotknuté. </w:t>
      </w:r>
    </w:p>
    <w:p w:rsidR="00EB465C" w:rsidRPr="00917276" w:rsidRDefault="00EB465C" w:rsidP="00E369DD">
      <w:pPr>
        <w:numPr>
          <w:ilvl w:val="0"/>
          <w:numId w:val="69"/>
        </w:numPr>
        <w:spacing w:after="0" w:line="240" w:lineRule="auto"/>
        <w:rPr>
          <w:rFonts w:ascii="Arial" w:hAnsi="Arial" w:cs="Arial"/>
          <w:sz w:val="20"/>
          <w:szCs w:val="20"/>
        </w:rPr>
      </w:pPr>
      <w:r w:rsidRPr="00917276">
        <w:rPr>
          <w:rFonts w:ascii="Arial" w:hAnsi="Arial" w:cs="Arial"/>
          <w:sz w:val="20"/>
          <w:szCs w:val="20"/>
        </w:rPr>
        <w:t xml:space="preserve">Pri preskúmavaní rozhodnutia vychádza správny orgán z právneho stavu a skutkových okolností v čase vydania rozhodnutia. </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Na rozdiel od obnovy konania,</w:t>
      </w:r>
    </w:p>
    <w:p w:rsidR="00EB465C" w:rsidRPr="00917276" w:rsidRDefault="00EB465C" w:rsidP="00E369DD">
      <w:pPr>
        <w:numPr>
          <w:ilvl w:val="0"/>
          <w:numId w:val="70"/>
        </w:numPr>
        <w:spacing w:after="0" w:line="240" w:lineRule="auto"/>
        <w:rPr>
          <w:rFonts w:ascii="Arial" w:hAnsi="Arial" w:cs="Arial"/>
          <w:sz w:val="20"/>
          <w:szCs w:val="20"/>
        </w:rPr>
      </w:pPr>
      <w:r w:rsidRPr="00917276">
        <w:rPr>
          <w:rFonts w:ascii="Arial" w:hAnsi="Arial" w:cs="Arial"/>
          <w:sz w:val="20"/>
          <w:szCs w:val="20"/>
        </w:rPr>
        <w:t xml:space="preserve">účastník konania nemá právny nárok na preskúmavanie právoplatného rozhodnutia t.j. na zrušenie alebo jeho zmenu. Ak správny orgán nevyhovie podnetu účastníka konania oznámi mu to </w:t>
      </w:r>
      <w:r w:rsidRPr="00917276">
        <w:rPr>
          <w:rFonts w:ascii="Arial" w:hAnsi="Arial" w:cs="Arial"/>
          <w:b/>
          <w:bCs/>
          <w:sz w:val="20"/>
          <w:szCs w:val="20"/>
        </w:rPr>
        <w:t>neformálnym oznámením nie formou rozhodnutia.</w:t>
      </w:r>
      <w:r w:rsidRPr="00917276">
        <w:rPr>
          <w:rFonts w:ascii="Arial" w:hAnsi="Arial" w:cs="Arial"/>
          <w:sz w:val="20"/>
          <w:szCs w:val="20"/>
        </w:rPr>
        <w:t xml:space="preserve">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71"/>
        </w:numPr>
        <w:spacing w:after="0" w:line="240" w:lineRule="auto"/>
        <w:rPr>
          <w:rFonts w:ascii="Arial" w:hAnsi="Arial" w:cs="Arial"/>
          <w:sz w:val="20"/>
          <w:szCs w:val="20"/>
        </w:rPr>
      </w:pPr>
      <w:r w:rsidRPr="00917276">
        <w:rPr>
          <w:rFonts w:ascii="Arial" w:hAnsi="Arial" w:cs="Arial"/>
          <w:sz w:val="20"/>
          <w:szCs w:val="20"/>
        </w:rPr>
        <w:t xml:space="preserve">Podnetu účastníka konania môže v plnom rozsahu vyhovieť aj správny orgán, ktorý rozhodnutie vydal, ak sa rozhodnutie netýka iného účastníka konania, alebo ak s tým súhlasia ostatní účastníci konania.  </w:t>
      </w:r>
      <w:r w:rsidRPr="00917276">
        <w:rPr>
          <w:rFonts w:ascii="Arial" w:hAnsi="Arial" w:cs="Arial"/>
          <w:b/>
          <w:bCs/>
          <w:sz w:val="20"/>
          <w:szCs w:val="20"/>
        </w:rPr>
        <w:t xml:space="preserve"> </w:t>
      </w:r>
      <w:r w:rsidRPr="00917276">
        <w:rPr>
          <w:rFonts w:ascii="Arial" w:hAnsi="Arial" w:cs="Arial"/>
          <w:sz w:val="20"/>
          <w:szCs w:val="20"/>
        </w:rPr>
        <w:t xml:space="preserve">Ide o obdobu tzv. </w:t>
      </w:r>
      <w:proofErr w:type="spellStart"/>
      <w:r w:rsidRPr="00917276">
        <w:rPr>
          <w:rFonts w:ascii="Arial" w:hAnsi="Arial" w:cs="Arial"/>
          <w:sz w:val="20"/>
          <w:szCs w:val="20"/>
        </w:rPr>
        <w:t>autoremedúry</w:t>
      </w:r>
      <w:proofErr w:type="spellEnd"/>
      <w:r w:rsidRPr="00917276">
        <w:rPr>
          <w:rFonts w:ascii="Arial" w:hAnsi="Arial" w:cs="Arial"/>
          <w:sz w:val="20"/>
          <w:szCs w:val="20"/>
        </w:rPr>
        <w:t xml:space="preserve"> v odvolacom konaní.</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     Z možnosti preskúmania rozhodnutia mimo odvolacieho konania sú vylúčené tie rozhodnutia, </w:t>
      </w:r>
    </w:p>
    <w:p w:rsidR="00EB465C" w:rsidRPr="00917276" w:rsidRDefault="00EB465C" w:rsidP="00E369DD">
      <w:pPr>
        <w:numPr>
          <w:ilvl w:val="0"/>
          <w:numId w:val="72"/>
        </w:numPr>
        <w:spacing w:after="0" w:line="240" w:lineRule="auto"/>
        <w:rPr>
          <w:rFonts w:ascii="Arial" w:hAnsi="Arial" w:cs="Arial"/>
          <w:sz w:val="20"/>
          <w:szCs w:val="20"/>
        </w:rPr>
      </w:pPr>
      <w:r w:rsidRPr="00917276">
        <w:rPr>
          <w:rFonts w:ascii="Arial" w:hAnsi="Arial" w:cs="Arial"/>
          <w:sz w:val="20"/>
          <w:szCs w:val="20"/>
        </w:rPr>
        <w:t xml:space="preserve">ktorými sa rozhodlo vo veciach osobného stavu občana, </w:t>
      </w:r>
    </w:p>
    <w:p w:rsidR="00EB465C" w:rsidRPr="00917276" w:rsidRDefault="00EB465C" w:rsidP="00E369DD">
      <w:pPr>
        <w:numPr>
          <w:ilvl w:val="0"/>
          <w:numId w:val="72"/>
        </w:numPr>
        <w:spacing w:after="0" w:line="240" w:lineRule="auto"/>
        <w:rPr>
          <w:rFonts w:ascii="Arial" w:hAnsi="Arial" w:cs="Arial"/>
          <w:sz w:val="20"/>
          <w:szCs w:val="20"/>
        </w:rPr>
      </w:pPr>
      <w:r w:rsidRPr="00917276">
        <w:rPr>
          <w:rFonts w:ascii="Arial" w:hAnsi="Arial" w:cs="Arial"/>
          <w:sz w:val="20"/>
          <w:szCs w:val="20"/>
        </w:rPr>
        <w:t>alebo dal súhlas na občianskoprávny alebo pracovnoprávny úkon.</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 </w:t>
      </w:r>
    </w:p>
    <w:p w:rsidR="00EB465C" w:rsidRPr="00917276" w:rsidRDefault="00EB465C" w:rsidP="00E369DD">
      <w:pPr>
        <w:numPr>
          <w:ilvl w:val="0"/>
          <w:numId w:val="73"/>
        </w:numPr>
        <w:spacing w:after="0" w:line="240" w:lineRule="auto"/>
        <w:rPr>
          <w:rFonts w:ascii="Arial" w:hAnsi="Arial" w:cs="Arial"/>
          <w:sz w:val="20"/>
          <w:szCs w:val="20"/>
        </w:rPr>
      </w:pPr>
      <w:r w:rsidRPr="00917276">
        <w:rPr>
          <w:rFonts w:ascii="Arial" w:hAnsi="Arial" w:cs="Arial"/>
          <w:sz w:val="20"/>
          <w:szCs w:val="20"/>
        </w:rPr>
        <w:tab/>
        <w:t>Ak bol podaný návrh na preskúmanie správneho rozhodnutia súdom nemôže správny orgán takéto rozhodnutie mimo odvolacieho konania zrušiť alebo zmeniť, okrem toho ak by plne vyhovel všetkým účastníkom konania.</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 </w:t>
      </w:r>
      <w:r w:rsidRPr="00917276">
        <w:rPr>
          <w:rFonts w:ascii="Arial" w:hAnsi="Arial" w:cs="Arial"/>
          <w:b/>
          <w:bCs/>
          <w:sz w:val="20"/>
          <w:szCs w:val="20"/>
        </w:rPr>
        <w:t xml:space="preserve"> </w:t>
      </w:r>
    </w:p>
    <w:p w:rsidR="00EB465C" w:rsidRPr="00917276" w:rsidRDefault="00EB465C" w:rsidP="00E369DD">
      <w:pPr>
        <w:numPr>
          <w:ilvl w:val="0"/>
          <w:numId w:val="74"/>
        </w:numPr>
        <w:spacing w:after="0" w:line="240" w:lineRule="auto"/>
        <w:rPr>
          <w:rFonts w:ascii="Arial" w:hAnsi="Arial" w:cs="Arial"/>
          <w:sz w:val="20"/>
          <w:szCs w:val="20"/>
        </w:rPr>
      </w:pPr>
      <w:r w:rsidRPr="00917276">
        <w:rPr>
          <w:rFonts w:ascii="Arial" w:hAnsi="Arial" w:cs="Arial"/>
          <w:b/>
          <w:bCs/>
          <w:sz w:val="20"/>
          <w:szCs w:val="20"/>
        </w:rPr>
        <w:tab/>
      </w:r>
      <w:r w:rsidRPr="00917276">
        <w:rPr>
          <w:rFonts w:ascii="Arial" w:hAnsi="Arial" w:cs="Arial"/>
          <w:sz w:val="20"/>
          <w:szCs w:val="20"/>
        </w:rPr>
        <w:t>Správny orgán nemôže mimo odvolacieho konania rozhodnutie zrušiť alebo zmeniť po uplynutí troch rokov od právoplatnosti napadnutého rozhodnutia.</w:t>
      </w:r>
    </w:p>
    <w:p w:rsidR="00EB465C" w:rsidRPr="00917276" w:rsidRDefault="00EB465C" w:rsidP="00E369DD">
      <w:pPr>
        <w:numPr>
          <w:ilvl w:val="0"/>
          <w:numId w:val="74"/>
        </w:numPr>
        <w:spacing w:after="0" w:line="240" w:lineRule="auto"/>
        <w:rPr>
          <w:rFonts w:ascii="Arial" w:hAnsi="Arial" w:cs="Arial"/>
          <w:sz w:val="20"/>
          <w:szCs w:val="20"/>
        </w:rPr>
      </w:pPr>
      <w:r w:rsidRPr="00917276">
        <w:rPr>
          <w:rFonts w:ascii="Arial" w:hAnsi="Arial" w:cs="Arial"/>
          <w:sz w:val="20"/>
          <w:szCs w:val="20"/>
        </w:rPr>
        <w:tab/>
        <w:t xml:space="preserve">Proti rozhodnutiu, ktorým sa zrušuje alebo mení rozhodnutie mimo odvolacieho konania sa možno odvolať. Ak správny orgán oznámil, že začal preskúmavať rozhodnutie mimo odvolacieho konania na preskúmanie a na rozhodnutie o odvolaní sa nevzťahuje 3 ročná lehota. </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KONANIE O PROTESTE PROKURÁTORA</w:t>
      </w:r>
    </w:p>
    <w:p w:rsidR="00EB465C" w:rsidRPr="00917276" w:rsidRDefault="00EB465C" w:rsidP="00E369DD">
      <w:pPr>
        <w:numPr>
          <w:ilvl w:val="0"/>
          <w:numId w:val="75"/>
        </w:numPr>
        <w:spacing w:after="0" w:line="240" w:lineRule="auto"/>
        <w:rPr>
          <w:rFonts w:ascii="Arial" w:hAnsi="Arial" w:cs="Arial"/>
          <w:sz w:val="20"/>
          <w:szCs w:val="20"/>
        </w:rPr>
      </w:pPr>
      <w:r w:rsidRPr="00917276">
        <w:rPr>
          <w:rFonts w:ascii="Arial" w:hAnsi="Arial" w:cs="Arial"/>
          <w:sz w:val="20"/>
          <w:szCs w:val="20"/>
        </w:rPr>
        <w:t xml:space="preserve">Konanie o proteste prokurátora je upravené v osobitnom právnom predpise ( zákone č. 153/2001 Z. z. o prokuratúre), </w:t>
      </w:r>
    </w:p>
    <w:p w:rsidR="00EB465C" w:rsidRPr="00917276" w:rsidRDefault="00EB465C" w:rsidP="00E369DD">
      <w:pPr>
        <w:numPr>
          <w:ilvl w:val="0"/>
          <w:numId w:val="75"/>
        </w:numPr>
        <w:spacing w:after="0" w:line="240" w:lineRule="auto"/>
        <w:rPr>
          <w:rFonts w:ascii="Arial" w:hAnsi="Arial" w:cs="Arial"/>
          <w:sz w:val="20"/>
          <w:szCs w:val="20"/>
        </w:rPr>
      </w:pPr>
      <w:r w:rsidRPr="00917276">
        <w:rPr>
          <w:rFonts w:ascii="Arial" w:hAnsi="Arial" w:cs="Arial"/>
          <w:sz w:val="20"/>
          <w:szCs w:val="20"/>
        </w:rPr>
        <w:lastRenderedPageBreak/>
        <w:t>Konanie o proteste prokurátora je osobitné konanie, v ktorom sa rozhoduje, či všeobecne záväzným právnym predpisom vydaným orgánom verejnej správy, opatrením alebo rozhodnutím bol porušený zákon alebo iný všeobecne záväzný právny predpis.</w:t>
      </w:r>
    </w:p>
    <w:p w:rsidR="00EB465C" w:rsidRPr="00917276" w:rsidRDefault="00EB465C" w:rsidP="00E369DD">
      <w:pPr>
        <w:numPr>
          <w:ilvl w:val="0"/>
          <w:numId w:val="75"/>
        </w:numPr>
        <w:spacing w:after="0" w:line="240" w:lineRule="auto"/>
        <w:rPr>
          <w:rFonts w:ascii="Arial" w:hAnsi="Arial" w:cs="Arial"/>
          <w:sz w:val="20"/>
          <w:szCs w:val="20"/>
        </w:rPr>
      </w:pPr>
      <w:r w:rsidRPr="00917276">
        <w:rPr>
          <w:rFonts w:ascii="Arial" w:hAnsi="Arial" w:cs="Arial"/>
          <w:sz w:val="20"/>
          <w:szCs w:val="20"/>
        </w:rPr>
        <w:t>Na konanie o proteste prokurátora sa primerane vzťahujú všeobecné predpisy o správnom konaní.</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ab/>
      </w:r>
    </w:p>
    <w:p w:rsidR="00EB465C" w:rsidRPr="00917276" w:rsidRDefault="00EB465C" w:rsidP="00E369DD">
      <w:pPr>
        <w:numPr>
          <w:ilvl w:val="0"/>
          <w:numId w:val="76"/>
        </w:numPr>
        <w:spacing w:after="0" w:line="240" w:lineRule="auto"/>
        <w:rPr>
          <w:rFonts w:ascii="Arial" w:hAnsi="Arial" w:cs="Arial"/>
          <w:sz w:val="20"/>
          <w:szCs w:val="20"/>
        </w:rPr>
      </w:pPr>
      <w:r w:rsidRPr="00917276">
        <w:rPr>
          <w:rFonts w:ascii="Arial" w:hAnsi="Arial" w:cs="Arial"/>
          <w:sz w:val="20"/>
          <w:szCs w:val="20"/>
        </w:rPr>
        <w:tab/>
        <w:t xml:space="preserve">Ak sa protest prokurátora podal na správnom orgáne, ktorý rozhodnutie vydal, môže tento orgán sám, svoje rozhodnutie proti ktorému protest smeruje </w:t>
      </w:r>
      <w:r w:rsidRPr="00917276">
        <w:rPr>
          <w:rFonts w:ascii="Arial" w:hAnsi="Arial" w:cs="Arial"/>
          <w:b/>
          <w:bCs/>
          <w:sz w:val="20"/>
          <w:szCs w:val="20"/>
        </w:rPr>
        <w:t xml:space="preserve">zrušiť alebo nahradiť rozhodnutím zodpovedajúcim zákonu. </w:t>
      </w:r>
      <w:r w:rsidRPr="00917276">
        <w:rPr>
          <w:rFonts w:ascii="Arial" w:hAnsi="Arial" w:cs="Arial"/>
          <w:sz w:val="20"/>
          <w:szCs w:val="20"/>
        </w:rPr>
        <w:t>Ak správny orgán plne nevyhovie protestu sám  je povinný predložiť ho spolu so spisovým materiálom v lehote určenej v proteste a ak nie je určená do 30 dní na rozhodnutie nadriadenému správnemu orgánu najbližšie vyššieho stupňa.</w:t>
      </w:r>
    </w:p>
    <w:p w:rsidR="00EB465C" w:rsidRPr="00917276" w:rsidRDefault="00EB465C" w:rsidP="00EB465C">
      <w:pPr>
        <w:spacing w:after="0" w:line="240" w:lineRule="auto"/>
        <w:rPr>
          <w:rFonts w:ascii="Arial" w:hAnsi="Arial" w:cs="Arial"/>
          <w:sz w:val="20"/>
          <w:szCs w:val="20"/>
        </w:rPr>
      </w:pPr>
      <w:r w:rsidRPr="00917276">
        <w:rPr>
          <w:rFonts w:ascii="Arial" w:hAnsi="Arial" w:cs="Arial"/>
          <w:sz w:val="20"/>
          <w:szCs w:val="20"/>
        </w:rPr>
        <w:t xml:space="preserve"> </w:t>
      </w:r>
    </w:p>
    <w:p w:rsidR="00EB465C" w:rsidRPr="00917276" w:rsidRDefault="00EB465C" w:rsidP="00E369DD">
      <w:pPr>
        <w:numPr>
          <w:ilvl w:val="0"/>
          <w:numId w:val="77"/>
        </w:numPr>
        <w:spacing w:after="0" w:line="240" w:lineRule="auto"/>
        <w:rPr>
          <w:rFonts w:ascii="Arial" w:hAnsi="Arial" w:cs="Arial"/>
          <w:sz w:val="20"/>
          <w:szCs w:val="20"/>
        </w:rPr>
      </w:pPr>
      <w:r w:rsidRPr="00917276">
        <w:rPr>
          <w:rFonts w:ascii="Arial" w:hAnsi="Arial" w:cs="Arial"/>
          <w:sz w:val="20"/>
          <w:szCs w:val="20"/>
        </w:rPr>
        <w:tab/>
        <w:t>Rozhodnutie o proteste treba prokurátorovi a účastníkom konania doručiť v písomnom vyhotovení, oznámenie formou ústneho vyhlásenia nie je možné.</w:t>
      </w:r>
    </w:p>
    <w:p w:rsidR="00EB465C" w:rsidRPr="00917276" w:rsidRDefault="00EB465C" w:rsidP="00E369DD">
      <w:pPr>
        <w:numPr>
          <w:ilvl w:val="0"/>
          <w:numId w:val="77"/>
        </w:numPr>
        <w:spacing w:after="0" w:line="240" w:lineRule="auto"/>
        <w:rPr>
          <w:rFonts w:ascii="Arial" w:hAnsi="Arial" w:cs="Arial"/>
          <w:sz w:val="20"/>
          <w:szCs w:val="20"/>
        </w:rPr>
      </w:pPr>
      <w:r w:rsidRPr="00917276">
        <w:rPr>
          <w:rFonts w:ascii="Arial" w:hAnsi="Arial" w:cs="Arial"/>
          <w:sz w:val="20"/>
          <w:szCs w:val="20"/>
        </w:rPr>
        <w:tab/>
        <w:t xml:space="preserve">Proti rozhodnutiu o proteste prokurátora sa môžu účastníci konania odvolať (podať rozklad). </w:t>
      </w:r>
    </w:p>
    <w:p w:rsidR="00EB465C" w:rsidRPr="00917276" w:rsidRDefault="00EB465C" w:rsidP="00E369DD">
      <w:pPr>
        <w:numPr>
          <w:ilvl w:val="0"/>
          <w:numId w:val="77"/>
        </w:numPr>
        <w:spacing w:after="0" w:line="240" w:lineRule="auto"/>
        <w:rPr>
          <w:rFonts w:ascii="Arial" w:hAnsi="Arial" w:cs="Arial"/>
          <w:sz w:val="20"/>
          <w:szCs w:val="20"/>
        </w:rPr>
      </w:pPr>
      <w:r w:rsidRPr="00917276">
        <w:rPr>
          <w:rFonts w:ascii="Arial" w:hAnsi="Arial" w:cs="Arial"/>
          <w:b/>
          <w:bCs/>
          <w:sz w:val="20"/>
          <w:szCs w:val="20"/>
        </w:rPr>
        <w:t>Prokurátor má právo podať proti rozhodnutiu o proteste nový protest.</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PRESKÚMANIE ROZHODNUTÍ SPRÁVNYCH ORGÁNOV SÚDOM</w:t>
      </w:r>
    </w:p>
    <w:p w:rsidR="00EB465C" w:rsidRPr="00917276" w:rsidRDefault="00EB465C" w:rsidP="00E369DD">
      <w:pPr>
        <w:numPr>
          <w:ilvl w:val="0"/>
          <w:numId w:val="78"/>
        </w:numPr>
        <w:spacing w:after="0" w:line="240" w:lineRule="auto"/>
        <w:rPr>
          <w:rFonts w:ascii="Arial" w:hAnsi="Arial" w:cs="Arial"/>
          <w:sz w:val="20"/>
          <w:szCs w:val="20"/>
        </w:rPr>
      </w:pPr>
      <w:r w:rsidRPr="00917276">
        <w:rPr>
          <w:rFonts w:ascii="Arial" w:hAnsi="Arial" w:cs="Arial"/>
          <w:b/>
          <w:bCs/>
          <w:sz w:val="20"/>
          <w:szCs w:val="20"/>
        </w:rPr>
        <w:t xml:space="preserve">Rozhodovanie o žalobách proti rozhodnutiam a postupom správnych orgánov </w:t>
      </w:r>
      <w:r w:rsidRPr="00917276">
        <w:rPr>
          <w:rFonts w:ascii="Arial" w:hAnsi="Arial" w:cs="Arial"/>
          <w:sz w:val="20"/>
          <w:szCs w:val="20"/>
        </w:rPr>
        <w:t>je upravené v § 247 a </w:t>
      </w:r>
      <w:proofErr w:type="spellStart"/>
      <w:r w:rsidRPr="00917276">
        <w:rPr>
          <w:rFonts w:ascii="Arial" w:hAnsi="Arial" w:cs="Arial"/>
          <w:sz w:val="20"/>
          <w:szCs w:val="20"/>
        </w:rPr>
        <w:t>nasl</w:t>
      </w:r>
      <w:proofErr w:type="spellEnd"/>
      <w:r w:rsidRPr="00917276">
        <w:rPr>
          <w:rFonts w:ascii="Arial" w:hAnsi="Arial" w:cs="Arial"/>
          <w:sz w:val="20"/>
          <w:szCs w:val="20"/>
        </w:rPr>
        <w:t>. OSP.</w:t>
      </w:r>
    </w:p>
    <w:p w:rsidR="00EB465C" w:rsidRPr="00917276" w:rsidRDefault="00EB465C" w:rsidP="00E369DD">
      <w:pPr>
        <w:numPr>
          <w:ilvl w:val="0"/>
          <w:numId w:val="78"/>
        </w:numPr>
        <w:spacing w:after="0" w:line="240" w:lineRule="auto"/>
        <w:rPr>
          <w:rFonts w:ascii="Arial" w:hAnsi="Arial" w:cs="Arial"/>
          <w:sz w:val="20"/>
          <w:szCs w:val="20"/>
        </w:rPr>
      </w:pPr>
      <w:r w:rsidRPr="00917276">
        <w:rPr>
          <w:rFonts w:ascii="Arial" w:hAnsi="Arial" w:cs="Arial"/>
          <w:sz w:val="20"/>
          <w:szCs w:val="20"/>
        </w:rPr>
        <w:t xml:space="preserve">Predpokladom preskúmavania rozhodnutí správnych orgánov je, aby išlo o rozhodnutie, ktoré po vyčerpaní riadnych opravných prostriedkov, ktoré sa preň pripúšťajú nadobudlo právoplatnosť t.j. </w:t>
      </w:r>
      <w:r w:rsidRPr="00917276">
        <w:rPr>
          <w:rFonts w:ascii="Arial" w:hAnsi="Arial" w:cs="Arial"/>
          <w:b/>
          <w:bCs/>
          <w:sz w:val="20"/>
          <w:szCs w:val="20"/>
        </w:rPr>
        <w:t>len rozhodnutie, ktoré je právoplatné.</w:t>
      </w:r>
      <w:r w:rsidRPr="00917276">
        <w:rPr>
          <w:rFonts w:ascii="Arial" w:hAnsi="Arial" w:cs="Arial"/>
          <w:sz w:val="20"/>
          <w:szCs w:val="20"/>
        </w:rPr>
        <w:t xml:space="preserve">   </w:t>
      </w:r>
    </w:p>
    <w:p w:rsidR="00EB465C" w:rsidRPr="00917276" w:rsidRDefault="00EB465C" w:rsidP="00E369DD">
      <w:pPr>
        <w:numPr>
          <w:ilvl w:val="0"/>
          <w:numId w:val="78"/>
        </w:numPr>
        <w:spacing w:after="0" w:line="240" w:lineRule="auto"/>
        <w:rPr>
          <w:rFonts w:ascii="Arial" w:hAnsi="Arial" w:cs="Arial"/>
          <w:sz w:val="20"/>
          <w:szCs w:val="20"/>
        </w:rPr>
      </w:pPr>
      <w:r w:rsidRPr="00917276">
        <w:rPr>
          <w:rFonts w:ascii="Arial" w:hAnsi="Arial" w:cs="Arial"/>
          <w:sz w:val="20"/>
          <w:szCs w:val="20"/>
        </w:rPr>
        <w:tab/>
        <w:t xml:space="preserve">Konanie sa začína na návrh, ktorý sa nazýva žalobou. Žaloba sa musí podať do dvoch mesiacov  od doručenia rozhodnutia správneho orgánu v poslednom stupni, pokiaľ osobitný zákon neustanovuje inak. Zmeškanie lehoty nemožno odpustiť. </w:t>
      </w:r>
    </w:p>
    <w:p w:rsidR="00EB465C" w:rsidRPr="00917276" w:rsidRDefault="00EB465C" w:rsidP="00E369DD">
      <w:pPr>
        <w:numPr>
          <w:ilvl w:val="0"/>
          <w:numId w:val="78"/>
        </w:numPr>
        <w:spacing w:after="0" w:line="240" w:lineRule="auto"/>
        <w:rPr>
          <w:rFonts w:ascii="Arial" w:hAnsi="Arial" w:cs="Arial"/>
          <w:sz w:val="20"/>
          <w:szCs w:val="20"/>
        </w:rPr>
      </w:pPr>
      <w:r w:rsidRPr="00917276">
        <w:rPr>
          <w:rFonts w:ascii="Arial" w:hAnsi="Arial" w:cs="Arial"/>
          <w:sz w:val="20"/>
          <w:szCs w:val="20"/>
        </w:rPr>
        <w:tab/>
        <w:t>Žaloba nemá odkladný účinok na vykonateľnosť rozhodnutia správneho orgánu pokiaľ osobitný zákon neustanovuje niečo iné. Predseda senátu môže na žiadosť účastníka konania uznesením vykonateľnosť rozhodnutia odložiť a to vtedy, ak by okamžitým výkonom napadnutého rozhodnutia hrozila závažná ujma.</w:t>
      </w:r>
    </w:p>
    <w:p w:rsidR="00EB465C" w:rsidRPr="00917276" w:rsidRDefault="00EB465C" w:rsidP="00E369DD">
      <w:pPr>
        <w:numPr>
          <w:ilvl w:val="0"/>
          <w:numId w:val="78"/>
        </w:numPr>
        <w:spacing w:after="0" w:line="240" w:lineRule="auto"/>
        <w:rPr>
          <w:rFonts w:ascii="Arial" w:hAnsi="Arial" w:cs="Arial"/>
          <w:sz w:val="20"/>
          <w:szCs w:val="20"/>
        </w:rPr>
      </w:pPr>
      <w:r w:rsidRPr="00917276">
        <w:rPr>
          <w:rFonts w:ascii="Arial" w:hAnsi="Arial" w:cs="Arial"/>
          <w:sz w:val="20"/>
          <w:szCs w:val="20"/>
        </w:rPr>
        <w:tab/>
        <w:t xml:space="preserve">Pri preskúmaní zákonnosti rozhodnutia je pre súd rozhodujúci skutkový stav, ktorý tu bol v čase vydania napadnutého rozhodnutia. Súd môže vykonať dôkazy nevyhnutné na preskúmanie napadnutého rozhodnutia. </w:t>
      </w:r>
    </w:p>
    <w:p w:rsidR="00EB465C" w:rsidRPr="00917276" w:rsidRDefault="00EB465C" w:rsidP="00EB465C">
      <w:pPr>
        <w:spacing w:after="0" w:line="240" w:lineRule="auto"/>
        <w:rPr>
          <w:rFonts w:ascii="Arial" w:hAnsi="Arial" w:cs="Arial"/>
          <w:sz w:val="20"/>
          <w:szCs w:val="20"/>
        </w:rPr>
      </w:pPr>
    </w:p>
    <w:p w:rsidR="00EB465C" w:rsidRPr="00917276" w:rsidRDefault="00EB465C" w:rsidP="00E369DD">
      <w:pPr>
        <w:numPr>
          <w:ilvl w:val="0"/>
          <w:numId w:val="79"/>
        </w:numPr>
        <w:spacing w:after="0" w:line="240" w:lineRule="auto"/>
        <w:rPr>
          <w:rFonts w:ascii="Arial" w:hAnsi="Arial" w:cs="Arial"/>
          <w:sz w:val="20"/>
          <w:szCs w:val="20"/>
        </w:rPr>
      </w:pPr>
      <w:r w:rsidRPr="00917276">
        <w:rPr>
          <w:rFonts w:ascii="Arial" w:hAnsi="Arial" w:cs="Arial"/>
          <w:sz w:val="20"/>
          <w:szCs w:val="20"/>
        </w:rPr>
        <w:t xml:space="preserve">Ak súd dôjde k záveru, že napadnuté rozhodnutie a postup je v súlade so zákonom vysloví rozsudkom, že sa žaloba zamieta. Proti tomuto rozhodnutiu súdu je prípustné odvolanie. </w:t>
      </w:r>
    </w:p>
    <w:p w:rsidR="00EB465C" w:rsidRPr="00917276" w:rsidRDefault="00EB465C" w:rsidP="00E369DD">
      <w:pPr>
        <w:numPr>
          <w:ilvl w:val="0"/>
          <w:numId w:val="79"/>
        </w:numPr>
        <w:spacing w:after="0" w:line="240" w:lineRule="auto"/>
        <w:rPr>
          <w:rFonts w:ascii="Arial" w:hAnsi="Arial" w:cs="Arial"/>
          <w:sz w:val="20"/>
          <w:szCs w:val="20"/>
        </w:rPr>
      </w:pPr>
      <w:r w:rsidRPr="00917276">
        <w:rPr>
          <w:rFonts w:ascii="Arial" w:hAnsi="Arial" w:cs="Arial"/>
          <w:sz w:val="20"/>
          <w:szCs w:val="20"/>
        </w:rPr>
        <w:tab/>
        <w:t xml:space="preserve">Ak súd dôjde k záveru, že správne rozhodnutie posúdilo vec po právnej stránke nesprávne, alebo že zistenie skutkového stavu, s ktorého vychádzalo správne rozhodnutie je v rozpore s obsahom spisov, alebo že zistenie skutkového stavu je nedostatočné na posúdenie veci, zruší rozsudkom napadnuté rozhodnutie správneho orgánu aj prvého stupňa a vec vráti žalovanému správnemu orgánu na ďalšie konanie. Súd zruší napadnuté rozhodnutia aj vtedy, ak sa ukáže až na pojednávaní, že sú nepreskúmateľné pre nezrozumiteľnosť, alebo nedostatok dôvodov a uvedie to vo výroku. </w:t>
      </w:r>
    </w:p>
    <w:p w:rsidR="00EB465C" w:rsidRPr="00917276" w:rsidRDefault="00EB465C" w:rsidP="00EB465C">
      <w:pPr>
        <w:spacing w:after="0" w:line="240" w:lineRule="auto"/>
        <w:rPr>
          <w:rFonts w:ascii="Arial" w:hAnsi="Arial" w:cs="Arial"/>
          <w:sz w:val="20"/>
          <w:szCs w:val="20"/>
        </w:rPr>
      </w:pPr>
      <w:r w:rsidRPr="00917276">
        <w:rPr>
          <w:rFonts w:ascii="Arial" w:hAnsi="Arial" w:cs="Arial"/>
          <w:b/>
          <w:bCs/>
          <w:sz w:val="20"/>
          <w:szCs w:val="20"/>
        </w:rPr>
        <w:t xml:space="preserve">Správne orgány sú viazané právnym názorom súdu. </w:t>
      </w:r>
    </w:p>
    <w:p w:rsidR="00EB465C" w:rsidRPr="00917276" w:rsidRDefault="00EB465C" w:rsidP="00E369DD">
      <w:pPr>
        <w:numPr>
          <w:ilvl w:val="0"/>
          <w:numId w:val="80"/>
        </w:numPr>
        <w:spacing w:after="0" w:line="240" w:lineRule="auto"/>
        <w:rPr>
          <w:rFonts w:ascii="Arial" w:hAnsi="Arial" w:cs="Arial"/>
          <w:sz w:val="20"/>
          <w:szCs w:val="20"/>
        </w:rPr>
      </w:pPr>
      <w:r w:rsidRPr="00917276">
        <w:rPr>
          <w:rFonts w:ascii="Arial" w:hAnsi="Arial" w:cs="Arial"/>
          <w:b/>
          <w:bCs/>
          <w:sz w:val="20"/>
          <w:szCs w:val="20"/>
        </w:rPr>
        <w:tab/>
      </w:r>
      <w:r w:rsidRPr="00917276">
        <w:rPr>
          <w:rFonts w:ascii="Arial" w:hAnsi="Arial" w:cs="Arial"/>
          <w:sz w:val="20"/>
          <w:szCs w:val="20"/>
        </w:rPr>
        <w:t xml:space="preserve">Ak rozhodnutie správneho orgánu bolo medzi tým napadnuté protestom prokurátora, súd konanie o žalobe preruší až do jeho vybavenia. Ak napadnuté rozhodnutie bolo zrušené, alebo zmenené súd konanie o žalobe zastaví. Obdobne sa postupuje, ak pred podaním žaloby na súd sa proti právoplatnému rozhodnutiu správneho orgánu podal mimoriadny opravný prostriedok.      </w:t>
      </w:r>
    </w:p>
    <w:p w:rsidR="00EB465C" w:rsidRPr="00917276" w:rsidRDefault="00EB465C" w:rsidP="00E369DD">
      <w:pPr>
        <w:numPr>
          <w:ilvl w:val="0"/>
          <w:numId w:val="80"/>
        </w:numPr>
        <w:spacing w:after="0" w:line="240" w:lineRule="auto"/>
        <w:rPr>
          <w:rFonts w:ascii="Arial" w:hAnsi="Arial" w:cs="Arial"/>
          <w:sz w:val="20"/>
          <w:szCs w:val="20"/>
        </w:rPr>
      </w:pPr>
      <w:r w:rsidRPr="00917276">
        <w:rPr>
          <w:rFonts w:ascii="Arial" w:hAnsi="Arial" w:cs="Arial"/>
          <w:sz w:val="20"/>
          <w:szCs w:val="20"/>
        </w:rPr>
        <w:t xml:space="preserve"> Na preskúmanie rozhodnutí sú vecne príslušné </w:t>
      </w:r>
      <w:r w:rsidRPr="00917276">
        <w:rPr>
          <w:rFonts w:ascii="Arial" w:hAnsi="Arial" w:cs="Arial"/>
          <w:b/>
          <w:bCs/>
          <w:sz w:val="20"/>
          <w:szCs w:val="20"/>
        </w:rPr>
        <w:t>krajské súdy</w:t>
      </w:r>
      <w:r w:rsidRPr="00917276">
        <w:rPr>
          <w:rFonts w:ascii="Arial" w:hAnsi="Arial" w:cs="Arial"/>
          <w:sz w:val="20"/>
          <w:szCs w:val="20"/>
        </w:rPr>
        <w:t xml:space="preserve">, ak zákon neustanovuje inak. </w:t>
      </w:r>
    </w:p>
    <w:p w:rsidR="00EB465C" w:rsidRPr="00917276" w:rsidRDefault="00EB465C" w:rsidP="00E369DD">
      <w:pPr>
        <w:numPr>
          <w:ilvl w:val="0"/>
          <w:numId w:val="80"/>
        </w:numPr>
        <w:spacing w:after="0" w:line="240" w:lineRule="auto"/>
        <w:rPr>
          <w:rFonts w:ascii="Arial" w:hAnsi="Arial" w:cs="Arial"/>
          <w:sz w:val="20"/>
          <w:szCs w:val="20"/>
        </w:rPr>
      </w:pPr>
      <w:r w:rsidRPr="00917276">
        <w:rPr>
          <w:rFonts w:ascii="Arial" w:hAnsi="Arial" w:cs="Arial"/>
          <w:b/>
          <w:bCs/>
          <w:sz w:val="20"/>
          <w:szCs w:val="20"/>
        </w:rPr>
        <w:t xml:space="preserve">OKRESNÉ SÚDY </w:t>
      </w:r>
      <w:r w:rsidRPr="00917276">
        <w:rPr>
          <w:rFonts w:ascii="Arial" w:hAnsi="Arial" w:cs="Arial"/>
          <w:sz w:val="20"/>
          <w:szCs w:val="20"/>
        </w:rPr>
        <w:t xml:space="preserve">sú vecne príslušné na preskúmavanie rozhodnutí o priestupkoch a vtedy, ak to ustanovuje zákon. </w:t>
      </w:r>
      <w:r w:rsidRPr="00917276">
        <w:rPr>
          <w:rFonts w:ascii="Arial" w:hAnsi="Arial" w:cs="Arial"/>
          <w:sz w:val="20"/>
          <w:szCs w:val="20"/>
        </w:rPr>
        <w:tab/>
      </w:r>
      <w:r w:rsidRPr="00917276">
        <w:rPr>
          <w:rFonts w:ascii="Arial" w:hAnsi="Arial" w:cs="Arial"/>
          <w:b/>
          <w:bCs/>
          <w:sz w:val="20"/>
          <w:szCs w:val="20"/>
        </w:rPr>
        <w:t xml:space="preserve"> </w:t>
      </w:r>
    </w:p>
    <w:p w:rsidR="00EB465C" w:rsidRPr="00917276" w:rsidRDefault="00EB465C" w:rsidP="00E369DD">
      <w:pPr>
        <w:numPr>
          <w:ilvl w:val="0"/>
          <w:numId w:val="80"/>
        </w:numPr>
        <w:spacing w:after="0" w:line="240" w:lineRule="auto"/>
        <w:rPr>
          <w:rFonts w:ascii="Arial" w:hAnsi="Arial" w:cs="Arial"/>
          <w:sz w:val="20"/>
          <w:szCs w:val="20"/>
        </w:rPr>
      </w:pPr>
      <w:r w:rsidRPr="00917276">
        <w:rPr>
          <w:rFonts w:ascii="Arial" w:hAnsi="Arial" w:cs="Arial"/>
          <w:b/>
          <w:bCs/>
          <w:sz w:val="20"/>
          <w:szCs w:val="20"/>
        </w:rPr>
        <w:t xml:space="preserve">Najvyšší súd Slovenskej republiky </w:t>
      </w:r>
      <w:r w:rsidRPr="00917276">
        <w:rPr>
          <w:rFonts w:ascii="Arial" w:hAnsi="Arial" w:cs="Arial"/>
          <w:sz w:val="20"/>
          <w:szCs w:val="20"/>
        </w:rPr>
        <w:t>je vecne príslušný na preskúmavanie rozhodnutí a postupov :</w:t>
      </w:r>
    </w:p>
    <w:p w:rsidR="00EB465C" w:rsidRPr="00917276" w:rsidRDefault="00EB465C" w:rsidP="00E369DD">
      <w:pPr>
        <w:numPr>
          <w:ilvl w:val="0"/>
          <w:numId w:val="80"/>
        </w:numPr>
        <w:spacing w:after="0" w:line="240" w:lineRule="auto"/>
        <w:rPr>
          <w:rFonts w:ascii="Arial" w:hAnsi="Arial" w:cs="Arial"/>
          <w:sz w:val="20"/>
          <w:szCs w:val="20"/>
        </w:rPr>
      </w:pPr>
      <w:r w:rsidRPr="00917276">
        <w:rPr>
          <w:rFonts w:ascii="Arial" w:hAnsi="Arial" w:cs="Arial"/>
          <w:sz w:val="20"/>
          <w:szCs w:val="20"/>
        </w:rPr>
        <w:t>ústredných orgánov štátnej správy, ak osobitný zákon neustanovuje inak,</w:t>
      </w:r>
    </w:p>
    <w:p w:rsidR="00EB465C" w:rsidRPr="00917276" w:rsidRDefault="00EB465C" w:rsidP="00E369DD">
      <w:pPr>
        <w:numPr>
          <w:ilvl w:val="0"/>
          <w:numId w:val="80"/>
        </w:numPr>
        <w:spacing w:after="0" w:line="240" w:lineRule="auto"/>
        <w:rPr>
          <w:rFonts w:ascii="Arial" w:hAnsi="Arial" w:cs="Arial"/>
          <w:sz w:val="20"/>
          <w:szCs w:val="20"/>
        </w:rPr>
      </w:pPr>
      <w:r w:rsidRPr="00917276">
        <w:rPr>
          <w:rFonts w:ascii="Arial" w:hAnsi="Arial" w:cs="Arial"/>
          <w:sz w:val="20"/>
          <w:szCs w:val="20"/>
        </w:rPr>
        <w:t>iných orgánov s pôsobnosťou pre celé územie Slovenskej republiky, ak príslušnosť Najvyššieho súdu ustanovuje osobitný zákon.</w:t>
      </w: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rPr>
          <w:rFonts w:ascii="Arial" w:hAnsi="Arial" w:cs="Arial"/>
          <w:sz w:val="20"/>
          <w:szCs w:val="20"/>
        </w:rPr>
      </w:pPr>
    </w:p>
    <w:p w:rsidR="00EB465C" w:rsidRPr="00917276" w:rsidRDefault="00EB465C" w:rsidP="00EB465C">
      <w:pPr>
        <w:spacing w:after="0" w:line="240" w:lineRule="auto"/>
        <w:ind w:left="720"/>
        <w:rPr>
          <w:rFonts w:ascii="Arial" w:hAnsi="Arial" w:cs="Arial"/>
          <w:b/>
          <w:sz w:val="20"/>
          <w:szCs w:val="20"/>
        </w:rPr>
      </w:pPr>
    </w:p>
    <w:p w:rsidR="003321B3" w:rsidRPr="00917276" w:rsidRDefault="003321B3" w:rsidP="003321B3">
      <w:pPr>
        <w:numPr>
          <w:ilvl w:val="0"/>
          <w:numId w:val="1"/>
        </w:numPr>
        <w:spacing w:after="0" w:line="240" w:lineRule="auto"/>
        <w:rPr>
          <w:rFonts w:ascii="Arial" w:hAnsi="Arial" w:cs="Arial"/>
          <w:b/>
          <w:sz w:val="20"/>
          <w:szCs w:val="20"/>
        </w:rPr>
      </w:pPr>
      <w:r w:rsidRPr="00917276">
        <w:rPr>
          <w:rFonts w:ascii="Arial" w:hAnsi="Arial" w:cs="Arial"/>
          <w:b/>
          <w:sz w:val="20"/>
          <w:szCs w:val="20"/>
        </w:rPr>
        <w:t xml:space="preserve">výkon rozhodnutí </w:t>
      </w:r>
    </w:p>
    <w:p w:rsidR="00EB465C" w:rsidRPr="00917276" w:rsidRDefault="00EB465C" w:rsidP="00EB465C">
      <w:pPr>
        <w:numPr>
          <w:ilvl w:val="0"/>
          <w:numId w:val="1"/>
        </w:numPr>
        <w:rPr>
          <w:sz w:val="20"/>
          <w:szCs w:val="20"/>
        </w:rPr>
      </w:pPr>
      <w:r w:rsidRPr="00917276">
        <w:rPr>
          <w:sz w:val="20"/>
          <w:szCs w:val="20"/>
        </w:rPr>
        <w:t xml:space="preserve">Ak účastník konania nesplní v určenej lehote dobrovoľne povinnosť uloženú mu rozhodnutím, </w:t>
      </w:r>
      <w:r w:rsidRPr="00917276">
        <w:rPr>
          <w:b/>
          <w:bCs/>
          <w:sz w:val="20"/>
          <w:szCs w:val="20"/>
        </w:rPr>
        <w:t xml:space="preserve">ktoré je vykonateľné, </w:t>
      </w:r>
      <w:r w:rsidRPr="00917276">
        <w:rPr>
          <w:sz w:val="20"/>
          <w:szCs w:val="20"/>
        </w:rPr>
        <w:t xml:space="preserve">alebo zmierom schváleným správnym orgánom, alebo ním zostaveným výkazom nedoplatkov, </w:t>
      </w:r>
      <w:r w:rsidRPr="00917276">
        <w:rPr>
          <w:b/>
          <w:bCs/>
          <w:sz w:val="20"/>
          <w:szCs w:val="20"/>
        </w:rPr>
        <w:t>ich výkon sa uskutoční.</w:t>
      </w:r>
    </w:p>
    <w:p w:rsidR="00EB465C" w:rsidRPr="00917276" w:rsidRDefault="00EB465C" w:rsidP="00EB465C">
      <w:pPr>
        <w:numPr>
          <w:ilvl w:val="0"/>
          <w:numId w:val="1"/>
        </w:numPr>
        <w:rPr>
          <w:sz w:val="20"/>
          <w:szCs w:val="20"/>
        </w:rPr>
      </w:pPr>
      <w:r w:rsidRPr="00917276">
        <w:rPr>
          <w:sz w:val="20"/>
          <w:szCs w:val="20"/>
        </w:rPr>
        <w:tab/>
        <w:t>Ak nebola v rozhodnutí správneho orgánu stanovená lehota na plnenie môže ju určiť správny orgán, ktorý uskutočňuje výkon rozhodnutia.</w:t>
      </w:r>
    </w:p>
    <w:p w:rsidR="00EB465C" w:rsidRPr="00917276" w:rsidRDefault="00EB465C" w:rsidP="00EB465C">
      <w:pPr>
        <w:numPr>
          <w:ilvl w:val="0"/>
          <w:numId w:val="1"/>
        </w:numPr>
        <w:rPr>
          <w:sz w:val="20"/>
          <w:szCs w:val="20"/>
        </w:rPr>
      </w:pPr>
      <w:r w:rsidRPr="00917276">
        <w:rPr>
          <w:sz w:val="20"/>
          <w:szCs w:val="20"/>
        </w:rPr>
        <w:tab/>
        <w:t xml:space="preserve">Výkon rozhodnutia je možné urobiť za predpokladu, že účastník konania, ktorému sa vykonateľným rozhodnutím uložila povinnosť túto </w:t>
      </w:r>
      <w:r w:rsidRPr="00917276">
        <w:rPr>
          <w:b/>
          <w:bCs/>
          <w:sz w:val="20"/>
          <w:szCs w:val="20"/>
        </w:rPr>
        <w:t>v stanovenej lehote nesplnil dobrovoľne.</w:t>
      </w:r>
    </w:p>
    <w:p w:rsidR="00EB465C" w:rsidRPr="00917276" w:rsidRDefault="00EB465C" w:rsidP="00EB465C">
      <w:pPr>
        <w:rPr>
          <w:b/>
          <w:bCs/>
          <w:sz w:val="20"/>
          <w:szCs w:val="20"/>
        </w:rPr>
      </w:pPr>
    </w:p>
    <w:p w:rsidR="00EB465C" w:rsidRPr="00917276" w:rsidRDefault="00EB465C" w:rsidP="00EB465C">
      <w:pPr>
        <w:rPr>
          <w:sz w:val="20"/>
          <w:szCs w:val="20"/>
        </w:rPr>
      </w:pPr>
      <w:r w:rsidRPr="00917276">
        <w:rPr>
          <w:b/>
          <w:bCs/>
          <w:sz w:val="20"/>
          <w:szCs w:val="20"/>
        </w:rPr>
        <w:t>Podmienkami pre výkon rozhodnutia sú :</w:t>
      </w:r>
    </w:p>
    <w:p w:rsidR="00EB465C" w:rsidRPr="00917276" w:rsidRDefault="00EB465C" w:rsidP="00E369DD">
      <w:pPr>
        <w:numPr>
          <w:ilvl w:val="0"/>
          <w:numId w:val="81"/>
        </w:numPr>
        <w:rPr>
          <w:sz w:val="20"/>
          <w:szCs w:val="20"/>
        </w:rPr>
      </w:pPr>
      <w:r w:rsidRPr="00917276">
        <w:rPr>
          <w:b/>
          <w:bCs/>
          <w:sz w:val="20"/>
          <w:szCs w:val="20"/>
        </w:rPr>
        <w:t>vykonateľné rozhodnutie,</w:t>
      </w:r>
      <w:r w:rsidRPr="00917276">
        <w:rPr>
          <w:sz w:val="20"/>
          <w:szCs w:val="20"/>
        </w:rPr>
        <w:t xml:space="preserve"> t.j. rozhodnutie proti ktorému nemožno podať odvolanie (rozklad), pričom odvolanie nemá odkladný účinok, </w:t>
      </w:r>
    </w:p>
    <w:p w:rsidR="00EB465C" w:rsidRPr="00917276" w:rsidRDefault="00EB465C" w:rsidP="00E369DD">
      <w:pPr>
        <w:numPr>
          <w:ilvl w:val="0"/>
          <w:numId w:val="81"/>
        </w:numPr>
        <w:rPr>
          <w:sz w:val="20"/>
          <w:szCs w:val="20"/>
        </w:rPr>
      </w:pPr>
      <w:r w:rsidRPr="00917276">
        <w:rPr>
          <w:b/>
          <w:bCs/>
          <w:sz w:val="20"/>
          <w:szCs w:val="20"/>
        </w:rPr>
        <w:t xml:space="preserve">zmier </w:t>
      </w:r>
      <w:r w:rsidRPr="00917276">
        <w:rPr>
          <w:sz w:val="20"/>
          <w:szCs w:val="20"/>
        </w:rPr>
        <w:t>schválený správnym orgánom,</w:t>
      </w:r>
    </w:p>
    <w:p w:rsidR="00EB465C" w:rsidRPr="00917276" w:rsidRDefault="00EB465C" w:rsidP="00E369DD">
      <w:pPr>
        <w:numPr>
          <w:ilvl w:val="0"/>
          <w:numId w:val="81"/>
        </w:numPr>
        <w:rPr>
          <w:sz w:val="20"/>
          <w:szCs w:val="20"/>
        </w:rPr>
      </w:pPr>
      <w:r w:rsidRPr="00917276">
        <w:rPr>
          <w:b/>
          <w:bCs/>
          <w:sz w:val="20"/>
          <w:szCs w:val="20"/>
        </w:rPr>
        <w:t>výkaz</w:t>
      </w:r>
      <w:r w:rsidRPr="00917276">
        <w:rPr>
          <w:sz w:val="20"/>
          <w:szCs w:val="20"/>
        </w:rPr>
        <w:t xml:space="preserve"> nedoplatkov zostavený správnym orgánom.</w:t>
      </w:r>
    </w:p>
    <w:p w:rsidR="00EB465C" w:rsidRPr="00917276" w:rsidRDefault="00EB465C" w:rsidP="00E369DD">
      <w:pPr>
        <w:numPr>
          <w:ilvl w:val="0"/>
          <w:numId w:val="81"/>
        </w:numPr>
        <w:rPr>
          <w:sz w:val="20"/>
          <w:szCs w:val="20"/>
        </w:rPr>
      </w:pPr>
      <w:r w:rsidRPr="00917276">
        <w:rPr>
          <w:sz w:val="20"/>
          <w:szCs w:val="20"/>
        </w:rPr>
        <w:t>Orgán uskutočňujúci výkon rozhodnutia je oprávnený skúmať len, či sú splnené podmienky pre výkon rozhodnutia, nie jeho vecnú správnosť.</w:t>
      </w:r>
    </w:p>
    <w:p w:rsidR="00EB465C" w:rsidRPr="00917276" w:rsidRDefault="00EB465C" w:rsidP="00E369DD">
      <w:pPr>
        <w:numPr>
          <w:ilvl w:val="0"/>
          <w:numId w:val="81"/>
        </w:numPr>
        <w:rPr>
          <w:sz w:val="20"/>
          <w:szCs w:val="20"/>
        </w:rPr>
      </w:pPr>
      <w:r w:rsidRPr="00917276">
        <w:rPr>
          <w:b/>
          <w:bCs/>
          <w:sz w:val="20"/>
          <w:szCs w:val="20"/>
        </w:rPr>
        <w:t xml:space="preserve">Výkon rozhodnutia treba vykonať do 3 rokov po uplynutí lehoty určenej pre splnenie uloženej povinnosti. </w:t>
      </w:r>
    </w:p>
    <w:p w:rsidR="00EB465C" w:rsidRPr="00917276" w:rsidRDefault="00EB465C" w:rsidP="00EB465C">
      <w:pPr>
        <w:rPr>
          <w:sz w:val="20"/>
          <w:szCs w:val="20"/>
        </w:rPr>
      </w:pPr>
    </w:p>
    <w:p w:rsidR="00EB465C" w:rsidRPr="00917276" w:rsidRDefault="00EB465C" w:rsidP="00E369DD">
      <w:pPr>
        <w:numPr>
          <w:ilvl w:val="0"/>
          <w:numId w:val="82"/>
        </w:numPr>
        <w:rPr>
          <w:sz w:val="20"/>
          <w:szCs w:val="20"/>
        </w:rPr>
      </w:pPr>
      <w:r w:rsidRPr="00917276">
        <w:rPr>
          <w:b/>
          <w:bCs/>
          <w:sz w:val="20"/>
          <w:szCs w:val="20"/>
        </w:rPr>
        <w:t xml:space="preserve">Trojročná lehota </w:t>
      </w:r>
      <w:r w:rsidRPr="00917276">
        <w:rPr>
          <w:sz w:val="20"/>
          <w:szCs w:val="20"/>
        </w:rPr>
        <w:t xml:space="preserve">je lehotou prekluzívnou, uplynutím ktorej zaniká právo na výkon rozhodnutia a toto rozhodnutie sa stáva neúčinným. Táto lehota sa vzťahuje ako na výkon rozhodnutia cestou správnou i súdnou.  </w:t>
      </w:r>
    </w:p>
    <w:p w:rsidR="00EB465C" w:rsidRPr="00917276" w:rsidRDefault="00EB465C" w:rsidP="00E369DD">
      <w:pPr>
        <w:numPr>
          <w:ilvl w:val="0"/>
          <w:numId w:val="82"/>
        </w:numPr>
        <w:rPr>
          <w:sz w:val="20"/>
          <w:szCs w:val="20"/>
        </w:rPr>
      </w:pPr>
      <w:r w:rsidRPr="00917276">
        <w:rPr>
          <w:b/>
          <w:bCs/>
          <w:sz w:val="20"/>
          <w:szCs w:val="20"/>
        </w:rPr>
        <w:t>Výkon rozhodnutia musí byť v tejto lehote t.j. do 3 rokov i ukončený.</w:t>
      </w:r>
    </w:p>
    <w:p w:rsidR="00EB465C" w:rsidRPr="00917276" w:rsidRDefault="00EB465C" w:rsidP="00E369DD">
      <w:pPr>
        <w:numPr>
          <w:ilvl w:val="0"/>
          <w:numId w:val="82"/>
        </w:numPr>
        <w:rPr>
          <w:sz w:val="20"/>
          <w:szCs w:val="20"/>
        </w:rPr>
      </w:pPr>
      <w:r w:rsidRPr="00917276">
        <w:rPr>
          <w:sz w:val="20"/>
          <w:szCs w:val="20"/>
        </w:rPr>
        <w:t xml:space="preserve">Správny orgán prihliada k tejto lehote z vlastnej iniciatívy v každom štádiu konania. </w:t>
      </w:r>
    </w:p>
    <w:p w:rsidR="00EB465C" w:rsidRPr="00917276" w:rsidRDefault="00EB465C" w:rsidP="00E369DD">
      <w:pPr>
        <w:numPr>
          <w:ilvl w:val="0"/>
          <w:numId w:val="82"/>
        </w:numPr>
        <w:rPr>
          <w:sz w:val="20"/>
          <w:szCs w:val="20"/>
        </w:rPr>
      </w:pPr>
      <w:r w:rsidRPr="00917276">
        <w:rPr>
          <w:sz w:val="20"/>
          <w:szCs w:val="20"/>
        </w:rPr>
        <w:tab/>
        <w:t xml:space="preserve">Výkon rozhodnutia sa uskutočňuje na návrh účastníka konania, alebo na podnet správneho orgánu, ktorý v prvom stupni vydal rozhodnutie. Pokiaľ tento orgán nie je sám na výkon rozhodnutia oprávnený, postúpi vec orgánu príslušnému, t.j. orgán, ktorý vo veci rozhodol v prvom stupni, ak osobitný zákon neustanovuje inak </w:t>
      </w:r>
    </w:p>
    <w:p w:rsidR="00EB465C" w:rsidRPr="00917276" w:rsidRDefault="00EB465C" w:rsidP="00EB465C">
      <w:pPr>
        <w:rPr>
          <w:sz w:val="20"/>
          <w:szCs w:val="20"/>
        </w:rPr>
      </w:pPr>
      <w:r w:rsidRPr="00917276">
        <w:rPr>
          <w:sz w:val="20"/>
          <w:szCs w:val="20"/>
        </w:rPr>
        <w:t xml:space="preserve">Účastník konania alebo vymáhajúci správny orgán, alebo ten o kom to ustanovuje zákon môžu podať: </w:t>
      </w:r>
    </w:p>
    <w:p w:rsidR="00EB465C" w:rsidRPr="00917276" w:rsidRDefault="00EB465C" w:rsidP="00E369DD">
      <w:pPr>
        <w:numPr>
          <w:ilvl w:val="0"/>
          <w:numId w:val="83"/>
        </w:numPr>
        <w:rPr>
          <w:sz w:val="20"/>
          <w:szCs w:val="20"/>
        </w:rPr>
      </w:pPr>
      <w:r w:rsidRPr="00917276">
        <w:rPr>
          <w:b/>
          <w:bCs/>
          <w:sz w:val="20"/>
          <w:szCs w:val="20"/>
        </w:rPr>
        <w:t xml:space="preserve">návrh na súdny výkon rozhodnutia </w:t>
      </w:r>
      <w:r w:rsidRPr="00917276">
        <w:rPr>
          <w:sz w:val="20"/>
          <w:szCs w:val="20"/>
        </w:rPr>
        <w:t xml:space="preserve">alebo </w:t>
      </w:r>
    </w:p>
    <w:p w:rsidR="00EB465C" w:rsidRPr="00917276" w:rsidRDefault="00EB465C" w:rsidP="00E369DD">
      <w:pPr>
        <w:numPr>
          <w:ilvl w:val="0"/>
          <w:numId w:val="83"/>
        </w:numPr>
        <w:rPr>
          <w:sz w:val="20"/>
          <w:szCs w:val="20"/>
        </w:rPr>
      </w:pPr>
      <w:r w:rsidRPr="00917276">
        <w:rPr>
          <w:b/>
          <w:bCs/>
          <w:sz w:val="20"/>
          <w:szCs w:val="20"/>
        </w:rPr>
        <w:t>návrh na vykonanie exekúcie súdnym exekútorom.</w:t>
      </w:r>
    </w:p>
    <w:p w:rsidR="00EB465C" w:rsidRPr="00917276" w:rsidRDefault="00EB465C" w:rsidP="00E369DD">
      <w:pPr>
        <w:numPr>
          <w:ilvl w:val="0"/>
          <w:numId w:val="83"/>
        </w:numPr>
        <w:rPr>
          <w:sz w:val="20"/>
          <w:szCs w:val="20"/>
        </w:rPr>
      </w:pPr>
      <w:r w:rsidRPr="00917276">
        <w:rPr>
          <w:sz w:val="20"/>
          <w:szCs w:val="20"/>
        </w:rPr>
        <w:t xml:space="preserve">Výber spôsobu výkonu rozhodnutia prislúcha vymáhajúcemu správnemu orgánu, alebo oprávnenému účastníkovi konania. </w:t>
      </w:r>
    </w:p>
    <w:p w:rsidR="00EB465C" w:rsidRPr="00917276" w:rsidRDefault="00EB465C" w:rsidP="00E369DD">
      <w:pPr>
        <w:numPr>
          <w:ilvl w:val="0"/>
          <w:numId w:val="83"/>
        </w:numPr>
        <w:rPr>
          <w:sz w:val="20"/>
          <w:szCs w:val="20"/>
        </w:rPr>
      </w:pPr>
      <w:r w:rsidRPr="00917276">
        <w:rPr>
          <w:sz w:val="20"/>
          <w:szCs w:val="20"/>
        </w:rPr>
        <w:t xml:space="preserve">Správny orgán by mal pri výbere spôsobu vychádzať zo zásady rýchlosti a hospodárnosti konania. </w:t>
      </w:r>
    </w:p>
    <w:p w:rsidR="00EB465C" w:rsidRPr="00917276" w:rsidRDefault="00EB465C" w:rsidP="00E369DD">
      <w:pPr>
        <w:numPr>
          <w:ilvl w:val="0"/>
          <w:numId w:val="83"/>
        </w:numPr>
        <w:rPr>
          <w:sz w:val="20"/>
          <w:szCs w:val="20"/>
        </w:rPr>
      </w:pPr>
      <w:r w:rsidRPr="00917276">
        <w:rPr>
          <w:b/>
          <w:bCs/>
          <w:sz w:val="20"/>
          <w:szCs w:val="20"/>
        </w:rPr>
        <w:lastRenderedPageBreak/>
        <w:t>Výkon rozhodnutia starostu uskutočňuje obecný úrad a obecná polícia.</w:t>
      </w:r>
    </w:p>
    <w:p w:rsidR="00EB465C" w:rsidRPr="00917276" w:rsidRDefault="00EB465C" w:rsidP="00EB465C">
      <w:pPr>
        <w:rPr>
          <w:sz w:val="20"/>
          <w:szCs w:val="20"/>
        </w:rPr>
      </w:pPr>
    </w:p>
    <w:p w:rsidR="00EB465C" w:rsidRPr="00917276" w:rsidRDefault="00EB465C" w:rsidP="00E369DD">
      <w:pPr>
        <w:numPr>
          <w:ilvl w:val="0"/>
          <w:numId w:val="84"/>
        </w:numPr>
        <w:rPr>
          <w:sz w:val="20"/>
          <w:szCs w:val="20"/>
        </w:rPr>
      </w:pPr>
      <w:r w:rsidRPr="00917276">
        <w:rPr>
          <w:sz w:val="20"/>
          <w:szCs w:val="20"/>
        </w:rPr>
        <w:t xml:space="preserve">Začatie výkonu rozhodnutia je potrebné oznámiť, len tomu účastníkovi konania, ktorého sa výkon týka. </w:t>
      </w:r>
    </w:p>
    <w:p w:rsidR="00EB465C" w:rsidRPr="00917276" w:rsidRDefault="00EB465C" w:rsidP="00E369DD">
      <w:pPr>
        <w:numPr>
          <w:ilvl w:val="0"/>
          <w:numId w:val="84"/>
        </w:numPr>
        <w:rPr>
          <w:sz w:val="20"/>
          <w:szCs w:val="20"/>
        </w:rPr>
      </w:pPr>
      <w:r w:rsidRPr="00917276">
        <w:rPr>
          <w:sz w:val="20"/>
          <w:szCs w:val="20"/>
        </w:rPr>
        <w:t xml:space="preserve">Proti začatiu výkonu rozhodnutia môže účastník konania podať </w:t>
      </w:r>
      <w:r w:rsidRPr="00917276">
        <w:rPr>
          <w:b/>
          <w:bCs/>
          <w:sz w:val="20"/>
          <w:szCs w:val="20"/>
        </w:rPr>
        <w:t xml:space="preserve">námietky. </w:t>
      </w:r>
    </w:p>
    <w:p w:rsidR="00EB465C" w:rsidRPr="00917276" w:rsidRDefault="00EB465C" w:rsidP="00E369DD">
      <w:pPr>
        <w:numPr>
          <w:ilvl w:val="0"/>
          <w:numId w:val="84"/>
        </w:numPr>
        <w:rPr>
          <w:sz w:val="20"/>
          <w:szCs w:val="20"/>
        </w:rPr>
      </w:pPr>
      <w:r w:rsidRPr="00917276">
        <w:rPr>
          <w:sz w:val="20"/>
          <w:szCs w:val="20"/>
        </w:rPr>
        <w:t xml:space="preserve">Ak treba určiť lehotu na plnenie uvedie sa to v tomto oznámení. </w:t>
      </w:r>
    </w:p>
    <w:p w:rsidR="00EB465C" w:rsidRPr="00917276" w:rsidRDefault="00EB465C" w:rsidP="00E369DD">
      <w:pPr>
        <w:numPr>
          <w:ilvl w:val="0"/>
          <w:numId w:val="84"/>
        </w:numPr>
        <w:rPr>
          <w:sz w:val="20"/>
          <w:szCs w:val="20"/>
        </w:rPr>
      </w:pPr>
      <w:r w:rsidRPr="00917276">
        <w:rPr>
          <w:sz w:val="20"/>
          <w:szCs w:val="20"/>
        </w:rPr>
        <w:t xml:space="preserve">Orgán uskutočňujúci výkon rozhodnutia môže zo závažných dôvodov na návrh účastníka konania, alebo z vlastného, prípadne iného podnetu </w:t>
      </w:r>
      <w:r w:rsidRPr="00917276">
        <w:rPr>
          <w:b/>
          <w:bCs/>
          <w:sz w:val="20"/>
          <w:szCs w:val="20"/>
        </w:rPr>
        <w:t xml:space="preserve">výkon rozhodnutia odložiť. </w:t>
      </w:r>
    </w:p>
    <w:p w:rsidR="00EB465C" w:rsidRPr="00917276" w:rsidRDefault="00EB465C" w:rsidP="00E369DD">
      <w:pPr>
        <w:numPr>
          <w:ilvl w:val="0"/>
          <w:numId w:val="84"/>
        </w:numPr>
        <w:rPr>
          <w:sz w:val="20"/>
          <w:szCs w:val="20"/>
        </w:rPr>
      </w:pPr>
      <w:r w:rsidRPr="00917276">
        <w:rPr>
          <w:sz w:val="20"/>
          <w:szCs w:val="20"/>
        </w:rPr>
        <w:t>Odklad výkonu rozhodnutia znamená, že na základe rozhodnutia o odklade vydanom orgánom uskutočňujúcim výkon rozhodnutia v ďalšom výkone nepokračuje.</w:t>
      </w:r>
    </w:p>
    <w:p w:rsidR="00EB465C" w:rsidRPr="00917276" w:rsidRDefault="00EB465C" w:rsidP="00E369DD">
      <w:pPr>
        <w:numPr>
          <w:ilvl w:val="0"/>
          <w:numId w:val="84"/>
        </w:numPr>
        <w:rPr>
          <w:sz w:val="20"/>
          <w:szCs w:val="20"/>
        </w:rPr>
      </w:pPr>
      <w:r w:rsidRPr="00917276">
        <w:rPr>
          <w:sz w:val="20"/>
          <w:szCs w:val="20"/>
        </w:rPr>
        <w:t>O odklade sa vydá rozhodnutie, proti ktorému je prípustné odvolanie.</w:t>
      </w:r>
    </w:p>
    <w:p w:rsidR="00EB465C" w:rsidRPr="00917276" w:rsidRDefault="00EB465C" w:rsidP="00E369DD">
      <w:pPr>
        <w:numPr>
          <w:ilvl w:val="0"/>
          <w:numId w:val="84"/>
        </w:numPr>
        <w:rPr>
          <w:sz w:val="20"/>
          <w:szCs w:val="20"/>
        </w:rPr>
      </w:pPr>
      <w:r w:rsidRPr="00917276">
        <w:rPr>
          <w:sz w:val="20"/>
          <w:szCs w:val="20"/>
        </w:rPr>
        <w:t xml:space="preserve">Odklad možno povoliť len zo závažných dôvodov. Ide najmä o skutočnosti, ktoré môžu viesť k upusteniu od výkonu rozhodnutia, alebo pre ktoré povinný účastník nemohol plniť bez vlastnej viny. </w:t>
      </w:r>
    </w:p>
    <w:p w:rsidR="00EB465C" w:rsidRPr="00917276" w:rsidRDefault="00EB465C" w:rsidP="00EB465C">
      <w:pPr>
        <w:rPr>
          <w:sz w:val="20"/>
          <w:szCs w:val="20"/>
        </w:rPr>
      </w:pPr>
      <w:r w:rsidRPr="00917276">
        <w:rPr>
          <w:sz w:val="20"/>
          <w:szCs w:val="20"/>
        </w:rPr>
        <w:t xml:space="preserve">  </w:t>
      </w:r>
    </w:p>
    <w:p w:rsidR="00EB465C" w:rsidRPr="00917276" w:rsidRDefault="00EB465C" w:rsidP="00E369DD">
      <w:pPr>
        <w:numPr>
          <w:ilvl w:val="0"/>
          <w:numId w:val="85"/>
        </w:numPr>
        <w:rPr>
          <w:sz w:val="20"/>
          <w:szCs w:val="20"/>
        </w:rPr>
      </w:pPr>
      <w:r w:rsidRPr="00917276">
        <w:rPr>
          <w:sz w:val="20"/>
          <w:szCs w:val="20"/>
        </w:rPr>
        <w:t xml:space="preserve">Odklad výkonu rozhodnutia sa povoľuje na určitý čas, čo je uvedené v rozhodnutí. </w:t>
      </w:r>
    </w:p>
    <w:p w:rsidR="00EB465C" w:rsidRPr="00917276" w:rsidRDefault="00EB465C" w:rsidP="00E369DD">
      <w:pPr>
        <w:numPr>
          <w:ilvl w:val="0"/>
          <w:numId w:val="85"/>
        </w:numPr>
        <w:rPr>
          <w:sz w:val="20"/>
          <w:szCs w:val="20"/>
        </w:rPr>
      </w:pPr>
      <w:r w:rsidRPr="00917276">
        <w:rPr>
          <w:sz w:val="20"/>
          <w:szCs w:val="20"/>
        </w:rPr>
        <w:t xml:space="preserve">Upustenie od výkonu znamená, že po rozhodnutí o upustení sa vo výkone nebude ďalej vôbec pokračovať a všetky opatrenia, ktorými sa výkon uskutočňoval sa zrušia. </w:t>
      </w:r>
    </w:p>
    <w:p w:rsidR="00EB465C" w:rsidRPr="00917276" w:rsidRDefault="00EB465C" w:rsidP="00E369DD">
      <w:pPr>
        <w:numPr>
          <w:ilvl w:val="0"/>
          <w:numId w:val="85"/>
        </w:numPr>
        <w:rPr>
          <w:sz w:val="20"/>
          <w:szCs w:val="20"/>
        </w:rPr>
      </w:pPr>
      <w:r w:rsidRPr="00917276">
        <w:rPr>
          <w:sz w:val="20"/>
          <w:szCs w:val="20"/>
        </w:rPr>
        <w:t>Od výkonu možno upustiť na návrh účastníka konania ako aj z vlastného podnetu.</w:t>
      </w:r>
    </w:p>
    <w:p w:rsidR="00EB465C" w:rsidRPr="00917276" w:rsidRDefault="00EB465C" w:rsidP="00EB465C">
      <w:pPr>
        <w:rPr>
          <w:sz w:val="20"/>
          <w:szCs w:val="20"/>
        </w:rPr>
      </w:pPr>
    </w:p>
    <w:p w:rsidR="00EB465C" w:rsidRPr="00917276" w:rsidRDefault="00EB465C" w:rsidP="00EB465C">
      <w:pPr>
        <w:rPr>
          <w:sz w:val="20"/>
          <w:szCs w:val="20"/>
        </w:rPr>
      </w:pPr>
      <w:r w:rsidRPr="00917276">
        <w:rPr>
          <w:sz w:val="20"/>
          <w:szCs w:val="20"/>
        </w:rPr>
        <w:t>Dôvody upustenia od výkonu rozhodnutia sú taxatívne  vymedzené</w:t>
      </w:r>
      <w:r w:rsidRPr="00917276">
        <w:rPr>
          <w:b/>
          <w:bCs/>
          <w:sz w:val="20"/>
          <w:szCs w:val="20"/>
        </w:rPr>
        <w:t>.</w:t>
      </w:r>
    </w:p>
    <w:p w:rsidR="00EB465C" w:rsidRPr="00917276" w:rsidRDefault="00EB465C" w:rsidP="00E369DD">
      <w:pPr>
        <w:numPr>
          <w:ilvl w:val="0"/>
          <w:numId w:val="86"/>
        </w:numPr>
        <w:rPr>
          <w:sz w:val="20"/>
          <w:szCs w:val="20"/>
        </w:rPr>
      </w:pPr>
      <w:r w:rsidRPr="00917276">
        <w:rPr>
          <w:b/>
          <w:bCs/>
          <w:sz w:val="20"/>
          <w:szCs w:val="20"/>
        </w:rPr>
        <w:t>vymáhaný nárok zanikol, alebo sa jeho vymáhanie stalo bezpredmetným,</w:t>
      </w:r>
    </w:p>
    <w:p w:rsidR="00EB465C" w:rsidRPr="00917276" w:rsidRDefault="00EB465C" w:rsidP="00E369DD">
      <w:pPr>
        <w:numPr>
          <w:ilvl w:val="0"/>
          <w:numId w:val="86"/>
        </w:numPr>
        <w:rPr>
          <w:sz w:val="20"/>
          <w:szCs w:val="20"/>
        </w:rPr>
      </w:pPr>
      <w:r w:rsidRPr="00917276">
        <w:rPr>
          <w:b/>
          <w:bCs/>
          <w:sz w:val="20"/>
          <w:szCs w:val="20"/>
        </w:rPr>
        <w:t xml:space="preserve">podklad pre výkon rozhodnutia bol zrušený. </w:t>
      </w:r>
    </w:p>
    <w:p w:rsidR="00EB465C" w:rsidRPr="00917276" w:rsidRDefault="00EB465C" w:rsidP="00EB465C">
      <w:pPr>
        <w:rPr>
          <w:sz w:val="20"/>
          <w:szCs w:val="20"/>
        </w:rPr>
      </w:pPr>
      <w:r w:rsidRPr="00917276">
        <w:rPr>
          <w:sz w:val="20"/>
          <w:szCs w:val="20"/>
        </w:rPr>
        <w:t>K zrušeniu podkladu pre výkon môže dôjsť najmä</w:t>
      </w:r>
      <w:r w:rsidRPr="00917276">
        <w:rPr>
          <w:b/>
          <w:bCs/>
          <w:sz w:val="20"/>
          <w:szCs w:val="20"/>
        </w:rPr>
        <w:t xml:space="preserve"> :  </w:t>
      </w:r>
    </w:p>
    <w:p w:rsidR="00EB465C" w:rsidRPr="00917276" w:rsidRDefault="00EB465C" w:rsidP="00E369DD">
      <w:pPr>
        <w:numPr>
          <w:ilvl w:val="0"/>
          <w:numId w:val="87"/>
        </w:numPr>
        <w:rPr>
          <w:sz w:val="20"/>
          <w:szCs w:val="20"/>
        </w:rPr>
      </w:pPr>
      <w:r w:rsidRPr="00917276">
        <w:rPr>
          <w:sz w:val="20"/>
          <w:szCs w:val="20"/>
        </w:rPr>
        <w:t>ak vykonateľné ale neprávoplatné rozhodnutie tvoriace podklad pre výkon rozhodnutia bolo zrušené na základe odvolania odvolacím orgánom,</w:t>
      </w:r>
    </w:p>
    <w:p w:rsidR="00EB465C" w:rsidRPr="00917276" w:rsidRDefault="00EB465C" w:rsidP="00E369DD">
      <w:pPr>
        <w:numPr>
          <w:ilvl w:val="0"/>
          <w:numId w:val="87"/>
        </w:numPr>
        <w:rPr>
          <w:sz w:val="20"/>
          <w:szCs w:val="20"/>
        </w:rPr>
      </w:pPr>
      <w:r w:rsidRPr="00917276">
        <w:rPr>
          <w:sz w:val="20"/>
          <w:szCs w:val="20"/>
        </w:rPr>
        <w:t>ak rozhodnutie bolo zrušené tým, že sa zmenili rozhodujúce skutkové okolnosti a bolo nahradené novým rozhodnutím,</w:t>
      </w:r>
    </w:p>
    <w:p w:rsidR="00EB465C" w:rsidRPr="00917276" w:rsidRDefault="00EB465C" w:rsidP="00E369DD">
      <w:pPr>
        <w:numPr>
          <w:ilvl w:val="0"/>
          <w:numId w:val="87"/>
        </w:numPr>
        <w:rPr>
          <w:sz w:val="20"/>
          <w:szCs w:val="20"/>
        </w:rPr>
      </w:pPr>
      <w:r w:rsidRPr="00917276">
        <w:rPr>
          <w:sz w:val="20"/>
          <w:szCs w:val="20"/>
        </w:rPr>
        <w:t>ak rozhodnutie bolo zrušené príslušným orgánom na základe protestu prokurátora,</w:t>
      </w:r>
    </w:p>
    <w:p w:rsidR="00EB465C" w:rsidRPr="00917276" w:rsidRDefault="00EB465C" w:rsidP="00E369DD">
      <w:pPr>
        <w:numPr>
          <w:ilvl w:val="0"/>
          <w:numId w:val="87"/>
        </w:numPr>
        <w:rPr>
          <w:sz w:val="20"/>
          <w:szCs w:val="20"/>
        </w:rPr>
      </w:pPr>
      <w:r w:rsidRPr="00917276">
        <w:rPr>
          <w:sz w:val="20"/>
          <w:szCs w:val="20"/>
        </w:rPr>
        <w:t>právoplatné rozhodnutie bolo zrušené v konaní o obnove, alebo v konaní mimo odvolacieho konania.</w:t>
      </w:r>
      <w:r w:rsidRPr="00917276">
        <w:rPr>
          <w:b/>
          <w:bCs/>
          <w:sz w:val="20"/>
          <w:szCs w:val="20"/>
        </w:rPr>
        <w:t xml:space="preserve"> </w:t>
      </w:r>
    </w:p>
    <w:p w:rsidR="00EB465C" w:rsidRPr="00917276" w:rsidRDefault="00EB465C" w:rsidP="00E369DD">
      <w:pPr>
        <w:numPr>
          <w:ilvl w:val="0"/>
          <w:numId w:val="87"/>
        </w:numPr>
        <w:rPr>
          <w:sz w:val="20"/>
          <w:szCs w:val="20"/>
        </w:rPr>
      </w:pPr>
      <w:r w:rsidRPr="00917276">
        <w:rPr>
          <w:b/>
          <w:bCs/>
          <w:sz w:val="20"/>
          <w:szCs w:val="20"/>
        </w:rPr>
        <w:t xml:space="preserve">splnenie tej istej povinnosti vymáha súd, </w:t>
      </w:r>
    </w:p>
    <w:p w:rsidR="00EB465C" w:rsidRPr="00917276" w:rsidRDefault="00EB465C" w:rsidP="00E369DD">
      <w:pPr>
        <w:numPr>
          <w:ilvl w:val="0"/>
          <w:numId w:val="87"/>
        </w:numPr>
        <w:rPr>
          <w:sz w:val="20"/>
          <w:szCs w:val="20"/>
        </w:rPr>
      </w:pPr>
      <w:r w:rsidRPr="00917276">
        <w:rPr>
          <w:b/>
          <w:bCs/>
          <w:sz w:val="20"/>
          <w:szCs w:val="20"/>
        </w:rPr>
        <w:t>výkon rozhodnutia je neprípustný :</w:t>
      </w:r>
      <w:r w:rsidRPr="00917276">
        <w:rPr>
          <w:sz w:val="20"/>
          <w:szCs w:val="20"/>
        </w:rPr>
        <w:t xml:space="preserve"> </w:t>
      </w:r>
    </w:p>
    <w:p w:rsidR="00EB465C" w:rsidRPr="00917276" w:rsidRDefault="00EB465C" w:rsidP="00E369DD">
      <w:pPr>
        <w:numPr>
          <w:ilvl w:val="0"/>
          <w:numId w:val="87"/>
        </w:numPr>
        <w:rPr>
          <w:sz w:val="20"/>
          <w:szCs w:val="20"/>
        </w:rPr>
      </w:pPr>
      <w:r w:rsidRPr="00917276">
        <w:rPr>
          <w:sz w:val="20"/>
          <w:szCs w:val="20"/>
        </w:rPr>
        <w:t>výkon nepripúšťa právny predpis,</w:t>
      </w:r>
    </w:p>
    <w:p w:rsidR="00EB465C" w:rsidRPr="00917276" w:rsidRDefault="00EB465C" w:rsidP="00E369DD">
      <w:pPr>
        <w:numPr>
          <w:ilvl w:val="0"/>
          <w:numId w:val="87"/>
        </w:numPr>
        <w:rPr>
          <w:sz w:val="20"/>
          <w:szCs w:val="20"/>
        </w:rPr>
      </w:pPr>
      <w:r w:rsidRPr="00917276">
        <w:rPr>
          <w:sz w:val="20"/>
          <w:szCs w:val="20"/>
        </w:rPr>
        <w:t>neuplynula lehota na splnenie vymáhanej povinnosti,</w:t>
      </w:r>
    </w:p>
    <w:p w:rsidR="00EB465C" w:rsidRPr="00917276" w:rsidRDefault="00EB465C" w:rsidP="00E369DD">
      <w:pPr>
        <w:numPr>
          <w:ilvl w:val="0"/>
          <w:numId w:val="87"/>
        </w:numPr>
        <w:rPr>
          <w:sz w:val="20"/>
          <w:szCs w:val="20"/>
        </w:rPr>
      </w:pPr>
      <w:r w:rsidRPr="00917276">
        <w:rPr>
          <w:sz w:val="20"/>
          <w:szCs w:val="20"/>
        </w:rPr>
        <w:lastRenderedPageBreak/>
        <w:t>bol povolený odklad výkonu rozhodnutia,</w:t>
      </w:r>
    </w:p>
    <w:p w:rsidR="00EB465C" w:rsidRPr="00917276" w:rsidRDefault="00EB465C" w:rsidP="00E369DD">
      <w:pPr>
        <w:numPr>
          <w:ilvl w:val="0"/>
          <w:numId w:val="87"/>
        </w:numPr>
        <w:rPr>
          <w:sz w:val="20"/>
          <w:szCs w:val="20"/>
        </w:rPr>
      </w:pPr>
      <w:r w:rsidRPr="00917276">
        <w:rPr>
          <w:sz w:val="20"/>
          <w:szCs w:val="20"/>
        </w:rPr>
        <w:t>ak pre výkon rozhodnutia chýba samotný podklad t.j. vykonateľné rozhodnutie.</w:t>
      </w:r>
    </w:p>
    <w:p w:rsidR="00EB465C" w:rsidRPr="00917276" w:rsidRDefault="00EB465C" w:rsidP="00E369DD">
      <w:pPr>
        <w:numPr>
          <w:ilvl w:val="0"/>
          <w:numId w:val="87"/>
        </w:numPr>
        <w:rPr>
          <w:sz w:val="20"/>
          <w:szCs w:val="20"/>
        </w:rPr>
      </w:pPr>
      <w:r w:rsidRPr="00917276">
        <w:rPr>
          <w:sz w:val="20"/>
          <w:szCs w:val="20"/>
        </w:rPr>
        <w:t>Ak nastal niektorý z vyššie uvedených dôvodov orgán uskutočňujúci výkon musí vydať rozhodnutie, ktorým sa od výkonu upúšťa a zrušiť všetky opatrenia a úkony, ktoré doposiaľ urobil.</w:t>
      </w:r>
    </w:p>
    <w:p w:rsidR="00EB465C" w:rsidRPr="00917276" w:rsidRDefault="00EB465C" w:rsidP="00EB465C">
      <w:pPr>
        <w:rPr>
          <w:sz w:val="20"/>
          <w:szCs w:val="20"/>
        </w:rPr>
      </w:pPr>
    </w:p>
    <w:p w:rsidR="00EB465C" w:rsidRPr="00917276" w:rsidRDefault="00EB465C" w:rsidP="00EB465C">
      <w:pPr>
        <w:rPr>
          <w:sz w:val="20"/>
          <w:szCs w:val="20"/>
        </w:rPr>
      </w:pPr>
      <w:r w:rsidRPr="00917276">
        <w:rPr>
          <w:sz w:val="20"/>
          <w:szCs w:val="20"/>
        </w:rPr>
        <w:t>Od výkonu rozhodnutia sa tiež upustí ak :</w:t>
      </w:r>
    </w:p>
    <w:p w:rsidR="00EB465C" w:rsidRPr="00917276" w:rsidRDefault="00EB465C" w:rsidP="00E369DD">
      <w:pPr>
        <w:numPr>
          <w:ilvl w:val="0"/>
          <w:numId w:val="88"/>
        </w:numPr>
        <w:rPr>
          <w:sz w:val="20"/>
          <w:szCs w:val="20"/>
        </w:rPr>
      </w:pPr>
      <w:r w:rsidRPr="00917276">
        <w:rPr>
          <w:sz w:val="20"/>
          <w:szCs w:val="20"/>
        </w:rPr>
        <w:t xml:space="preserve"> </w:t>
      </w:r>
      <w:r w:rsidRPr="00917276">
        <w:rPr>
          <w:b/>
          <w:bCs/>
          <w:sz w:val="20"/>
          <w:szCs w:val="20"/>
        </w:rPr>
        <w:t xml:space="preserve">na predmet, ktorého sa výkon rozhodnutia týka úspešne  sa uplatnilo právo, ktoré výkon rozhodnutia nepripúšťa </w:t>
      </w:r>
      <w:r w:rsidRPr="00917276">
        <w:rPr>
          <w:sz w:val="20"/>
          <w:szCs w:val="20"/>
        </w:rPr>
        <w:t xml:space="preserve">(napr. vlastnícke právo).    </w:t>
      </w:r>
    </w:p>
    <w:p w:rsidR="00EB465C" w:rsidRPr="00917276" w:rsidRDefault="00EB465C" w:rsidP="00E369DD">
      <w:pPr>
        <w:numPr>
          <w:ilvl w:val="0"/>
          <w:numId w:val="88"/>
        </w:numPr>
        <w:rPr>
          <w:sz w:val="20"/>
          <w:szCs w:val="20"/>
        </w:rPr>
      </w:pPr>
      <w:r w:rsidRPr="00917276">
        <w:rPr>
          <w:sz w:val="20"/>
          <w:szCs w:val="20"/>
        </w:rPr>
        <w:t xml:space="preserve">Proti jednotlivým úkonom a opatreniam spojeným s výkonom rozhodnutia možno podať </w:t>
      </w:r>
      <w:r w:rsidRPr="00917276">
        <w:rPr>
          <w:b/>
          <w:bCs/>
          <w:sz w:val="20"/>
          <w:szCs w:val="20"/>
        </w:rPr>
        <w:t>námietky.</w:t>
      </w:r>
    </w:p>
    <w:p w:rsidR="00EB465C" w:rsidRPr="00917276" w:rsidRDefault="00EB465C" w:rsidP="00E369DD">
      <w:pPr>
        <w:numPr>
          <w:ilvl w:val="0"/>
          <w:numId w:val="88"/>
        </w:numPr>
        <w:rPr>
          <w:sz w:val="20"/>
          <w:szCs w:val="20"/>
        </w:rPr>
      </w:pPr>
      <w:r w:rsidRPr="00917276">
        <w:rPr>
          <w:sz w:val="20"/>
          <w:szCs w:val="20"/>
        </w:rPr>
        <w:t>Námietky sú opravným prostriedkom proti jednotlivým úkonom a opatreniam urobeným v rámci výkonu rozhodnutia.</w:t>
      </w:r>
    </w:p>
    <w:p w:rsidR="00EB465C" w:rsidRPr="00917276" w:rsidRDefault="00EB465C" w:rsidP="00E369DD">
      <w:pPr>
        <w:numPr>
          <w:ilvl w:val="0"/>
          <w:numId w:val="88"/>
        </w:numPr>
        <w:rPr>
          <w:sz w:val="20"/>
          <w:szCs w:val="20"/>
        </w:rPr>
      </w:pPr>
      <w:r w:rsidRPr="00917276">
        <w:rPr>
          <w:sz w:val="20"/>
          <w:szCs w:val="20"/>
        </w:rPr>
        <w:t xml:space="preserve">Námietky majú </w:t>
      </w:r>
      <w:r w:rsidRPr="00917276">
        <w:rPr>
          <w:b/>
          <w:bCs/>
          <w:sz w:val="20"/>
          <w:szCs w:val="20"/>
        </w:rPr>
        <w:t>odkladný účinok,</w:t>
      </w:r>
      <w:r w:rsidRPr="00917276">
        <w:rPr>
          <w:sz w:val="20"/>
          <w:szCs w:val="20"/>
        </w:rPr>
        <w:t xml:space="preserve"> len v prípadoch taxatívne vymedzených v zákone. </w:t>
      </w:r>
      <w:r w:rsidRPr="00917276">
        <w:rPr>
          <w:sz w:val="20"/>
          <w:szCs w:val="20"/>
        </w:rPr>
        <w:tab/>
      </w:r>
      <w:r w:rsidRPr="00917276">
        <w:rPr>
          <w:b/>
          <w:bCs/>
          <w:sz w:val="20"/>
          <w:szCs w:val="20"/>
        </w:rPr>
        <w:t xml:space="preserve">  </w:t>
      </w:r>
      <w:r w:rsidRPr="00917276">
        <w:rPr>
          <w:sz w:val="20"/>
          <w:szCs w:val="20"/>
        </w:rPr>
        <w:t xml:space="preserve">  </w:t>
      </w:r>
    </w:p>
    <w:p w:rsidR="00EB465C" w:rsidRPr="00917276" w:rsidRDefault="00EB465C" w:rsidP="00E369DD">
      <w:pPr>
        <w:numPr>
          <w:ilvl w:val="0"/>
          <w:numId w:val="88"/>
        </w:numPr>
        <w:rPr>
          <w:sz w:val="20"/>
          <w:szCs w:val="20"/>
        </w:rPr>
      </w:pPr>
      <w:r w:rsidRPr="00917276">
        <w:rPr>
          <w:sz w:val="20"/>
          <w:szCs w:val="20"/>
        </w:rPr>
        <w:t xml:space="preserve">ak smerujú proti povoleniu odkladu alebo upustenia od výkonu rozhodnutia, </w:t>
      </w:r>
    </w:p>
    <w:p w:rsidR="00EB465C" w:rsidRPr="00917276" w:rsidRDefault="00EB465C" w:rsidP="00E369DD">
      <w:pPr>
        <w:numPr>
          <w:ilvl w:val="0"/>
          <w:numId w:val="88"/>
        </w:numPr>
        <w:rPr>
          <w:sz w:val="20"/>
          <w:szCs w:val="20"/>
        </w:rPr>
      </w:pPr>
      <w:r w:rsidRPr="00917276">
        <w:rPr>
          <w:sz w:val="20"/>
          <w:szCs w:val="20"/>
        </w:rPr>
        <w:t>ak smerujú proti začatiu výkonu rozhodnutia pri výkone rozhodnutia vyprataním,</w:t>
      </w:r>
    </w:p>
    <w:p w:rsidR="00EB465C" w:rsidRPr="00917276" w:rsidRDefault="00EB465C" w:rsidP="00E369DD">
      <w:pPr>
        <w:numPr>
          <w:ilvl w:val="0"/>
          <w:numId w:val="88"/>
        </w:numPr>
        <w:rPr>
          <w:sz w:val="20"/>
          <w:szCs w:val="20"/>
        </w:rPr>
      </w:pPr>
      <w:r w:rsidRPr="00917276">
        <w:rPr>
          <w:sz w:val="20"/>
          <w:szCs w:val="20"/>
        </w:rPr>
        <w:t>ak sa v nich uplatňuje, že vymáhané plnenie sa už vykonalo alebo že ešte neuplynula lehota na plnenie,</w:t>
      </w:r>
    </w:p>
    <w:p w:rsidR="00EB465C" w:rsidRPr="00917276" w:rsidRDefault="00EB465C" w:rsidP="00E369DD">
      <w:pPr>
        <w:numPr>
          <w:ilvl w:val="0"/>
          <w:numId w:val="88"/>
        </w:numPr>
        <w:rPr>
          <w:sz w:val="20"/>
          <w:szCs w:val="20"/>
        </w:rPr>
      </w:pPr>
      <w:r w:rsidRPr="00917276">
        <w:rPr>
          <w:sz w:val="20"/>
          <w:szCs w:val="20"/>
        </w:rPr>
        <w:t>ak sa v nich uplatňuje na predmet, ktorého sa výkon rozhodnutia týka, právo, ktoré výkon rozhodnutia nepripúšťa.</w:t>
      </w:r>
    </w:p>
    <w:p w:rsidR="00EB465C" w:rsidRPr="00917276" w:rsidRDefault="00EB465C" w:rsidP="00E369DD">
      <w:pPr>
        <w:numPr>
          <w:ilvl w:val="0"/>
          <w:numId w:val="88"/>
        </w:numPr>
        <w:rPr>
          <w:sz w:val="20"/>
          <w:szCs w:val="20"/>
        </w:rPr>
      </w:pPr>
      <w:r w:rsidRPr="00917276">
        <w:rPr>
          <w:sz w:val="20"/>
          <w:szCs w:val="20"/>
        </w:rPr>
        <w:t xml:space="preserve">O námietkach rozhoduje orgán uskutočňujúci výkon rozhodnutia. Proti rozhodnutiu o námietkach sa nemožno odvolať. </w:t>
      </w:r>
    </w:p>
    <w:p w:rsidR="00EB465C" w:rsidRPr="00917276" w:rsidRDefault="00EB465C" w:rsidP="00EB465C">
      <w:pPr>
        <w:rPr>
          <w:sz w:val="20"/>
          <w:szCs w:val="20"/>
        </w:rPr>
      </w:pPr>
    </w:p>
    <w:p w:rsidR="00EB465C" w:rsidRPr="00917276" w:rsidRDefault="00EB465C" w:rsidP="00E369DD">
      <w:pPr>
        <w:numPr>
          <w:ilvl w:val="0"/>
          <w:numId w:val="89"/>
        </w:numPr>
        <w:rPr>
          <w:sz w:val="20"/>
          <w:szCs w:val="20"/>
        </w:rPr>
      </w:pPr>
      <w:r w:rsidRPr="00917276">
        <w:rPr>
          <w:b/>
          <w:bCs/>
          <w:sz w:val="20"/>
          <w:szCs w:val="20"/>
        </w:rPr>
        <w:t>Výkon rozhodnutia možno uskutočniť len prostriedkami uvedenými v zákone.</w:t>
      </w:r>
    </w:p>
    <w:p w:rsidR="00EB465C" w:rsidRPr="00917276" w:rsidRDefault="00EB465C" w:rsidP="00E369DD">
      <w:pPr>
        <w:numPr>
          <w:ilvl w:val="0"/>
          <w:numId w:val="89"/>
        </w:numPr>
        <w:rPr>
          <w:sz w:val="20"/>
          <w:szCs w:val="20"/>
        </w:rPr>
      </w:pPr>
      <w:r w:rsidRPr="00917276">
        <w:rPr>
          <w:b/>
          <w:bCs/>
          <w:sz w:val="20"/>
          <w:szCs w:val="20"/>
        </w:rPr>
        <w:t xml:space="preserve">Pri výkone rozhodnutia sa použije prostriedok, ktorý účastníka konania čo najmenej postihuje a vedie ešte k cieľu. </w:t>
      </w:r>
    </w:p>
    <w:p w:rsidR="00EB465C" w:rsidRPr="00917276" w:rsidRDefault="00EB465C" w:rsidP="00E369DD">
      <w:pPr>
        <w:numPr>
          <w:ilvl w:val="0"/>
          <w:numId w:val="89"/>
        </w:numPr>
        <w:rPr>
          <w:sz w:val="20"/>
          <w:szCs w:val="20"/>
        </w:rPr>
      </w:pPr>
      <w:r w:rsidRPr="00917276">
        <w:rPr>
          <w:b/>
          <w:bCs/>
          <w:sz w:val="20"/>
          <w:szCs w:val="20"/>
        </w:rPr>
        <w:t>Výkon rozhodnutia sa uskutočňuje na základe exekučného príkazu.</w:t>
      </w:r>
    </w:p>
    <w:p w:rsidR="00EB465C" w:rsidRPr="00917276" w:rsidRDefault="00EB465C" w:rsidP="00EB465C">
      <w:pPr>
        <w:rPr>
          <w:sz w:val="20"/>
          <w:szCs w:val="20"/>
        </w:rPr>
      </w:pPr>
    </w:p>
    <w:p w:rsidR="00EB465C" w:rsidRPr="00917276" w:rsidRDefault="00EB465C">
      <w:pPr>
        <w:rPr>
          <w:sz w:val="20"/>
          <w:szCs w:val="20"/>
        </w:rPr>
      </w:pPr>
    </w:p>
    <w:sectPr w:rsidR="00EB465C" w:rsidRPr="00917276" w:rsidSect="003778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6355"/>
    <w:multiLevelType w:val="hybridMultilevel"/>
    <w:tmpl w:val="F8AEF27A"/>
    <w:lvl w:ilvl="0" w:tplc="E0FA5E00">
      <w:start w:val="1"/>
      <w:numFmt w:val="bullet"/>
      <w:lvlText w:val=""/>
      <w:lvlJc w:val="left"/>
      <w:pPr>
        <w:tabs>
          <w:tab w:val="num" w:pos="720"/>
        </w:tabs>
        <w:ind w:left="720" w:hanging="360"/>
      </w:pPr>
      <w:rPr>
        <w:rFonts w:ascii="Wingdings" w:hAnsi="Wingdings" w:hint="default"/>
      </w:rPr>
    </w:lvl>
    <w:lvl w:ilvl="1" w:tplc="A566C360" w:tentative="1">
      <w:start w:val="1"/>
      <w:numFmt w:val="bullet"/>
      <w:lvlText w:val=""/>
      <w:lvlJc w:val="left"/>
      <w:pPr>
        <w:tabs>
          <w:tab w:val="num" w:pos="1440"/>
        </w:tabs>
        <w:ind w:left="1440" w:hanging="360"/>
      </w:pPr>
      <w:rPr>
        <w:rFonts w:ascii="Wingdings" w:hAnsi="Wingdings" w:hint="default"/>
      </w:rPr>
    </w:lvl>
    <w:lvl w:ilvl="2" w:tplc="DF6A8938" w:tentative="1">
      <w:start w:val="1"/>
      <w:numFmt w:val="bullet"/>
      <w:lvlText w:val=""/>
      <w:lvlJc w:val="left"/>
      <w:pPr>
        <w:tabs>
          <w:tab w:val="num" w:pos="2160"/>
        </w:tabs>
        <w:ind w:left="2160" w:hanging="360"/>
      </w:pPr>
      <w:rPr>
        <w:rFonts w:ascii="Wingdings" w:hAnsi="Wingdings" w:hint="default"/>
      </w:rPr>
    </w:lvl>
    <w:lvl w:ilvl="3" w:tplc="C32AA766" w:tentative="1">
      <w:start w:val="1"/>
      <w:numFmt w:val="bullet"/>
      <w:lvlText w:val=""/>
      <w:lvlJc w:val="left"/>
      <w:pPr>
        <w:tabs>
          <w:tab w:val="num" w:pos="2880"/>
        </w:tabs>
        <w:ind w:left="2880" w:hanging="360"/>
      </w:pPr>
      <w:rPr>
        <w:rFonts w:ascii="Wingdings" w:hAnsi="Wingdings" w:hint="default"/>
      </w:rPr>
    </w:lvl>
    <w:lvl w:ilvl="4" w:tplc="6234C7AA" w:tentative="1">
      <w:start w:val="1"/>
      <w:numFmt w:val="bullet"/>
      <w:lvlText w:val=""/>
      <w:lvlJc w:val="left"/>
      <w:pPr>
        <w:tabs>
          <w:tab w:val="num" w:pos="3600"/>
        </w:tabs>
        <w:ind w:left="3600" w:hanging="360"/>
      </w:pPr>
      <w:rPr>
        <w:rFonts w:ascii="Wingdings" w:hAnsi="Wingdings" w:hint="default"/>
      </w:rPr>
    </w:lvl>
    <w:lvl w:ilvl="5" w:tplc="731C58D0" w:tentative="1">
      <w:start w:val="1"/>
      <w:numFmt w:val="bullet"/>
      <w:lvlText w:val=""/>
      <w:lvlJc w:val="left"/>
      <w:pPr>
        <w:tabs>
          <w:tab w:val="num" w:pos="4320"/>
        </w:tabs>
        <w:ind w:left="4320" w:hanging="360"/>
      </w:pPr>
      <w:rPr>
        <w:rFonts w:ascii="Wingdings" w:hAnsi="Wingdings" w:hint="default"/>
      </w:rPr>
    </w:lvl>
    <w:lvl w:ilvl="6" w:tplc="B288978C" w:tentative="1">
      <w:start w:val="1"/>
      <w:numFmt w:val="bullet"/>
      <w:lvlText w:val=""/>
      <w:lvlJc w:val="left"/>
      <w:pPr>
        <w:tabs>
          <w:tab w:val="num" w:pos="5040"/>
        </w:tabs>
        <w:ind w:left="5040" w:hanging="360"/>
      </w:pPr>
      <w:rPr>
        <w:rFonts w:ascii="Wingdings" w:hAnsi="Wingdings" w:hint="default"/>
      </w:rPr>
    </w:lvl>
    <w:lvl w:ilvl="7" w:tplc="6A5EF2E4" w:tentative="1">
      <w:start w:val="1"/>
      <w:numFmt w:val="bullet"/>
      <w:lvlText w:val=""/>
      <w:lvlJc w:val="left"/>
      <w:pPr>
        <w:tabs>
          <w:tab w:val="num" w:pos="5760"/>
        </w:tabs>
        <w:ind w:left="5760" w:hanging="360"/>
      </w:pPr>
      <w:rPr>
        <w:rFonts w:ascii="Wingdings" w:hAnsi="Wingdings" w:hint="default"/>
      </w:rPr>
    </w:lvl>
    <w:lvl w:ilvl="8" w:tplc="B358DDE8" w:tentative="1">
      <w:start w:val="1"/>
      <w:numFmt w:val="bullet"/>
      <w:lvlText w:val=""/>
      <w:lvlJc w:val="left"/>
      <w:pPr>
        <w:tabs>
          <w:tab w:val="num" w:pos="6480"/>
        </w:tabs>
        <w:ind w:left="6480" w:hanging="360"/>
      </w:pPr>
      <w:rPr>
        <w:rFonts w:ascii="Wingdings" w:hAnsi="Wingdings" w:hint="default"/>
      </w:rPr>
    </w:lvl>
  </w:abstractNum>
  <w:abstractNum w:abstractNumId="1">
    <w:nsid w:val="02290329"/>
    <w:multiLevelType w:val="hybridMultilevel"/>
    <w:tmpl w:val="CDF0FE0A"/>
    <w:lvl w:ilvl="0" w:tplc="7DD4CDC2">
      <w:start w:val="1"/>
      <w:numFmt w:val="bullet"/>
      <w:lvlText w:val=""/>
      <w:lvlJc w:val="left"/>
      <w:pPr>
        <w:tabs>
          <w:tab w:val="num" w:pos="720"/>
        </w:tabs>
        <w:ind w:left="720" w:hanging="360"/>
      </w:pPr>
      <w:rPr>
        <w:rFonts w:ascii="Wingdings" w:hAnsi="Wingdings" w:hint="default"/>
      </w:rPr>
    </w:lvl>
    <w:lvl w:ilvl="1" w:tplc="3B6611BC" w:tentative="1">
      <w:start w:val="1"/>
      <w:numFmt w:val="bullet"/>
      <w:lvlText w:val=""/>
      <w:lvlJc w:val="left"/>
      <w:pPr>
        <w:tabs>
          <w:tab w:val="num" w:pos="1440"/>
        </w:tabs>
        <w:ind w:left="1440" w:hanging="360"/>
      </w:pPr>
      <w:rPr>
        <w:rFonts w:ascii="Wingdings" w:hAnsi="Wingdings" w:hint="default"/>
      </w:rPr>
    </w:lvl>
    <w:lvl w:ilvl="2" w:tplc="B52E1B82" w:tentative="1">
      <w:start w:val="1"/>
      <w:numFmt w:val="bullet"/>
      <w:lvlText w:val=""/>
      <w:lvlJc w:val="left"/>
      <w:pPr>
        <w:tabs>
          <w:tab w:val="num" w:pos="2160"/>
        </w:tabs>
        <w:ind w:left="2160" w:hanging="360"/>
      </w:pPr>
      <w:rPr>
        <w:rFonts w:ascii="Wingdings" w:hAnsi="Wingdings" w:hint="default"/>
      </w:rPr>
    </w:lvl>
    <w:lvl w:ilvl="3" w:tplc="8B304C78" w:tentative="1">
      <w:start w:val="1"/>
      <w:numFmt w:val="bullet"/>
      <w:lvlText w:val=""/>
      <w:lvlJc w:val="left"/>
      <w:pPr>
        <w:tabs>
          <w:tab w:val="num" w:pos="2880"/>
        </w:tabs>
        <w:ind w:left="2880" w:hanging="360"/>
      </w:pPr>
      <w:rPr>
        <w:rFonts w:ascii="Wingdings" w:hAnsi="Wingdings" w:hint="default"/>
      </w:rPr>
    </w:lvl>
    <w:lvl w:ilvl="4" w:tplc="0BF07176" w:tentative="1">
      <w:start w:val="1"/>
      <w:numFmt w:val="bullet"/>
      <w:lvlText w:val=""/>
      <w:lvlJc w:val="left"/>
      <w:pPr>
        <w:tabs>
          <w:tab w:val="num" w:pos="3600"/>
        </w:tabs>
        <w:ind w:left="3600" w:hanging="360"/>
      </w:pPr>
      <w:rPr>
        <w:rFonts w:ascii="Wingdings" w:hAnsi="Wingdings" w:hint="default"/>
      </w:rPr>
    </w:lvl>
    <w:lvl w:ilvl="5" w:tplc="5F720344" w:tentative="1">
      <w:start w:val="1"/>
      <w:numFmt w:val="bullet"/>
      <w:lvlText w:val=""/>
      <w:lvlJc w:val="left"/>
      <w:pPr>
        <w:tabs>
          <w:tab w:val="num" w:pos="4320"/>
        </w:tabs>
        <w:ind w:left="4320" w:hanging="360"/>
      </w:pPr>
      <w:rPr>
        <w:rFonts w:ascii="Wingdings" w:hAnsi="Wingdings" w:hint="default"/>
      </w:rPr>
    </w:lvl>
    <w:lvl w:ilvl="6" w:tplc="8B86FA66" w:tentative="1">
      <w:start w:val="1"/>
      <w:numFmt w:val="bullet"/>
      <w:lvlText w:val=""/>
      <w:lvlJc w:val="left"/>
      <w:pPr>
        <w:tabs>
          <w:tab w:val="num" w:pos="5040"/>
        </w:tabs>
        <w:ind w:left="5040" w:hanging="360"/>
      </w:pPr>
      <w:rPr>
        <w:rFonts w:ascii="Wingdings" w:hAnsi="Wingdings" w:hint="default"/>
      </w:rPr>
    </w:lvl>
    <w:lvl w:ilvl="7" w:tplc="C7C8CFB0" w:tentative="1">
      <w:start w:val="1"/>
      <w:numFmt w:val="bullet"/>
      <w:lvlText w:val=""/>
      <w:lvlJc w:val="left"/>
      <w:pPr>
        <w:tabs>
          <w:tab w:val="num" w:pos="5760"/>
        </w:tabs>
        <w:ind w:left="5760" w:hanging="360"/>
      </w:pPr>
      <w:rPr>
        <w:rFonts w:ascii="Wingdings" w:hAnsi="Wingdings" w:hint="default"/>
      </w:rPr>
    </w:lvl>
    <w:lvl w:ilvl="8" w:tplc="48F07CA8" w:tentative="1">
      <w:start w:val="1"/>
      <w:numFmt w:val="bullet"/>
      <w:lvlText w:val=""/>
      <w:lvlJc w:val="left"/>
      <w:pPr>
        <w:tabs>
          <w:tab w:val="num" w:pos="6480"/>
        </w:tabs>
        <w:ind w:left="6480" w:hanging="360"/>
      </w:pPr>
      <w:rPr>
        <w:rFonts w:ascii="Wingdings" w:hAnsi="Wingdings" w:hint="default"/>
      </w:rPr>
    </w:lvl>
  </w:abstractNum>
  <w:abstractNum w:abstractNumId="2">
    <w:nsid w:val="03DB2AE7"/>
    <w:multiLevelType w:val="hybridMultilevel"/>
    <w:tmpl w:val="30964776"/>
    <w:lvl w:ilvl="0" w:tplc="C8420E02">
      <w:start w:val="1"/>
      <w:numFmt w:val="bullet"/>
      <w:lvlText w:val=""/>
      <w:lvlJc w:val="left"/>
      <w:pPr>
        <w:tabs>
          <w:tab w:val="num" w:pos="720"/>
        </w:tabs>
        <w:ind w:left="720" w:hanging="360"/>
      </w:pPr>
      <w:rPr>
        <w:rFonts w:ascii="Wingdings" w:hAnsi="Wingdings" w:hint="default"/>
      </w:rPr>
    </w:lvl>
    <w:lvl w:ilvl="1" w:tplc="A52036D4" w:tentative="1">
      <w:start w:val="1"/>
      <w:numFmt w:val="bullet"/>
      <w:lvlText w:val=""/>
      <w:lvlJc w:val="left"/>
      <w:pPr>
        <w:tabs>
          <w:tab w:val="num" w:pos="1440"/>
        </w:tabs>
        <w:ind w:left="1440" w:hanging="360"/>
      </w:pPr>
      <w:rPr>
        <w:rFonts w:ascii="Wingdings" w:hAnsi="Wingdings" w:hint="default"/>
      </w:rPr>
    </w:lvl>
    <w:lvl w:ilvl="2" w:tplc="BEA44418" w:tentative="1">
      <w:start w:val="1"/>
      <w:numFmt w:val="bullet"/>
      <w:lvlText w:val=""/>
      <w:lvlJc w:val="left"/>
      <w:pPr>
        <w:tabs>
          <w:tab w:val="num" w:pos="2160"/>
        </w:tabs>
        <w:ind w:left="2160" w:hanging="360"/>
      </w:pPr>
      <w:rPr>
        <w:rFonts w:ascii="Wingdings" w:hAnsi="Wingdings" w:hint="default"/>
      </w:rPr>
    </w:lvl>
    <w:lvl w:ilvl="3" w:tplc="C8E6A0D8" w:tentative="1">
      <w:start w:val="1"/>
      <w:numFmt w:val="bullet"/>
      <w:lvlText w:val=""/>
      <w:lvlJc w:val="left"/>
      <w:pPr>
        <w:tabs>
          <w:tab w:val="num" w:pos="2880"/>
        </w:tabs>
        <w:ind w:left="2880" w:hanging="360"/>
      </w:pPr>
      <w:rPr>
        <w:rFonts w:ascii="Wingdings" w:hAnsi="Wingdings" w:hint="default"/>
      </w:rPr>
    </w:lvl>
    <w:lvl w:ilvl="4" w:tplc="1D8C0864" w:tentative="1">
      <w:start w:val="1"/>
      <w:numFmt w:val="bullet"/>
      <w:lvlText w:val=""/>
      <w:lvlJc w:val="left"/>
      <w:pPr>
        <w:tabs>
          <w:tab w:val="num" w:pos="3600"/>
        </w:tabs>
        <w:ind w:left="3600" w:hanging="360"/>
      </w:pPr>
      <w:rPr>
        <w:rFonts w:ascii="Wingdings" w:hAnsi="Wingdings" w:hint="default"/>
      </w:rPr>
    </w:lvl>
    <w:lvl w:ilvl="5" w:tplc="69044740" w:tentative="1">
      <w:start w:val="1"/>
      <w:numFmt w:val="bullet"/>
      <w:lvlText w:val=""/>
      <w:lvlJc w:val="left"/>
      <w:pPr>
        <w:tabs>
          <w:tab w:val="num" w:pos="4320"/>
        </w:tabs>
        <w:ind w:left="4320" w:hanging="360"/>
      </w:pPr>
      <w:rPr>
        <w:rFonts w:ascii="Wingdings" w:hAnsi="Wingdings" w:hint="default"/>
      </w:rPr>
    </w:lvl>
    <w:lvl w:ilvl="6" w:tplc="EC04F0D6" w:tentative="1">
      <w:start w:val="1"/>
      <w:numFmt w:val="bullet"/>
      <w:lvlText w:val=""/>
      <w:lvlJc w:val="left"/>
      <w:pPr>
        <w:tabs>
          <w:tab w:val="num" w:pos="5040"/>
        </w:tabs>
        <w:ind w:left="5040" w:hanging="360"/>
      </w:pPr>
      <w:rPr>
        <w:rFonts w:ascii="Wingdings" w:hAnsi="Wingdings" w:hint="default"/>
      </w:rPr>
    </w:lvl>
    <w:lvl w:ilvl="7" w:tplc="ECE0DDC6" w:tentative="1">
      <w:start w:val="1"/>
      <w:numFmt w:val="bullet"/>
      <w:lvlText w:val=""/>
      <w:lvlJc w:val="left"/>
      <w:pPr>
        <w:tabs>
          <w:tab w:val="num" w:pos="5760"/>
        </w:tabs>
        <w:ind w:left="5760" w:hanging="360"/>
      </w:pPr>
      <w:rPr>
        <w:rFonts w:ascii="Wingdings" w:hAnsi="Wingdings" w:hint="default"/>
      </w:rPr>
    </w:lvl>
    <w:lvl w:ilvl="8" w:tplc="AB4CEC66" w:tentative="1">
      <w:start w:val="1"/>
      <w:numFmt w:val="bullet"/>
      <w:lvlText w:val=""/>
      <w:lvlJc w:val="left"/>
      <w:pPr>
        <w:tabs>
          <w:tab w:val="num" w:pos="6480"/>
        </w:tabs>
        <w:ind w:left="6480" w:hanging="360"/>
      </w:pPr>
      <w:rPr>
        <w:rFonts w:ascii="Wingdings" w:hAnsi="Wingdings" w:hint="default"/>
      </w:rPr>
    </w:lvl>
  </w:abstractNum>
  <w:abstractNum w:abstractNumId="3">
    <w:nsid w:val="077E0D7C"/>
    <w:multiLevelType w:val="hybridMultilevel"/>
    <w:tmpl w:val="218C6664"/>
    <w:lvl w:ilvl="0" w:tplc="5FCECB2A">
      <w:start w:val="1"/>
      <w:numFmt w:val="bullet"/>
      <w:lvlText w:val=""/>
      <w:lvlJc w:val="left"/>
      <w:pPr>
        <w:tabs>
          <w:tab w:val="num" w:pos="720"/>
        </w:tabs>
        <w:ind w:left="720" w:hanging="360"/>
      </w:pPr>
      <w:rPr>
        <w:rFonts w:ascii="Wingdings" w:hAnsi="Wingdings" w:hint="default"/>
      </w:rPr>
    </w:lvl>
    <w:lvl w:ilvl="1" w:tplc="BC1E4266" w:tentative="1">
      <w:start w:val="1"/>
      <w:numFmt w:val="bullet"/>
      <w:lvlText w:val=""/>
      <w:lvlJc w:val="left"/>
      <w:pPr>
        <w:tabs>
          <w:tab w:val="num" w:pos="1440"/>
        </w:tabs>
        <w:ind w:left="1440" w:hanging="360"/>
      </w:pPr>
      <w:rPr>
        <w:rFonts w:ascii="Wingdings" w:hAnsi="Wingdings" w:hint="default"/>
      </w:rPr>
    </w:lvl>
    <w:lvl w:ilvl="2" w:tplc="D15C5B84" w:tentative="1">
      <w:start w:val="1"/>
      <w:numFmt w:val="bullet"/>
      <w:lvlText w:val=""/>
      <w:lvlJc w:val="left"/>
      <w:pPr>
        <w:tabs>
          <w:tab w:val="num" w:pos="2160"/>
        </w:tabs>
        <w:ind w:left="2160" w:hanging="360"/>
      </w:pPr>
      <w:rPr>
        <w:rFonts w:ascii="Wingdings" w:hAnsi="Wingdings" w:hint="default"/>
      </w:rPr>
    </w:lvl>
    <w:lvl w:ilvl="3" w:tplc="507AC864" w:tentative="1">
      <w:start w:val="1"/>
      <w:numFmt w:val="bullet"/>
      <w:lvlText w:val=""/>
      <w:lvlJc w:val="left"/>
      <w:pPr>
        <w:tabs>
          <w:tab w:val="num" w:pos="2880"/>
        </w:tabs>
        <w:ind w:left="2880" w:hanging="360"/>
      </w:pPr>
      <w:rPr>
        <w:rFonts w:ascii="Wingdings" w:hAnsi="Wingdings" w:hint="default"/>
      </w:rPr>
    </w:lvl>
    <w:lvl w:ilvl="4" w:tplc="24C876EC" w:tentative="1">
      <w:start w:val="1"/>
      <w:numFmt w:val="bullet"/>
      <w:lvlText w:val=""/>
      <w:lvlJc w:val="left"/>
      <w:pPr>
        <w:tabs>
          <w:tab w:val="num" w:pos="3600"/>
        </w:tabs>
        <w:ind w:left="3600" w:hanging="360"/>
      </w:pPr>
      <w:rPr>
        <w:rFonts w:ascii="Wingdings" w:hAnsi="Wingdings" w:hint="default"/>
      </w:rPr>
    </w:lvl>
    <w:lvl w:ilvl="5" w:tplc="B6428318" w:tentative="1">
      <w:start w:val="1"/>
      <w:numFmt w:val="bullet"/>
      <w:lvlText w:val=""/>
      <w:lvlJc w:val="left"/>
      <w:pPr>
        <w:tabs>
          <w:tab w:val="num" w:pos="4320"/>
        </w:tabs>
        <w:ind w:left="4320" w:hanging="360"/>
      </w:pPr>
      <w:rPr>
        <w:rFonts w:ascii="Wingdings" w:hAnsi="Wingdings" w:hint="default"/>
      </w:rPr>
    </w:lvl>
    <w:lvl w:ilvl="6" w:tplc="BEAC8774" w:tentative="1">
      <w:start w:val="1"/>
      <w:numFmt w:val="bullet"/>
      <w:lvlText w:val=""/>
      <w:lvlJc w:val="left"/>
      <w:pPr>
        <w:tabs>
          <w:tab w:val="num" w:pos="5040"/>
        </w:tabs>
        <w:ind w:left="5040" w:hanging="360"/>
      </w:pPr>
      <w:rPr>
        <w:rFonts w:ascii="Wingdings" w:hAnsi="Wingdings" w:hint="default"/>
      </w:rPr>
    </w:lvl>
    <w:lvl w:ilvl="7" w:tplc="F9DC18EE" w:tentative="1">
      <w:start w:val="1"/>
      <w:numFmt w:val="bullet"/>
      <w:lvlText w:val=""/>
      <w:lvlJc w:val="left"/>
      <w:pPr>
        <w:tabs>
          <w:tab w:val="num" w:pos="5760"/>
        </w:tabs>
        <w:ind w:left="5760" w:hanging="360"/>
      </w:pPr>
      <w:rPr>
        <w:rFonts w:ascii="Wingdings" w:hAnsi="Wingdings" w:hint="default"/>
      </w:rPr>
    </w:lvl>
    <w:lvl w:ilvl="8" w:tplc="D9CCEDBA" w:tentative="1">
      <w:start w:val="1"/>
      <w:numFmt w:val="bullet"/>
      <w:lvlText w:val=""/>
      <w:lvlJc w:val="left"/>
      <w:pPr>
        <w:tabs>
          <w:tab w:val="num" w:pos="6480"/>
        </w:tabs>
        <w:ind w:left="6480" w:hanging="360"/>
      </w:pPr>
      <w:rPr>
        <w:rFonts w:ascii="Wingdings" w:hAnsi="Wingdings" w:hint="default"/>
      </w:rPr>
    </w:lvl>
  </w:abstractNum>
  <w:abstractNum w:abstractNumId="4">
    <w:nsid w:val="07B8613C"/>
    <w:multiLevelType w:val="hybridMultilevel"/>
    <w:tmpl w:val="14D0B0C0"/>
    <w:lvl w:ilvl="0" w:tplc="36607070">
      <w:start w:val="1"/>
      <w:numFmt w:val="bullet"/>
      <w:lvlText w:val=""/>
      <w:lvlJc w:val="left"/>
      <w:pPr>
        <w:tabs>
          <w:tab w:val="num" w:pos="720"/>
        </w:tabs>
        <w:ind w:left="720" w:hanging="360"/>
      </w:pPr>
      <w:rPr>
        <w:rFonts w:ascii="Wingdings" w:hAnsi="Wingdings" w:hint="default"/>
      </w:rPr>
    </w:lvl>
    <w:lvl w:ilvl="1" w:tplc="E2A20A1A" w:tentative="1">
      <w:start w:val="1"/>
      <w:numFmt w:val="bullet"/>
      <w:lvlText w:val=""/>
      <w:lvlJc w:val="left"/>
      <w:pPr>
        <w:tabs>
          <w:tab w:val="num" w:pos="1440"/>
        </w:tabs>
        <w:ind w:left="1440" w:hanging="360"/>
      </w:pPr>
      <w:rPr>
        <w:rFonts w:ascii="Wingdings" w:hAnsi="Wingdings" w:hint="default"/>
      </w:rPr>
    </w:lvl>
    <w:lvl w:ilvl="2" w:tplc="F2AC5796" w:tentative="1">
      <w:start w:val="1"/>
      <w:numFmt w:val="bullet"/>
      <w:lvlText w:val=""/>
      <w:lvlJc w:val="left"/>
      <w:pPr>
        <w:tabs>
          <w:tab w:val="num" w:pos="2160"/>
        </w:tabs>
        <w:ind w:left="2160" w:hanging="360"/>
      </w:pPr>
      <w:rPr>
        <w:rFonts w:ascii="Wingdings" w:hAnsi="Wingdings" w:hint="default"/>
      </w:rPr>
    </w:lvl>
    <w:lvl w:ilvl="3" w:tplc="AF863964" w:tentative="1">
      <w:start w:val="1"/>
      <w:numFmt w:val="bullet"/>
      <w:lvlText w:val=""/>
      <w:lvlJc w:val="left"/>
      <w:pPr>
        <w:tabs>
          <w:tab w:val="num" w:pos="2880"/>
        </w:tabs>
        <w:ind w:left="2880" w:hanging="360"/>
      </w:pPr>
      <w:rPr>
        <w:rFonts w:ascii="Wingdings" w:hAnsi="Wingdings" w:hint="default"/>
      </w:rPr>
    </w:lvl>
    <w:lvl w:ilvl="4" w:tplc="28546852" w:tentative="1">
      <w:start w:val="1"/>
      <w:numFmt w:val="bullet"/>
      <w:lvlText w:val=""/>
      <w:lvlJc w:val="left"/>
      <w:pPr>
        <w:tabs>
          <w:tab w:val="num" w:pos="3600"/>
        </w:tabs>
        <w:ind w:left="3600" w:hanging="360"/>
      </w:pPr>
      <w:rPr>
        <w:rFonts w:ascii="Wingdings" w:hAnsi="Wingdings" w:hint="default"/>
      </w:rPr>
    </w:lvl>
    <w:lvl w:ilvl="5" w:tplc="741E01DE" w:tentative="1">
      <w:start w:val="1"/>
      <w:numFmt w:val="bullet"/>
      <w:lvlText w:val=""/>
      <w:lvlJc w:val="left"/>
      <w:pPr>
        <w:tabs>
          <w:tab w:val="num" w:pos="4320"/>
        </w:tabs>
        <w:ind w:left="4320" w:hanging="360"/>
      </w:pPr>
      <w:rPr>
        <w:rFonts w:ascii="Wingdings" w:hAnsi="Wingdings" w:hint="default"/>
      </w:rPr>
    </w:lvl>
    <w:lvl w:ilvl="6" w:tplc="17BCC65E" w:tentative="1">
      <w:start w:val="1"/>
      <w:numFmt w:val="bullet"/>
      <w:lvlText w:val=""/>
      <w:lvlJc w:val="left"/>
      <w:pPr>
        <w:tabs>
          <w:tab w:val="num" w:pos="5040"/>
        </w:tabs>
        <w:ind w:left="5040" w:hanging="360"/>
      </w:pPr>
      <w:rPr>
        <w:rFonts w:ascii="Wingdings" w:hAnsi="Wingdings" w:hint="default"/>
      </w:rPr>
    </w:lvl>
    <w:lvl w:ilvl="7" w:tplc="9ADC8CB6" w:tentative="1">
      <w:start w:val="1"/>
      <w:numFmt w:val="bullet"/>
      <w:lvlText w:val=""/>
      <w:lvlJc w:val="left"/>
      <w:pPr>
        <w:tabs>
          <w:tab w:val="num" w:pos="5760"/>
        </w:tabs>
        <w:ind w:left="5760" w:hanging="360"/>
      </w:pPr>
      <w:rPr>
        <w:rFonts w:ascii="Wingdings" w:hAnsi="Wingdings" w:hint="default"/>
      </w:rPr>
    </w:lvl>
    <w:lvl w:ilvl="8" w:tplc="BDAA9E96" w:tentative="1">
      <w:start w:val="1"/>
      <w:numFmt w:val="bullet"/>
      <w:lvlText w:val=""/>
      <w:lvlJc w:val="left"/>
      <w:pPr>
        <w:tabs>
          <w:tab w:val="num" w:pos="6480"/>
        </w:tabs>
        <w:ind w:left="6480" w:hanging="360"/>
      </w:pPr>
      <w:rPr>
        <w:rFonts w:ascii="Wingdings" w:hAnsi="Wingdings" w:hint="default"/>
      </w:rPr>
    </w:lvl>
  </w:abstractNum>
  <w:abstractNum w:abstractNumId="5">
    <w:nsid w:val="08223A02"/>
    <w:multiLevelType w:val="hybridMultilevel"/>
    <w:tmpl w:val="2F66AC7E"/>
    <w:lvl w:ilvl="0" w:tplc="CF0A31BE">
      <w:start w:val="1"/>
      <w:numFmt w:val="bullet"/>
      <w:lvlText w:val=""/>
      <w:lvlJc w:val="left"/>
      <w:pPr>
        <w:tabs>
          <w:tab w:val="num" w:pos="720"/>
        </w:tabs>
        <w:ind w:left="720" w:hanging="360"/>
      </w:pPr>
      <w:rPr>
        <w:rFonts w:ascii="Wingdings" w:hAnsi="Wingdings" w:hint="default"/>
      </w:rPr>
    </w:lvl>
    <w:lvl w:ilvl="1" w:tplc="ACAE0616" w:tentative="1">
      <w:start w:val="1"/>
      <w:numFmt w:val="bullet"/>
      <w:lvlText w:val=""/>
      <w:lvlJc w:val="left"/>
      <w:pPr>
        <w:tabs>
          <w:tab w:val="num" w:pos="1440"/>
        </w:tabs>
        <w:ind w:left="1440" w:hanging="360"/>
      </w:pPr>
      <w:rPr>
        <w:rFonts w:ascii="Wingdings" w:hAnsi="Wingdings" w:hint="default"/>
      </w:rPr>
    </w:lvl>
    <w:lvl w:ilvl="2" w:tplc="D422A4EA" w:tentative="1">
      <w:start w:val="1"/>
      <w:numFmt w:val="bullet"/>
      <w:lvlText w:val=""/>
      <w:lvlJc w:val="left"/>
      <w:pPr>
        <w:tabs>
          <w:tab w:val="num" w:pos="2160"/>
        </w:tabs>
        <w:ind w:left="2160" w:hanging="360"/>
      </w:pPr>
      <w:rPr>
        <w:rFonts w:ascii="Wingdings" w:hAnsi="Wingdings" w:hint="default"/>
      </w:rPr>
    </w:lvl>
    <w:lvl w:ilvl="3" w:tplc="1D941920" w:tentative="1">
      <w:start w:val="1"/>
      <w:numFmt w:val="bullet"/>
      <w:lvlText w:val=""/>
      <w:lvlJc w:val="left"/>
      <w:pPr>
        <w:tabs>
          <w:tab w:val="num" w:pos="2880"/>
        </w:tabs>
        <w:ind w:left="2880" w:hanging="360"/>
      </w:pPr>
      <w:rPr>
        <w:rFonts w:ascii="Wingdings" w:hAnsi="Wingdings" w:hint="default"/>
      </w:rPr>
    </w:lvl>
    <w:lvl w:ilvl="4" w:tplc="31829ADA" w:tentative="1">
      <w:start w:val="1"/>
      <w:numFmt w:val="bullet"/>
      <w:lvlText w:val=""/>
      <w:lvlJc w:val="left"/>
      <w:pPr>
        <w:tabs>
          <w:tab w:val="num" w:pos="3600"/>
        </w:tabs>
        <w:ind w:left="3600" w:hanging="360"/>
      </w:pPr>
      <w:rPr>
        <w:rFonts w:ascii="Wingdings" w:hAnsi="Wingdings" w:hint="default"/>
      </w:rPr>
    </w:lvl>
    <w:lvl w:ilvl="5" w:tplc="4712156A" w:tentative="1">
      <w:start w:val="1"/>
      <w:numFmt w:val="bullet"/>
      <w:lvlText w:val=""/>
      <w:lvlJc w:val="left"/>
      <w:pPr>
        <w:tabs>
          <w:tab w:val="num" w:pos="4320"/>
        </w:tabs>
        <w:ind w:left="4320" w:hanging="360"/>
      </w:pPr>
      <w:rPr>
        <w:rFonts w:ascii="Wingdings" w:hAnsi="Wingdings" w:hint="default"/>
      </w:rPr>
    </w:lvl>
    <w:lvl w:ilvl="6" w:tplc="FDC8A76E" w:tentative="1">
      <w:start w:val="1"/>
      <w:numFmt w:val="bullet"/>
      <w:lvlText w:val=""/>
      <w:lvlJc w:val="left"/>
      <w:pPr>
        <w:tabs>
          <w:tab w:val="num" w:pos="5040"/>
        </w:tabs>
        <w:ind w:left="5040" w:hanging="360"/>
      </w:pPr>
      <w:rPr>
        <w:rFonts w:ascii="Wingdings" w:hAnsi="Wingdings" w:hint="default"/>
      </w:rPr>
    </w:lvl>
    <w:lvl w:ilvl="7" w:tplc="B11E5206" w:tentative="1">
      <w:start w:val="1"/>
      <w:numFmt w:val="bullet"/>
      <w:lvlText w:val=""/>
      <w:lvlJc w:val="left"/>
      <w:pPr>
        <w:tabs>
          <w:tab w:val="num" w:pos="5760"/>
        </w:tabs>
        <w:ind w:left="5760" w:hanging="360"/>
      </w:pPr>
      <w:rPr>
        <w:rFonts w:ascii="Wingdings" w:hAnsi="Wingdings" w:hint="default"/>
      </w:rPr>
    </w:lvl>
    <w:lvl w:ilvl="8" w:tplc="FF842B26" w:tentative="1">
      <w:start w:val="1"/>
      <w:numFmt w:val="bullet"/>
      <w:lvlText w:val=""/>
      <w:lvlJc w:val="left"/>
      <w:pPr>
        <w:tabs>
          <w:tab w:val="num" w:pos="6480"/>
        </w:tabs>
        <w:ind w:left="6480" w:hanging="360"/>
      </w:pPr>
      <w:rPr>
        <w:rFonts w:ascii="Wingdings" w:hAnsi="Wingdings" w:hint="default"/>
      </w:rPr>
    </w:lvl>
  </w:abstractNum>
  <w:abstractNum w:abstractNumId="6">
    <w:nsid w:val="0A046439"/>
    <w:multiLevelType w:val="hybridMultilevel"/>
    <w:tmpl w:val="47365E7E"/>
    <w:lvl w:ilvl="0" w:tplc="60D06EC0">
      <w:start w:val="1"/>
      <w:numFmt w:val="bullet"/>
      <w:lvlText w:val=""/>
      <w:lvlJc w:val="left"/>
      <w:pPr>
        <w:tabs>
          <w:tab w:val="num" w:pos="720"/>
        </w:tabs>
        <w:ind w:left="720" w:hanging="360"/>
      </w:pPr>
      <w:rPr>
        <w:rFonts w:ascii="Wingdings" w:hAnsi="Wingdings" w:hint="default"/>
      </w:rPr>
    </w:lvl>
    <w:lvl w:ilvl="1" w:tplc="275C7C3C" w:tentative="1">
      <w:start w:val="1"/>
      <w:numFmt w:val="bullet"/>
      <w:lvlText w:val=""/>
      <w:lvlJc w:val="left"/>
      <w:pPr>
        <w:tabs>
          <w:tab w:val="num" w:pos="1440"/>
        </w:tabs>
        <w:ind w:left="1440" w:hanging="360"/>
      </w:pPr>
      <w:rPr>
        <w:rFonts w:ascii="Wingdings" w:hAnsi="Wingdings" w:hint="default"/>
      </w:rPr>
    </w:lvl>
    <w:lvl w:ilvl="2" w:tplc="8774EB96" w:tentative="1">
      <w:start w:val="1"/>
      <w:numFmt w:val="bullet"/>
      <w:lvlText w:val=""/>
      <w:lvlJc w:val="left"/>
      <w:pPr>
        <w:tabs>
          <w:tab w:val="num" w:pos="2160"/>
        </w:tabs>
        <w:ind w:left="2160" w:hanging="360"/>
      </w:pPr>
      <w:rPr>
        <w:rFonts w:ascii="Wingdings" w:hAnsi="Wingdings" w:hint="default"/>
      </w:rPr>
    </w:lvl>
    <w:lvl w:ilvl="3" w:tplc="9D126B82" w:tentative="1">
      <w:start w:val="1"/>
      <w:numFmt w:val="bullet"/>
      <w:lvlText w:val=""/>
      <w:lvlJc w:val="left"/>
      <w:pPr>
        <w:tabs>
          <w:tab w:val="num" w:pos="2880"/>
        </w:tabs>
        <w:ind w:left="2880" w:hanging="360"/>
      </w:pPr>
      <w:rPr>
        <w:rFonts w:ascii="Wingdings" w:hAnsi="Wingdings" w:hint="default"/>
      </w:rPr>
    </w:lvl>
    <w:lvl w:ilvl="4" w:tplc="CF6CDCCE" w:tentative="1">
      <w:start w:val="1"/>
      <w:numFmt w:val="bullet"/>
      <w:lvlText w:val=""/>
      <w:lvlJc w:val="left"/>
      <w:pPr>
        <w:tabs>
          <w:tab w:val="num" w:pos="3600"/>
        </w:tabs>
        <w:ind w:left="3600" w:hanging="360"/>
      </w:pPr>
      <w:rPr>
        <w:rFonts w:ascii="Wingdings" w:hAnsi="Wingdings" w:hint="default"/>
      </w:rPr>
    </w:lvl>
    <w:lvl w:ilvl="5" w:tplc="5236374C" w:tentative="1">
      <w:start w:val="1"/>
      <w:numFmt w:val="bullet"/>
      <w:lvlText w:val=""/>
      <w:lvlJc w:val="left"/>
      <w:pPr>
        <w:tabs>
          <w:tab w:val="num" w:pos="4320"/>
        </w:tabs>
        <w:ind w:left="4320" w:hanging="360"/>
      </w:pPr>
      <w:rPr>
        <w:rFonts w:ascii="Wingdings" w:hAnsi="Wingdings" w:hint="default"/>
      </w:rPr>
    </w:lvl>
    <w:lvl w:ilvl="6" w:tplc="A7C0DD6C" w:tentative="1">
      <w:start w:val="1"/>
      <w:numFmt w:val="bullet"/>
      <w:lvlText w:val=""/>
      <w:lvlJc w:val="left"/>
      <w:pPr>
        <w:tabs>
          <w:tab w:val="num" w:pos="5040"/>
        </w:tabs>
        <w:ind w:left="5040" w:hanging="360"/>
      </w:pPr>
      <w:rPr>
        <w:rFonts w:ascii="Wingdings" w:hAnsi="Wingdings" w:hint="default"/>
      </w:rPr>
    </w:lvl>
    <w:lvl w:ilvl="7" w:tplc="355420B4" w:tentative="1">
      <w:start w:val="1"/>
      <w:numFmt w:val="bullet"/>
      <w:lvlText w:val=""/>
      <w:lvlJc w:val="left"/>
      <w:pPr>
        <w:tabs>
          <w:tab w:val="num" w:pos="5760"/>
        </w:tabs>
        <w:ind w:left="5760" w:hanging="360"/>
      </w:pPr>
      <w:rPr>
        <w:rFonts w:ascii="Wingdings" w:hAnsi="Wingdings" w:hint="default"/>
      </w:rPr>
    </w:lvl>
    <w:lvl w:ilvl="8" w:tplc="22C2D326" w:tentative="1">
      <w:start w:val="1"/>
      <w:numFmt w:val="bullet"/>
      <w:lvlText w:val=""/>
      <w:lvlJc w:val="left"/>
      <w:pPr>
        <w:tabs>
          <w:tab w:val="num" w:pos="6480"/>
        </w:tabs>
        <w:ind w:left="6480" w:hanging="360"/>
      </w:pPr>
      <w:rPr>
        <w:rFonts w:ascii="Wingdings" w:hAnsi="Wingdings" w:hint="default"/>
      </w:rPr>
    </w:lvl>
  </w:abstractNum>
  <w:abstractNum w:abstractNumId="7">
    <w:nsid w:val="0AF51822"/>
    <w:multiLevelType w:val="hybridMultilevel"/>
    <w:tmpl w:val="02BEB284"/>
    <w:lvl w:ilvl="0" w:tplc="DED67482">
      <w:start w:val="1"/>
      <w:numFmt w:val="bullet"/>
      <w:lvlText w:val=""/>
      <w:lvlJc w:val="left"/>
      <w:pPr>
        <w:tabs>
          <w:tab w:val="num" w:pos="720"/>
        </w:tabs>
        <w:ind w:left="720" w:hanging="360"/>
      </w:pPr>
      <w:rPr>
        <w:rFonts w:ascii="Wingdings" w:hAnsi="Wingdings" w:hint="default"/>
      </w:rPr>
    </w:lvl>
    <w:lvl w:ilvl="1" w:tplc="447E22A6" w:tentative="1">
      <w:start w:val="1"/>
      <w:numFmt w:val="bullet"/>
      <w:lvlText w:val=""/>
      <w:lvlJc w:val="left"/>
      <w:pPr>
        <w:tabs>
          <w:tab w:val="num" w:pos="1440"/>
        </w:tabs>
        <w:ind w:left="1440" w:hanging="360"/>
      </w:pPr>
      <w:rPr>
        <w:rFonts w:ascii="Wingdings" w:hAnsi="Wingdings" w:hint="default"/>
      </w:rPr>
    </w:lvl>
    <w:lvl w:ilvl="2" w:tplc="BB1491EA" w:tentative="1">
      <w:start w:val="1"/>
      <w:numFmt w:val="bullet"/>
      <w:lvlText w:val=""/>
      <w:lvlJc w:val="left"/>
      <w:pPr>
        <w:tabs>
          <w:tab w:val="num" w:pos="2160"/>
        </w:tabs>
        <w:ind w:left="2160" w:hanging="360"/>
      </w:pPr>
      <w:rPr>
        <w:rFonts w:ascii="Wingdings" w:hAnsi="Wingdings" w:hint="default"/>
      </w:rPr>
    </w:lvl>
    <w:lvl w:ilvl="3" w:tplc="5A8AF836" w:tentative="1">
      <w:start w:val="1"/>
      <w:numFmt w:val="bullet"/>
      <w:lvlText w:val=""/>
      <w:lvlJc w:val="left"/>
      <w:pPr>
        <w:tabs>
          <w:tab w:val="num" w:pos="2880"/>
        </w:tabs>
        <w:ind w:left="2880" w:hanging="360"/>
      </w:pPr>
      <w:rPr>
        <w:rFonts w:ascii="Wingdings" w:hAnsi="Wingdings" w:hint="default"/>
      </w:rPr>
    </w:lvl>
    <w:lvl w:ilvl="4" w:tplc="F642DA32" w:tentative="1">
      <w:start w:val="1"/>
      <w:numFmt w:val="bullet"/>
      <w:lvlText w:val=""/>
      <w:lvlJc w:val="left"/>
      <w:pPr>
        <w:tabs>
          <w:tab w:val="num" w:pos="3600"/>
        </w:tabs>
        <w:ind w:left="3600" w:hanging="360"/>
      </w:pPr>
      <w:rPr>
        <w:rFonts w:ascii="Wingdings" w:hAnsi="Wingdings" w:hint="default"/>
      </w:rPr>
    </w:lvl>
    <w:lvl w:ilvl="5" w:tplc="5A9C6CE2" w:tentative="1">
      <w:start w:val="1"/>
      <w:numFmt w:val="bullet"/>
      <w:lvlText w:val=""/>
      <w:lvlJc w:val="left"/>
      <w:pPr>
        <w:tabs>
          <w:tab w:val="num" w:pos="4320"/>
        </w:tabs>
        <w:ind w:left="4320" w:hanging="360"/>
      </w:pPr>
      <w:rPr>
        <w:rFonts w:ascii="Wingdings" w:hAnsi="Wingdings" w:hint="default"/>
      </w:rPr>
    </w:lvl>
    <w:lvl w:ilvl="6" w:tplc="9F1A5480" w:tentative="1">
      <w:start w:val="1"/>
      <w:numFmt w:val="bullet"/>
      <w:lvlText w:val=""/>
      <w:lvlJc w:val="left"/>
      <w:pPr>
        <w:tabs>
          <w:tab w:val="num" w:pos="5040"/>
        </w:tabs>
        <w:ind w:left="5040" w:hanging="360"/>
      </w:pPr>
      <w:rPr>
        <w:rFonts w:ascii="Wingdings" w:hAnsi="Wingdings" w:hint="default"/>
      </w:rPr>
    </w:lvl>
    <w:lvl w:ilvl="7" w:tplc="35E8787C" w:tentative="1">
      <w:start w:val="1"/>
      <w:numFmt w:val="bullet"/>
      <w:lvlText w:val=""/>
      <w:lvlJc w:val="left"/>
      <w:pPr>
        <w:tabs>
          <w:tab w:val="num" w:pos="5760"/>
        </w:tabs>
        <w:ind w:left="5760" w:hanging="360"/>
      </w:pPr>
      <w:rPr>
        <w:rFonts w:ascii="Wingdings" w:hAnsi="Wingdings" w:hint="default"/>
      </w:rPr>
    </w:lvl>
    <w:lvl w:ilvl="8" w:tplc="BA921388" w:tentative="1">
      <w:start w:val="1"/>
      <w:numFmt w:val="bullet"/>
      <w:lvlText w:val=""/>
      <w:lvlJc w:val="left"/>
      <w:pPr>
        <w:tabs>
          <w:tab w:val="num" w:pos="6480"/>
        </w:tabs>
        <w:ind w:left="6480" w:hanging="360"/>
      </w:pPr>
      <w:rPr>
        <w:rFonts w:ascii="Wingdings" w:hAnsi="Wingdings" w:hint="default"/>
      </w:rPr>
    </w:lvl>
  </w:abstractNum>
  <w:abstractNum w:abstractNumId="8">
    <w:nsid w:val="0C943C1B"/>
    <w:multiLevelType w:val="hybridMultilevel"/>
    <w:tmpl w:val="1B0E6D1E"/>
    <w:lvl w:ilvl="0" w:tplc="A1CA31D0">
      <w:start w:val="1"/>
      <w:numFmt w:val="bullet"/>
      <w:lvlText w:val=""/>
      <w:lvlJc w:val="left"/>
      <w:pPr>
        <w:tabs>
          <w:tab w:val="num" w:pos="720"/>
        </w:tabs>
        <w:ind w:left="720" w:hanging="360"/>
      </w:pPr>
      <w:rPr>
        <w:rFonts w:ascii="Wingdings" w:hAnsi="Wingdings" w:hint="default"/>
      </w:rPr>
    </w:lvl>
    <w:lvl w:ilvl="1" w:tplc="4D3A3262" w:tentative="1">
      <w:start w:val="1"/>
      <w:numFmt w:val="bullet"/>
      <w:lvlText w:val=""/>
      <w:lvlJc w:val="left"/>
      <w:pPr>
        <w:tabs>
          <w:tab w:val="num" w:pos="1440"/>
        </w:tabs>
        <w:ind w:left="1440" w:hanging="360"/>
      </w:pPr>
      <w:rPr>
        <w:rFonts w:ascii="Wingdings" w:hAnsi="Wingdings" w:hint="default"/>
      </w:rPr>
    </w:lvl>
    <w:lvl w:ilvl="2" w:tplc="4CACD938" w:tentative="1">
      <w:start w:val="1"/>
      <w:numFmt w:val="bullet"/>
      <w:lvlText w:val=""/>
      <w:lvlJc w:val="left"/>
      <w:pPr>
        <w:tabs>
          <w:tab w:val="num" w:pos="2160"/>
        </w:tabs>
        <w:ind w:left="2160" w:hanging="360"/>
      </w:pPr>
      <w:rPr>
        <w:rFonts w:ascii="Wingdings" w:hAnsi="Wingdings" w:hint="default"/>
      </w:rPr>
    </w:lvl>
    <w:lvl w:ilvl="3" w:tplc="D84432DA" w:tentative="1">
      <w:start w:val="1"/>
      <w:numFmt w:val="bullet"/>
      <w:lvlText w:val=""/>
      <w:lvlJc w:val="left"/>
      <w:pPr>
        <w:tabs>
          <w:tab w:val="num" w:pos="2880"/>
        </w:tabs>
        <w:ind w:left="2880" w:hanging="360"/>
      </w:pPr>
      <w:rPr>
        <w:rFonts w:ascii="Wingdings" w:hAnsi="Wingdings" w:hint="default"/>
      </w:rPr>
    </w:lvl>
    <w:lvl w:ilvl="4" w:tplc="3E966C6C" w:tentative="1">
      <w:start w:val="1"/>
      <w:numFmt w:val="bullet"/>
      <w:lvlText w:val=""/>
      <w:lvlJc w:val="left"/>
      <w:pPr>
        <w:tabs>
          <w:tab w:val="num" w:pos="3600"/>
        </w:tabs>
        <w:ind w:left="3600" w:hanging="360"/>
      </w:pPr>
      <w:rPr>
        <w:rFonts w:ascii="Wingdings" w:hAnsi="Wingdings" w:hint="default"/>
      </w:rPr>
    </w:lvl>
    <w:lvl w:ilvl="5" w:tplc="00AAFB78" w:tentative="1">
      <w:start w:val="1"/>
      <w:numFmt w:val="bullet"/>
      <w:lvlText w:val=""/>
      <w:lvlJc w:val="left"/>
      <w:pPr>
        <w:tabs>
          <w:tab w:val="num" w:pos="4320"/>
        </w:tabs>
        <w:ind w:left="4320" w:hanging="360"/>
      </w:pPr>
      <w:rPr>
        <w:rFonts w:ascii="Wingdings" w:hAnsi="Wingdings" w:hint="default"/>
      </w:rPr>
    </w:lvl>
    <w:lvl w:ilvl="6" w:tplc="B28E719E" w:tentative="1">
      <w:start w:val="1"/>
      <w:numFmt w:val="bullet"/>
      <w:lvlText w:val=""/>
      <w:lvlJc w:val="left"/>
      <w:pPr>
        <w:tabs>
          <w:tab w:val="num" w:pos="5040"/>
        </w:tabs>
        <w:ind w:left="5040" w:hanging="360"/>
      </w:pPr>
      <w:rPr>
        <w:rFonts w:ascii="Wingdings" w:hAnsi="Wingdings" w:hint="default"/>
      </w:rPr>
    </w:lvl>
    <w:lvl w:ilvl="7" w:tplc="18F4AD78" w:tentative="1">
      <w:start w:val="1"/>
      <w:numFmt w:val="bullet"/>
      <w:lvlText w:val=""/>
      <w:lvlJc w:val="left"/>
      <w:pPr>
        <w:tabs>
          <w:tab w:val="num" w:pos="5760"/>
        </w:tabs>
        <w:ind w:left="5760" w:hanging="360"/>
      </w:pPr>
      <w:rPr>
        <w:rFonts w:ascii="Wingdings" w:hAnsi="Wingdings" w:hint="default"/>
      </w:rPr>
    </w:lvl>
    <w:lvl w:ilvl="8" w:tplc="561A7F06" w:tentative="1">
      <w:start w:val="1"/>
      <w:numFmt w:val="bullet"/>
      <w:lvlText w:val=""/>
      <w:lvlJc w:val="left"/>
      <w:pPr>
        <w:tabs>
          <w:tab w:val="num" w:pos="6480"/>
        </w:tabs>
        <w:ind w:left="6480" w:hanging="360"/>
      </w:pPr>
      <w:rPr>
        <w:rFonts w:ascii="Wingdings" w:hAnsi="Wingdings" w:hint="default"/>
      </w:rPr>
    </w:lvl>
  </w:abstractNum>
  <w:abstractNum w:abstractNumId="9">
    <w:nsid w:val="0CE60F02"/>
    <w:multiLevelType w:val="hybridMultilevel"/>
    <w:tmpl w:val="006682D6"/>
    <w:lvl w:ilvl="0" w:tplc="EAEE46AE">
      <w:start w:val="1"/>
      <w:numFmt w:val="bullet"/>
      <w:lvlText w:val=""/>
      <w:lvlJc w:val="left"/>
      <w:pPr>
        <w:tabs>
          <w:tab w:val="num" w:pos="720"/>
        </w:tabs>
        <w:ind w:left="720" w:hanging="360"/>
      </w:pPr>
      <w:rPr>
        <w:rFonts w:ascii="Wingdings" w:hAnsi="Wingdings" w:hint="default"/>
      </w:rPr>
    </w:lvl>
    <w:lvl w:ilvl="1" w:tplc="EB62BC82" w:tentative="1">
      <w:start w:val="1"/>
      <w:numFmt w:val="bullet"/>
      <w:lvlText w:val=""/>
      <w:lvlJc w:val="left"/>
      <w:pPr>
        <w:tabs>
          <w:tab w:val="num" w:pos="1440"/>
        </w:tabs>
        <w:ind w:left="1440" w:hanging="360"/>
      </w:pPr>
      <w:rPr>
        <w:rFonts w:ascii="Wingdings" w:hAnsi="Wingdings" w:hint="default"/>
      </w:rPr>
    </w:lvl>
    <w:lvl w:ilvl="2" w:tplc="696A840C" w:tentative="1">
      <w:start w:val="1"/>
      <w:numFmt w:val="bullet"/>
      <w:lvlText w:val=""/>
      <w:lvlJc w:val="left"/>
      <w:pPr>
        <w:tabs>
          <w:tab w:val="num" w:pos="2160"/>
        </w:tabs>
        <w:ind w:left="2160" w:hanging="360"/>
      </w:pPr>
      <w:rPr>
        <w:rFonts w:ascii="Wingdings" w:hAnsi="Wingdings" w:hint="default"/>
      </w:rPr>
    </w:lvl>
    <w:lvl w:ilvl="3" w:tplc="3A346A74" w:tentative="1">
      <w:start w:val="1"/>
      <w:numFmt w:val="bullet"/>
      <w:lvlText w:val=""/>
      <w:lvlJc w:val="left"/>
      <w:pPr>
        <w:tabs>
          <w:tab w:val="num" w:pos="2880"/>
        </w:tabs>
        <w:ind w:left="2880" w:hanging="360"/>
      </w:pPr>
      <w:rPr>
        <w:rFonts w:ascii="Wingdings" w:hAnsi="Wingdings" w:hint="default"/>
      </w:rPr>
    </w:lvl>
    <w:lvl w:ilvl="4" w:tplc="7D327CB8" w:tentative="1">
      <w:start w:val="1"/>
      <w:numFmt w:val="bullet"/>
      <w:lvlText w:val=""/>
      <w:lvlJc w:val="left"/>
      <w:pPr>
        <w:tabs>
          <w:tab w:val="num" w:pos="3600"/>
        </w:tabs>
        <w:ind w:left="3600" w:hanging="360"/>
      </w:pPr>
      <w:rPr>
        <w:rFonts w:ascii="Wingdings" w:hAnsi="Wingdings" w:hint="default"/>
      </w:rPr>
    </w:lvl>
    <w:lvl w:ilvl="5" w:tplc="FBFA5A6C" w:tentative="1">
      <w:start w:val="1"/>
      <w:numFmt w:val="bullet"/>
      <w:lvlText w:val=""/>
      <w:lvlJc w:val="left"/>
      <w:pPr>
        <w:tabs>
          <w:tab w:val="num" w:pos="4320"/>
        </w:tabs>
        <w:ind w:left="4320" w:hanging="360"/>
      </w:pPr>
      <w:rPr>
        <w:rFonts w:ascii="Wingdings" w:hAnsi="Wingdings" w:hint="default"/>
      </w:rPr>
    </w:lvl>
    <w:lvl w:ilvl="6" w:tplc="5FCC74C2" w:tentative="1">
      <w:start w:val="1"/>
      <w:numFmt w:val="bullet"/>
      <w:lvlText w:val=""/>
      <w:lvlJc w:val="left"/>
      <w:pPr>
        <w:tabs>
          <w:tab w:val="num" w:pos="5040"/>
        </w:tabs>
        <w:ind w:left="5040" w:hanging="360"/>
      </w:pPr>
      <w:rPr>
        <w:rFonts w:ascii="Wingdings" w:hAnsi="Wingdings" w:hint="default"/>
      </w:rPr>
    </w:lvl>
    <w:lvl w:ilvl="7" w:tplc="BEC8AB52" w:tentative="1">
      <w:start w:val="1"/>
      <w:numFmt w:val="bullet"/>
      <w:lvlText w:val=""/>
      <w:lvlJc w:val="left"/>
      <w:pPr>
        <w:tabs>
          <w:tab w:val="num" w:pos="5760"/>
        </w:tabs>
        <w:ind w:left="5760" w:hanging="360"/>
      </w:pPr>
      <w:rPr>
        <w:rFonts w:ascii="Wingdings" w:hAnsi="Wingdings" w:hint="default"/>
      </w:rPr>
    </w:lvl>
    <w:lvl w:ilvl="8" w:tplc="DA30E256" w:tentative="1">
      <w:start w:val="1"/>
      <w:numFmt w:val="bullet"/>
      <w:lvlText w:val=""/>
      <w:lvlJc w:val="left"/>
      <w:pPr>
        <w:tabs>
          <w:tab w:val="num" w:pos="6480"/>
        </w:tabs>
        <w:ind w:left="6480" w:hanging="360"/>
      </w:pPr>
      <w:rPr>
        <w:rFonts w:ascii="Wingdings" w:hAnsi="Wingdings" w:hint="default"/>
      </w:rPr>
    </w:lvl>
  </w:abstractNum>
  <w:abstractNum w:abstractNumId="10">
    <w:nsid w:val="0EEA515D"/>
    <w:multiLevelType w:val="hybridMultilevel"/>
    <w:tmpl w:val="6A687654"/>
    <w:lvl w:ilvl="0" w:tplc="D6144290">
      <w:start w:val="1"/>
      <w:numFmt w:val="bullet"/>
      <w:lvlText w:val=""/>
      <w:lvlJc w:val="left"/>
      <w:pPr>
        <w:tabs>
          <w:tab w:val="num" w:pos="720"/>
        </w:tabs>
        <w:ind w:left="720" w:hanging="360"/>
      </w:pPr>
      <w:rPr>
        <w:rFonts w:ascii="Wingdings" w:hAnsi="Wingdings" w:hint="default"/>
      </w:rPr>
    </w:lvl>
    <w:lvl w:ilvl="1" w:tplc="1A48B6B4" w:tentative="1">
      <w:start w:val="1"/>
      <w:numFmt w:val="bullet"/>
      <w:lvlText w:val=""/>
      <w:lvlJc w:val="left"/>
      <w:pPr>
        <w:tabs>
          <w:tab w:val="num" w:pos="1440"/>
        </w:tabs>
        <w:ind w:left="1440" w:hanging="360"/>
      </w:pPr>
      <w:rPr>
        <w:rFonts w:ascii="Wingdings" w:hAnsi="Wingdings" w:hint="default"/>
      </w:rPr>
    </w:lvl>
    <w:lvl w:ilvl="2" w:tplc="A65EFD7A" w:tentative="1">
      <w:start w:val="1"/>
      <w:numFmt w:val="bullet"/>
      <w:lvlText w:val=""/>
      <w:lvlJc w:val="left"/>
      <w:pPr>
        <w:tabs>
          <w:tab w:val="num" w:pos="2160"/>
        </w:tabs>
        <w:ind w:left="2160" w:hanging="360"/>
      </w:pPr>
      <w:rPr>
        <w:rFonts w:ascii="Wingdings" w:hAnsi="Wingdings" w:hint="default"/>
      </w:rPr>
    </w:lvl>
    <w:lvl w:ilvl="3" w:tplc="EA708136" w:tentative="1">
      <w:start w:val="1"/>
      <w:numFmt w:val="bullet"/>
      <w:lvlText w:val=""/>
      <w:lvlJc w:val="left"/>
      <w:pPr>
        <w:tabs>
          <w:tab w:val="num" w:pos="2880"/>
        </w:tabs>
        <w:ind w:left="2880" w:hanging="360"/>
      </w:pPr>
      <w:rPr>
        <w:rFonts w:ascii="Wingdings" w:hAnsi="Wingdings" w:hint="default"/>
      </w:rPr>
    </w:lvl>
    <w:lvl w:ilvl="4" w:tplc="66C4E49C" w:tentative="1">
      <w:start w:val="1"/>
      <w:numFmt w:val="bullet"/>
      <w:lvlText w:val=""/>
      <w:lvlJc w:val="left"/>
      <w:pPr>
        <w:tabs>
          <w:tab w:val="num" w:pos="3600"/>
        </w:tabs>
        <w:ind w:left="3600" w:hanging="360"/>
      </w:pPr>
      <w:rPr>
        <w:rFonts w:ascii="Wingdings" w:hAnsi="Wingdings" w:hint="default"/>
      </w:rPr>
    </w:lvl>
    <w:lvl w:ilvl="5" w:tplc="C282AB62" w:tentative="1">
      <w:start w:val="1"/>
      <w:numFmt w:val="bullet"/>
      <w:lvlText w:val=""/>
      <w:lvlJc w:val="left"/>
      <w:pPr>
        <w:tabs>
          <w:tab w:val="num" w:pos="4320"/>
        </w:tabs>
        <w:ind w:left="4320" w:hanging="360"/>
      </w:pPr>
      <w:rPr>
        <w:rFonts w:ascii="Wingdings" w:hAnsi="Wingdings" w:hint="default"/>
      </w:rPr>
    </w:lvl>
    <w:lvl w:ilvl="6" w:tplc="7BFE6004" w:tentative="1">
      <w:start w:val="1"/>
      <w:numFmt w:val="bullet"/>
      <w:lvlText w:val=""/>
      <w:lvlJc w:val="left"/>
      <w:pPr>
        <w:tabs>
          <w:tab w:val="num" w:pos="5040"/>
        </w:tabs>
        <w:ind w:left="5040" w:hanging="360"/>
      </w:pPr>
      <w:rPr>
        <w:rFonts w:ascii="Wingdings" w:hAnsi="Wingdings" w:hint="default"/>
      </w:rPr>
    </w:lvl>
    <w:lvl w:ilvl="7" w:tplc="F2041BE0" w:tentative="1">
      <w:start w:val="1"/>
      <w:numFmt w:val="bullet"/>
      <w:lvlText w:val=""/>
      <w:lvlJc w:val="left"/>
      <w:pPr>
        <w:tabs>
          <w:tab w:val="num" w:pos="5760"/>
        </w:tabs>
        <w:ind w:left="5760" w:hanging="360"/>
      </w:pPr>
      <w:rPr>
        <w:rFonts w:ascii="Wingdings" w:hAnsi="Wingdings" w:hint="default"/>
      </w:rPr>
    </w:lvl>
    <w:lvl w:ilvl="8" w:tplc="E1F4D18A" w:tentative="1">
      <w:start w:val="1"/>
      <w:numFmt w:val="bullet"/>
      <w:lvlText w:val=""/>
      <w:lvlJc w:val="left"/>
      <w:pPr>
        <w:tabs>
          <w:tab w:val="num" w:pos="6480"/>
        </w:tabs>
        <w:ind w:left="6480" w:hanging="360"/>
      </w:pPr>
      <w:rPr>
        <w:rFonts w:ascii="Wingdings" w:hAnsi="Wingdings" w:hint="default"/>
      </w:rPr>
    </w:lvl>
  </w:abstractNum>
  <w:abstractNum w:abstractNumId="11">
    <w:nsid w:val="0EFB778A"/>
    <w:multiLevelType w:val="hybridMultilevel"/>
    <w:tmpl w:val="5A5E2236"/>
    <w:lvl w:ilvl="0" w:tplc="BB74F396">
      <w:start w:val="1"/>
      <w:numFmt w:val="bullet"/>
      <w:lvlText w:val=""/>
      <w:lvlJc w:val="left"/>
      <w:pPr>
        <w:tabs>
          <w:tab w:val="num" w:pos="720"/>
        </w:tabs>
        <w:ind w:left="720" w:hanging="360"/>
      </w:pPr>
      <w:rPr>
        <w:rFonts w:ascii="Wingdings" w:hAnsi="Wingdings" w:hint="default"/>
      </w:rPr>
    </w:lvl>
    <w:lvl w:ilvl="1" w:tplc="8C24BD9C" w:tentative="1">
      <w:start w:val="1"/>
      <w:numFmt w:val="bullet"/>
      <w:lvlText w:val=""/>
      <w:lvlJc w:val="left"/>
      <w:pPr>
        <w:tabs>
          <w:tab w:val="num" w:pos="1440"/>
        </w:tabs>
        <w:ind w:left="1440" w:hanging="360"/>
      </w:pPr>
      <w:rPr>
        <w:rFonts w:ascii="Wingdings" w:hAnsi="Wingdings" w:hint="default"/>
      </w:rPr>
    </w:lvl>
    <w:lvl w:ilvl="2" w:tplc="A5B0D1A2" w:tentative="1">
      <w:start w:val="1"/>
      <w:numFmt w:val="bullet"/>
      <w:lvlText w:val=""/>
      <w:lvlJc w:val="left"/>
      <w:pPr>
        <w:tabs>
          <w:tab w:val="num" w:pos="2160"/>
        </w:tabs>
        <w:ind w:left="2160" w:hanging="360"/>
      </w:pPr>
      <w:rPr>
        <w:rFonts w:ascii="Wingdings" w:hAnsi="Wingdings" w:hint="default"/>
      </w:rPr>
    </w:lvl>
    <w:lvl w:ilvl="3" w:tplc="D94019B6" w:tentative="1">
      <w:start w:val="1"/>
      <w:numFmt w:val="bullet"/>
      <w:lvlText w:val=""/>
      <w:lvlJc w:val="left"/>
      <w:pPr>
        <w:tabs>
          <w:tab w:val="num" w:pos="2880"/>
        </w:tabs>
        <w:ind w:left="2880" w:hanging="360"/>
      </w:pPr>
      <w:rPr>
        <w:rFonts w:ascii="Wingdings" w:hAnsi="Wingdings" w:hint="default"/>
      </w:rPr>
    </w:lvl>
    <w:lvl w:ilvl="4" w:tplc="A6326C80" w:tentative="1">
      <w:start w:val="1"/>
      <w:numFmt w:val="bullet"/>
      <w:lvlText w:val=""/>
      <w:lvlJc w:val="left"/>
      <w:pPr>
        <w:tabs>
          <w:tab w:val="num" w:pos="3600"/>
        </w:tabs>
        <w:ind w:left="3600" w:hanging="360"/>
      </w:pPr>
      <w:rPr>
        <w:rFonts w:ascii="Wingdings" w:hAnsi="Wingdings" w:hint="default"/>
      </w:rPr>
    </w:lvl>
    <w:lvl w:ilvl="5" w:tplc="C14030DC" w:tentative="1">
      <w:start w:val="1"/>
      <w:numFmt w:val="bullet"/>
      <w:lvlText w:val=""/>
      <w:lvlJc w:val="left"/>
      <w:pPr>
        <w:tabs>
          <w:tab w:val="num" w:pos="4320"/>
        </w:tabs>
        <w:ind w:left="4320" w:hanging="360"/>
      </w:pPr>
      <w:rPr>
        <w:rFonts w:ascii="Wingdings" w:hAnsi="Wingdings" w:hint="default"/>
      </w:rPr>
    </w:lvl>
    <w:lvl w:ilvl="6" w:tplc="B84814D2" w:tentative="1">
      <w:start w:val="1"/>
      <w:numFmt w:val="bullet"/>
      <w:lvlText w:val=""/>
      <w:lvlJc w:val="left"/>
      <w:pPr>
        <w:tabs>
          <w:tab w:val="num" w:pos="5040"/>
        </w:tabs>
        <w:ind w:left="5040" w:hanging="360"/>
      </w:pPr>
      <w:rPr>
        <w:rFonts w:ascii="Wingdings" w:hAnsi="Wingdings" w:hint="default"/>
      </w:rPr>
    </w:lvl>
    <w:lvl w:ilvl="7" w:tplc="00389B4A" w:tentative="1">
      <w:start w:val="1"/>
      <w:numFmt w:val="bullet"/>
      <w:lvlText w:val=""/>
      <w:lvlJc w:val="left"/>
      <w:pPr>
        <w:tabs>
          <w:tab w:val="num" w:pos="5760"/>
        </w:tabs>
        <w:ind w:left="5760" w:hanging="360"/>
      </w:pPr>
      <w:rPr>
        <w:rFonts w:ascii="Wingdings" w:hAnsi="Wingdings" w:hint="default"/>
      </w:rPr>
    </w:lvl>
    <w:lvl w:ilvl="8" w:tplc="022EEA66" w:tentative="1">
      <w:start w:val="1"/>
      <w:numFmt w:val="bullet"/>
      <w:lvlText w:val=""/>
      <w:lvlJc w:val="left"/>
      <w:pPr>
        <w:tabs>
          <w:tab w:val="num" w:pos="6480"/>
        </w:tabs>
        <w:ind w:left="6480" w:hanging="360"/>
      </w:pPr>
      <w:rPr>
        <w:rFonts w:ascii="Wingdings" w:hAnsi="Wingdings" w:hint="default"/>
      </w:rPr>
    </w:lvl>
  </w:abstractNum>
  <w:abstractNum w:abstractNumId="12">
    <w:nsid w:val="107F185B"/>
    <w:multiLevelType w:val="hybridMultilevel"/>
    <w:tmpl w:val="6CB2403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20759FA"/>
    <w:multiLevelType w:val="hybridMultilevel"/>
    <w:tmpl w:val="0B588C62"/>
    <w:lvl w:ilvl="0" w:tplc="0ED4613C">
      <w:start w:val="1"/>
      <w:numFmt w:val="bullet"/>
      <w:lvlText w:val=""/>
      <w:lvlJc w:val="left"/>
      <w:pPr>
        <w:tabs>
          <w:tab w:val="num" w:pos="720"/>
        </w:tabs>
        <w:ind w:left="720" w:hanging="360"/>
      </w:pPr>
      <w:rPr>
        <w:rFonts w:ascii="Wingdings" w:hAnsi="Wingdings" w:hint="default"/>
      </w:rPr>
    </w:lvl>
    <w:lvl w:ilvl="1" w:tplc="D374AD9E" w:tentative="1">
      <w:start w:val="1"/>
      <w:numFmt w:val="bullet"/>
      <w:lvlText w:val=""/>
      <w:lvlJc w:val="left"/>
      <w:pPr>
        <w:tabs>
          <w:tab w:val="num" w:pos="1440"/>
        </w:tabs>
        <w:ind w:left="1440" w:hanging="360"/>
      </w:pPr>
      <w:rPr>
        <w:rFonts w:ascii="Wingdings" w:hAnsi="Wingdings" w:hint="default"/>
      </w:rPr>
    </w:lvl>
    <w:lvl w:ilvl="2" w:tplc="054CB688" w:tentative="1">
      <w:start w:val="1"/>
      <w:numFmt w:val="bullet"/>
      <w:lvlText w:val=""/>
      <w:lvlJc w:val="left"/>
      <w:pPr>
        <w:tabs>
          <w:tab w:val="num" w:pos="2160"/>
        </w:tabs>
        <w:ind w:left="2160" w:hanging="360"/>
      </w:pPr>
      <w:rPr>
        <w:rFonts w:ascii="Wingdings" w:hAnsi="Wingdings" w:hint="default"/>
      </w:rPr>
    </w:lvl>
    <w:lvl w:ilvl="3" w:tplc="089478B6" w:tentative="1">
      <w:start w:val="1"/>
      <w:numFmt w:val="bullet"/>
      <w:lvlText w:val=""/>
      <w:lvlJc w:val="left"/>
      <w:pPr>
        <w:tabs>
          <w:tab w:val="num" w:pos="2880"/>
        </w:tabs>
        <w:ind w:left="2880" w:hanging="360"/>
      </w:pPr>
      <w:rPr>
        <w:rFonts w:ascii="Wingdings" w:hAnsi="Wingdings" w:hint="default"/>
      </w:rPr>
    </w:lvl>
    <w:lvl w:ilvl="4" w:tplc="5C00DE50" w:tentative="1">
      <w:start w:val="1"/>
      <w:numFmt w:val="bullet"/>
      <w:lvlText w:val=""/>
      <w:lvlJc w:val="left"/>
      <w:pPr>
        <w:tabs>
          <w:tab w:val="num" w:pos="3600"/>
        </w:tabs>
        <w:ind w:left="3600" w:hanging="360"/>
      </w:pPr>
      <w:rPr>
        <w:rFonts w:ascii="Wingdings" w:hAnsi="Wingdings" w:hint="default"/>
      </w:rPr>
    </w:lvl>
    <w:lvl w:ilvl="5" w:tplc="4782AD04" w:tentative="1">
      <w:start w:val="1"/>
      <w:numFmt w:val="bullet"/>
      <w:lvlText w:val=""/>
      <w:lvlJc w:val="left"/>
      <w:pPr>
        <w:tabs>
          <w:tab w:val="num" w:pos="4320"/>
        </w:tabs>
        <w:ind w:left="4320" w:hanging="360"/>
      </w:pPr>
      <w:rPr>
        <w:rFonts w:ascii="Wingdings" w:hAnsi="Wingdings" w:hint="default"/>
      </w:rPr>
    </w:lvl>
    <w:lvl w:ilvl="6" w:tplc="F0429E3C" w:tentative="1">
      <w:start w:val="1"/>
      <w:numFmt w:val="bullet"/>
      <w:lvlText w:val=""/>
      <w:lvlJc w:val="left"/>
      <w:pPr>
        <w:tabs>
          <w:tab w:val="num" w:pos="5040"/>
        </w:tabs>
        <w:ind w:left="5040" w:hanging="360"/>
      </w:pPr>
      <w:rPr>
        <w:rFonts w:ascii="Wingdings" w:hAnsi="Wingdings" w:hint="default"/>
      </w:rPr>
    </w:lvl>
    <w:lvl w:ilvl="7" w:tplc="CC80E492" w:tentative="1">
      <w:start w:val="1"/>
      <w:numFmt w:val="bullet"/>
      <w:lvlText w:val=""/>
      <w:lvlJc w:val="left"/>
      <w:pPr>
        <w:tabs>
          <w:tab w:val="num" w:pos="5760"/>
        </w:tabs>
        <w:ind w:left="5760" w:hanging="360"/>
      </w:pPr>
      <w:rPr>
        <w:rFonts w:ascii="Wingdings" w:hAnsi="Wingdings" w:hint="default"/>
      </w:rPr>
    </w:lvl>
    <w:lvl w:ilvl="8" w:tplc="7878144E" w:tentative="1">
      <w:start w:val="1"/>
      <w:numFmt w:val="bullet"/>
      <w:lvlText w:val=""/>
      <w:lvlJc w:val="left"/>
      <w:pPr>
        <w:tabs>
          <w:tab w:val="num" w:pos="6480"/>
        </w:tabs>
        <w:ind w:left="6480" w:hanging="360"/>
      </w:pPr>
      <w:rPr>
        <w:rFonts w:ascii="Wingdings" w:hAnsi="Wingdings" w:hint="default"/>
      </w:rPr>
    </w:lvl>
  </w:abstractNum>
  <w:abstractNum w:abstractNumId="14">
    <w:nsid w:val="13623779"/>
    <w:multiLevelType w:val="hybridMultilevel"/>
    <w:tmpl w:val="DA64A68A"/>
    <w:lvl w:ilvl="0" w:tplc="A344DCF6">
      <w:start w:val="1"/>
      <w:numFmt w:val="bullet"/>
      <w:lvlText w:val="•"/>
      <w:lvlJc w:val="left"/>
      <w:pPr>
        <w:tabs>
          <w:tab w:val="num" w:pos="720"/>
        </w:tabs>
        <w:ind w:left="720" w:hanging="360"/>
      </w:pPr>
      <w:rPr>
        <w:rFonts w:ascii="Times New Roman" w:hAnsi="Times New Roman" w:hint="default"/>
      </w:rPr>
    </w:lvl>
    <w:lvl w:ilvl="1" w:tplc="71EA8B20" w:tentative="1">
      <w:start w:val="1"/>
      <w:numFmt w:val="bullet"/>
      <w:lvlText w:val="•"/>
      <w:lvlJc w:val="left"/>
      <w:pPr>
        <w:tabs>
          <w:tab w:val="num" w:pos="1440"/>
        </w:tabs>
        <w:ind w:left="1440" w:hanging="360"/>
      </w:pPr>
      <w:rPr>
        <w:rFonts w:ascii="Times New Roman" w:hAnsi="Times New Roman" w:hint="default"/>
      </w:rPr>
    </w:lvl>
    <w:lvl w:ilvl="2" w:tplc="CEFA0102" w:tentative="1">
      <w:start w:val="1"/>
      <w:numFmt w:val="bullet"/>
      <w:lvlText w:val="•"/>
      <w:lvlJc w:val="left"/>
      <w:pPr>
        <w:tabs>
          <w:tab w:val="num" w:pos="2160"/>
        </w:tabs>
        <w:ind w:left="2160" w:hanging="360"/>
      </w:pPr>
      <w:rPr>
        <w:rFonts w:ascii="Times New Roman" w:hAnsi="Times New Roman" w:hint="default"/>
      </w:rPr>
    </w:lvl>
    <w:lvl w:ilvl="3" w:tplc="E624A668" w:tentative="1">
      <w:start w:val="1"/>
      <w:numFmt w:val="bullet"/>
      <w:lvlText w:val="•"/>
      <w:lvlJc w:val="left"/>
      <w:pPr>
        <w:tabs>
          <w:tab w:val="num" w:pos="2880"/>
        </w:tabs>
        <w:ind w:left="2880" w:hanging="360"/>
      </w:pPr>
      <w:rPr>
        <w:rFonts w:ascii="Times New Roman" w:hAnsi="Times New Roman" w:hint="default"/>
      </w:rPr>
    </w:lvl>
    <w:lvl w:ilvl="4" w:tplc="5886910A" w:tentative="1">
      <w:start w:val="1"/>
      <w:numFmt w:val="bullet"/>
      <w:lvlText w:val="•"/>
      <w:lvlJc w:val="left"/>
      <w:pPr>
        <w:tabs>
          <w:tab w:val="num" w:pos="3600"/>
        </w:tabs>
        <w:ind w:left="3600" w:hanging="360"/>
      </w:pPr>
      <w:rPr>
        <w:rFonts w:ascii="Times New Roman" w:hAnsi="Times New Roman" w:hint="default"/>
      </w:rPr>
    </w:lvl>
    <w:lvl w:ilvl="5" w:tplc="A1C820B4" w:tentative="1">
      <w:start w:val="1"/>
      <w:numFmt w:val="bullet"/>
      <w:lvlText w:val="•"/>
      <w:lvlJc w:val="left"/>
      <w:pPr>
        <w:tabs>
          <w:tab w:val="num" w:pos="4320"/>
        </w:tabs>
        <w:ind w:left="4320" w:hanging="360"/>
      </w:pPr>
      <w:rPr>
        <w:rFonts w:ascii="Times New Roman" w:hAnsi="Times New Roman" w:hint="default"/>
      </w:rPr>
    </w:lvl>
    <w:lvl w:ilvl="6" w:tplc="185CFE76" w:tentative="1">
      <w:start w:val="1"/>
      <w:numFmt w:val="bullet"/>
      <w:lvlText w:val="•"/>
      <w:lvlJc w:val="left"/>
      <w:pPr>
        <w:tabs>
          <w:tab w:val="num" w:pos="5040"/>
        </w:tabs>
        <w:ind w:left="5040" w:hanging="360"/>
      </w:pPr>
      <w:rPr>
        <w:rFonts w:ascii="Times New Roman" w:hAnsi="Times New Roman" w:hint="default"/>
      </w:rPr>
    </w:lvl>
    <w:lvl w:ilvl="7" w:tplc="83DCFAC6" w:tentative="1">
      <w:start w:val="1"/>
      <w:numFmt w:val="bullet"/>
      <w:lvlText w:val="•"/>
      <w:lvlJc w:val="left"/>
      <w:pPr>
        <w:tabs>
          <w:tab w:val="num" w:pos="5760"/>
        </w:tabs>
        <w:ind w:left="5760" w:hanging="360"/>
      </w:pPr>
      <w:rPr>
        <w:rFonts w:ascii="Times New Roman" w:hAnsi="Times New Roman" w:hint="default"/>
      </w:rPr>
    </w:lvl>
    <w:lvl w:ilvl="8" w:tplc="162CE3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13653E7C"/>
    <w:multiLevelType w:val="hybridMultilevel"/>
    <w:tmpl w:val="CF1E4450"/>
    <w:lvl w:ilvl="0" w:tplc="45CAD914">
      <w:start w:val="1"/>
      <w:numFmt w:val="bullet"/>
      <w:lvlText w:val=""/>
      <w:lvlJc w:val="left"/>
      <w:pPr>
        <w:tabs>
          <w:tab w:val="num" w:pos="720"/>
        </w:tabs>
        <w:ind w:left="720" w:hanging="360"/>
      </w:pPr>
      <w:rPr>
        <w:rFonts w:ascii="Wingdings" w:hAnsi="Wingdings" w:hint="default"/>
      </w:rPr>
    </w:lvl>
    <w:lvl w:ilvl="1" w:tplc="87C28DCE" w:tentative="1">
      <w:start w:val="1"/>
      <w:numFmt w:val="bullet"/>
      <w:lvlText w:val=""/>
      <w:lvlJc w:val="left"/>
      <w:pPr>
        <w:tabs>
          <w:tab w:val="num" w:pos="1440"/>
        </w:tabs>
        <w:ind w:left="1440" w:hanging="360"/>
      </w:pPr>
      <w:rPr>
        <w:rFonts w:ascii="Wingdings" w:hAnsi="Wingdings" w:hint="default"/>
      </w:rPr>
    </w:lvl>
    <w:lvl w:ilvl="2" w:tplc="8D7E7E24" w:tentative="1">
      <w:start w:val="1"/>
      <w:numFmt w:val="bullet"/>
      <w:lvlText w:val=""/>
      <w:lvlJc w:val="left"/>
      <w:pPr>
        <w:tabs>
          <w:tab w:val="num" w:pos="2160"/>
        </w:tabs>
        <w:ind w:left="2160" w:hanging="360"/>
      </w:pPr>
      <w:rPr>
        <w:rFonts w:ascii="Wingdings" w:hAnsi="Wingdings" w:hint="default"/>
      </w:rPr>
    </w:lvl>
    <w:lvl w:ilvl="3" w:tplc="875A2462" w:tentative="1">
      <w:start w:val="1"/>
      <w:numFmt w:val="bullet"/>
      <w:lvlText w:val=""/>
      <w:lvlJc w:val="left"/>
      <w:pPr>
        <w:tabs>
          <w:tab w:val="num" w:pos="2880"/>
        </w:tabs>
        <w:ind w:left="2880" w:hanging="360"/>
      </w:pPr>
      <w:rPr>
        <w:rFonts w:ascii="Wingdings" w:hAnsi="Wingdings" w:hint="default"/>
      </w:rPr>
    </w:lvl>
    <w:lvl w:ilvl="4" w:tplc="30B4F26C" w:tentative="1">
      <w:start w:val="1"/>
      <w:numFmt w:val="bullet"/>
      <w:lvlText w:val=""/>
      <w:lvlJc w:val="left"/>
      <w:pPr>
        <w:tabs>
          <w:tab w:val="num" w:pos="3600"/>
        </w:tabs>
        <w:ind w:left="3600" w:hanging="360"/>
      </w:pPr>
      <w:rPr>
        <w:rFonts w:ascii="Wingdings" w:hAnsi="Wingdings" w:hint="default"/>
      </w:rPr>
    </w:lvl>
    <w:lvl w:ilvl="5" w:tplc="A4E42E4E" w:tentative="1">
      <w:start w:val="1"/>
      <w:numFmt w:val="bullet"/>
      <w:lvlText w:val=""/>
      <w:lvlJc w:val="left"/>
      <w:pPr>
        <w:tabs>
          <w:tab w:val="num" w:pos="4320"/>
        </w:tabs>
        <w:ind w:left="4320" w:hanging="360"/>
      </w:pPr>
      <w:rPr>
        <w:rFonts w:ascii="Wingdings" w:hAnsi="Wingdings" w:hint="default"/>
      </w:rPr>
    </w:lvl>
    <w:lvl w:ilvl="6" w:tplc="EEC0C284" w:tentative="1">
      <w:start w:val="1"/>
      <w:numFmt w:val="bullet"/>
      <w:lvlText w:val=""/>
      <w:lvlJc w:val="left"/>
      <w:pPr>
        <w:tabs>
          <w:tab w:val="num" w:pos="5040"/>
        </w:tabs>
        <w:ind w:left="5040" w:hanging="360"/>
      </w:pPr>
      <w:rPr>
        <w:rFonts w:ascii="Wingdings" w:hAnsi="Wingdings" w:hint="default"/>
      </w:rPr>
    </w:lvl>
    <w:lvl w:ilvl="7" w:tplc="DE96AF32" w:tentative="1">
      <w:start w:val="1"/>
      <w:numFmt w:val="bullet"/>
      <w:lvlText w:val=""/>
      <w:lvlJc w:val="left"/>
      <w:pPr>
        <w:tabs>
          <w:tab w:val="num" w:pos="5760"/>
        </w:tabs>
        <w:ind w:left="5760" w:hanging="360"/>
      </w:pPr>
      <w:rPr>
        <w:rFonts w:ascii="Wingdings" w:hAnsi="Wingdings" w:hint="default"/>
      </w:rPr>
    </w:lvl>
    <w:lvl w:ilvl="8" w:tplc="8CDA296E" w:tentative="1">
      <w:start w:val="1"/>
      <w:numFmt w:val="bullet"/>
      <w:lvlText w:val=""/>
      <w:lvlJc w:val="left"/>
      <w:pPr>
        <w:tabs>
          <w:tab w:val="num" w:pos="6480"/>
        </w:tabs>
        <w:ind w:left="6480" w:hanging="360"/>
      </w:pPr>
      <w:rPr>
        <w:rFonts w:ascii="Wingdings" w:hAnsi="Wingdings" w:hint="default"/>
      </w:rPr>
    </w:lvl>
  </w:abstractNum>
  <w:abstractNum w:abstractNumId="16">
    <w:nsid w:val="157D0E6E"/>
    <w:multiLevelType w:val="hybridMultilevel"/>
    <w:tmpl w:val="81BC81E8"/>
    <w:lvl w:ilvl="0" w:tplc="4B08C3DC">
      <w:start w:val="1"/>
      <w:numFmt w:val="bullet"/>
      <w:lvlText w:val=""/>
      <w:lvlJc w:val="left"/>
      <w:pPr>
        <w:tabs>
          <w:tab w:val="num" w:pos="720"/>
        </w:tabs>
        <w:ind w:left="720" w:hanging="360"/>
      </w:pPr>
      <w:rPr>
        <w:rFonts w:ascii="Wingdings" w:hAnsi="Wingdings" w:hint="default"/>
      </w:rPr>
    </w:lvl>
    <w:lvl w:ilvl="1" w:tplc="74742A2A" w:tentative="1">
      <w:start w:val="1"/>
      <w:numFmt w:val="bullet"/>
      <w:lvlText w:val=""/>
      <w:lvlJc w:val="left"/>
      <w:pPr>
        <w:tabs>
          <w:tab w:val="num" w:pos="1440"/>
        </w:tabs>
        <w:ind w:left="1440" w:hanging="360"/>
      </w:pPr>
      <w:rPr>
        <w:rFonts w:ascii="Wingdings" w:hAnsi="Wingdings" w:hint="default"/>
      </w:rPr>
    </w:lvl>
    <w:lvl w:ilvl="2" w:tplc="E19241C6" w:tentative="1">
      <w:start w:val="1"/>
      <w:numFmt w:val="bullet"/>
      <w:lvlText w:val=""/>
      <w:lvlJc w:val="left"/>
      <w:pPr>
        <w:tabs>
          <w:tab w:val="num" w:pos="2160"/>
        </w:tabs>
        <w:ind w:left="2160" w:hanging="360"/>
      </w:pPr>
      <w:rPr>
        <w:rFonts w:ascii="Wingdings" w:hAnsi="Wingdings" w:hint="default"/>
      </w:rPr>
    </w:lvl>
    <w:lvl w:ilvl="3" w:tplc="ACE2C516" w:tentative="1">
      <w:start w:val="1"/>
      <w:numFmt w:val="bullet"/>
      <w:lvlText w:val=""/>
      <w:lvlJc w:val="left"/>
      <w:pPr>
        <w:tabs>
          <w:tab w:val="num" w:pos="2880"/>
        </w:tabs>
        <w:ind w:left="2880" w:hanging="360"/>
      </w:pPr>
      <w:rPr>
        <w:rFonts w:ascii="Wingdings" w:hAnsi="Wingdings" w:hint="default"/>
      </w:rPr>
    </w:lvl>
    <w:lvl w:ilvl="4" w:tplc="6428BAA6" w:tentative="1">
      <w:start w:val="1"/>
      <w:numFmt w:val="bullet"/>
      <w:lvlText w:val=""/>
      <w:lvlJc w:val="left"/>
      <w:pPr>
        <w:tabs>
          <w:tab w:val="num" w:pos="3600"/>
        </w:tabs>
        <w:ind w:left="3600" w:hanging="360"/>
      </w:pPr>
      <w:rPr>
        <w:rFonts w:ascii="Wingdings" w:hAnsi="Wingdings" w:hint="default"/>
      </w:rPr>
    </w:lvl>
    <w:lvl w:ilvl="5" w:tplc="E690B9A6" w:tentative="1">
      <w:start w:val="1"/>
      <w:numFmt w:val="bullet"/>
      <w:lvlText w:val=""/>
      <w:lvlJc w:val="left"/>
      <w:pPr>
        <w:tabs>
          <w:tab w:val="num" w:pos="4320"/>
        </w:tabs>
        <w:ind w:left="4320" w:hanging="360"/>
      </w:pPr>
      <w:rPr>
        <w:rFonts w:ascii="Wingdings" w:hAnsi="Wingdings" w:hint="default"/>
      </w:rPr>
    </w:lvl>
    <w:lvl w:ilvl="6" w:tplc="B7524D36" w:tentative="1">
      <w:start w:val="1"/>
      <w:numFmt w:val="bullet"/>
      <w:lvlText w:val=""/>
      <w:lvlJc w:val="left"/>
      <w:pPr>
        <w:tabs>
          <w:tab w:val="num" w:pos="5040"/>
        </w:tabs>
        <w:ind w:left="5040" w:hanging="360"/>
      </w:pPr>
      <w:rPr>
        <w:rFonts w:ascii="Wingdings" w:hAnsi="Wingdings" w:hint="default"/>
      </w:rPr>
    </w:lvl>
    <w:lvl w:ilvl="7" w:tplc="9A28770A" w:tentative="1">
      <w:start w:val="1"/>
      <w:numFmt w:val="bullet"/>
      <w:lvlText w:val=""/>
      <w:lvlJc w:val="left"/>
      <w:pPr>
        <w:tabs>
          <w:tab w:val="num" w:pos="5760"/>
        </w:tabs>
        <w:ind w:left="5760" w:hanging="360"/>
      </w:pPr>
      <w:rPr>
        <w:rFonts w:ascii="Wingdings" w:hAnsi="Wingdings" w:hint="default"/>
      </w:rPr>
    </w:lvl>
    <w:lvl w:ilvl="8" w:tplc="5DFAC946" w:tentative="1">
      <w:start w:val="1"/>
      <w:numFmt w:val="bullet"/>
      <w:lvlText w:val=""/>
      <w:lvlJc w:val="left"/>
      <w:pPr>
        <w:tabs>
          <w:tab w:val="num" w:pos="6480"/>
        </w:tabs>
        <w:ind w:left="6480" w:hanging="360"/>
      </w:pPr>
      <w:rPr>
        <w:rFonts w:ascii="Wingdings" w:hAnsi="Wingdings" w:hint="default"/>
      </w:rPr>
    </w:lvl>
  </w:abstractNum>
  <w:abstractNum w:abstractNumId="17">
    <w:nsid w:val="15B33403"/>
    <w:multiLevelType w:val="hybridMultilevel"/>
    <w:tmpl w:val="47805D42"/>
    <w:lvl w:ilvl="0" w:tplc="0ED41D8C">
      <w:start w:val="1"/>
      <w:numFmt w:val="bullet"/>
      <w:lvlText w:val=""/>
      <w:lvlJc w:val="left"/>
      <w:pPr>
        <w:tabs>
          <w:tab w:val="num" w:pos="720"/>
        </w:tabs>
        <w:ind w:left="720" w:hanging="360"/>
      </w:pPr>
      <w:rPr>
        <w:rFonts w:ascii="Wingdings" w:hAnsi="Wingdings" w:hint="default"/>
      </w:rPr>
    </w:lvl>
    <w:lvl w:ilvl="1" w:tplc="EAA0A230" w:tentative="1">
      <w:start w:val="1"/>
      <w:numFmt w:val="bullet"/>
      <w:lvlText w:val=""/>
      <w:lvlJc w:val="left"/>
      <w:pPr>
        <w:tabs>
          <w:tab w:val="num" w:pos="1440"/>
        </w:tabs>
        <w:ind w:left="1440" w:hanging="360"/>
      </w:pPr>
      <w:rPr>
        <w:rFonts w:ascii="Wingdings" w:hAnsi="Wingdings" w:hint="default"/>
      </w:rPr>
    </w:lvl>
    <w:lvl w:ilvl="2" w:tplc="B42CA8A6" w:tentative="1">
      <w:start w:val="1"/>
      <w:numFmt w:val="bullet"/>
      <w:lvlText w:val=""/>
      <w:lvlJc w:val="left"/>
      <w:pPr>
        <w:tabs>
          <w:tab w:val="num" w:pos="2160"/>
        </w:tabs>
        <w:ind w:left="2160" w:hanging="360"/>
      </w:pPr>
      <w:rPr>
        <w:rFonts w:ascii="Wingdings" w:hAnsi="Wingdings" w:hint="default"/>
      </w:rPr>
    </w:lvl>
    <w:lvl w:ilvl="3" w:tplc="5188350E" w:tentative="1">
      <w:start w:val="1"/>
      <w:numFmt w:val="bullet"/>
      <w:lvlText w:val=""/>
      <w:lvlJc w:val="left"/>
      <w:pPr>
        <w:tabs>
          <w:tab w:val="num" w:pos="2880"/>
        </w:tabs>
        <w:ind w:left="2880" w:hanging="360"/>
      </w:pPr>
      <w:rPr>
        <w:rFonts w:ascii="Wingdings" w:hAnsi="Wingdings" w:hint="default"/>
      </w:rPr>
    </w:lvl>
    <w:lvl w:ilvl="4" w:tplc="BEC87654" w:tentative="1">
      <w:start w:val="1"/>
      <w:numFmt w:val="bullet"/>
      <w:lvlText w:val=""/>
      <w:lvlJc w:val="left"/>
      <w:pPr>
        <w:tabs>
          <w:tab w:val="num" w:pos="3600"/>
        </w:tabs>
        <w:ind w:left="3600" w:hanging="360"/>
      </w:pPr>
      <w:rPr>
        <w:rFonts w:ascii="Wingdings" w:hAnsi="Wingdings" w:hint="default"/>
      </w:rPr>
    </w:lvl>
    <w:lvl w:ilvl="5" w:tplc="FB4A0D50" w:tentative="1">
      <w:start w:val="1"/>
      <w:numFmt w:val="bullet"/>
      <w:lvlText w:val=""/>
      <w:lvlJc w:val="left"/>
      <w:pPr>
        <w:tabs>
          <w:tab w:val="num" w:pos="4320"/>
        </w:tabs>
        <w:ind w:left="4320" w:hanging="360"/>
      </w:pPr>
      <w:rPr>
        <w:rFonts w:ascii="Wingdings" w:hAnsi="Wingdings" w:hint="default"/>
      </w:rPr>
    </w:lvl>
    <w:lvl w:ilvl="6" w:tplc="FCBA0D26" w:tentative="1">
      <w:start w:val="1"/>
      <w:numFmt w:val="bullet"/>
      <w:lvlText w:val=""/>
      <w:lvlJc w:val="left"/>
      <w:pPr>
        <w:tabs>
          <w:tab w:val="num" w:pos="5040"/>
        </w:tabs>
        <w:ind w:left="5040" w:hanging="360"/>
      </w:pPr>
      <w:rPr>
        <w:rFonts w:ascii="Wingdings" w:hAnsi="Wingdings" w:hint="default"/>
      </w:rPr>
    </w:lvl>
    <w:lvl w:ilvl="7" w:tplc="A76C891A" w:tentative="1">
      <w:start w:val="1"/>
      <w:numFmt w:val="bullet"/>
      <w:lvlText w:val=""/>
      <w:lvlJc w:val="left"/>
      <w:pPr>
        <w:tabs>
          <w:tab w:val="num" w:pos="5760"/>
        </w:tabs>
        <w:ind w:left="5760" w:hanging="360"/>
      </w:pPr>
      <w:rPr>
        <w:rFonts w:ascii="Wingdings" w:hAnsi="Wingdings" w:hint="default"/>
      </w:rPr>
    </w:lvl>
    <w:lvl w:ilvl="8" w:tplc="26D2B3BA" w:tentative="1">
      <w:start w:val="1"/>
      <w:numFmt w:val="bullet"/>
      <w:lvlText w:val=""/>
      <w:lvlJc w:val="left"/>
      <w:pPr>
        <w:tabs>
          <w:tab w:val="num" w:pos="6480"/>
        </w:tabs>
        <w:ind w:left="6480" w:hanging="360"/>
      </w:pPr>
      <w:rPr>
        <w:rFonts w:ascii="Wingdings" w:hAnsi="Wingdings" w:hint="default"/>
      </w:rPr>
    </w:lvl>
  </w:abstractNum>
  <w:abstractNum w:abstractNumId="18">
    <w:nsid w:val="15D8468A"/>
    <w:multiLevelType w:val="hybridMultilevel"/>
    <w:tmpl w:val="D0B42B9E"/>
    <w:lvl w:ilvl="0" w:tplc="CB90E502">
      <w:start w:val="1"/>
      <w:numFmt w:val="bullet"/>
      <w:lvlText w:val=""/>
      <w:lvlJc w:val="left"/>
      <w:pPr>
        <w:tabs>
          <w:tab w:val="num" w:pos="720"/>
        </w:tabs>
        <w:ind w:left="720" w:hanging="360"/>
      </w:pPr>
      <w:rPr>
        <w:rFonts w:ascii="Wingdings" w:hAnsi="Wingdings" w:hint="default"/>
      </w:rPr>
    </w:lvl>
    <w:lvl w:ilvl="1" w:tplc="33E09488" w:tentative="1">
      <w:start w:val="1"/>
      <w:numFmt w:val="bullet"/>
      <w:lvlText w:val=""/>
      <w:lvlJc w:val="left"/>
      <w:pPr>
        <w:tabs>
          <w:tab w:val="num" w:pos="1440"/>
        </w:tabs>
        <w:ind w:left="1440" w:hanging="360"/>
      </w:pPr>
      <w:rPr>
        <w:rFonts w:ascii="Wingdings" w:hAnsi="Wingdings" w:hint="default"/>
      </w:rPr>
    </w:lvl>
    <w:lvl w:ilvl="2" w:tplc="C2F81672" w:tentative="1">
      <w:start w:val="1"/>
      <w:numFmt w:val="bullet"/>
      <w:lvlText w:val=""/>
      <w:lvlJc w:val="left"/>
      <w:pPr>
        <w:tabs>
          <w:tab w:val="num" w:pos="2160"/>
        </w:tabs>
        <w:ind w:left="2160" w:hanging="360"/>
      </w:pPr>
      <w:rPr>
        <w:rFonts w:ascii="Wingdings" w:hAnsi="Wingdings" w:hint="default"/>
      </w:rPr>
    </w:lvl>
    <w:lvl w:ilvl="3" w:tplc="9842AF54" w:tentative="1">
      <w:start w:val="1"/>
      <w:numFmt w:val="bullet"/>
      <w:lvlText w:val=""/>
      <w:lvlJc w:val="left"/>
      <w:pPr>
        <w:tabs>
          <w:tab w:val="num" w:pos="2880"/>
        </w:tabs>
        <w:ind w:left="2880" w:hanging="360"/>
      </w:pPr>
      <w:rPr>
        <w:rFonts w:ascii="Wingdings" w:hAnsi="Wingdings" w:hint="default"/>
      </w:rPr>
    </w:lvl>
    <w:lvl w:ilvl="4" w:tplc="B2B8D3DA" w:tentative="1">
      <w:start w:val="1"/>
      <w:numFmt w:val="bullet"/>
      <w:lvlText w:val=""/>
      <w:lvlJc w:val="left"/>
      <w:pPr>
        <w:tabs>
          <w:tab w:val="num" w:pos="3600"/>
        </w:tabs>
        <w:ind w:left="3600" w:hanging="360"/>
      </w:pPr>
      <w:rPr>
        <w:rFonts w:ascii="Wingdings" w:hAnsi="Wingdings" w:hint="default"/>
      </w:rPr>
    </w:lvl>
    <w:lvl w:ilvl="5" w:tplc="068C7432" w:tentative="1">
      <w:start w:val="1"/>
      <w:numFmt w:val="bullet"/>
      <w:lvlText w:val=""/>
      <w:lvlJc w:val="left"/>
      <w:pPr>
        <w:tabs>
          <w:tab w:val="num" w:pos="4320"/>
        </w:tabs>
        <w:ind w:left="4320" w:hanging="360"/>
      </w:pPr>
      <w:rPr>
        <w:rFonts w:ascii="Wingdings" w:hAnsi="Wingdings" w:hint="default"/>
      </w:rPr>
    </w:lvl>
    <w:lvl w:ilvl="6" w:tplc="45A645DC" w:tentative="1">
      <w:start w:val="1"/>
      <w:numFmt w:val="bullet"/>
      <w:lvlText w:val=""/>
      <w:lvlJc w:val="left"/>
      <w:pPr>
        <w:tabs>
          <w:tab w:val="num" w:pos="5040"/>
        </w:tabs>
        <w:ind w:left="5040" w:hanging="360"/>
      </w:pPr>
      <w:rPr>
        <w:rFonts w:ascii="Wingdings" w:hAnsi="Wingdings" w:hint="default"/>
      </w:rPr>
    </w:lvl>
    <w:lvl w:ilvl="7" w:tplc="64045B3E" w:tentative="1">
      <w:start w:val="1"/>
      <w:numFmt w:val="bullet"/>
      <w:lvlText w:val=""/>
      <w:lvlJc w:val="left"/>
      <w:pPr>
        <w:tabs>
          <w:tab w:val="num" w:pos="5760"/>
        </w:tabs>
        <w:ind w:left="5760" w:hanging="360"/>
      </w:pPr>
      <w:rPr>
        <w:rFonts w:ascii="Wingdings" w:hAnsi="Wingdings" w:hint="default"/>
      </w:rPr>
    </w:lvl>
    <w:lvl w:ilvl="8" w:tplc="CADE2A46" w:tentative="1">
      <w:start w:val="1"/>
      <w:numFmt w:val="bullet"/>
      <w:lvlText w:val=""/>
      <w:lvlJc w:val="left"/>
      <w:pPr>
        <w:tabs>
          <w:tab w:val="num" w:pos="6480"/>
        </w:tabs>
        <w:ind w:left="6480" w:hanging="360"/>
      </w:pPr>
      <w:rPr>
        <w:rFonts w:ascii="Wingdings" w:hAnsi="Wingdings" w:hint="default"/>
      </w:rPr>
    </w:lvl>
  </w:abstractNum>
  <w:abstractNum w:abstractNumId="19">
    <w:nsid w:val="15EC2D8C"/>
    <w:multiLevelType w:val="hybridMultilevel"/>
    <w:tmpl w:val="728A7EE8"/>
    <w:lvl w:ilvl="0" w:tplc="99B2E7E2">
      <w:numFmt w:val="bullet"/>
      <w:lvlText w:val="-"/>
      <w:lvlJc w:val="left"/>
      <w:pPr>
        <w:tabs>
          <w:tab w:val="num" w:pos="720"/>
        </w:tabs>
        <w:ind w:left="720" w:hanging="360"/>
      </w:pPr>
      <w:rPr>
        <w:rFonts w:ascii="Arial" w:eastAsia="Times New Roman" w:hAnsi="Arial" w:cs="Aria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20">
    <w:nsid w:val="16155E6F"/>
    <w:multiLevelType w:val="hybridMultilevel"/>
    <w:tmpl w:val="1C22CD02"/>
    <w:lvl w:ilvl="0" w:tplc="46D855A2">
      <w:start w:val="1"/>
      <w:numFmt w:val="bullet"/>
      <w:lvlText w:val=""/>
      <w:lvlJc w:val="left"/>
      <w:pPr>
        <w:tabs>
          <w:tab w:val="num" w:pos="720"/>
        </w:tabs>
        <w:ind w:left="720" w:hanging="360"/>
      </w:pPr>
      <w:rPr>
        <w:rFonts w:ascii="Wingdings" w:hAnsi="Wingdings" w:hint="default"/>
      </w:rPr>
    </w:lvl>
    <w:lvl w:ilvl="1" w:tplc="B34626CC" w:tentative="1">
      <w:start w:val="1"/>
      <w:numFmt w:val="bullet"/>
      <w:lvlText w:val=""/>
      <w:lvlJc w:val="left"/>
      <w:pPr>
        <w:tabs>
          <w:tab w:val="num" w:pos="1440"/>
        </w:tabs>
        <w:ind w:left="1440" w:hanging="360"/>
      </w:pPr>
      <w:rPr>
        <w:rFonts w:ascii="Wingdings" w:hAnsi="Wingdings" w:hint="default"/>
      </w:rPr>
    </w:lvl>
    <w:lvl w:ilvl="2" w:tplc="CC7A246E" w:tentative="1">
      <w:start w:val="1"/>
      <w:numFmt w:val="bullet"/>
      <w:lvlText w:val=""/>
      <w:lvlJc w:val="left"/>
      <w:pPr>
        <w:tabs>
          <w:tab w:val="num" w:pos="2160"/>
        </w:tabs>
        <w:ind w:left="2160" w:hanging="360"/>
      </w:pPr>
      <w:rPr>
        <w:rFonts w:ascii="Wingdings" w:hAnsi="Wingdings" w:hint="default"/>
      </w:rPr>
    </w:lvl>
    <w:lvl w:ilvl="3" w:tplc="F59AD7E6" w:tentative="1">
      <w:start w:val="1"/>
      <w:numFmt w:val="bullet"/>
      <w:lvlText w:val=""/>
      <w:lvlJc w:val="left"/>
      <w:pPr>
        <w:tabs>
          <w:tab w:val="num" w:pos="2880"/>
        </w:tabs>
        <w:ind w:left="2880" w:hanging="360"/>
      </w:pPr>
      <w:rPr>
        <w:rFonts w:ascii="Wingdings" w:hAnsi="Wingdings" w:hint="default"/>
      </w:rPr>
    </w:lvl>
    <w:lvl w:ilvl="4" w:tplc="331E889C" w:tentative="1">
      <w:start w:val="1"/>
      <w:numFmt w:val="bullet"/>
      <w:lvlText w:val=""/>
      <w:lvlJc w:val="left"/>
      <w:pPr>
        <w:tabs>
          <w:tab w:val="num" w:pos="3600"/>
        </w:tabs>
        <w:ind w:left="3600" w:hanging="360"/>
      </w:pPr>
      <w:rPr>
        <w:rFonts w:ascii="Wingdings" w:hAnsi="Wingdings" w:hint="default"/>
      </w:rPr>
    </w:lvl>
    <w:lvl w:ilvl="5" w:tplc="4B9CFDFC" w:tentative="1">
      <w:start w:val="1"/>
      <w:numFmt w:val="bullet"/>
      <w:lvlText w:val=""/>
      <w:lvlJc w:val="left"/>
      <w:pPr>
        <w:tabs>
          <w:tab w:val="num" w:pos="4320"/>
        </w:tabs>
        <w:ind w:left="4320" w:hanging="360"/>
      </w:pPr>
      <w:rPr>
        <w:rFonts w:ascii="Wingdings" w:hAnsi="Wingdings" w:hint="default"/>
      </w:rPr>
    </w:lvl>
    <w:lvl w:ilvl="6" w:tplc="75E2E9CC" w:tentative="1">
      <w:start w:val="1"/>
      <w:numFmt w:val="bullet"/>
      <w:lvlText w:val=""/>
      <w:lvlJc w:val="left"/>
      <w:pPr>
        <w:tabs>
          <w:tab w:val="num" w:pos="5040"/>
        </w:tabs>
        <w:ind w:left="5040" w:hanging="360"/>
      </w:pPr>
      <w:rPr>
        <w:rFonts w:ascii="Wingdings" w:hAnsi="Wingdings" w:hint="default"/>
      </w:rPr>
    </w:lvl>
    <w:lvl w:ilvl="7" w:tplc="F1BEB35A" w:tentative="1">
      <w:start w:val="1"/>
      <w:numFmt w:val="bullet"/>
      <w:lvlText w:val=""/>
      <w:lvlJc w:val="left"/>
      <w:pPr>
        <w:tabs>
          <w:tab w:val="num" w:pos="5760"/>
        </w:tabs>
        <w:ind w:left="5760" w:hanging="360"/>
      </w:pPr>
      <w:rPr>
        <w:rFonts w:ascii="Wingdings" w:hAnsi="Wingdings" w:hint="default"/>
      </w:rPr>
    </w:lvl>
    <w:lvl w:ilvl="8" w:tplc="F5009FF4" w:tentative="1">
      <w:start w:val="1"/>
      <w:numFmt w:val="bullet"/>
      <w:lvlText w:val=""/>
      <w:lvlJc w:val="left"/>
      <w:pPr>
        <w:tabs>
          <w:tab w:val="num" w:pos="6480"/>
        </w:tabs>
        <w:ind w:left="6480" w:hanging="360"/>
      </w:pPr>
      <w:rPr>
        <w:rFonts w:ascii="Wingdings" w:hAnsi="Wingdings" w:hint="default"/>
      </w:rPr>
    </w:lvl>
  </w:abstractNum>
  <w:abstractNum w:abstractNumId="21">
    <w:nsid w:val="17194E54"/>
    <w:multiLevelType w:val="hybridMultilevel"/>
    <w:tmpl w:val="89866B0E"/>
    <w:lvl w:ilvl="0" w:tplc="671AE8AC">
      <w:start w:val="1"/>
      <w:numFmt w:val="bullet"/>
      <w:lvlText w:val=""/>
      <w:lvlJc w:val="left"/>
      <w:pPr>
        <w:tabs>
          <w:tab w:val="num" w:pos="720"/>
        </w:tabs>
        <w:ind w:left="720" w:hanging="360"/>
      </w:pPr>
      <w:rPr>
        <w:rFonts w:ascii="Wingdings" w:hAnsi="Wingdings" w:hint="default"/>
      </w:rPr>
    </w:lvl>
    <w:lvl w:ilvl="1" w:tplc="D6B0B9AE" w:tentative="1">
      <w:start w:val="1"/>
      <w:numFmt w:val="bullet"/>
      <w:lvlText w:val=""/>
      <w:lvlJc w:val="left"/>
      <w:pPr>
        <w:tabs>
          <w:tab w:val="num" w:pos="1440"/>
        </w:tabs>
        <w:ind w:left="1440" w:hanging="360"/>
      </w:pPr>
      <w:rPr>
        <w:rFonts w:ascii="Wingdings" w:hAnsi="Wingdings" w:hint="default"/>
      </w:rPr>
    </w:lvl>
    <w:lvl w:ilvl="2" w:tplc="FA16D11C" w:tentative="1">
      <w:start w:val="1"/>
      <w:numFmt w:val="bullet"/>
      <w:lvlText w:val=""/>
      <w:lvlJc w:val="left"/>
      <w:pPr>
        <w:tabs>
          <w:tab w:val="num" w:pos="2160"/>
        </w:tabs>
        <w:ind w:left="2160" w:hanging="360"/>
      </w:pPr>
      <w:rPr>
        <w:rFonts w:ascii="Wingdings" w:hAnsi="Wingdings" w:hint="default"/>
      </w:rPr>
    </w:lvl>
    <w:lvl w:ilvl="3" w:tplc="BD5AAA0C" w:tentative="1">
      <w:start w:val="1"/>
      <w:numFmt w:val="bullet"/>
      <w:lvlText w:val=""/>
      <w:lvlJc w:val="left"/>
      <w:pPr>
        <w:tabs>
          <w:tab w:val="num" w:pos="2880"/>
        </w:tabs>
        <w:ind w:left="2880" w:hanging="360"/>
      </w:pPr>
      <w:rPr>
        <w:rFonts w:ascii="Wingdings" w:hAnsi="Wingdings" w:hint="default"/>
      </w:rPr>
    </w:lvl>
    <w:lvl w:ilvl="4" w:tplc="1C24FC98" w:tentative="1">
      <w:start w:val="1"/>
      <w:numFmt w:val="bullet"/>
      <w:lvlText w:val=""/>
      <w:lvlJc w:val="left"/>
      <w:pPr>
        <w:tabs>
          <w:tab w:val="num" w:pos="3600"/>
        </w:tabs>
        <w:ind w:left="3600" w:hanging="360"/>
      </w:pPr>
      <w:rPr>
        <w:rFonts w:ascii="Wingdings" w:hAnsi="Wingdings" w:hint="default"/>
      </w:rPr>
    </w:lvl>
    <w:lvl w:ilvl="5" w:tplc="EE42E37A" w:tentative="1">
      <w:start w:val="1"/>
      <w:numFmt w:val="bullet"/>
      <w:lvlText w:val=""/>
      <w:lvlJc w:val="left"/>
      <w:pPr>
        <w:tabs>
          <w:tab w:val="num" w:pos="4320"/>
        </w:tabs>
        <w:ind w:left="4320" w:hanging="360"/>
      </w:pPr>
      <w:rPr>
        <w:rFonts w:ascii="Wingdings" w:hAnsi="Wingdings" w:hint="default"/>
      </w:rPr>
    </w:lvl>
    <w:lvl w:ilvl="6" w:tplc="5F18B0A2" w:tentative="1">
      <w:start w:val="1"/>
      <w:numFmt w:val="bullet"/>
      <w:lvlText w:val=""/>
      <w:lvlJc w:val="left"/>
      <w:pPr>
        <w:tabs>
          <w:tab w:val="num" w:pos="5040"/>
        </w:tabs>
        <w:ind w:left="5040" w:hanging="360"/>
      </w:pPr>
      <w:rPr>
        <w:rFonts w:ascii="Wingdings" w:hAnsi="Wingdings" w:hint="default"/>
      </w:rPr>
    </w:lvl>
    <w:lvl w:ilvl="7" w:tplc="C6867F42" w:tentative="1">
      <w:start w:val="1"/>
      <w:numFmt w:val="bullet"/>
      <w:lvlText w:val=""/>
      <w:lvlJc w:val="left"/>
      <w:pPr>
        <w:tabs>
          <w:tab w:val="num" w:pos="5760"/>
        </w:tabs>
        <w:ind w:left="5760" w:hanging="360"/>
      </w:pPr>
      <w:rPr>
        <w:rFonts w:ascii="Wingdings" w:hAnsi="Wingdings" w:hint="default"/>
      </w:rPr>
    </w:lvl>
    <w:lvl w:ilvl="8" w:tplc="92B24B5C" w:tentative="1">
      <w:start w:val="1"/>
      <w:numFmt w:val="bullet"/>
      <w:lvlText w:val=""/>
      <w:lvlJc w:val="left"/>
      <w:pPr>
        <w:tabs>
          <w:tab w:val="num" w:pos="6480"/>
        </w:tabs>
        <w:ind w:left="6480" w:hanging="360"/>
      </w:pPr>
      <w:rPr>
        <w:rFonts w:ascii="Wingdings" w:hAnsi="Wingdings" w:hint="default"/>
      </w:rPr>
    </w:lvl>
  </w:abstractNum>
  <w:abstractNum w:abstractNumId="22">
    <w:nsid w:val="184E1102"/>
    <w:multiLevelType w:val="hybridMultilevel"/>
    <w:tmpl w:val="66AEA92C"/>
    <w:lvl w:ilvl="0" w:tplc="863E72C4">
      <w:start w:val="1"/>
      <w:numFmt w:val="bullet"/>
      <w:lvlText w:val=""/>
      <w:lvlJc w:val="left"/>
      <w:pPr>
        <w:tabs>
          <w:tab w:val="num" w:pos="720"/>
        </w:tabs>
        <w:ind w:left="720" w:hanging="360"/>
      </w:pPr>
      <w:rPr>
        <w:rFonts w:ascii="Wingdings" w:hAnsi="Wingdings" w:hint="default"/>
      </w:rPr>
    </w:lvl>
    <w:lvl w:ilvl="1" w:tplc="3F6C8E7A" w:tentative="1">
      <w:start w:val="1"/>
      <w:numFmt w:val="bullet"/>
      <w:lvlText w:val=""/>
      <w:lvlJc w:val="left"/>
      <w:pPr>
        <w:tabs>
          <w:tab w:val="num" w:pos="1440"/>
        </w:tabs>
        <w:ind w:left="1440" w:hanging="360"/>
      </w:pPr>
      <w:rPr>
        <w:rFonts w:ascii="Wingdings" w:hAnsi="Wingdings" w:hint="default"/>
      </w:rPr>
    </w:lvl>
    <w:lvl w:ilvl="2" w:tplc="5122FF6E" w:tentative="1">
      <w:start w:val="1"/>
      <w:numFmt w:val="bullet"/>
      <w:lvlText w:val=""/>
      <w:lvlJc w:val="left"/>
      <w:pPr>
        <w:tabs>
          <w:tab w:val="num" w:pos="2160"/>
        </w:tabs>
        <w:ind w:left="2160" w:hanging="360"/>
      </w:pPr>
      <w:rPr>
        <w:rFonts w:ascii="Wingdings" w:hAnsi="Wingdings" w:hint="default"/>
      </w:rPr>
    </w:lvl>
    <w:lvl w:ilvl="3" w:tplc="AB4AC530" w:tentative="1">
      <w:start w:val="1"/>
      <w:numFmt w:val="bullet"/>
      <w:lvlText w:val=""/>
      <w:lvlJc w:val="left"/>
      <w:pPr>
        <w:tabs>
          <w:tab w:val="num" w:pos="2880"/>
        </w:tabs>
        <w:ind w:left="2880" w:hanging="360"/>
      </w:pPr>
      <w:rPr>
        <w:rFonts w:ascii="Wingdings" w:hAnsi="Wingdings" w:hint="default"/>
      </w:rPr>
    </w:lvl>
    <w:lvl w:ilvl="4" w:tplc="5BF8B8F6" w:tentative="1">
      <w:start w:val="1"/>
      <w:numFmt w:val="bullet"/>
      <w:lvlText w:val=""/>
      <w:lvlJc w:val="left"/>
      <w:pPr>
        <w:tabs>
          <w:tab w:val="num" w:pos="3600"/>
        </w:tabs>
        <w:ind w:left="3600" w:hanging="360"/>
      </w:pPr>
      <w:rPr>
        <w:rFonts w:ascii="Wingdings" w:hAnsi="Wingdings" w:hint="default"/>
      </w:rPr>
    </w:lvl>
    <w:lvl w:ilvl="5" w:tplc="2B9A3B50" w:tentative="1">
      <w:start w:val="1"/>
      <w:numFmt w:val="bullet"/>
      <w:lvlText w:val=""/>
      <w:lvlJc w:val="left"/>
      <w:pPr>
        <w:tabs>
          <w:tab w:val="num" w:pos="4320"/>
        </w:tabs>
        <w:ind w:left="4320" w:hanging="360"/>
      </w:pPr>
      <w:rPr>
        <w:rFonts w:ascii="Wingdings" w:hAnsi="Wingdings" w:hint="default"/>
      </w:rPr>
    </w:lvl>
    <w:lvl w:ilvl="6" w:tplc="C40A6604" w:tentative="1">
      <w:start w:val="1"/>
      <w:numFmt w:val="bullet"/>
      <w:lvlText w:val=""/>
      <w:lvlJc w:val="left"/>
      <w:pPr>
        <w:tabs>
          <w:tab w:val="num" w:pos="5040"/>
        </w:tabs>
        <w:ind w:left="5040" w:hanging="360"/>
      </w:pPr>
      <w:rPr>
        <w:rFonts w:ascii="Wingdings" w:hAnsi="Wingdings" w:hint="default"/>
      </w:rPr>
    </w:lvl>
    <w:lvl w:ilvl="7" w:tplc="2C4A927C" w:tentative="1">
      <w:start w:val="1"/>
      <w:numFmt w:val="bullet"/>
      <w:lvlText w:val=""/>
      <w:lvlJc w:val="left"/>
      <w:pPr>
        <w:tabs>
          <w:tab w:val="num" w:pos="5760"/>
        </w:tabs>
        <w:ind w:left="5760" w:hanging="360"/>
      </w:pPr>
      <w:rPr>
        <w:rFonts w:ascii="Wingdings" w:hAnsi="Wingdings" w:hint="default"/>
      </w:rPr>
    </w:lvl>
    <w:lvl w:ilvl="8" w:tplc="3552D6C8" w:tentative="1">
      <w:start w:val="1"/>
      <w:numFmt w:val="bullet"/>
      <w:lvlText w:val=""/>
      <w:lvlJc w:val="left"/>
      <w:pPr>
        <w:tabs>
          <w:tab w:val="num" w:pos="6480"/>
        </w:tabs>
        <w:ind w:left="6480" w:hanging="360"/>
      </w:pPr>
      <w:rPr>
        <w:rFonts w:ascii="Wingdings" w:hAnsi="Wingdings" w:hint="default"/>
      </w:rPr>
    </w:lvl>
  </w:abstractNum>
  <w:abstractNum w:abstractNumId="23">
    <w:nsid w:val="18D7320F"/>
    <w:multiLevelType w:val="hybridMultilevel"/>
    <w:tmpl w:val="331E8706"/>
    <w:lvl w:ilvl="0" w:tplc="840E932E">
      <w:start w:val="1"/>
      <w:numFmt w:val="bullet"/>
      <w:lvlText w:val=""/>
      <w:lvlJc w:val="left"/>
      <w:pPr>
        <w:tabs>
          <w:tab w:val="num" w:pos="720"/>
        </w:tabs>
        <w:ind w:left="720" w:hanging="360"/>
      </w:pPr>
      <w:rPr>
        <w:rFonts w:ascii="Wingdings" w:hAnsi="Wingdings" w:hint="default"/>
      </w:rPr>
    </w:lvl>
    <w:lvl w:ilvl="1" w:tplc="F46A34F4" w:tentative="1">
      <w:start w:val="1"/>
      <w:numFmt w:val="bullet"/>
      <w:lvlText w:val=""/>
      <w:lvlJc w:val="left"/>
      <w:pPr>
        <w:tabs>
          <w:tab w:val="num" w:pos="1440"/>
        </w:tabs>
        <w:ind w:left="1440" w:hanging="360"/>
      </w:pPr>
      <w:rPr>
        <w:rFonts w:ascii="Wingdings" w:hAnsi="Wingdings" w:hint="default"/>
      </w:rPr>
    </w:lvl>
    <w:lvl w:ilvl="2" w:tplc="F0300FE8" w:tentative="1">
      <w:start w:val="1"/>
      <w:numFmt w:val="bullet"/>
      <w:lvlText w:val=""/>
      <w:lvlJc w:val="left"/>
      <w:pPr>
        <w:tabs>
          <w:tab w:val="num" w:pos="2160"/>
        </w:tabs>
        <w:ind w:left="2160" w:hanging="360"/>
      </w:pPr>
      <w:rPr>
        <w:rFonts w:ascii="Wingdings" w:hAnsi="Wingdings" w:hint="default"/>
      </w:rPr>
    </w:lvl>
    <w:lvl w:ilvl="3" w:tplc="A96E4EDA" w:tentative="1">
      <w:start w:val="1"/>
      <w:numFmt w:val="bullet"/>
      <w:lvlText w:val=""/>
      <w:lvlJc w:val="left"/>
      <w:pPr>
        <w:tabs>
          <w:tab w:val="num" w:pos="2880"/>
        </w:tabs>
        <w:ind w:left="2880" w:hanging="360"/>
      </w:pPr>
      <w:rPr>
        <w:rFonts w:ascii="Wingdings" w:hAnsi="Wingdings" w:hint="default"/>
      </w:rPr>
    </w:lvl>
    <w:lvl w:ilvl="4" w:tplc="52BEDBEA" w:tentative="1">
      <w:start w:val="1"/>
      <w:numFmt w:val="bullet"/>
      <w:lvlText w:val=""/>
      <w:lvlJc w:val="left"/>
      <w:pPr>
        <w:tabs>
          <w:tab w:val="num" w:pos="3600"/>
        </w:tabs>
        <w:ind w:left="3600" w:hanging="360"/>
      </w:pPr>
      <w:rPr>
        <w:rFonts w:ascii="Wingdings" w:hAnsi="Wingdings" w:hint="default"/>
      </w:rPr>
    </w:lvl>
    <w:lvl w:ilvl="5" w:tplc="59FA401C" w:tentative="1">
      <w:start w:val="1"/>
      <w:numFmt w:val="bullet"/>
      <w:lvlText w:val=""/>
      <w:lvlJc w:val="left"/>
      <w:pPr>
        <w:tabs>
          <w:tab w:val="num" w:pos="4320"/>
        </w:tabs>
        <w:ind w:left="4320" w:hanging="360"/>
      </w:pPr>
      <w:rPr>
        <w:rFonts w:ascii="Wingdings" w:hAnsi="Wingdings" w:hint="default"/>
      </w:rPr>
    </w:lvl>
    <w:lvl w:ilvl="6" w:tplc="D94E3530" w:tentative="1">
      <w:start w:val="1"/>
      <w:numFmt w:val="bullet"/>
      <w:lvlText w:val=""/>
      <w:lvlJc w:val="left"/>
      <w:pPr>
        <w:tabs>
          <w:tab w:val="num" w:pos="5040"/>
        </w:tabs>
        <w:ind w:left="5040" w:hanging="360"/>
      </w:pPr>
      <w:rPr>
        <w:rFonts w:ascii="Wingdings" w:hAnsi="Wingdings" w:hint="default"/>
      </w:rPr>
    </w:lvl>
    <w:lvl w:ilvl="7" w:tplc="00F29D90" w:tentative="1">
      <w:start w:val="1"/>
      <w:numFmt w:val="bullet"/>
      <w:lvlText w:val=""/>
      <w:lvlJc w:val="left"/>
      <w:pPr>
        <w:tabs>
          <w:tab w:val="num" w:pos="5760"/>
        </w:tabs>
        <w:ind w:left="5760" w:hanging="360"/>
      </w:pPr>
      <w:rPr>
        <w:rFonts w:ascii="Wingdings" w:hAnsi="Wingdings" w:hint="default"/>
      </w:rPr>
    </w:lvl>
    <w:lvl w:ilvl="8" w:tplc="09209382" w:tentative="1">
      <w:start w:val="1"/>
      <w:numFmt w:val="bullet"/>
      <w:lvlText w:val=""/>
      <w:lvlJc w:val="left"/>
      <w:pPr>
        <w:tabs>
          <w:tab w:val="num" w:pos="6480"/>
        </w:tabs>
        <w:ind w:left="6480" w:hanging="360"/>
      </w:pPr>
      <w:rPr>
        <w:rFonts w:ascii="Wingdings" w:hAnsi="Wingdings" w:hint="default"/>
      </w:rPr>
    </w:lvl>
  </w:abstractNum>
  <w:abstractNum w:abstractNumId="24">
    <w:nsid w:val="18E533B0"/>
    <w:multiLevelType w:val="hybridMultilevel"/>
    <w:tmpl w:val="49500BFC"/>
    <w:lvl w:ilvl="0" w:tplc="0D468516">
      <w:start w:val="1"/>
      <w:numFmt w:val="bullet"/>
      <w:lvlText w:val=""/>
      <w:lvlJc w:val="left"/>
      <w:pPr>
        <w:tabs>
          <w:tab w:val="num" w:pos="720"/>
        </w:tabs>
        <w:ind w:left="720" w:hanging="360"/>
      </w:pPr>
      <w:rPr>
        <w:rFonts w:ascii="Wingdings" w:hAnsi="Wingdings" w:hint="default"/>
      </w:rPr>
    </w:lvl>
    <w:lvl w:ilvl="1" w:tplc="1AA8EE0A" w:tentative="1">
      <w:start w:val="1"/>
      <w:numFmt w:val="bullet"/>
      <w:lvlText w:val=""/>
      <w:lvlJc w:val="left"/>
      <w:pPr>
        <w:tabs>
          <w:tab w:val="num" w:pos="1440"/>
        </w:tabs>
        <w:ind w:left="1440" w:hanging="360"/>
      </w:pPr>
      <w:rPr>
        <w:rFonts w:ascii="Wingdings" w:hAnsi="Wingdings" w:hint="default"/>
      </w:rPr>
    </w:lvl>
    <w:lvl w:ilvl="2" w:tplc="86ACF4EC" w:tentative="1">
      <w:start w:val="1"/>
      <w:numFmt w:val="bullet"/>
      <w:lvlText w:val=""/>
      <w:lvlJc w:val="left"/>
      <w:pPr>
        <w:tabs>
          <w:tab w:val="num" w:pos="2160"/>
        </w:tabs>
        <w:ind w:left="2160" w:hanging="360"/>
      </w:pPr>
      <w:rPr>
        <w:rFonts w:ascii="Wingdings" w:hAnsi="Wingdings" w:hint="default"/>
      </w:rPr>
    </w:lvl>
    <w:lvl w:ilvl="3" w:tplc="9FD06BE2" w:tentative="1">
      <w:start w:val="1"/>
      <w:numFmt w:val="bullet"/>
      <w:lvlText w:val=""/>
      <w:lvlJc w:val="left"/>
      <w:pPr>
        <w:tabs>
          <w:tab w:val="num" w:pos="2880"/>
        </w:tabs>
        <w:ind w:left="2880" w:hanging="360"/>
      </w:pPr>
      <w:rPr>
        <w:rFonts w:ascii="Wingdings" w:hAnsi="Wingdings" w:hint="default"/>
      </w:rPr>
    </w:lvl>
    <w:lvl w:ilvl="4" w:tplc="35882130" w:tentative="1">
      <w:start w:val="1"/>
      <w:numFmt w:val="bullet"/>
      <w:lvlText w:val=""/>
      <w:lvlJc w:val="left"/>
      <w:pPr>
        <w:tabs>
          <w:tab w:val="num" w:pos="3600"/>
        </w:tabs>
        <w:ind w:left="3600" w:hanging="360"/>
      </w:pPr>
      <w:rPr>
        <w:rFonts w:ascii="Wingdings" w:hAnsi="Wingdings" w:hint="default"/>
      </w:rPr>
    </w:lvl>
    <w:lvl w:ilvl="5" w:tplc="A9C8D68E" w:tentative="1">
      <w:start w:val="1"/>
      <w:numFmt w:val="bullet"/>
      <w:lvlText w:val=""/>
      <w:lvlJc w:val="left"/>
      <w:pPr>
        <w:tabs>
          <w:tab w:val="num" w:pos="4320"/>
        </w:tabs>
        <w:ind w:left="4320" w:hanging="360"/>
      </w:pPr>
      <w:rPr>
        <w:rFonts w:ascii="Wingdings" w:hAnsi="Wingdings" w:hint="default"/>
      </w:rPr>
    </w:lvl>
    <w:lvl w:ilvl="6" w:tplc="8788FA78" w:tentative="1">
      <w:start w:val="1"/>
      <w:numFmt w:val="bullet"/>
      <w:lvlText w:val=""/>
      <w:lvlJc w:val="left"/>
      <w:pPr>
        <w:tabs>
          <w:tab w:val="num" w:pos="5040"/>
        </w:tabs>
        <w:ind w:left="5040" w:hanging="360"/>
      </w:pPr>
      <w:rPr>
        <w:rFonts w:ascii="Wingdings" w:hAnsi="Wingdings" w:hint="default"/>
      </w:rPr>
    </w:lvl>
    <w:lvl w:ilvl="7" w:tplc="8D8E2C16" w:tentative="1">
      <w:start w:val="1"/>
      <w:numFmt w:val="bullet"/>
      <w:lvlText w:val=""/>
      <w:lvlJc w:val="left"/>
      <w:pPr>
        <w:tabs>
          <w:tab w:val="num" w:pos="5760"/>
        </w:tabs>
        <w:ind w:left="5760" w:hanging="360"/>
      </w:pPr>
      <w:rPr>
        <w:rFonts w:ascii="Wingdings" w:hAnsi="Wingdings" w:hint="default"/>
      </w:rPr>
    </w:lvl>
    <w:lvl w:ilvl="8" w:tplc="B2922C98" w:tentative="1">
      <w:start w:val="1"/>
      <w:numFmt w:val="bullet"/>
      <w:lvlText w:val=""/>
      <w:lvlJc w:val="left"/>
      <w:pPr>
        <w:tabs>
          <w:tab w:val="num" w:pos="6480"/>
        </w:tabs>
        <w:ind w:left="6480" w:hanging="360"/>
      </w:pPr>
      <w:rPr>
        <w:rFonts w:ascii="Wingdings" w:hAnsi="Wingdings" w:hint="default"/>
      </w:rPr>
    </w:lvl>
  </w:abstractNum>
  <w:abstractNum w:abstractNumId="25">
    <w:nsid w:val="1A44598A"/>
    <w:multiLevelType w:val="hybridMultilevel"/>
    <w:tmpl w:val="A05ECAE0"/>
    <w:lvl w:ilvl="0" w:tplc="AF469126">
      <w:start w:val="1"/>
      <w:numFmt w:val="bullet"/>
      <w:lvlText w:val=""/>
      <w:lvlJc w:val="left"/>
      <w:pPr>
        <w:tabs>
          <w:tab w:val="num" w:pos="720"/>
        </w:tabs>
        <w:ind w:left="720" w:hanging="360"/>
      </w:pPr>
      <w:rPr>
        <w:rFonts w:ascii="Wingdings" w:hAnsi="Wingdings" w:hint="default"/>
      </w:rPr>
    </w:lvl>
    <w:lvl w:ilvl="1" w:tplc="F7BEF2EA" w:tentative="1">
      <w:start w:val="1"/>
      <w:numFmt w:val="bullet"/>
      <w:lvlText w:val=""/>
      <w:lvlJc w:val="left"/>
      <w:pPr>
        <w:tabs>
          <w:tab w:val="num" w:pos="1440"/>
        </w:tabs>
        <w:ind w:left="1440" w:hanging="360"/>
      </w:pPr>
      <w:rPr>
        <w:rFonts w:ascii="Wingdings" w:hAnsi="Wingdings" w:hint="default"/>
      </w:rPr>
    </w:lvl>
    <w:lvl w:ilvl="2" w:tplc="A1CC7EDC" w:tentative="1">
      <w:start w:val="1"/>
      <w:numFmt w:val="bullet"/>
      <w:lvlText w:val=""/>
      <w:lvlJc w:val="left"/>
      <w:pPr>
        <w:tabs>
          <w:tab w:val="num" w:pos="2160"/>
        </w:tabs>
        <w:ind w:left="2160" w:hanging="360"/>
      </w:pPr>
      <w:rPr>
        <w:rFonts w:ascii="Wingdings" w:hAnsi="Wingdings" w:hint="default"/>
      </w:rPr>
    </w:lvl>
    <w:lvl w:ilvl="3" w:tplc="1EF89500" w:tentative="1">
      <w:start w:val="1"/>
      <w:numFmt w:val="bullet"/>
      <w:lvlText w:val=""/>
      <w:lvlJc w:val="left"/>
      <w:pPr>
        <w:tabs>
          <w:tab w:val="num" w:pos="2880"/>
        </w:tabs>
        <w:ind w:left="2880" w:hanging="360"/>
      </w:pPr>
      <w:rPr>
        <w:rFonts w:ascii="Wingdings" w:hAnsi="Wingdings" w:hint="default"/>
      </w:rPr>
    </w:lvl>
    <w:lvl w:ilvl="4" w:tplc="B0C4BD62" w:tentative="1">
      <w:start w:val="1"/>
      <w:numFmt w:val="bullet"/>
      <w:lvlText w:val=""/>
      <w:lvlJc w:val="left"/>
      <w:pPr>
        <w:tabs>
          <w:tab w:val="num" w:pos="3600"/>
        </w:tabs>
        <w:ind w:left="3600" w:hanging="360"/>
      </w:pPr>
      <w:rPr>
        <w:rFonts w:ascii="Wingdings" w:hAnsi="Wingdings" w:hint="default"/>
      </w:rPr>
    </w:lvl>
    <w:lvl w:ilvl="5" w:tplc="D9BA6F72" w:tentative="1">
      <w:start w:val="1"/>
      <w:numFmt w:val="bullet"/>
      <w:lvlText w:val=""/>
      <w:lvlJc w:val="left"/>
      <w:pPr>
        <w:tabs>
          <w:tab w:val="num" w:pos="4320"/>
        </w:tabs>
        <w:ind w:left="4320" w:hanging="360"/>
      </w:pPr>
      <w:rPr>
        <w:rFonts w:ascii="Wingdings" w:hAnsi="Wingdings" w:hint="default"/>
      </w:rPr>
    </w:lvl>
    <w:lvl w:ilvl="6" w:tplc="C64015CA" w:tentative="1">
      <w:start w:val="1"/>
      <w:numFmt w:val="bullet"/>
      <w:lvlText w:val=""/>
      <w:lvlJc w:val="left"/>
      <w:pPr>
        <w:tabs>
          <w:tab w:val="num" w:pos="5040"/>
        </w:tabs>
        <w:ind w:left="5040" w:hanging="360"/>
      </w:pPr>
      <w:rPr>
        <w:rFonts w:ascii="Wingdings" w:hAnsi="Wingdings" w:hint="default"/>
      </w:rPr>
    </w:lvl>
    <w:lvl w:ilvl="7" w:tplc="3C6A164E" w:tentative="1">
      <w:start w:val="1"/>
      <w:numFmt w:val="bullet"/>
      <w:lvlText w:val=""/>
      <w:lvlJc w:val="left"/>
      <w:pPr>
        <w:tabs>
          <w:tab w:val="num" w:pos="5760"/>
        </w:tabs>
        <w:ind w:left="5760" w:hanging="360"/>
      </w:pPr>
      <w:rPr>
        <w:rFonts w:ascii="Wingdings" w:hAnsi="Wingdings" w:hint="default"/>
      </w:rPr>
    </w:lvl>
    <w:lvl w:ilvl="8" w:tplc="FF701A8E" w:tentative="1">
      <w:start w:val="1"/>
      <w:numFmt w:val="bullet"/>
      <w:lvlText w:val=""/>
      <w:lvlJc w:val="left"/>
      <w:pPr>
        <w:tabs>
          <w:tab w:val="num" w:pos="6480"/>
        </w:tabs>
        <w:ind w:left="6480" w:hanging="360"/>
      </w:pPr>
      <w:rPr>
        <w:rFonts w:ascii="Wingdings" w:hAnsi="Wingdings" w:hint="default"/>
      </w:rPr>
    </w:lvl>
  </w:abstractNum>
  <w:abstractNum w:abstractNumId="26">
    <w:nsid w:val="1A5F6617"/>
    <w:multiLevelType w:val="hybridMultilevel"/>
    <w:tmpl w:val="B276D30C"/>
    <w:lvl w:ilvl="0" w:tplc="13366768">
      <w:start w:val="1"/>
      <w:numFmt w:val="bullet"/>
      <w:lvlText w:val=""/>
      <w:lvlJc w:val="left"/>
      <w:pPr>
        <w:tabs>
          <w:tab w:val="num" w:pos="720"/>
        </w:tabs>
        <w:ind w:left="720" w:hanging="360"/>
      </w:pPr>
      <w:rPr>
        <w:rFonts w:ascii="Wingdings" w:hAnsi="Wingdings" w:hint="default"/>
      </w:rPr>
    </w:lvl>
    <w:lvl w:ilvl="1" w:tplc="7256AB10" w:tentative="1">
      <w:start w:val="1"/>
      <w:numFmt w:val="bullet"/>
      <w:lvlText w:val=""/>
      <w:lvlJc w:val="left"/>
      <w:pPr>
        <w:tabs>
          <w:tab w:val="num" w:pos="1440"/>
        </w:tabs>
        <w:ind w:left="1440" w:hanging="360"/>
      </w:pPr>
      <w:rPr>
        <w:rFonts w:ascii="Wingdings" w:hAnsi="Wingdings" w:hint="default"/>
      </w:rPr>
    </w:lvl>
    <w:lvl w:ilvl="2" w:tplc="092AD146" w:tentative="1">
      <w:start w:val="1"/>
      <w:numFmt w:val="bullet"/>
      <w:lvlText w:val=""/>
      <w:lvlJc w:val="left"/>
      <w:pPr>
        <w:tabs>
          <w:tab w:val="num" w:pos="2160"/>
        </w:tabs>
        <w:ind w:left="2160" w:hanging="360"/>
      </w:pPr>
      <w:rPr>
        <w:rFonts w:ascii="Wingdings" w:hAnsi="Wingdings" w:hint="default"/>
      </w:rPr>
    </w:lvl>
    <w:lvl w:ilvl="3" w:tplc="20E4280C" w:tentative="1">
      <w:start w:val="1"/>
      <w:numFmt w:val="bullet"/>
      <w:lvlText w:val=""/>
      <w:lvlJc w:val="left"/>
      <w:pPr>
        <w:tabs>
          <w:tab w:val="num" w:pos="2880"/>
        </w:tabs>
        <w:ind w:left="2880" w:hanging="360"/>
      </w:pPr>
      <w:rPr>
        <w:rFonts w:ascii="Wingdings" w:hAnsi="Wingdings" w:hint="default"/>
      </w:rPr>
    </w:lvl>
    <w:lvl w:ilvl="4" w:tplc="9E022B26" w:tentative="1">
      <w:start w:val="1"/>
      <w:numFmt w:val="bullet"/>
      <w:lvlText w:val=""/>
      <w:lvlJc w:val="left"/>
      <w:pPr>
        <w:tabs>
          <w:tab w:val="num" w:pos="3600"/>
        </w:tabs>
        <w:ind w:left="3600" w:hanging="360"/>
      </w:pPr>
      <w:rPr>
        <w:rFonts w:ascii="Wingdings" w:hAnsi="Wingdings" w:hint="default"/>
      </w:rPr>
    </w:lvl>
    <w:lvl w:ilvl="5" w:tplc="D7E2943A" w:tentative="1">
      <w:start w:val="1"/>
      <w:numFmt w:val="bullet"/>
      <w:lvlText w:val=""/>
      <w:lvlJc w:val="left"/>
      <w:pPr>
        <w:tabs>
          <w:tab w:val="num" w:pos="4320"/>
        </w:tabs>
        <w:ind w:left="4320" w:hanging="360"/>
      </w:pPr>
      <w:rPr>
        <w:rFonts w:ascii="Wingdings" w:hAnsi="Wingdings" w:hint="default"/>
      </w:rPr>
    </w:lvl>
    <w:lvl w:ilvl="6" w:tplc="2012A666" w:tentative="1">
      <w:start w:val="1"/>
      <w:numFmt w:val="bullet"/>
      <w:lvlText w:val=""/>
      <w:lvlJc w:val="left"/>
      <w:pPr>
        <w:tabs>
          <w:tab w:val="num" w:pos="5040"/>
        </w:tabs>
        <w:ind w:left="5040" w:hanging="360"/>
      </w:pPr>
      <w:rPr>
        <w:rFonts w:ascii="Wingdings" w:hAnsi="Wingdings" w:hint="default"/>
      </w:rPr>
    </w:lvl>
    <w:lvl w:ilvl="7" w:tplc="49DAA8C6" w:tentative="1">
      <w:start w:val="1"/>
      <w:numFmt w:val="bullet"/>
      <w:lvlText w:val=""/>
      <w:lvlJc w:val="left"/>
      <w:pPr>
        <w:tabs>
          <w:tab w:val="num" w:pos="5760"/>
        </w:tabs>
        <w:ind w:left="5760" w:hanging="360"/>
      </w:pPr>
      <w:rPr>
        <w:rFonts w:ascii="Wingdings" w:hAnsi="Wingdings" w:hint="default"/>
      </w:rPr>
    </w:lvl>
    <w:lvl w:ilvl="8" w:tplc="3738BC5C" w:tentative="1">
      <w:start w:val="1"/>
      <w:numFmt w:val="bullet"/>
      <w:lvlText w:val=""/>
      <w:lvlJc w:val="left"/>
      <w:pPr>
        <w:tabs>
          <w:tab w:val="num" w:pos="6480"/>
        </w:tabs>
        <w:ind w:left="6480" w:hanging="360"/>
      </w:pPr>
      <w:rPr>
        <w:rFonts w:ascii="Wingdings" w:hAnsi="Wingdings" w:hint="default"/>
      </w:rPr>
    </w:lvl>
  </w:abstractNum>
  <w:abstractNum w:abstractNumId="27">
    <w:nsid w:val="1D087A47"/>
    <w:multiLevelType w:val="hybridMultilevel"/>
    <w:tmpl w:val="98AA338E"/>
    <w:lvl w:ilvl="0" w:tplc="461E6D96">
      <w:start w:val="1"/>
      <w:numFmt w:val="bullet"/>
      <w:lvlText w:val=""/>
      <w:lvlJc w:val="left"/>
      <w:pPr>
        <w:tabs>
          <w:tab w:val="num" w:pos="720"/>
        </w:tabs>
        <w:ind w:left="720" w:hanging="360"/>
      </w:pPr>
      <w:rPr>
        <w:rFonts w:ascii="Wingdings" w:hAnsi="Wingdings" w:hint="default"/>
      </w:rPr>
    </w:lvl>
    <w:lvl w:ilvl="1" w:tplc="B1186540" w:tentative="1">
      <w:start w:val="1"/>
      <w:numFmt w:val="bullet"/>
      <w:lvlText w:val=""/>
      <w:lvlJc w:val="left"/>
      <w:pPr>
        <w:tabs>
          <w:tab w:val="num" w:pos="1440"/>
        </w:tabs>
        <w:ind w:left="1440" w:hanging="360"/>
      </w:pPr>
      <w:rPr>
        <w:rFonts w:ascii="Wingdings" w:hAnsi="Wingdings" w:hint="default"/>
      </w:rPr>
    </w:lvl>
    <w:lvl w:ilvl="2" w:tplc="E5EAD092" w:tentative="1">
      <w:start w:val="1"/>
      <w:numFmt w:val="bullet"/>
      <w:lvlText w:val=""/>
      <w:lvlJc w:val="left"/>
      <w:pPr>
        <w:tabs>
          <w:tab w:val="num" w:pos="2160"/>
        </w:tabs>
        <w:ind w:left="2160" w:hanging="360"/>
      </w:pPr>
      <w:rPr>
        <w:rFonts w:ascii="Wingdings" w:hAnsi="Wingdings" w:hint="default"/>
      </w:rPr>
    </w:lvl>
    <w:lvl w:ilvl="3" w:tplc="F050EB1A" w:tentative="1">
      <w:start w:val="1"/>
      <w:numFmt w:val="bullet"/>
      <w:lvlText w:val=""/>
      <w:lvlJc w:val="left"/>
      <w:pPr>
        <w:tabs>
          <w:tab w:val="num" w:pos="2880"/>
        </w:tabs>
        <w:ind w:left="2880" w:hanging="360"/>
      </w:pPr>
      <w:rPr>
        <w:rFonts w:ascii="Wingdings" w:hAnsi="Wingdings" w:hint="default"/>
      </w:rPr>
    </w:lvl>
    <w:lvl w:ilvl="4" w:tplc="F7CAC48C" w:tentative="1">
      <w:start w:val="1"/>
      <w:numFmt w:val="bullet"/>
      <w:lvlText w:val=""/>
      <w:lvlJc w:val="left"/>
      <w:pPr>
        <w:tabs>
          <w:tab w:val="num" w:pos="3600"/>
        </w:tabs>
        <w:ind w:left="3600" w:hanging="360"/>
      </w:pPr>
      <w:rPr>
        <w:rFonts w:ascii="Wingdings" w:hAnsi="Wingdings" w:hint="default"/>
      </w:rPr>
    </w:lvl>
    <w:lvl w:ilvl="5" w:tplc="D6FC2E80" w:tentative="1">
      <w:start w:val="1"/>
      <w:numFmt w:val="bullet"/>
      <w:lvlText w:val=""/>
      <w:lvlJc w:val="left"/>
      <w:pPr>
        <w:tabs>
          <w:tab w:val="num" w:pos="4320"/>
        </w:tabs>
        <w:ind w:left="4320" w:hanging="360"/>
      </w:pPr>
      <w:rPr>
        <w:rFonts w:ascii="Wingdings" w:hAnsi="Wingdings" w:hint="default"/>
      </w:rPr>
    </w:lvl>
    <w:lvl w:ilvl="6" w:tplc="43D6FE46" w:tentative="1">
      <w:start w:val="1"/>
      <w:numFmt w:val="bullet"/>
      <w:lvlText w:val=""/>
      <w:lvlJc w:val="left"/>
      <w:pPr>
        <w:tabs>
          <w:tab w:val="num" w:pos="5040"/>
        </w:tabs>
        <w:ind w:left="5040" w:hanging="360"/>
      </w:pPr>
      <w:rPr>
        <w:rFonts w:ascii="Wingdings" w:hAnsi="Wingdings" w:hint="default"/>
      </w:rPr>
    </w:lvl>
    <w:lvl w:ilvl="7" w:tplc="7916DD8C" w:tentative="1">
      <w:start w:val="1"/>
      <w:numFmt w:val="bullet"/>
      <w:lvlText w:val=""/>
      <w:lvlJc w:val="left"/>
      <w:pPr>
        <w:tabs>
          <w:tab w:val="num" w:pos="5760"/>
        </w:tabs>
        <w:ind w:left="5760" w:hanging="360"/>
      </w:pPr>
      <w:rPr>
        <w:rFonts w:ascii="Wingdings" w:hAnsi="Wingdings" w:hint="default"/>
      </w:rPr>
    </w:lvl>
    <w:lvl w:ilvl="8" w:tplc="FEE400AE" w:tentative="1">
      <w:start w:val="1"/>
      <w:numFmt w:val="bullet"/>
      <w:lvlText w:val=""/>
      <w:lvlJc w:val="left"/>
      <w:pPr>
        <w:tabs>
          <w:tab w:val="num" w:pos="6480"/>
        </w:tabs>
        <w:ind w:left="6480" w:hanging="360"/>
      </w:pPr>
      <w:rPr>
        <w:rFonts w:ascii="Wingdings" w:hAnsi="Wingdings" w:hint="default"/>
      </w:rPr>
    </w:lvl>
  </w:abstractNum>
  <w:abstractNum w:abstractNumId="28">
    <w:nsid w:val="1D3F3306"/>
    <w:multiLevelType w:val="hybridMultilevel"/>
    <w:tmpl w:val="60147B76"/>
    <w:lvl w:ilvl="0" w:tplc="DCAEABDC">
      <w:start w:val="1"/>
      <w:numFmt w:val="bullet"/>
      <w:lvlText w:val=""/>
      <w:lvlJc w:val="left"/>
      <w:pPr>
        <w:tabs>
          <w:tab w:val="num" w:pos="720"/>
        </w:tabs>
        <w:ind w:left="720" w:hanging="360"/>
      </w:pPr>
      <w:rPr>
        <w:rFonts w:ascii="Wingdings" w:hAnsi="Wingdings" w:hint="default"/>
      </w:rPr>
    </w:lvl>
    <w:lvl w:ilvl="1" w:tplc="A1FE15C6" w:tentative="1">
      <w:start w:val="1"/>
      <w:numFmt w:val="bullet"/>
      <w:lvlText w:val=""/>
      <w:lvlJc w:val="left"/>
      <w:pPr>
        <w:tabs>
          <w:tab w:val="num" w:pos="1440"/>
        </w:tabs>
        <w:ind w:left="1440" w:hanging="360"/>
      </w:pPr>
      <w:rPr>
        <w:rFonts w:ascii="Wingdings" w:hAnsi="Wingdings" w:hint="default"/>
      </w:rPr>
    </w:lvl>
    <w:lvl w:ilvl="2" w:tplc="9CAAAF5E" w:tentative="1">
      <w:start w:val="1"/>
      <w:numFmt w:val="bullet"/>
      <w:lvlText w:val=""/>
      <w:lvlJc w:val="left"/>
      <w:pPr>
        <w:tabs>
          <w:tab w:val="num" w:pos="2160"/>
        </w:tabs>
        <w:ind w:left="2160" w:hanging="360"/>
      </w:pPr>
      <w:rPr>
        <w:rFonts w:ascii="Wingdings" w:hAnsi="Wingdings" w:hint="default"/>
      </w:rPr>
    </w:lvl>
    <w:lvl w:ilvl="3" w:tplc="2B7A4C26" w:tentative="1">
      <w:start w:val="1"/>
      <w:numFmt w:val="bullet"/>
      <w:lvlText w:val=""/>
      <w:lvlJc w:val="left"/>
      <w:pPr>
        <w:tabs>
          <w:tab w:val="num" w:pos="2880"/>
        </w:tabs>
        <w:ind w:left="2880" w:hanging="360"/>
      </w:pPr>
      <w:rPr>
        <w:rFonts w:ascii="Wingdings" w:hAnsi="Wingdings" w:hint="default"/>
      </w:rPr>
    </w:lvl>
    <w:lvl w:ilvl="4" w:tplc="D2907768" w:tentative="1">
      <w:start w:val="1"/>
      <w:numFmt w:val="bullet"/>
      <w:lvlText w:val=""/>
      <w:lvlJc w:val="left"/>
      <w:pPr>
        <w:tabs>
          <w:tab w:val="num" w:pos="3600"/>
        </w:tabs>
        <w:ind w:left="3600" w:hanging="360"/>
      </w:pPr>
      <w:rPr>
        <w:rFonts w:ascii="Wingdings" w:hAnsi="Wingdings" w:hint="default"/>
      </w:rPr>
    </w:lvl>
    <w:lvl w:ilvl="5" w:tplc="456A4F8C" w:tentative="1">
      <w:start w:val="1"/>
      <w:numFmt w:val="bullet"/>
      <w:lvlText w:val=""/>
      <w:lvlJc w:val="left"/>
      <w:pPr>
        <w:tabs>
          <w:tab w:val="num" w:pos="4320"/>
        </w:tabs>
        <w:ind w:left="4320" w:hanging="360"/>
      </w:pPr>
      <w:rPr>
        <w:rFonts w:ascii="Wingdings" w:hAnsi="Wingdings" w:hint="default"/>
      </w:rPr>
    </w:lvl>
    <w:lvl w:ilvl="6" w:tplc="021A059C" w:tentative="1">
      <w:start w:val="1"/>
      <w:numFmt w:val="bullet"/>
      <w:lvlText w:val=""/>
      <w:lvlJc w:val="left"/>
      <w:pPr>
        <w:tabs>
          <w:tab w:val="num" w:pos="5040"/>
        </w:tabs>
        <w:ind w:left="5040" w:hanging="360"/>
      </w:pPr>
      <w:rPr>
        <w:rFonts w:ascii="Wingdings" w:hAnsi="Wingdings" w:hint="default"/>
      </w:rPr>
    </w:lvl>
    <w:lvl w:ilvl="7" w:tplc="AC2CC6D0" w:tentative="1">
      <w:start w:val="1"/>
      <w:numFmt w:val="bullet"/>
      <w:lvlText w:val=""/>
      <w:lvlJc w:val="left"/>
      <w:pPr>
        <w:tabs>
          <w:tab w:val="num" w:pos="5760"/>
        </w:tabs>
        <w:ind w:left="5760" w:hanging="360"/>
      </w:pPr>
      <w:rPr>
        <w:rFonts w:ascii="Wingdings" w:hAnsi="Wingdings" w:hint="default"/>
      </w:rPr>
    </w:lvl>
    <w:lvl w:ilvl="8" w:tplc="D6E8FDA6" w:tentative="1">
      <w:start w:val="1"/>
      <w:numFmt w:val="bullet"/>
      <w:lvlText w:val=""/>
      <w:lvlJc w:val="left"/>
      <w:pPr>
        <w:tabs>
          <w:tab w:val="num" w:pos="6480"/>
        </w:tabs>
        <w:ind w:left="6480" w:hanging="360"/>
      </w:pPr>
      <w:rPr>
        <w:rFonts w:ascii="Wingdings" w:hAnsi="Wingdings" w:hint="default"/>
      </w:rPr>
    </w:lvl>
  </w:abstractNum>
  <w:abstractNum w:abstractNumId="29">
    <w:nsid w:val="1F9E3101"/>
    <w:multiLevelType w:val="hybridMultilevel"/>
    <w:tmpl w:val="42AE9CDC"/>
    <w:lvl w:ilvl="0" w:tplc="4582F8EA">
      <w:start w:val="1"/>
      <w:numFmt w:val="bullet"/>
      <w:lvlText w:val=""/>
      <w:lvlJc w:val="left"/>
      <w:pPr>
        <w:tabs>
          <w:tab w:val="num" w:pos="720"/>
        </w:tabs>
        <w:ind w:left="720" w:hanging="360"/>
      </w:pPr>
      <w:rPr>
        <w:rFonts w:ascii="Wingdings" w:hAnsi="Wingdings" w:hint="default"/>
      </w:rPr>
    </w:lvl>
    <w:lvl w:ilvl="1" w:tplc="B6AA068C" w:tentative="1">
      <w:start w:val="1"/>
      <w:numFmt w:val="bullet"/>
      <w:lvlText w:val=""/>
      <w:lvlJc w:val="left"/>
      <w:pPr>
        <w:tabs>
          <w:tab w:val="num" w:pos="1440"/>
        </w:tabs>
        <w:ind w:left="1440" w:hanging="360"/>
      </w:pPr>
      <w:rPr>
        <w:rFonts w:ascii="Wingdings" w:hAnsi="Wingdings" w:hint="default"/>
      </w:rPr>
    </w:lvl>
    <w:lvl w:ilvl="2" w:tplc="A0CEAC94" w:tentative="1">
      <w:start w:val="1"/>
      <w:numFmt w:val="bullet"/>
      <w:lvlText w:val=""/>
      <w:lvlJc w:val="left"/>
      <w:pPr>
        <w:tabs>
          <w:tab w:val="num" w:pos="2160"/>
        </w:tabs>
        <w:ind w:left="2160" w:hanging="360"/>
      </w:pPr>
      <w:rPr>
        <w:rFonts w:ascii="Wingdings" w:hAnsi="Wingdings" w:hint="default"/>
      </w:rPr>
    </w:lvl>
    <w:lvl w:ilvl="3" w:tplc="34DC56F2" w:tentative="1">
      <w:start w:val="1"/>
      <w:numFmt w:val="bullet"/>
      <w:lvlText w:val=""/>
      <w:lvlJc w:val="left"/>
      <w:pPr>
        <w:tabs>
          <w:tab w:val="num" w:pos="2880"/>
        </w:tabs>
        <w:ind w:left="2880" w:hanging="360"/>
      </w:pPr>
      <w:rPr>
        <w:rFonts w:ascii="Wingdings" w:hAnsi="Wingdings" w:hint="default"/>
      </w:rPr>
    </w:lvl>
    <w:lvl w:ilvl="4" w:tplc="14CAF2E4" w:tentative="1">
      <w:start w:val="1"/>
      <w:numFmt w:val="bullet"/>
      <w:lvlText w:val=""/>
      <w:lvlJc w:val="left"/>
      <w:pPr>
        <w:tabs>
          <w:tab w:val="num" w:pos="3600"/>
        </w:tabs>
        <w:ind w:left="3600" w:hanging="360"/>
      </w:pPr>
      <w:rPr>
        <w:rFonts w:ascii="Wingdings" w:hAnsi="Wingdings" w:hint="default"/>
      </w:rPr>
    </w:lvl>
    <w:lvl w:ilvl="5" w:tplc="ABBE1BAA" w:tentative="1">
      <w:start w:val="1"/>
      <w:numFmt w:val="bullet"/>
      <w:lvlText w:val=""/>
      <w:lvlJc w:val="left"/>
      <w:pPr>
        <w:tabs>
          <w:tab w:val="num" w:pos="4320"/>
        </w:tabs>
        <w:ind w:left="4320" w:hanging="360"/>
      </w:pPr>
      <w:rPr>
        <w:rFonts w:ascii="Wingdings" w:hAnsi="Wingdings" w:hint="default"/>
      </w:rPr>
    </w:lvl>
    <w:lvl w:ilvl="6" w:tplc="D214F174" w:tentative="1">
      <w:start w:val="1"/>
      <w:numFmt w:val="bullet"/>
      <w:lvlText w:val=""/>
      <w:lvlJc w:val="left"/>
      <w:pPr>
        <w:tabs>
          <w:tab w:val="num" w:pos="5040"/>
        </w:tabs>
        <w:ind w:left="5040" w:hanging="360"/>
      </w:pPr>
      <w:rPr>
        <w:rFonts w:ascii="Wingdings" w:hAnsi="Wingdings" w:hint="default"/>
      </w:rPr>
    </w:lvl>
    <w:lvl w:ilvl="7" w:tplc="A176B708" w:tentative="1">
      <w:start w:val="1"/>
      <w:numFmt w:val="bullet"/>
      <w:lvlText w:val=""/>
      <w:lvlJc w:val="left"/>
      <w:pPr>
        <w:tabs>
          <w:tab w:val="num" w:pos="5760"/>
        </w:tabs>
        <w:ind w:left="5760" w:hanging="360"/>
      </w:pPr>
      <w:rPr>
        <w:rFonts w:ascii="Wingdings" w:hAnsi="Wingdings" w:hint="default"/>
      </w:rPr>
    </w:lvl>
    <w:lvl w:ilvl="8" w:tplc="30ACA636" w:tentative="1">
      <w:start w:val="1"/>
      <w:numFmt w:val="bullet"/>
      <w:lvlText w:val=""/>
      <w:lvlJc w:val="left"/>
      <w:pPr>
        <w:tabs>
          <w:tab w:val="num" w:pos="6480"/>
        </w:tabs>
        <w:ind w:left="6480" w:hanging="360"/>
      </w:pPr>
      <w:rPr>
        <w:rFonts w:ascii="Wingdings" w:hAnsi="Wingdings" w:hint="default"/>
      </w:rPr>
    </w:lvl>
  </w:abstractNum>
  <w:abstractNum w:abstractNumId="30">
    <w:nsid w:val="1FD31397"/>
    <w:multiLevelType w:val="hybridMultilevel"/>
    <w:tmpl w:val="889EABA8"/>
    <w:lvl w:ilvl="0" w:tplc="C27A4DF6">
      <w:start w:val="1"/>
      <w:numFmt w:val="bullet"/>
      <w:lvlText w:val=""/>
      <w:lvlJc w:val="left"/>
      <w:pPr>
        <w:tabs>
          <w:tab w:val="num" w:pos="720"/>
        </w:tabs>
        <w:ind w:left="720" w:hanging="360"/>
      </w:pPr>
      <w:rPr>
        <w:rFonts w:ascii="Wingdings" w:hAnsi="Wingdings" w:hint="default"/>
      </w:rPr>
    </w:lvl>
    <w:lvl w:ilvl="1" w:tplc="3410D06A" w:tentative="1">
      <w:start w:val="1"/>
      <w:numFmt w:val="bullet"/>
      <w:lvlText w:val=""/>
      <w:lvlJc w:val="left"/>
      <w:pPr>
        <w:tabs>
          <w:tab w:val="num" w:pos="1440"/>
        </w:tabs>
        <w:ind w:left="1440" w:hanging="360"/>
      </w:pPr>
      <w:rPr>
        <w:rFonts w:ascii="Wingdings" w:hAnsi="Wingdings" w:hint="default"/>
      </w:rPr>
    </w:lvl>
    <w:lvl w:ilvl="2" w:tplc="0ED8DCFC" w:tentative="1">
      <w:start w:val="1"/>
      <w:numFmt w:val="bullet"/>
      <w:lvlText w:val=""/>
      <w:lvlJc w:val="left"/>
      <w:pPr>
        <w:tabs>
          <w:tab w:val="num" w:pos="2160"/>
        </w:tabs>
        <w:ind w:left="2160" w:hanging="360"/>
      </w:pPr>
      <w:rPr>
        <w:rFonts w:ascii="Wingdings" w:hAnsi="Wingdings" w:hint="default"/>
      </w:rPr>
    </w:lvl>
    <w:lvl w:ilvl="3" w:tplc="6A4AF7BC" w:tentative="1">
      <w:start w:val="1"/>
      <w:numFmt w:val="bullet"/>
      <w:lvlText w:val=""/>
      <w:lvlJc w:val="left"/>
      <w:pPr>
        <w:tabs>
          <w:tab w:val="num" w:pos="2880"/>
        </w:tabs>
        <w:ind w:left="2880" w:hanging="360"/>
      </w:pPr>
      <w:rPr>
        <w:rFonts w:ascii="Wingdings" w:hAnsi="Wingdings" w:hint="default"/>
      </w:rPr>
    </w:lvl>
    <w:lvl w:ilvl="4" w:tplc="73842F3A" w:tentative="1">
      <w:start w:val="1"/>
      <w:numFmt w:val="bullet"/>
      <w:lvlText w:val=""/>
      <w:lvlJc w:val="left"/>
      <w:pPr>
        <w:tabs>
          <w:tab w:val="num" w:pos="3600"/>
        </w:tabs>
        <w:ind w:left="3600" w:hanging="360"/>
      </w:pPr>
      <w:rPr>
        <w:rFonts w:ascii="Wingdings" w:hAnsi="Wingdings" w:hint="default"/>
      </w:rPr>
    </w:lvl>
    <w:lvl w:ilvl="5" w:tplc="3026ADFE" w:tentative="1">
      <w:start w:val="1"/>
      <w:numFmt w:val="bullet"/>
      <w:lvlText w:val=""/>
      <w:lvlJc w:val="left"/>
      <w:pPr>
        <w:tabs>
          <w:tab w:val="num" w:pos="4320"/>
        </w:tabs>
        <w:ind w:left="4320" w:hanging="360"/>
      </w:pPr>
      <w:rPr>
        <w:rFonts w:ascii="Wingdings" w:hAnsi="Wingdings" w:hint="default"/>
      </w:rPr>
    </w:lvl>
    <w:lvl w:ilvl="6" w:tplc="8ABE2D94" w:tentative="1">
      <w:start w:val="1"/>
      <w:numFmt w:val="bullet"/>
      <w:lvlText w:val=""/>
      <w:lvlJc w:val="left"/>
      <w:pPr>
        <w:tabs>
          <w:tab w:val="num" w:pos="5040"/>
        </w:tabs>
        <w:ind w:left="5040" w:hanging="360"/>
      </w:pPr>
      <w:rPr>
        <w:rFonts w:ascii="Wingdings" w:hAnsi="Wingdings" w:hint="default"/>
      </w:rPr>
    </w:lvl>
    <w:lvl w:ilvl="7" w:tplc="E764A1F6" w:tentative="1">
      <w:start w:val="1"/>
      <w:numFmt w:val="bullet"/>
      <w:lvlText w:val=""/>
      <w:lvlJc w:val="left"/>
      <w:pPr>
        <w:tabs>
          <w:tab w:val="num" w:pos="5760"/>
        </w:tabs>
        <w:ind w:left="5760" w:hanging="360"/>
      </w:pPr>
      <w:rPr>
        <w:rFonts w:ascii="Wingdings" w:hAnsi="Wingdings" w:hint="default"/>
      </w:rPr>
    </w:lvl>
    <w:lvl w:ilvl="8" w:tplc="E9C23FA8" w:tentative="1">
      <w:start w:val="1"/>
      <w:numFmt w:val="bullet"/>
      <w:lvlText w:val=""/>
      <w:lvlJc w:val="left"/>
      <w:pPr>
        <w:tabs>
          <w:tab w:val="num" w:pos="6480"/>
        </w:tabs>
        <w:ind w:left="6480" w:hanging="360"/>
      </w:pPr>
      <w:rPr>
        <w:rFonts w:ascii="Wingdings" w:hAnsi="Wingdings" w:hint="default"/>
      </w:rPr>
    </w:lvl>
  </w:abstractNum>
  <w:abstractNum w:abstractNumId="31">
    <w:nsid w:val="242259D8"/>
    <w:multiLevelType w:val="hybridMultilevel"/>
    <w:tmpl w:val="15F48BB6"/>
    <w:lvl w:ilvl="0" w:tplc="573626EE">
      <w:start w:val="1"/>
      <w:numFmt w:val="bullet"/>
      <w:lvlText w:val=""/>
      <w:lvlJc w:val="left"/>
      <w:pPr>
        <w:tabs>
          <w:tab w:val="num" w:pos="720"/>
        </w:tabs>
        <w:ind w:left="720" w:hanging="360"/>
      </w:pPr>
      <w:rPr>
        <w:rFonts w:ascii="Wingdings" w:hAnsi="Wingdings" w:hint="default"/>
      </w:rPr>
    </w:lvl>
    <w:lvl w:ilvl="1" w:tplc="FAC61796" w:tentative="1">
      <w:start w:val="1"/>
      <w:numFmt w:val="bullet"/>
      <w:lvlText w:val=""/>
      <w:lvlJc w:val="left"/>
      <w:pPr>
        <w:tabs>
          <w:tab w:val="num" w:pos="1440"/>
        </w:tabs>
        <w:ind w:left="1440" w:hanging="360"/>
      </w:pPr>
      <w:rPr>
        <w:rFonts w:ascii="Wingdings" w:hAnsi="Wingdings" w:hint="default"/>
      </w:rPr>
    </w:lvl>
    <w:lvl w:ilvl="2" w:tplc="2B5A8E6E" w:tentative="1">
      <w:start w:val="1"/>
      <w:numFmt w:val="bullet"/>
      <w:lvlText w:val=""/>
      <w:lvlJc w:val="left"/>
      <w:pPr>
        <w:tabs>
          <w:tab w:val="num" w:pos="2160"/>
        </w:tabs>
        <w:ind w:left="2160" w:hanging="360"/>
      </w:pPr>
      <w:rPr>
        <w:rFonts w:ascii="Wingdings" w:hAnsi="Wingdings" w:hint="default"/>
      </w:rPr>
    </w:lvl>
    <w:lvl w:ilvl="3" w:tplc="87927742" w:tentative="1">
      <w:start w:val="1"/>
      <w:numFmt w:val="bullet"/>
      <w:lvlText w:val=""/>
      <w:lvlJc w:val="left"/>
      <w:pPr>
        <w:tabs>
          <w:tab w:val="num" w:pos="2880"/>
        </w:tabs>
        <w:ind w:left="2880" w:hanging="360"/>
      </w:pPr>
      <w:rPr>
        <w:rFonts w:ascii="Wingdings" w:hAnsi="Wingdings" w:hint="default"/>
      </w:rPr>
    </w:lvl>
    <w:lvl w:ilvl="4" w:tplc="81BC8D34" w:tentative="1">
      <w:start w:val="1"/>
      <w:numFmt w:val="bullet"/>
      <w:lvlText w:val=""/>
      <w:lvlJc w:val="left"/>
      <w:pPr>
        <w:tabs>
          <w:tab w:val="num" w:pos="3600"/>
        </w:tabs>
        <w:ind w:left="3600" w:hanging="360"/>
      </w:pPr>
      <w:rPr>
        <w:rFonts w:ascii="Wingdings" w:hAnsi="Wingdings" w:hint="default"/>
      </w:rPr>
    </w:lvl>
    <w:lvl w:ilvl="5" w:tplc="9F82C254" w:tentative="1">
      <w:start w:val="1"/>
      <w:numFmt w:val="bullet"/>
      <w:lvlText w:val=""/>
      <w:lvlJc w:val="left"/>
      <w:pPr>
        <w:tabs>
          <w:tab w:val="num" w:pos="4320"/>
        </w:tabs>
        <w:ind w:left="4320" w:hanging="360"/>
      </w:pPr>
      <w:rPr>
        <w:rFonts w:ascii="Wingdings" w:hAnsi="Wingdings" w:hint="default"/>
      </w:rPr>
    </w:lvl>
    <w:lvl w:ilvl="6" w:tplc="A86EEFC6" w:tentative="1">
      <w:start w:val="1"/>
      <w:numFmt w:val="bullet"/>
      <w:lvlText w:val=""/>
      <w:lvlJc w:val="left"/>
      <w:pPr>
        <w:tabs>
          <w:tab w:val="num" w:pos="5040"/>
        </w:tabs>
        <w:ind w:left="5040" w:hanging="360"/>
      </w:pPr>
      <w:rPr>
        <w:rFonts w:ascii="Wingdings" w:hAnsi="Wingdings" w:hint="default"/>
      </w:rPr>
    </w:lvl>
    <w:lvl w:ilvl="7" w:tplc="36EC72E4" w:tentative="1">
      <w:start w:val="1"/>
      <w:numFmt w:val="bullet"/>
      <w:lvlText w:val=""/>
      <w:lvlJc w:val="left"/>
      <w:pPr>
        <w:tabs>
          <w:tab w:val="num" w:pos="5760"/>
        </w:tabs>
        <w:ind w:left="5760" w:hanging="360"/>
      </w:pPr>
      <w:rPr>
        <w:rFonts w:ascii="Wingdings" w:hAnsi="Wingdings" w:hint="default"/>
      </w:rPr>
    </w:lvl>
    <w:lvl w:ilvl="8" w:tplc="2AF0C2E8" w:tentative="1">
      <w:start w:val="1"/>
      <w:numFmt w:val="bullet"/>
      <w:lvlText w:val=""/>
      <w:lvlJc w:val="left"/>
      <w:pPr>
        <w:tabs>
          <w:tab w:val="num" w:pos="6480"/>
        </w:tabs>
        <w:ind w:left="6480" w:hanging="360"/>
      </w:pPr>
      <w:rPr>
        <w:rFonts w:ascii="Wingdings" w:hAnsi="Wingdings" w:hint="default"/>
      </w:rPr>
    </w:lvl>
  </w:abstractNum>
  <w:abstractNum w:abstractNumId="32">
    <w:nsid w:val="24BB49DE"/>
    <w:multiLevelType w:val="hybridMultilevel"/>
    <w:tmpl w:val="F6662E0E"/>
    <w:lvl w:ilvl="0" w:tplc="43521C98">
      <w:start w:val="1"/>
      <w:numFmt w:val="bullet"/>
      <w:lvlText w:val="•"/>
      <w:lvlJc w:val="left"/>
      <w:pPr>
        <w:tabs>
          <w:tab w:val="num" w:pos="720"/>
        </w:tabs>
        <w:ind w:left="720" w:hanging="360"/>
      </w:pPr>
      <w:rPr>
        <w:rFonts w:ascii="Times New Roman" w:hAnsi="Times New Roman" w:hint="default"/>
      </w:rPr>
    </w:lvl>
    <w:lvl w:ilvl="1" w:tplc="5F54AB1C" w:tentative="1">
      <w:start w:val="1"/>
      <w:numFmt w:val="bullet"/>
      <w:lvlText w:val="•"/>
      <w:lvlJc w:val="left"/>
      <w:pPr>
        <w:tabs>
          <w:tab w:val="num" w:pos="1440"/>
        </w:tabs>
        <w:ind w:left="1440" w:hanging="360"/>
      </w:pPr>
      <w:rPr>
        <w:rFonts w:ascii="Times New Roman" w:hAnsi="Times New Roman" w:hint="default"/>
      </w:rPr>
    </w:lvl>
    <w:lvl w:ilvl="2" w:tplc="D3E81EA4" w:tentative="1">
      <w:start w:val="1"/>
      <w:numFmt w:val="bullet"/>
      <w:lvlText w:val="•"/>
      <w:lvlJc w:val="left"/>
      <w:pPr>
        <w:tabs>
          <w:tab w:val="num" w:pos="2160"/>
        </w:tabs>
        <w:ind w:left="2160" w:hanging="360"/>
      </w:pPr>
      <w:rPr>
        <w:rFonts w:ascii="Times New Roman" w:hAnsi="Times New Roman" w:hint="default"/>
      </w:rPr>
    </w:lvl>
    <w:lvl w:ilvl="3" w:tplc="D69246AE" w:tentative="1">
      <w:start w:val="1"/>
      <w:numFmt w:val="bullet"/>
      <w:lvlText w:val="•"/>
      <w:lvlJc w:val="left"/>
      <w:pPr>
        <w:tabs>
          <w:tab w:val="num" w:pos="2880"/>
        </w:tabs>
        <w:ind w:left="2880" w:hanging="360"/>
      </w:pPr>
      <w:rPr>
        <w:rFonts w:ascii="Times New Roman" w:hAnsi="Times New Roman" w:hint="default"/>
      </w:rPr>
    </w:lvl>
    <w:lvl w:ilvl="4" w:tplc="F4FC20E0" w:tentative="1">
      <w:start w:val="1"/>
      <w:numFmt w:val="bullet"/>
      <w:lvlText w:val="•"/>
      <w:lvlJc w:val="left"/>
      <w:pPr>
        <w:tabs>
          <w:tab w:val="num" w:pos="3600"/>
        </w:tabs>
        <w:ind w:left="3600" w:hanging="360"/>
      </w:pPr>
      <w:rPr>
        <w:rFonts w:ascii="Times New Roman" w:hAnsi="Times New Roman" w:hint="default"/>
      </w:rPr>
    </w:lvl>
    <w:lvl w:ilvl="5" w:tplc="7346C1D8" w:tentative="1">
      <w:start w:val="1"/>
      <w:numFmt w:val="bullet"/>
      <w:lvlText w:val="•"/>
      <w:lvlJc w:val="left"/>
      <w:pPr>
        <w:tabs>
          <w:tab w:val="num" w:pos="4320"/>
        </w:tabs>
        <w:ind w:left="4320" w:hanging="360"/>
      </w:pPr>
      <w:rPr>
        <w:rFonts w:ascii="Times New Roman" w:hAnsi="Times New Roman" w:hint="default"/>
      </w:rPr>
    </w:lvl>
    <w:lvl w:ilvl="6" w:tplc="38428AD6" w:tentative="1">
      <w:start w:val="1"/>
      <w:numFmt w:val="bullet"/>
      <w:lvlText w:val="•"/>
      <w:lvlJc w:val="left"/>
      <w:pPr>
        <w:tabs>
          <w:tab w:val="num" w:pos="5040"/>
        </w:tabs>
        <w:ind w:left="5040" w:hanging="360"/>
      </w:pPr>
      <w:rPr>
        <w:rFonts w:ascii="Times New Roman" w:hAnsi="Times New Roman" w:hint="default"/>
      </w:rPr>
    </w:lvl>
    <w:lvl w:ilvl="7" w:tplc="9B72F604" w:tentative="1">
      <w:start w:val="1"/>
      <w:numFmt w:val="bullet"/>
      <w:lvlText w:val="•"/>
      <w:lvlJc w:val="left"/>
      <w:pPr>
        <w:tabs>
          <w:tab w:val="num" w:pos="5760"/>
        </w:tabs>
        <w:ind w:left="5760" w:hanging="360"/>
      </w:pPr>
      <w:rPr>
        <w:rFonts w:ascii="Times New Roman" w:hAnsi="Times New Roman" w:hint="default"/>
      </w:rPr>
    </w:lvl>
    <w:lvl w:ilvl="8" w:tplc="B0C0332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259D26C8"/>
    <w:multiLevelType w:val="hybridMultilevel"/>
    <w:tmpl w:val="257ED0D6"/>
    <w:lvl w:ilvl="0" w:tplc="48E85648">
      <w:start w:val="1"/>
      <w:numFmt w:val="bullet"/>
      <w:lvlText w:val=""/>
      <w:lvlJc w:val="left"/>
      <w:pPr>
        <w:tabs>
          <w:tab w:val="num" w:pos="720"/>
        </w:tabs>
        <w:ind w:left="720" w:hanging="360"/>
      </w:pPr>
      <w:rPr>
        <w:rFonts w:ascii="Wingdings" w:hAnsi="Wingdings" w:hint="default"/>
      </w:rPr>
    </w:lvl>
    <w:lvl w:ilvl="1" w:tplc="9B8CDE1C" w:tentative="1">
      <w:start w:val="1"/>
      <w:numFmt w:val="bullet"/>
      <w:lvlText w:val=""/>
      <w:lvlJc w:val="left"/>
      <w:pPr>
        <w:tabs>
          <w:tab w:val="num" w:pos="1440"/>
        </w:tabs>
        <w:ind w:left="1440" w:hanging="360"/>
      </w:pPr>
      <w:rPr>
        <w:rFonts w:ascii="Wingdings" w:hAnsi="Wingdings" w:hint="default"/>
      </w:rPr>
    </w:lvl>
    <w:lvl w:ilvl="2" w:tplc="82186B9C" w:tentative="1">
      <w:start w:val="1"/>
      <w:numFmt w:val="bullet"/>
      <w:lvlText w:val=""/>
      <w:lvlJc w:val="left"/>
      <w:pPr>
        <w:tabs>
          <w:tab w:val="num" w:pos="2160"/>
        </w:tabs>
        <w:ind w:left="2160" w:hanging="360"/>
      </w:pPr>
      <w:rPr>
        <w:rFonts w:ascii="Wingdings" w:hAnsi="Wingdings" w:hint="default"/>
      </w:rPr>
    </w:lvl>
    <w:lvl w:ilvl="3" w:tplc="E0047D32" w:tentative="1">
      <w:start w:val="1"/>
      <w:numFmt w:val="bullet"/>
      <w:lvlText w:val=""/>
      <w:lvlJc w:val="left"/>
      <w:pPr>
        <w:tabs>
          <w:tab w:val="num" w:pos="2880"/>
        </w:tabs>
        <w:ind w:left="2880" w:hanging="360"/>
      </w:pPr>
      <w:rPr>
        <w:rFonts w:ascii="Wingdings" w:hAnsi="Wingdings" w:hint="default"/>
      </w:rPr>
    </w:lvl>
    <w:lvl w:ilvl="4" w:tplc="5180313C" w:tentative="1">
      <w:start w:val="1"/>
      <w:numFmt w:val="bullet"/>
      <w:lvlText w:val=""/>
      <w:lvlJc w:val="left"/>
      <w:pPr>
        <w:tabs>
          <w:tab w:val="num" w:pos="3600"/>
        </w:tabs>
        <w:ind w:left="3600" w:hanging="360"/>
      </w:pPr>
      <w:rPr>
        <w:rFonts w:ascii="Wingdings" w:hAnsi="Wingdings" w:hint="default"/>
      </w:rPr>
    </w:lvl>
    <w:lvl w:ilvl="5" w:tplc="3720184A" w:tentative="1">
      <w:start w:val="1"/>
      <w:numFmt w:val="bullet"/>
      <w:lvlText w:val=""/>
      <w:lvlJc w:val="left"/>
      <w:pPr>
        <w:tabs>
          <w:tab w:val="num" w:pos="4320"/>
        </w:tabs>
        <w:ind w:left="4320" w:hanging="360"/>
      </w:pPr>
      <w:rPr>
        <w:rFonts w:ascii="Wingdings" w:hAnsi="Wingdings" w:hint="default"/>
      </w:rPr>
    </w:lvl>
    <w:lvl w:ilvl="6" w:tplc="46E88A66" w:tentative="1">
      <w:start w:val="1"/>
      <w:numFmt w:val="bullet"/>
      <w:lvlText w:val=""/>
      <w:lvlJc w:val="left"/>
      <w:pPr>
        <w:tabs>
          <w:tab w:val="num" w:pos="5040"/>
        </w:tabs>
        <w:ind w:left="5040" w:hanging="360"/>
      </w:pPr>
      <w:rPr>
        <w:rFonts w:ascii="Wingdings" w:hAnsi="Wingdings" w:hint="default"/>
      </w:rPr>
    </w:lvl>
    <w:lvl w:ilvl="7" w:tplc="D2F4548E" w:tentative="1">
      <w:start w:val="1"/>
      <w:numFmt w:val="bullet"/>
      <w:lvlText w:val=""/>
      <w:lvlJc w:val="left"/>
      <w:pPr>
        <w:tabs>
          <w:tab w:val="num" w:pos="5760"/>
        </w:tabs>
        <w:ind w:left="5760" w:hanging="360"/>
      </w:pPr>
      <w:rPr>
        <w:rFonts w:ascii="Wingdings" w:hAnsi="Wingdings" w:hint="default"/>
      </w:rPr>
    </w:lvl>
    <w:lvl w:ilvl="8" w:tplc="558C6EF0" w:tentative="1">
      <w:start w:val="1"/>
      <w:numFmt w:val="bullet"/>
      <w:lvlText w:val=""/>
      <w:lvlJc w:val="left"/>
      <w:pPr>
        <w:tabs>
          <w:tab w:val="num" w:pos="6480"/>
        </w:tabs>
        <w:ind w:left="6480" w:hanging="360"/>
      </w:pPr>
      <w:rPr>
        <w:rFonts w:ascii="Wingdings" w:hAnsi="Wingdings" w:hint="default"/>
      </w:rPr>
    </w:lvl>
  </w:abstractNum>
  <w:abstractNum w:abstractNumId="34">
    <w:nsid w:val="25C10476"/>
    <w:multiLevelType w:val="hybridMultilevel"/>
    <w:tmpl w:val="8952881C"/>
    <w:lvl w:ilvl="0" w:tplc="02BC5702">
      <w:start w:val="1"/>
      <w:numFmt w:val="bullet"/>
      <w:lvlText w:val=""/>
      <w:lvlJc w:val="left"/>
      <w:pPr>
        <w:tabs>
          <w:tab w:val="num" w:pos="720"/>
        </w:tabs>
        <w:ind w:left="720" w:hanging="360"/>
      </w:pPr>
      <w:rPr>
        <w:rFonts w:ascii="Wingdings" w:hAnsi="Wingdings" w:hint="default"/>
      </w:rPr>
    </w:lvl>
    <w:lvl w:ilvl="1" w:tplc="418C126C" w:tentative="1">
      <w:start w:val="1"/>
      <w:numFmt w:val="bullet"/>
      <w:lvlText w:val=""/>
      <w:lvlJc w:val="left"/>
      <w:pPr>
        <w:tabs>
          <w:tab w:val="num" w:pos="1440"/>
        </w:tabs>
        <w:ind w:left="1440" w:hanging="360"/>
      </w:pPr>
      <w:rPr>
        <w:rFonts w:ascii="Wingdings" w:hAnsi="Wingdings" w:hint="default"/>
      </w:rPr>
    </w:lvl>
    <w:lvl w:ilvl="2" w:tplc="3B72E5F4" w:tentative="1">
      <w:start w:val="1"/>
      <w:numFmt w:val="bullet"/>
      <w:lvlText w:val=""/>
      <w:lvlJc w:val="left"/>
      <w:pPr>
        <w:tabs>
          <w:tab w:val="num" w:pos="2160"/>
        </w:tabs>
        <w:ind w:left="2160" w:hanging="360"/>
      </w:pPr>
      <w:rPr>
        <w:rFonts w:ascii="Wingdings" w:hAnsi="Wingdings" w:hint="default"/>
      </w:rPr>
    </w:lvl>
    <w:lvl w:ilvl="3" w:tplc="3ED830F6" w:tentative="1">
      <w:start w:val="1"/>
      <w:numFmt w:val="bullet"/>
      <w:lvlText w:val=""/>
      <w:lvlJc w:val="left"/>
      <w:pPr>
        <w:tabs>
          <w:tab w:val="num" w:pos="2880"/>
        </w:tabs>
        <w:ind w:left="2880" w:hanging="360"/>
      </w:pPr>
      <w:rPr>
        <w:rFonts w:ascii="Wingdings" w:hAnsi="Wingdings" w:hint="default"/>
      </w:rPr>
    </w:lvl>
    <w:lvl w:ilvl="4" w:tplc="D1346D74" w:tentative="1">
      <w:start w:val="1"/>
      <w:numFmt w:val="bullet"/>
      <w:lvlText w:val=""/>
      <w:lvlJc w:val="left"/>
      <w:pPr>
        <w:tabs>
          <w:tab w:val="num" w:pos="3600"/>
        </w:tabs>
        <w:ind w:left="3600" w:hanging="360"/>
      </w:pPr>
      <w:rPr>
        <w:rFonts w:ascii="Wingdings" w:hAnsi="Wingdings" w:hint="default"/>
      </w:rPr>
    </w:lvl>
    <w:lvl w:ilvl="5" w:tplc="8E9C84E8" w:tentative="1">
      <w:start w:val="1"/>
      <w:numFmt w:val="bullet"/>
      <w:lvlText w:val=""/>
      <w:lvlJc w:val="left"/>
      <w:pPr>
        <w:tabs>
          <w:tab w:val="num" w:pos="4320"/>
        </w:tabs>
        <w:ind w:left="4320" w:hanging="360"/>
      </w:pPr>
      <w:rPr>
        <w:rFonts w:ascii="Wingdings" w:hAnsi="Wingdings" w:hint="default"/>
      </w:rPr>
    </w:lvl>
    <w:lvl w:ilvl="6" w:tplc="45787870" w:tentative="1">
      <w:start w:val="1"/>
      <w:numFmt w:val="bullet"/>
      <w:lvlText w:val=""/>
      <w:lvlJc w:val="left"/>
      <w:pPr>
        <w:tabs>
          <w:tab w:val="num" w:pos="5040"/>
        </w:tabs>
        <w:ind w:left="5040" w:hanging="360"/>
      </w:pPr>
      <w:rPr>
        <w:rFonts w:ascii="Wingdings" w:hAnsi="Wingdings" w:hint="default"/>
      </w:rPr>
    </w:lvl>
    <w:lvl w:ilvl="7" w:tplc="FF0AEA2C" w:tentative="1">
      <w:start w:val="1"/>
      <w:numFmt w:val="bullet"/>
      <w:lvlText w:val=""/>
      <w:lvlJc w:val="left"/>
      <w:pPr>
        <w:tabs>
          <w:tab w:val="num" w:pos="5760"/>
        </w:tabs>
        <w:ind w:left="5760" w:hanging="360"/>
      </w:pPr>
      <w:rPr>
        <w:rFonts w:ascii="Wingdings" w:hAnsi="Wingdings" w:hint="default"/>
      </w:rPr>
    </w:lvl>
    <w:lvl w:ilvl="8" w:tplc="1F763736" w:tentative="1">
      <w:start w:val="1"/>
      <w:numFmt w:val="bullet"/>
      <w:lvlText w:val=""/>
      <w:lvlJc w:val="left"/>
      <w:pPr>
        <w:tabs>
          <w:tab w:val="num" w:pos="6480"/>
        </w:tabs>
        <w:ind w:left="6480" w:hanging="360"/>
      </w:pPr>
      <w:rPr>
        <w:rFonts w:ascii="Wingdings" w:hAnsi="Wingdings" w:hint="default"/>
      </w:rPr>
    </w:lvl>
  </w:abstractNum>
  <w:abstractNum w:abstractNumId="35">
    <w:nsid w:val="2653664D"/>
    <w:multiLevelType w:val="hybridMultilevel"/>
    <w:tmpl w:val="ED5A5666"/>
    <w:lvl w:ilvl="0" w:tplc="12141170">
      <w:start w:val="1"/>
      <w:numFmt w:val="bullet"/>
      <w:lvlText w:val="•"/>
      <w:lvlJc w:val="left"/>
      <w:pPr>
        <w:tabs>
          <w:tab w:val="num" w:pos="720"/>
        </w:tabs>
        <w:ind w:left="720" w:hanging="360"/>
      </w:pPr>
      <w:rPr>
        <w:rFonts w:ascii="Times New Roman" w:hAnsi="Times New Roman" w:hint="default"/>
      </w:rPr>
    </w:lvl>
    <w:lvl w:ilvl="1" w:tplc="747ADDA2" w:tentative="1">
      <w:start w:val="1"/>
      <w:numFmt w:val="bullet"/>
      <w:lvlText w:val="•"/>
      <w:lvlJc w:val="left"/>
      <w:pPr>
        <w:tabs>
          <w:tab w:val="num" w:pos="1440"/>
        </w:tabs>
        <w:ind w:left="1440" w:hanging="360"/>
      </w:pPr>
      <w:rPr>
        <w:rFonts w:ascii="Times New Roman" w:hAnsi="Times New Roman" w:hint="default"/>
      </w:rPr>
    </w:lvl>
    <w:lvl w:ilvl="2" w:tplc="1BE8EEA4" w:tentative="1">
      <w:start w:val="1"/>
      <w:numFmt w:val="bullet"/>
      <w:lvlText w:val="•"/>
      <w:lvlJc w:val="left"/>
      <w:pPr>
        <w:tabs>
          <w:tab w:val="num" w:pos="2160"/>
        </w:tabs>
        <w:ind w:left="2160" w:hanging="360"/>
      </w:pPr>
      <w:rPr>
        <w:rFonts w:ascii="Times New Roman" w:hAnsi="Times New Roman" w:hint="default"/>
      </w:rPr>
    </w:lvl>
    <w:lvl w:ilvl="3" w:tplc="BC4C4882" w:tentative="1">
      <w:start w:val="1"/>
      <w:numFmt w:val="bullet"/>
      <w:lvlText w:val="•"/>
      <w:lvlJc w:val="left"/>
      <w:pPr>
        <w:tabs>
          <w:tab w:val="num" w:pos="2880"/>
        </w:tabs>
        <w:ind w:left="2880" w:hanging="360"/>
      </w:pPr>
      <w:rPr>
        <w:rFonts w:ascii="Times New Roman" w:hAnsi="Times New Roman" w:hint="default"/>
      </w:rPr>
    </w:lvl>
    <w:lvl w:ilvl="4" w:tplc="F9166738" w:tentative="1">
      <w:start w:val="1"/>
      <w:numFmt w:val="bullet"/>
      <w:lvlText w:val="•"/>
      <w:lvlJc w:val="left"/>
      <w:pPr>
        <w:tabs>
          <w:tab w:val="num" w:pos="3600"/>
        </w:tabs>
        <w:ind w:left="3600" w:hanging="360"/>
      </w:pPr>
      <w:rPr>
        <w:rFonts w:ascii="Times New Roman" w:hAnsi="Times New Roman" w:hint="default"/>
      </w:rPr>
    </w:lvl>
    <w:lvl w:ilvl="5" w:tplc="55947108" w:tentative="1">
      <w:start w:val="1"/>
      <w:numFmt w:val="bullet"/>
      <w:lvlText w:val="•"/>
      <w:lvlJc w:val="left"/>
      <w:pPr>
        <w:tabs>
          <w:tab w:val="num" w:pos="4320"/>
        </w:tabs>
        <w:ind w:left="4320" w:hanging="360"/>
      </w:pPr>
      <w:rPr>
        <w:rFonts w:ascii="Times New Roman" w:hAnsi="Times New Roman" w:hint="default"/>
      </w:rPr>
    </w:lvl>
    <w:lvl w:ilvl="6" w:tplc="B61612C4" w:tentative="1">
      <w:start w:val="1"/>
      <w:numFmt w:val="bullet"/>
      <w:lvlText w:val="•"/>
      <w:lvlJc w:val="left"/>
      <w:pPr>
        <w:tabs>
          <w:tab w:val="num" w:pos="5040"/>
        </w:tabs>
        <w:ind w:left="5040" w:hanging="360"/>
      </w:pPr>
      <w:rPr>
        <w:rFonts w:ascii="Times New Roman" w:hAnsi="Times New Roman" w:hint="default"/>
      </w:rPr>
    </w:lvl>
    <w:lvl w:ilvl="7" w:tplc="65DADE5C" w:tentative="1">
      <w:start w:val="1"/>
      <w:numFmt w:val="bullet"/>
      <w:lvlText w:val="•"/>
      <w:lvlJc w:val="left"/>
      <w:pPr>
        <w:tabs>
          <w:tab w:val="num" w:pos="5760"/>
        </w:tabs>
        <w:ind w:left="5760" w:hanging="360"/>
      </w:pPr>
      <w:rPr>
        <w:rFonts w:ascii="Times New Roman" w:hAnsi="Times New Roman" w:hint="default"/>
      </w:rPr>
    </w:lvl>
    <w:lvl w:ilvl="8" w:tplc="1200FA2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287C664F"/>
    <w:multiLevelType w:val="hybridMultilevel"/>
    <w:tmpl w:val="539CE996"/>
    <w:lvl w:ilvl="0" w:tplc="A70888EC">
      <w:start w:val="1"/>
      <w:numFmt w:val="bullet"/>
      <w:lvlText w:val=""/>
      <w:lvlJc w:val="left"/>
      <w:pPr>
        <w:tabs>
          <w:tab w:val="num" w:pos="720"/>
        </w:tabs>
        <w:ind w:left="720" w:hanging="360"/>
      </w:pPr>
      <w:rPr>
        <w:rFonts w:ascii="Wingdings" w:hAnsi="Wingdings" w:hint="default"/>
      </w:rPr>
    </w:lvl>
    <w:lvl w:ilvl="1" w:tplc="6BAC4164" w:tentative="1">
      <w:start w:val="1"/>
      <w:numFmt w:val="bullet"/>
      <w:lvlText w:val=""/>
      <w:lvlJc w:val="left"/>
      <w:pPr>
        <w:tabs>
          <w:tab w:val="num" w:pos="1440"/>
        </w:tabs>
        <w:ind w:left="1440" w:hanging="360"/>
      </w:pPr>
      <w:rPr>
        <w:rFonts w:ascii="Wingdings" w:hAnsi="Wingdings" w:hint="default"/>
      </w:rPr>
    </w:lvl>
    <w:lvl w:ilvl="2" w:tplc="21E002DC" w:tentative="1">
      <w:start w:val="1"/>
      <w:numFmt w:val="bullet"/>
      <w:lvlText w:val=""/>
      <w:lvlJc w:val="left"/>
      <w:pPr>
        <w:tabs>
          <w:tab w:val="num" w:pos="2160"/>
        </w:tabs>
        <w:ind w:left="2160" w:hanging="360"/>
      </w:pPr>
      <w:rPr>
        <w:rFonts w:ascii="Wingdings" w:hAnsi="Wingdings" w:hint="default"/>
      </w:rPr>
    </w:lvl>
    <w:lvl w:ilvl="3" w:tplc="2D86B52C" w:tentative="1">
      <w:start w:val="1"/>
      <w:numFmt w:val="bullet"/>
      <w:lvlText w:val=""/>
      <w:lvlJc w:val="left"/>
      <w:pPr>
        <w:tabs>
          <w:tab w:val="num" w:pos="2880"/>
        </w:tabs>
        <w:ind w:left="2880" w:hanging="360"/>
      </w:pPr>
      <w:rPr>
        <w:rFonts w:ascii="Wingdings" w:hAnsi="Wingdings" w:hint="default"/>
      </w:rPr>
    </w:lvl>
    <w:lvl w:ilvl="4" w:tplc="0D12DBCA" w:tentative="1">
      <w:start w:val="1"/>
      <w:numFmt w:val="bullet"/>
      <w:lvlText w:val=""/>
      <w:lvlJc w:val="left"/>
      <w:pPr>
        <w:tabs>
          <w:tab w:val="num" w:pos="3600"/>
        </w:tabs>
        <w:ind w:left="3600" w:hanging="360"/>
      </w:pPr>
      <w:rPr>
        <w:rFonts w:ascii="Wingdings" w:hAnsi="Wingdings" w:hint="default"/>
      </w:rPr>
    </w:lvl>
    <w:lvl w:ilvl="5" w:tplc="97C281AE" w:tentative="1">
      <w:start w:val="1"/>
      <w:numFmt w:val="bullet"/>
      <w:lvlText w:val=""/>
      <w:lvlJc w:val="left"/>
      <w:pPr>
        <w:tabs>
          <w:tab w:val="num" w:pos="4320"/>
        </w:tabs>
        <w:ind w:left="4320" w:hanging="360"/>
      </w:pPr>
      <w:rPr>
        <w:rFonts w:ascii="Wingdings" w:hAnsi="Wingdings" w:hint="default"/>
      </w:rPr>
    </w:lvl>
    <w:lvl w:ilvl="6" w:tplc="657228F0" w:tentative="1">
      <w:start w:val="1"/>
      <w:numFmt w:val="bullet"/>
      <w:lvlText w:val=""/>
      <w:lvlJc w:val="left"/>
      <w:pPr>
        <w:tabs>
          <w:tab w:val="num" w:pos="5040"/>
        </w:tabs>
        <w:ind w:left="5040" w:hanging="360"/>
      </w:pPr>
      <w:rPr>
        <w:rFonts w:ascii="Wingdings" w:hAnsi="Wingdings" w:hint="default"/>
      </w:rPr>
    </w:lvl>
    <w:lvl w:ilvl="7" w:tplc="D95E9788" w:tentative="1">
      <w:start w:val="1"/>
      <w:numFmt w:val="bullet"/>
      <w:lvlText w:val=""/>
      <w:lvlJc w:val="left"/>
      <w:pPr>
        <w:tabs>
          <w:tab w:val="num" w:pos="5760"/>
        </w:tabs>
        <w:ind w:left="5760" w:hanging="360"/>
      </w:pPr>
      <w:rPr>
        <w:rFonts w:ascii="Wingdings" w:hAnsi="Wingdings" w:hint="default"/>
      </w:rPr>
    </w:lvl>
    <w:lvl w:ilvl="8" w:tplc="A6B88000" w:tentative="1">
      <w:start w:val="1"/>
      <w:numFmt w:val="bullet"/>
      <w:lvlText w:val=""/>
      <w:lvlJc w:val="left"/>
      <w:pPr>
        <w:tabs>
          <w:tab w:val="num" w:pos="6480"/>
        </w:tabs>
        <w:ind w:left="6480" w:hanging="360"/>
      </w:pPr>
      <w:rPr>
        <w:rFonts w:ascii="Wingdings" w:hAnsi="Wingdings" w:hint="default"/>
      </w:rPr>
    </w:lvl>
  </w:abstractNum>
  <w:abstractNum w:abstractNumId="37">
    <w:nsid w:val="296F4AB9"/>
    <w:multiLevelType w:val="hybridMultilevel"/>
    <w:tmpl w:val="CEC01C72"/>
    <w:lvl w:ilvl="0" w:tplc="B28EA2EC">
      <w:start w:val="1"/>
      <w:numFmt w:val="bullet"/>
      <w:lvlText w:val="•"/>
      <w:lvlJc w:val="left"/>
      <w:pPr>
        <w:tabs>
          <w:tab w:val="num" w:pos="720"/>
        </w:tabs>
        <w:ind w:left="720" w:hanging="360"/>
      </w:pPr>
      <w:rPr>
        <w:rFonts w:ascii="Times New Roman" w:hAnsi="Times New Roman" w:hint="default"/>
      </w:rPr>
    </w:lvl>
    <w:lvl w:ilvl="1" w:tplc="A6E8B03E" w:tentative="1">
      <w:start w:val="1"/>
      <w:numFmt w:val="bullet"/>
      <w:lvlText w:val="•"/>
      <w:lvlJc w:val="left"/>
      <w:pPr>
        <w:tabs>
          <w:tab w:val="num" w:pos="1440"/>
        </w:tabs>
        <w:ind w:left="1440" w:hanging="360"/>
      </w:pPr>
      <w:rPr>
        <w:rFonts w:ascii="Times New Roman" w:hAnsi="Times New Roman" w:hint="default"/>
      </w:rPr>
    </w:lvl>
    <w:lvl w:ilvl="2" w:tplc="B42EE554" w:tentative="1">
      <w:start w:val="1"/>
      <w:numFmt w:val="bullet"/>
      <w:lvlText w:val="•"/>
      <w:lvlJc w:val="left"/>
      <w:pPr>
        <w:tabs>
          <w:tab w:val="num" w:pos="2160"/>
        </w:tabs>
        <w:ind w:left="2160" w:hanging="360"/>
      </w:pPr>
      <w:rPr>
        <w:rFonts w:ascii="Times New Roman" w:hAnsi="Times New Roman" w:hint="default"/>
      </w:rPr>
    </w:lvl>
    <w:lvl w:ilvl="3" w:tplc="671C27FA" w:tentative="1">
      <w:start w:val="1"/>
      <w:numFmt w:val="bullet"/>
      <w:lvlText w:val="•"/>
      <w:lvlJc w:val="left"/>
      <w:pPr>
        <w:tabs>
          <w:tab w:val="num" w:pos="2880"/>
        </w:tabs>
        <w:ind w:left="2880" w:hanging="360"/>
      </w:pPr>
      <w:rPr>
        <w:rFonts w:ascii="Times New Roman" w:hAnsi="Times New Roman" w:hint="default"/>
      </w:rPr>
    </w:lvl>
    <w:lvl w:ilvl="4" w:tplc="2BC4598C" w:tentative="1">
      <w:start w:val="1"/>
      <w:numFmt w:val="bullet"/>
      <w:lvlText w:val="•"/>
      <w:lvlJc w:val="left"/>
      <w:pPr>
        <w:tabs>
          <w:tab w:val="num" w:pos="3600"/>
        </w:tabs>
        <w:ind w:left="3600" w:hanging="360"/>
      </w:pPr>
      <w:rPr>
        <w:rFonts w:ascii="Times New Roman" w:hAnsi="Times New Roman" w:hint="default"/>
      </w:rPr>
    </w:lvl>
    <w:lvl w:ilvl="5" w:tplc="D41275A6" w:tentative="1">
      <w:start w:val="1"/>
      <w:numFmt w:val="bullet"/>
      <w:lvlText w:val="•"/>
      <w:lvlJc w:val="left"/>
      <w:pPr>
        <w:tabs>
          <w:tab w:val="num" w:pos="4320"/>
        </w:tabs>
        <w:ind w:left="4320" w:hanging="360"/>
      </w:pPr>
      <w:rPr>
        <w:rFonts w:ascii="Times New Roman" w:hAnsi="Times New Roman" w:hint="default"/>
      </w:rPr>
    </w:lvl>
    <w:lvl w:ilvl="6" w:tplc="0328915E" w:tentative="1">
      <w:start w:val="1"/>
      <w:numFmt w:val="bullet"/>
      <w:lvlText w:val="•"/>
      <w:lvlJc w:val="left"/>
      <w:pPr>
        <w:tabs>
          <w:tab w:val="num" w:pos="5040"/>
        </w:tabs>
        <w:ind w:left="5040" w:hanging="360"/>
      </w:pPr>
      <w:rPr>
        <w:rFonts w:ascii="Times New Roman" w:hAnsi="Times New Roman" w:hint="default"/>
      </w:rPr>
    </w:lvl>
    <w:lvl w:ilvl="7" w:tplc="5882CE96" w:tentative="1">
      <w:start w:val="1"/>
      <w:numFmt w:val="bullet"/>
      <w:lvlText w:val="•"/>
      <w:lvlJc w:val="left"/>
      <w:pPr>
        <w:tabs>
          <w:tab w:val="num" w:pos="5760"/>
        </w:tabs>
        <w:ind w:left="5760" w:hanging="360"/>
      </w:pPr>
      <w:rPr>
        <w:rFonts w:ascii="Times New Roman" w:hAnsi="Times New Roman" w:hint="default"/>
      </w:rPr>
    </w:lvl>
    <w:lvl w:ilvl="8" w:tplc="03EA7C9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2E02303F"/>
    <w:multiLevelType w:val="hybridMultilevel"/>
    <w:tmpl w:val="5F887C54"/>
    <w:lvl w:ilvl="0" w:tplc="27BE1ED2">
      <w:start w:val="1"/>
      <w:numFmt w:val="bullet"/>
      <w:lvlText w:val=""/>
      <w:lvlJc w:val="left"/>
      <w:pPr>
        <w:tabs>
          <w:tab w:val="num" w:pos="720"/>
        </w:tabs>
        <w:ind w:left="720" w:hanging="360"/>
      </w:pPr>
      <w:rPr>
        <w:rFonts w:ascii="Wingdings" w:hAnsi="Wingdings" w:hint="default"/>
      </w:rPr>
    </w:lvl>
    <w:lvl w:ilvl="1" w:tplc="E5DA66F2" w:tentative="1">
      <w:start w:val="1"/>
      <w:numFmt w:val="bullet"/>
      <w:lvlText w:val=""/>
      <w:lvlJc w:val="left"/>
      <w:pPr>
        <w:tabs>
          <w:tab w:val="num" w:pos="1440"/>
        </w:tabs>
        <w:ind w:left="1440" w:hanging="360"/>
      </w:pPr>
      <w:rPr>
        <w:rFonts w:ascii="Wingdings" w:hAnsi="Wingdings" w:hint="default"/>
      </w:rPr>
    </w:lvl>
    <w:lvl w:ilvl="2" w:tplc="F1E81324" w:tentative="1">
      <w:start w:val="1"/>
      <w:numFmt w:val="bullet"/>
      <w:lvlText w:val=""/>
      <w:lvlJc w:val="left"/>
      <w:pPr>
        <w:tabs>
          <w:tab w:val="num" w:pos="2160"/>
        </w:tabs>
        <w:ind w:left="2160" w:hanging="360"/>
      </w:pPr>
      <w:rPr>
        <w:rFonts w:ascii="Wingdings" w:hAnsi="Wingdings" w:hint="default"/>
      </w:rPr>
    </w:lvl>
    <w:lvl w:ilvl="3" w:tplc="AE8CBFE8" w:tentative="1">
      <w:start w:val="1"/>
      <w:numFmt w:val="bullet"/>
      <w:lvlText w:val=""/>
      <w:lvlJc w:val="left"/>
      <w:pPr>
        <w:tabs>
          <w:tab w:val="num" w:pos="2880"/>
        </w:tabs>
        <w:ind w:left="2880" w:hanging="360"/>
      </w:pPr>
      <w:rPr>
        <w:rFonts w:ascii="Wingdings" w:hAnsi="Wingdings" w:hint="default"/>
      </w:rPr>
    </w:lvl>
    <w:lvl w:ilvl="4" w:tplc="DE9C7FD4" w:tentative="1">
      <w:start w:val="1"/>
      <w:numFmt w:val="bullet"/>
      <w:lvlText w:val=""/>
      <w:lvlJc w:val="left"/>
      <w:pPr>
        <w:tabs>
          <w:tab w:val="num" w:pos="3600"/>
        </w:tabs>
        <w:ind w:left="3600" w:hanging="360"/>
      </w:pPr>
      <w:rPr>
        <w:rFonts w:ascii="Wingdings" w:hAnsi="Wingdings" w:hint="default"/>
      </w:rPr>
    </w:lvl>
    <w:lvl w:ilvl="5" w:tplc="778EF2D6" w:tentative="1">
      <w:start w:val="1"/>
      <w:numFmt w:val="bullet"/>
      <w:lvlText w:val=""/>
      <w:lvlJc w:val="left"/>
      <w:pPr>
        <w:tabs>
          <w:tab w:val="num" w:pos="4320"/>
        </w:tabs>
        <w:ind w:left="4320" w:hanging="360"/>
      </w:pPr>
      <w:rPr>
        <w:rFonts w:ascii="Wingdings" w:hAnsi="Wingdings" w:hint="default"/>
      </w:rPr>
    </w:lvl>
    <w:lvl w:ilvl="6" w:tplc="AD60DB84" w:tentative="1">
      <w:start w:val="1"/>
      <w:numFmt w:val="bullet"/>
      <w:lvlText w:val=""/>
      <w:lvlJc w:val="left"/>
      <w:pPr>
        <w:tabs>
          <w:tab w:val="num" w:pos="5040"/>
        </w:tabs>
        <w:ind w:left="5040" w:hanging="360"/>
      </w:pPr>
      <w:rPr>
        <w:rFonts w:ascii="Wingdings" w:hAnsi="Wingdings" w:hint="default"/>
      </w:rPr>
    </w:lvl>
    <w:lvl w:ilvl="7" w:tplc="DDAEE508" w:tentative="1">
      <w:start w:val="1"/>
      <w:numFmt w:val="bullet"/>
      <w:lvlText w:val=""/>
      <w:lvlJc w:val="left"/>
      <w:pPr>
        <w:tabs>
          <w:tab w:val="num" w:pos="5760"/>
        </w:tabs>
        <w:ind w:left="5760" w:hanging="360"/>
      </w:pPr>
      <w:rPr>
        <w:rFonts w:ascii="Wingdings" w:hAnsi="Wingdings" w:hint="default"/>
      </w:rPr>
    </w:lvl>
    <w:lvl w:ilvl="8" w:tplc="2856F3A6" w:tentative="1">
      <w:start w:val="1"/>
      <w:numFmt w:val="bullet"/>
      <w:lvlText w:val=""/>
      <w:lvlJc w:val="left"/>
      <w:pPr>
        <w:tabs>
          <w:tab w:val="num" w:pos="6480"/>
        </w:tabs>
        <w:ind w:left="6480" w:hanging="360"/>
      </w:pPr>
      <w:rPr>
        <w:rFonts w:ascii="Wingdings" w:hAnsi="Wingdings" w:hint="default"/>
      </w:rPr>
    </w:lvl>
  </w:abstractNum>
  <w:abstractNum w:abstractNumId="39">
    <w:nsid w:val="306125E9"/>
    <w:multiLevelType w:val="hybridMultilevel"/>
    <w:tmpl w:val="3B2A2BB0"/>
    <w:lvl w:ilvl="0" w:tplc="815AF47E">
      <w:start w:val="1"/>
      <w:numFmt w:val="bullet"/>
      <w:lvlText w:val="•"/>
      <w:lvlJc w:val="left"/>
      <w:pPr>
        <w:tabs>
          <w:tab w:val="num" w:pos="720"/>
        </w:tabs>
        <w:ind w:left="720" w:hanging="360"/>
      </w:pPr>
      <w:rPr>
        <w:rFonts w:ascii="Times New Roman" w:hAnsi="Times New Roman" w:hint="default"/>
      </w:rPr>
    </w:lvl>
    <w:lvl w:ilvl="1" w:tplc="34BA3FE8" w:tentative="1">
      <w:start w:val="1"/>
      <w:numFmt w:val="bullet"/>
      <w:lvlText w:val="•"/>
      <w:lvlJc w:val="left"/>
      <w:pPr>
        <w:tabs>
          <w:tab w:val="num" w:pos="1440"/>
        </w:tabs>
        <w:ind w:left="1440" w:hanging="360"/>
      </w:pPr>
      <w:rPr>
        <w:rFonts w:ascii="Times New Roman" w:hAnsi="Times New Roman" w:hint="default"/>
      </w:rPr>
    </w:lvl>
    <w:lvl w:ilvl="2" w:tplc="32A8D996" w:tentative="1">
      <w:start w:val="1"/>
      <w:numFmt w:val="bullet"/>
      <w:lvlText w:val="•"/>
      <w:lvlJc w:val="left"/>
      <w:pPr>
        <w:tabs>
          <w:tab w:val="num" w:pos="2160"/>
        </w:tabs>
        <w:ind w:left="2160" w:hanging="360"/>
      </w:pPr>
      <w:rPr>
        <w:rFonts w:ascii="Times New Roman" w:hAnsi="Times New Roman" w:hint="default"/>
      </w:rPr>
    </w:lvl>
    <w:lvl w:ilvl="3" w:tplc="E7B6DF4E" w:tentative="1">
      <w:start w:val="1"/>
      <w:numFmt w:val="bullet"/>
      <w:lvlText w:val="•"/>
      <w:lvlJc w:val="left"/>
      <w:pPr>
        <w:tabs>
          <w:tab w:val="num" w:pos="2880"/>
        </w:tabs>
        <w:ind w:left="2880" w:hanging="360"/>
      </w:pPr>
      <w:rPr>
        <w:rFonts w:ascii="Times New Roman" w:hAnsi="Times New Roman" w:hint="default"/>
      </w:rPr>
    </w:lvl>
    <w:lvl w:ilvl="4" w:tplc="5D5E73B2" w:tentative="1">
      <w:start w:val="1"/>
      <w:numFmt w:val="bullet"/>
      <w:lvlText w:val="•"/>
      <w:lvlJc w:val="left"/>
      <w:pPr>
        <w:tabs>
          <w:tab w:val="num" w:pos="3600"/>
        </w:tabs>
        <w:ind w:left="3600" w:hanging="360"/>
      </w:pPr>
      <w:rPr>
        <w:rFonts w:ascii="Times New Roman" w:hAnsi="Times New Roman" w:hint="default"/>
      </w:rPr>
    </w:lvl>
    <w:lvl w:ilvl="5" w:tplc="188AEDD2" w:tentative="1">
      <w:start w:val="1"/>
      <w:numFmt w:val="bullet"/>
      <w:lvlText w:val="•"/>
      <w:lvlJc w:val="left"/>
      <w:pPr>
        <w:tabs>
          <w:tab w:val="num" w:pos="4320"/>
        </w:tabs>
        <w:ind w:left="4320" w:hanging="360"/>
      </w:pPr>
      <w:rPr>
        <w:rFonts w:ascii="Times New Roman" w:hAnsi="Times New Roman" w:hint="default"/>
      </w:rPr>
    </w:lvl>
    <w:lvl w:ilvl="6" w:tplc="154097F2" w:tentative="1">
      <w:start w:val="1"/>
      <w:numFmt w:val="bullet"/>
      <w:lvlText w:val="•"/>
      <w:lvlJc w:val="left"/>
      <w:pPr>
        <w:tabs>
          <w:tab w:val="num" w:pos="5040"/>
        </w:tabs>
        <w:ind w:left="5040" w:hanging="360"/>
      </w:pPr>
      <w:rPr>
        <w:rFonts w:ascii="Times New Roman" w:hAnsi="Times New Roman" w:hint="default"/>
      </w:rPr>
    </w:lvl>
    <w:lvl w:ilvl="7" w:tplc="B76C3C66" w:tentative="1">
      <w:start w:val="1"/>
      <w:numFmt w:val="bullet"/>
      <w:lvlText w:val="•"/>
      <w:lvlJc w:val="left"/>
      <w:pPr>
        <w:tabs>
          <w:tab w:val="num" w:pos="5760"/>
        </w:tabs>
        <w:ind w:left="5760" w:hanging="360"/>
      </w:pPr>
      <w:rPr>
        <w:rFonts w:ascii="Times New Roman" w:hAnsi="Times New Roman" w:hint="default"/>
      </w:rPr>
    </w:lvl>
    <w:lvl w:ilvl="8" w:tplc="73CCF474" w:tentative="1">
      <w:start w:val="1"/>
      <w:numFmt w:val="bullet"/>
      <w:lvlText w:val="•"/>
      <w:lvlJc w:val="left"/>
      <w:pPr>
        <w:tabs>
          <w:tab w:val="num" w:pos="6480"/>
        </w:tabs>
        <w:ind w:left="6480" w:hanging="360"/>
      </w:pPr>
      <w:rPr>
        <w:rFonts w:ascii="Times New Roman" w:hAnsi="Times New Roman" w:hint="default"/>
      </w:rPr>
    </w:lvl>
  </w:abstractNum>
  <w:abstractNum w:abstractNumId="40">
    <w:nsid w:val="30BA1DFE"/>
    <w:multiLevelType w:val="hybridMultilevel"/>
    <w:tmpl w:val="B330B166"/>
    <w:lvl w:ilvl="0" w:tplc="402EB5B4">
      <w:start w:val="1"/>
      <w:numFmt w:val="bullet"/>
      <w:lvlText w:val=""/>
      <w:lvlJc w:val="left"/>
      <w:pPr>
        <w:tabs>
          <w:tab w:val="num" w:pos="720"/>
        </w:tabs>
        <w:ind w:left="720" w:hanging="360"/>
      </w:pPr>
      <w:rPr>
        <w:rFonts w:ascii="Wingdings" w:hAnsi="Wingdings" w:hint="default"/>
      </w:rPr>
    </w:lvl>
    <w:lvl w:ilvl="1" w:tplc="71E4922C" w:tentative="1">
      <w:start w:val="1"/>
      <w:numFmt w:val="bullet"/>
      <w:lvlText w:val=""/>
      <w:lvlJc w:val="left"/>
      <w:pPr>
        <w:tabs>
          <w:tab w:val="num" w:pos="1440"/>
        </w:tabs>
        <w:ind w:left="1440" w:hanging="360"/>
      </w:pPr>
      <w:rPr>
        <w:rFonts w:ascii="Wingdings" w:hAnsi="Wingdings" w:hint="default"/>
      </w:rPr>
    </w:lvl>
    <w:lvl w:ilvl="2" w:tplc="128E139A" w:tentative="1">
      <w:start w:val="1"/>
      <w:numFmt w:val="bullet"/>
      <w:lvlText w:val=""/>
      <w:lvlJc w:val="left"/>
      <w:pPr>
        <w:tabs>
          <w:tab w:val="num" w:pos="2160"/>
        </w:tabs>
        <w:ind w:left="2160" w:hanging="360"/>
      </w:pPr>
      <w:rPr>
        <w:rFonts w:ascii="Wingdings" w:hAnsi="Wingdings" w:hint="default"/>
      </w:rPr>
    </w:lvl>
    <w:lvl w:ilvl="3" w:tplc="4D8076E8" w:tentative="1">
      <w:start w:val="1"/>
      <w:numFmt w:val="bullet"/>
      <w:lvlText w:val=""/>
      <w:lvlJc w:val="left"/>
      <w:pPr>
        <w:tabs>
          <w:tab w:val="num" w:pos="2880"/>
        </w:tabs>
        <w:ind w:left="2880" w:hanging="360"/>
      </w:pPr>
      <w:rPr>
        <w:rFonts w:ascii="Wingdings" w:hAnsi="Wingdings" w:hint="default"/>
      </w:rPr>
    </w:lvl>
    <w:lvl w:ilvl="4" w:tplc="2C4820D4" w:tentative="1">
      <w:start w:val="1"/>
      <w:numFmt w:val="bullet"/>
      <w:lvlText w:val=""/>
      <w:lvlJc w:val="left"/>
      <w:pPr>
        <w:tabs>
          <w:tab w:val="num" w:pos="3600"/>
        </w:tabs>
        <w:ind w:left="3600" w:hanging="360"/>
      </w:pPr>
      <w:rPr>
        <w:rFonts w:ascii="Wingdings" w:hAnsi="Wingdings" w:hint="default"/>
      </w:rPr>
    </w:lvl>
    <w:lvl w:ilvl="5" w:tplc="AA921CBC" w:tentative="1">
      <w:start w:val="1"/>
      <w:numFmt w:val="bullet"/>
      <w:lvlText w:val=""/>
      <w:lvlJc w:val="left"/>
      <w:pPr>
        <w:tabs>
          <w:tab w:val="num" w:pos="4320"/>
        </w:tabs>
        <w:ind w:left="4320" w:hanging="360"/>
      </w:pPr>
      <w:rPr>
        <w:rFonts w:ascii="Wingdings" w:hAnsi="Wingdings" w:hint="default"/>
      </w:rPr>
    </w:lvl>
    <w:lvl w:ilvl="6" w:tplc="C3FC118A" w:tentative="1">
      <w:start w:val="1"/>
      <w:numFmt w:val="bullet"/>
      <w:lvlText w:val=""/>
      <w:lvlJc w:val="left"/>
      <w:pPr>
        <w:tabs>
          <w:tab w:val="num" w:pos="5040"/>
        </w:tabs>
        <w:ind w:left="5040" w:hanging="360"/>
      </w:pPr>
      <w:rPr>
        <w:rFonts w:ascii="Wingdings" w:hAnsi="Wingdings" w:hint="default"/>
      </w:rPr>
    </w:lvl>
    <w:lvl w:ilvl="7" w:tplc="584A6376" w:tentative="1">
      <w:start w:val="1"/>
      <w:numFmt w:val="bullet"/>
      <w:lvlText w:val=""/>
      <w:lvlJc w:val="left"/>
      <w:pPr>
        <w:tabs>
          <w:tab w:val="num" w:pos="5760"/>
        </w:tabs>
        <w:ind w:left="5760" w:hanging="360"/>
      </w:pPr>
      <w:rPr>
        <w:rFonts w:ascii="Wingdings" w:hAnsi="Wingdings" w:hint="default"/>
      </w:rPr>
    </w:lvl>
    <w:lvl w:ilvl="8" w:tplc="32428284" w:tentative="1">
      <w:start w:val="1"/>
      <w:numFmt w:val="bullet"/>
      <w:lvlText w:val=""/>
      <w:lvlJc w:val="left"/>
      <w:pPr>
        <w:tabs>
          <w:tab w:val="num" w:pos="6480"/>
        </w:tabs>
        <w:ind w:left="6480" w:hanging="360"/>
      </w:pPr>
      <w:rPr>
        <w:rFonts w:ascii="Wingdings" w:hAnsi="Wingdings" w:hint="default"/>
      </w:rPr>
    </w:lvl>
  </w:abstractNum>
  <w:abstractNum w:abstractNumId="41">
    <w:nsid w:val="325F1144"/>
    <w:multiLevelType w:val="hybridMultilevel"/>
    <w:tmpl w:val="0180DE82"/>
    <w:lvl w:ilvl="0" w:tplc="D214CF70">
      <w:start w:val="1"/>
      <w:numFmt w:val="bullet"/>
      <w:lvlText w:val=""/>
      <w:lvlJc w:val="left"/>
      <w:pPr>
        <w:tabs>
          <w:tab w:val="num" w:pos="720"/>
        </w:tabs>
        <w:ind w:left="720" w:hanging="360"/>
      </w:pPr>
      <w:rPr>
        <w:rFonts w:ascii="Wingdings" w:hAnsi="Wingdings" w:hint="default"/>
      </w:rPr>
    </w:lvl>
    <w:lvl w:ilvl="1" w:tplc="A6489C38" w:tentative="1">
      <w:start w:val="1"/>
      <w:numFmt w:val="bullet"/>
      <w:lvlText w:val=""/>
      <w:lvlJc w:val="left"/>
      <w:pPr>
        <w:tabs>
          <w:tab w:val="num" w:pos="1440"/>
        </w:tabs>
        <w:ind w:left="1440" w:hanging="360"/>
      </w:pPr>
      <w:rPr>
        <w:rFonts w:ascii="Wingdings" w:hAnsi="Wingdings" w:hint="default"/>
      </w:rPr>
    </w:lvl>
    <w:lvl w:ilvl="2" w:tplc="8CDC490C" w:tentative="1">
      <w:start w:val="1"/>
      <w:numFmt w:val="bullet"/>
      <w:lvlText w:val=""/>
      <w:lvlJc w:val="left"/>
      <w:pPr>
        <w:tabs>
          <w:tab w:val="num" w:pos="2160"/>
        </w:tabs>
        <w:ind w:left="2160" w:hanging="360"/>
      </w:pPr>
      <w:rPr>
        <w:rFonts w:ascii="Wingdings" w:hAnsi="Wingdings" w:hint="default"/>
      </w:rPr>
    </w:lvl>
    <w:lvl w:ilvl="3" w:tplc="CE5C5526" w:tentative="1">
      <w:start w:val="1"/>
      <w:numFmt w:val="bullet"/>
      <w:lvlText w:val=""/>
      <w:lvlJc w:val="left"/>
      <w:pPr>
        <w:tabs>
          <w:tab w:val="num" w:pos="2880"/>
        </w:tabs>
        <w:ind w:left="2880" w:hanging="360"/>
      </w:pPr>
      <w:rPr>
        <w:rFonts w:ascii="Wingdings" w:hAnsi="Wingdings" w:hint="default"/>
      </w:rPr>
    </w:lvl>
    <w:lvl w:ilvl="4" w:tplc="25AEED6C" w:tentative="1">
      <w:start w:val="1"/>
      <w:numFmt w:val="bullet"/>
      <w:lvlText w:val=""/>
      <w:lvlJc w:val="left"/>
      <w:pPr>
        <w:tabs>
          <w:tab w:val="num" w:pos="3600"/>
        </w:tabs>
        <w:ind w:left="3600" w:hanging="360"/>
      </w:pPr>
      <w:rPr>
        <w:rFonts w:ascii="Wingdings" w:hAnsi="Wingdings" w:hint="default"/>
      </w:rPr>
    </w:lvl>
    <w:lvl w:ilvl="5" w:tplc="0F9C3A5E" w:tentative="1">
      <w:start w:val="1"/>
      <w:numFmt w:val="bullet"/>
      <w:lvlText w:val=""/>
      <w:lvlJc w:val="left"/>
      <w:pPr>
        <w:tabs>
          <w:tab w:val="num" w:pos="4320"/>
        </w:tabs>
        <w:ind w:left="4320" w:hanging="360"/>
      </w:pPr>
      <w:rPr>
        <w:rFonts w:ascii="Wingdings" w:hAnsi="Wingdings" w:hint="default"/>
      </w:rPr>
    </w:lvl>
    <w:lvl w:ilvl="6" w:tplc="ABDECD9A" w:tentative="1">
      <w:start w:val="1"/>
      <w:numFmt w:val="bullet"/>
      <w:lvlText w:val=""/>
      <w:lvlJc w:val="left"/>
      <w:pPr>
        <w:tabs>
          <w:tab w:val="num" w:pos="5040"/>
        </w:tabs>
        <w:ind w:left="5040" w:hanging="360"/>
      </w:pPr>
      <w:rPr>
        <w:rFonts w:ascii="Wingdings" w:hAnsi="Wingdings" w:hint="default"/>
      </w:rPr>
    </w:lvl>
    <w:lvl w:ilvl="7" w:tplc="0108C8E2" w:tentative="1">
      <w:start w:val="1"/>
      <w:numFmt w:val="bullet"/>
      <w:lvlText w:val=""/>
      <w:lvlJc w:val="left"/>
      <w:pPr>
        <w:tabs>
          <w:tab w:val="num" w:pos="5760"/>
        </w:tabs>
        <w:ind w:left="5760" w:hanging="360"/>
      </w:pPr>
      <w:rPr>
        <w:rFonts w:ascii="Wingdings" w:hAnsi="Wingdings" w:hint="default"/>
      </w:rPr>
    </w:lvl>
    <w:lvl w:ilvl="8" w:tplc="25C8F1F4" w:tentative="1">
      <w:start w:val="1"/>
      <w:numFmt w:val="bullet"/>
      <w:lvlText w:val=""/>
      <w:lvlJc w:val="left"/>
      <w:pPr>
        <w:tabs>
          <w:tab w:val="num" w:pos="6480"/>
        </w:tabs>
        <w:ind w:left="6480" w:hanging="360"/>
      </w:pPr>
      <w:rPr>
        <w:rFonts w:ascii="Wingdings" w:hAnsi="Wingdings" w:hint="default"/>
      </w:rPr>
    </w:lvl>
  </w:abstractNum>
  <w:abstractNum w:abstractNumId="42">
    <w:nsid w:val="33563292"/>
    <w:multiLevelType w:val="hybridMultilevel"/>
    <w:tmpl w:val="AEAA6356"/>
    <w:lvl w:ilvl="0" w:tplc="4B46451A">
      <w:start w:val="1"/>
      <w:numFmt w:val="bullet"/>
      <w:lvlText w:val=""/>
      <w:lvlJc w:val="left"/>
      <w:pPr>
        <w:tabs>
          <w:tab w:val="num" w:pos="720"/>
        </w:tabs>
        <w:ind w:left="720" w:hanging="360"/>
      </w:pPr>
      <w:rPr>
        <w:rFonts w:ascii="Wingdings" w:hAnsi="Wingdings" w:hint="default"/>
      </w:rPr>
    </w:lvl>
    <w:lvl w:ilvl="1" w:tplc="886C2D58" w:tentative="1">
      <w:start w:val="1"/>
      <w:numFmt w:val="bullet"/>
      <w:lvlText w:val=""/>
      <w:lvlJc w:val="left"/>
      <w:pPr>
        <w:tabs>
          <w:tab w:val="num" w:pos="1440"/>
        </w:tabs>
        <w:ind w:left="1440" w:hanging="360"/>
      </w:pPr>
      <w:rPr>
        <w:rFonts w:ascii="Wingdings" w:hAnsi="Wingdings" w:hint="default"/>
      </w:rPr>
    </w:lvl>
    <w:lvl w:ilvl="2" w:tplc="153CF4F8" w:tentative="1">
      <w:start w:val="1"/>
      <w:numFmt w:val="bullet"/>
      <w:lvlText w:val=""/>
      <w:lvlJc w:val="left"/>
      <w:pPr>
        <w:tabs>
          <w:tab w:val="num" w:pos="2160"/>
        </w:tabs>
        <w:ind w:left="2160" w:hanging="360"/>
      </w:pPr>
      <w:rPr>
        <w:rFonts w:ascii="Wingdings" w:hAnsi="Wingdings" w:hint="default"/>
      </w:rPr>
    </w:lvl>
    <w:lvl w:ilvl="3" w:tplc="51FCABDA" w:tentative="1">
      <w:start w:val="1"/>
      <w:numFmt w:val="bullet"/>
      <w:lvlText w:val=""/>
      <w:lvlJc w:val="left"/>
      <w:pPr>
        <w:tabs>
          <w:tab w:val="num" w:pos="2880"/>
        </w:tabs>
        <w:ind w:left="2880" w:hanging="360"/>
      </w:pPr>
      <w:rPr>
        <w:rFonts w:ascii="Wingdings" w:hAnsi="Wingdings" w:hint="default"/>
      </w:rPr>
    </w:lvl>
    <w:lvl w:ilvl="4" w:tplc="5C06BCAA" w:tentative="1">
      <w:start w:val="1"/>
      <w:numFmt w:val="bullet"/>
      <w:lvlText w:val=""/>
      <w:lvlJc w:val="left"/>
      <w:pPr>
        <w:tabs>
          <w:tab w:val="num" w:pos="3600"/>
        </w:tabs>
        <w:ind w:left="3600" w:hanging="360"/>
      </w:pPr>
      <w:rPr>
        <w:rFonts w:ascii="Wingdings" w:hAnsi="Wingdings" w:hint="default"/>
      </w:rPr>
    </w:lvl>
    <w:lvl w:ilvl="5" w:tplc="53F66724" w:tentative="1">
      <w:start w:val="1"/>
      <w:numFmt w:val="bullet"/>
      <w:lvlText w:val=""/>
      <w:lvlJc w:val="left"/>
      <w:pPr>
        <w:tabs>
          <w:tab w:val="num" w:pos="4320"/>
        </w:tabs>
        <w:ind w:left="4320" w:hanging="360"/>
      </w:pPr>
      <w:rPr>
        <w:rFonts w:ascii="Wingdings" w:hAnsi="Wingdings" w:hint="default"/>
      </w:rPr>
    </w:lvl>
    <w:lvl w:ilvl="6" w:tplc="4DCE6EA0" w:tentative="1">
      <w:start w:val="1"/>
      <w:numFmt w:val="bullet"/>
      <w:lvlText w:val=""/>
      <w:lvlJc w:val="left"/>
      <w:pPr>
        <w:tabs>
          <w:tab w:val="num" w:pos="5040"/>
        </w:tabs>
        <w:ind w:left="5040" w:hanging="360"/>
      </w:pPr>
      <w:rPr>
        <w:rFonts w:ascii="Wingdings" w:hAnsi="Wingdings" w:hint="default"/>
      </w:rPr>
    </w:lvl>
    <w:lvl w:ilvl="7" w:tplc="5726C3AC" w:tentative="1">
      <w:start w:val="1"/>
      <w:numFmt w:val="bullet"/>
      <w:lvlText w:val=""/>
      <w:lvlJc w:val="left"/>
      <w:pPr>
        <w:tabs>
          <w:tab w:val="num" w:pos="5760"/>
        </w:tabs>
        <w:ind w:left="5760" w:hanging="360"/>
      </w:pPr>
      <w:rPr>
        <w:rFonts w:ascii="Wingdings" w:hAnsi="Wingdings" w:hint="default"/>
      </w:rPr>
    </w:lvl>
    <w:lvl w:ilvl="8" w:tplc="14A8D8D4" w:tentative="1">
      <w:start w:val="1"/>
      <w:numFmt w:val="bullet"/>
      <w:lvlText w:val=""/>
      <w:lvlJc w:val="left"/>
      <w:pPr>
        <w:tabs>
          <w:tab w:val="num" w:pos="6480"/>
        </w:tabs>
        <w:ind w:left="6480" w:hanging="360"/>
      </w:pPr>
      <w:rPr>
        <w:rFonts w:ascii="Wingdings" w:hAnsi="Wingdings" w:hint="default"/>
      </w:rPr>
    </w:lvl>
  </w:abstractNum>
  <w:abstractNum w:abstractNumId="43">
    <w:nsid w:val="38780826"/>
    <w:multiLevelType w:val="hybridMultilevel"/>
    <w:tmpl w:val="78A864DC"/>
    <w:lvl w:ilvl="0" w:tplc="B44C6DE2">
      <w:start w:val="1"/>
      <w:numFmt w:val="bullet"/>
      <w:lvlText w:val=""/>
      <w:lvlJc w:val="left"/>
      <w:pPr>
        <w:tabs>
          <w:tab w:val="num" w:pos="720"/>
        </w:tabs>
        <w:ind w:left="720" w:hanging="360"/>
      </w:pPr>
      <w:rPr>
        <w:rFonts w:ascii="Wingdings" w:hAnsi="Wingdings" w:hint="default"/>
      </w:rPr>
    </w:lvl>
    <w:lvl w:ilvl="1" w:tplc="11AC3418" w:tentative="1">
      <w:start w:val="1"/>
      <w:numFmt w:val="bullet"/>
      <w:lvlText w:val=""/>
      <w:lvlJc w:val="left"/>
      <w:pPr>
        <w:tabs>
          <w:tab w:val="num" w:pos="1440"/>
        </w:tabs>
        <w:ind w:left="1440" w:hanging="360"/>
      </w:pPr>
      <w:rPr>
        <w:rFonts w:ascii="Wingdings" w:hAnsi="Wingdings" w:hint="default"/>
      </w:rPr>
    </w:lvl>
    <w:lvl w:ilvl="2" w:tplc="F23C7218" w:tentative="1">
      <w:start w:val="1"/>
      <w:numFmt w:val="bullet"/>
      <w:lvlText w:val=""/>
      <w:lvlJc w:val="left"/>
      <w:pPr>
        <w:tabs>
          <w:tab w:val="num" w:pos="2160"/>
        </w:tabs>
        <w:ind w:left="2160" w:hanging="360"/>
      </w:pPr>
      <w:rPr>
        <w:rFonts w:ascii="Wingdings" w:hAnsi="Wingdings" w:hint="default"/>
      </w:rPr>
    </w:lvl>
    <w:lvl w:ilvl="3" w:tplc="9DAEBF16" w:tentative="1">
      <w:start w:val="1"/>
      <w:numFmt w:val="bullet"/>
      <w:lvlText w:val=""/>
      <w:lvlJc w:val="left"/>
      <w:pPr>
        <w:tabs>
          <w:tab w:val="num" w:pos="2880"/>
        </w:tabs>
        <w:ind w:left="2880" w:hanging="360"/>
      </w:pPr>
      <w:rPr>
        <w:rFonts w:ascii="Wingdings" w:hAnsi="Wingdings" w:hint="default"/>
      </w:rPr>
    </w:lvl>
    <w:lvl w:ilvl="4" w:tplc="5D420994" w:tentative="1">
      <w:start w:val="1"/>
      <w:numFmt w:val="bullet"/>
      <w:lvlText w:val=""/>
      <w:lvlJc w:val="left"/>
      <w:pPr>
        <w:tabs>
          <w:tab w:val="num" w:pos="3600"/>
        </w:tabs>
        <w:ind w:left="3600" w:hanging="360"/>
      </w:pPr>
      <w:rPr>
        <w:rFonts w:ascii="Wingdings" w:hAnsi="Wingdings" w:hint="default"/>
      </w:rPr>
    </w:lvl>
    <w:lvl w:ilvl="5" w:tplc="F2B82F58" w:tentative="1">
      <w:start w:val="1"/>
      <w:numFmt w:val="bullet"/>
      <w:lvlText w:val=""/>
      <w:lvlJc w:val="left"/>
      <w:pPr>
        <w:tabs>
          <w:tab w:val="num" w:pos="4320"/>
        </w:tabs>
        <w:ind w:left="4320" w:hanging="360"/>
      </w:pPr>
      <w:rPr>
        <w:rFonts w:ascii="Wingdings" w:hAnsi="Wingdings" w:hint="default"/>
      </w:rPr>
    </w:lvl>
    <w:lvl w:ilvl="6" w:tplc="9DF2C6F0" w:tentative="1">
      <w:start w:val="1"/>
      <w:numFmt w:val="bullet"/>
      <w:lvlText w:val=""/>
      <w:lvlJc w:val="left"/>
      <w:pPr>
        <w:tabs>
          <w:tab w:val="num" w:pos="5040"/>
        </w:tabs>
        <w:ind w:left="5040" w:hanging="360"/>
      </w:pPr>
      <w:rPr>
        <w:rFonts w:ascii="Wingdings" w:hAnsi="Wingdings" w:hint="default"/>
      </w:rPr>
    </w:lvl>
    <w:lvl w:ilvl="7" w:tplc="85B036E8" w:tentative="1">
      <w:start w:val="1"/>
      <w:numFmt w:val="bullet"/>
      <w:lvlText w:val=""/>
      <w:lvlJc w:val="left"/>
      <w:pPr>
        <w:tabs>
          <w:tab w:val="num" w:pos="5760"/>
        </w:tabs>
        <w:ind w:left="5760" w:hanging="360"/>
      </w:pPr>
      <w:rPr>
        <w:rFonts w:ascii="Wingdings" w:hAnsi="Wingdings" w:hint="default"/>
      </w:rPr>
    </w:lvl>
    <w:lvl w:ilvl="8" w:tplc="AA7CC52E" w:tentative="1">
      <w:start w:val="1"/>
      <w:numFmt w:val="bullet"/>
      <w:lvlText w:val=""/>
      <w:lvlJc w:val="left"/>
      <w:pPr>
        <w:tabs>
          <w:tab w:val="num" w:pos="6480"/>
        </w:tabs>
        <w:ind w:left="6480" w:hanging="360"/>
      </w:pPr>
      <w:rPr>
        <w:rFonts w:ascii="Wingdings" w:hAnsi="Wingdings" w:hint="default"/>
      </w:rPr>
    </w:lvl>
  </w:abstractNum>
  <w:abstractNum w:abstractNumId="44">
    <w:nsid w:val="39E24C23"/>
    <w:multiLevelType w:val="hybridMultilevel"/>
    <w:tmpl w:val="336C0988"/>
    <w:lvl w:ilvl="0" w:tplc="0A52418E">
      <w:start w:val="1"/>
      <w:numFmt w:val="bullet"/>
      <w:lvlText w:val=""/>
      <w:lvlJc w:val="left"/>
      <w:pPr>
        <w:tabs>
          <w:tab w:val="num" w:pos="720"/>
        </w:tabs>
        <w:ind w:left="720" w:hanging="360"/>
      </w:pPr>
      <w:rPr>
        <w:rFonts w:ascii="Wingdings" w:hAnsi="Wingdings" w:hint="default"/>
      </w:rPr>
    </w:lvl>
    <w:lvl w:ilvl="1" w:tplc="4DA059C8" w:tentative="1">
      <w:start w:val="1"/>
      <w:numFmt w:val="bullet"/>
      <w:lvlText w:val=""/>
      <w:lvlJc w:val="left"/>
      <w:pPr>
        <w:tabs>
          <w:tab w:val="num" w:pos="1440"/>
        </w:tabs>
        <w:ind w:left="1440" w:hanging="360"/>
      </w:pPr>
      <w:rPr>
        <w:rFonts w:ascii="Wingdings" w:hAnsi="Wingdings" w:hint="default"/>
      </w:rPr>
    </w:lvl>
    <w:lvl w:ilvl="2" w:tplc="BFACD8B8" w:tentative="1">
      <w:start w:val="1"/>
      <w:numFmt w:val="bullet"/>
      <w:lvlText w:val=""/>
      <w:lvlJc w:val="left"/>
      <w:pPr>
        <w:tabs>
          <w:tab w:val="num" w:pos="2160"/>
        </w:tabs>
        <w:ind w:left="2160" w:hanging="360"/>
      </w:pPr>
      <w:rPr>
        <w:rFonts w:ascii="Wingdings" w:hAnsi="Wingdings" w:hint="default"/>
      </w:rPr>
    </w:lvl>
    <w:lvl w:ilvl="3" w:tplc="C5A4B662" w:tentative="1">
      <w:start w:val="1"/>
      <w:numFmt w:val="bullet"/>
      <w:lvlText w:val=""/>
      <w:lvlJc w:val="left"/>
      <w:pPr>
        <w:tabs>
          <w:tab w:val="num" w:pos="2880"/>
        </w:tabs>
        <w:ind w:left="2880" w:hanging="360"/>
      </w:pPr>
      <w:rPr>
        <w:rFonts w:ascii="Wingdings" w:hAnsi="Wingdings" w:hint="default"/>
      </w:rPr>
    </w:lvl>
    <w:lvl w:ilvl="4" w:tplc="3EC2E5B0" w:tentative="1">
      <w:start w:val="1"/>
      <w:numFmt w:val="bullet"/>
      <w:lvlText w:val=""/>
      <w:lvlJc w:val="left"/>
      <w:pPr>
        <w:tabs>
          <w:tab w:val="num" w:pos="3600"/>
        </w:tabs>
        <w:ind w:left="3600" w:hanging="360"/>
      </w:pPr>
      <w:rPr>
        <w:rFonts w:ascii="Wingdings" w:hAnsi="Wingdings" w:hint="default"/>
      </w:rPr>
    </w:lvl>
    <w:lvl w:ilvl="5" w:tplc="471A1F26" w:tentative="1">
      <w:start w:val="1"/>
      <w:numFmt w:val="bullet"/>
      <w:lvlText w:val=""/>
      <w:lvlJc w:val="left"/>
      <w:pPr>
        <w:tabs>
          <w:tab w:val="num" w:pos="4320"/>
        </w:tabs>
        <w:ind w:left="4320" w:hanging="360"/>
      </w:pPr>
      <w:rPr>
        <w:rFonts w:ascii="Wingdings" w:hAnsi="Wingdings" w:hint="default"/>
      </w:rPr>
    </w:lvl>
    <w:lvl w:ilvl="6" w:tplc="73C6004C" w:tentative="1">
      <w:start w:val="1"/>
      <w:numFmt w:val="bullet"/>
      <w:lvlText w:val=""/>
      <w:lvlJc w:val="left"/>
      <w:pPr>
        <w:tabs>
          <w:tab w:val="num" w:pos="5040"/>
        </w:tabs>
        <w:ind w:left="5040" w:hanging="360"/>
      </w:pPr>
      <w:rPr>
        <w:rFonts w:ascii="Wingdings" w:hAnsi="Wingdings" w:hint="default"/>
      </w:rPr>
    </w:lvl>
    <w:lvl w:ilvl="7" w:tplc="E0024F48" w:tentative="1">
      <w:start w:val="1"/>
      <w:numFmt w:val="bullet"/>
      <w:lvlText w:val=""/>
      <w:lvlJc w:val="left"/>
      <w:pPr>
        <w:tabs>
          <w:tab w:val="num" w:pos="5760"/>
        </w:tabs>
        <w:ind w:left="5760" w:hanging="360"/>
      </w:pPr>
      <w:rPr>
        <w:rFonts w:ascii="Wingdings" w:hAnsi="Wingdings" w:hint="default"/>
      </w:rPr>
    </w:lvl>
    <w:lvl w:ilvl="8" w:tplc="0338B964" w:tentative="1">
      <w:start w:val="1"/>
      <w:numFmt w:val="bullet"/>
      <w:lvlText w:val=""/>
      <w:lvlJc w:val="left"/>
      <w:pPr>
        <w:tabs>
          <w:tab w:val="num" w:pos="6480"/>
        </w:tabs>
        <w:ind w:left="6480" w:hanging="360"/>
      </w:pPr>
      <w:rPr>
        <w:rFonts w:ascii="Wingdings" w:hAnsi="Wingdings" w:hint="default"/>
      </w:rPr>
    </w:lvl>
  </w:abstractNum>
  <w:abstractNum w:abstractNumId="45">
    <w:nsid w:val="3D371D67"/>
    <w:multiLevelType w:val="hybridMultilevel"/>
    <w:tmpl w:val="3E720422"/>
    <w:lvl w:ilvl="0" w:tplc="041B0001">
      <w:start w:val="1"/>
      <w:numFmt w:val="bullet"/>
      <w:lvlText w:val=""/>
      <w:lvlJc w:val="left"/>
      <w:pPr>
        <w:ind w:left="750" w:hanging="360"/>
      </w:pPr>
      <w:rPr>
        <w:rFonts w:ascii="Symbol" w:hAnsi="Symbol" w:hint="default"/>
      </w:rPr>
    </w:lvl>
    <w:lvl w:ilvl="1" w:tplc="041B0003" w:tentative="1">
      <w:start w:val="1"/>
      <w:numFmt w:val="bullet"/>
      <w:lvlText w:val="o"/>
      <w:lvlJc w:val="left"/>
      <w:pPr>
        <w:ind w:left="1470" w:hanging="360"/>
      </w:pPr>
      <w:rPr>
        <w:rFonts w:ascii="Courier New" w:hAnsi="Courier New" w:cs="Courier New" w:hint="default"/>
      </w:rPr>
    </w:lvl>
    <w:lvl w:ilvl="2" w:tplc="041B0005" w:tentative="1">
      <w:start w:val="1"/>
      <w:numFmt w:val="bullet"/>
      <w:lvlText w:val=""/>
      <w:lvlJc w:val="left"/>
      <w:pPr>
        <w:ind w:left="2190" w:hanging="360"/>
      </w:pPr>
      <w:rPr>
        <w:rFonts w:ascii="Wingdings" w:hAnsi="Wingdings" w:hint="default"/>
      </w:rPr>
    </w:lvl>
    <w:lvl w:ilvl="3" w:tplc="041B0001" w:tentative="1">
      <w:start w:val="1"/>
      <w:numFmt w:val="bullet"/>
      <w:lvlText w:val=""/>
      <w:lvlJc w:val="left"/>
      <w:pPr>
        <w:ind w:left="2910" w:hanging="360"/>
      </w:pPr>
      <w:rPr>
        <w:rFonts w:ascii="Symbol" w:hAnsi="Symbol" w:hint="default"/>
      </w:rPr>
    </w:lvl>
    <w:lvl w:ilvl="4" w:tplc="041B0003" w:tentative="1">
      <w:start w:val="1"/>
      <w:numFmt w:val="bullet"/>
      <w:lvlText w:val="o"/>
      <w:lvlJc w:val="left"/>
      <w:pPr>
        <w:ind w:left="3630" w:hanging="360"/>
      </w:pPr>
      <w:rPr>
        <w:rFonts w:ascii="Courier New" w:hAnsi="Courier New" w:cs="Courier New" w:hint="default"/>
      </w:rPr>
    </w:lvl>
    <w:lvl w:ilvl="5" w:tplc="041B0005" w:tentative="1">
      <w:start w:val="1"/>
      <w:numFmt w:val="bullet"/>
      <w:lvlText w:val=""/>
      <w:lvlJc w:val="left"/>
      <w:pPr>
        <w:ind w:left="4350" w:hanging="360"/>
      </w:pPr>
      <w:rPr>
        <w:rFonts w:ascii="Wingdings" w:hAnsi="Wingdings" w:hint="default"/>
      </w:rPr>
    </w:lvl>
    <w:lvl w:ilvl="6" w:tplc="041B0001" w:tentative="1">
      <w:start w:val="1"/>
      <w:numFmt w:val="bullet"/>
      <w:lvlText w:val=""/>
      <w:lvlJc w:val="left"/>
      <w:pPr>
        <w:ind w:left="5070" w:hanging="360"/>
      </w:pPr>
      <w:rPr>
        <w:rFonts w:ascii="Symbol" w:hAnsi="Symbol" w:hint="default"/>
      </w:rPr>
    </w:lvl>
    <w:lvl w:ilvl="7" w:tplc="041B0003" w:tentative="1">
      <w:start w:val="1"/>
      <w:numFmt w:val="bullet"/>
      <w:lvlText w:val="o"/>
      <w:lvlJc w:val="left"/>
      <w:pPr>
        <w:ind w:left="5790" w:hanging="360"/>
      </w:pPr>
      <w:rPr>
        <w:rFonts w:ascii="Courier New" w:hAnsi="Courier New" w:cs="Courier New" w:hint="default"/>
      </w:rPr>
    </w:lvl>
    <w:lvl w:ilvl="8" w:tplc="041B0005" w:tentative="1">
      <w:start w:val="1"/>
      <w:numFmt w:val="bullet"/>
      <w:lvlText w:val=""/>
      <w:lvlJc w:val="left"/>
      <w:pPr>
        <w:ind w:left="6510" w:hanging="360"/>
      </w:pPr>
      <w:rPr>
        <w:rFonts w:ascii="Wingdings" w:hAnsi="Wingdings" w:hint="default"/>
      </w:rPr>
    </w:lvl>
  </w:abstractNum>
  <w:abstractNum w:abstractNumId="46">
    <w:nsid w:val="3EBC7F0C"/>
    <w:multiLevelType w:val="hybridMultilevel"/>
    <w:tmpl w:val="97588160"/>
    <w:lvl w:ilvl="0" w:tplc="A31626D8">
      <w:start w:val="1"/>
      <w:numFmt w:val="bullet"/>
      <w:lvlText w:val="•"/>
      <w:lvlJc w:val="left"/>
      <w:pPr>
        <w:tabs>
          <w:tab w:val="num" w:pos="720"/>
        </w:tabs>
        <w:ind w:left="720" w:hanging="360"/>
      </w:pPr>
      <w:rPr>
        <w:rFonts w:ascii="Times New Roman" w:hAnsi="Times New Roman" w:hint="default"/>
      </w:rPr>
    </w:lvl>
    <w:lvl w:ilvl="1" w:tplc="7F1AACEA" w:tentative="1">
      <w:start w:val="1"/>
      <w:numFmt w:val="bullet"/>
      <w:lvlText w:val="•"/>
      <w:lvlJc w:val="left"/>
      <w:pPr>
        <w:tabs>
          <w:tab w:val="num" w:pos="1440"/>
        </w:tabs>
        <w:ind w:left="1440" w:hanging="360"/>
      </w:pPr>
      <w:rPr>
        <w:rFonts w:ascii="Times New Roman" w:hAnsi="Times New Roman" w:hint="default"/>
      </w:rPr>
    </w:lvl>
    <w:lvl w:ilvl="2" w:tplc="433CB886" w:tentative="1">
      <w:start w:val="1"/>
      <w:numFmt w:val="bullet"/>
      <w:lvlText w:val="•"/>
      <w:lvlJc w:val="left"/>
      <w:pPr>
        <w:tabs>
          <w:tab w:val="num" w:pos="2160"/>
        </w:tabs>
        <w:ind w:left="2160" w:hanging="360"/>
      </w:pPr>
      <w:rPr>
        <w:rFonts w:ascii="Times New Roman" w:hAnsi="Times New Roman" w:hint="default"/>
      </w:rPr>
    </w:lvl>
    <w:lvl w:ilvl="3" w:tplc="66ECEFE0" w:tentative="1">
      <w:start w:val="1"/>
      <w:numFmt w:val="bullet"/>
      <w:lvlText w:val="•"/>
      <w:lvlJc w:val="left"/>
      <w:pPr>
        <w:tabs>
          <w:tab w:val="num" w:pos="2880"/>
        </w:tabs>
        <w:ind w:left="2880" w:hanging="360"/>
      </w:pPr>
      <w:rPr>
        <w:rFonts w:ascii="Times New Roman" w:hAnsi="Times New Roman" w:hint="default"/>
      </w:rPr>
    </w:lvl>
    <w:lvl w:ilvl="4" w:tplc="EEF24F8E" w:tentative="1">
      <w:start w:val="1"/>
      <w:numFmt w:val="bullet"/>
      <w:lvlText w:val="•"/>
      <w:lvlJc w:val="left"/>
      <w:pPr>
        <w:tabs>
          <w:tab w:val="num" w:pos="3600"/>
        </w:tabs>
        <w:ind w:left="3600" w:hanging="360"/>
      </w:pPr>
      <w:rPr>
        <w:rFonts w:ascii="Times New Roman" w:hAnsi="Times New Roman" w:hint="default"/>
      </w:rPr>
    </w:lvl>
    <w:lvl w:ilvl="5" w:tplc="87347CC6" w:tentative="1">
      <w:start w:val="1"/>
      <w:numFmt w:val="bullet"/>
      <w:lvlText w:val="•"/>
      <w:lvlJc w:val="left"/>
      <w:pPr>
        <w:tabs>
          <w:tab w:val="num" w:pos="4320"/>
        </w:tabs>
        <w:ind w:left="4320" w:hanging="360"/>
      </w:pPr>
      <w:rPr>
        <w:rFonts w:ascii="Times New Roman" w:hAnsi="Times New Roman" w:hint="default"/>
      </w:rPr>
    </w:lvl>
    <w:lvl w:ilvl="6" w:tplc="335A7044" w:tentative="1">
      <w:start w:val="1"/>
      <w:numFmt w:val="bullet"/>
      <w:lvlText w:val="•"/>
      <w:lvlJc w:val="left"/>
      <w:pPr>
        <w:tabs>
          <w:tab w:val="num" w:pos="5040"/>
        </w:tabs>
        <w:ind w:left="5040" w:hanging="360"/>
      </w:pPr>
      <w:rPr>
        <w:rFonts w:ascii="Times New Roman" w:hAnsi="Times New Roman" w:hint="default"/>
      </w:rPr>
    </w:lvl>
    <w:lvl w:ilvl="7" w:tplc="5A644A50" w:tentative="1">
      <w:start w:val="1"/>
      <w:numFmt w:val="bullet"/>
      <w:lvlText w:val="•"/>
      <w:lvlJc w:val="left"/>
      <w:pPr>
        <w:tabs>
          <w:tab w:val="num" w:pos="5760"/>
        </w:tabs>
        <w:ind w:left="5760" w:hanging="360"/>
      </w:pPr>
      <w:rPr>
        <w:rFonts w:ascii="Times New Roman" w:hAnsi="Times New Roman" w:hint="default"/>
      </w:rPr>
    </w:lvl>
    <w:lvl w:ilvl="8" w:tplc="4D94BDD2" w:tentative="1">
      <w:start w:val="1"/>
      <w:numFmt w:val="bullet"/>
      <w:lvlText w:val="•"/>
      <w:lvlJc w:val="left"/>
      <w:pPr>
        <w:tabs>
          <w:tab w:val="num" w:pos="6480"/>
        </w:tabs>
        <w:ind w:left="6480" w:hanging="360"/>
      </w:pPr>
      <w:rPr>
        <w:rFonts w:ascii="Times New Roman" w:hAnsi="Times New Roman" w:hint="default"/>
      </w:rPr>
    </w:lvl>
  </w:abstractNum>
  <w:abstractNum w:abstractNumId="47">
    <w:nsid w:val="3EFE5CE8"/>
    <w:multiLevelType w:val="hybridMultilevel"/>
    <w:tmpl w:val="04FC7D18"/>
    <w:lvl w:ilvl="0" w:tplc="8D021456">
      <w:start w:val="1"/>
      <w:numFmt w:val="bullet"/>
      <w:lvlText w:val=""/>
      <w:lvlJc w:val="left"/>
      <w:pPr>
        <w:tabs>
          <w:tab w:val="num" w:pos="720"/>
        </w:tabs>
        <w:ind w:left="720" w:hanging="360"/>
      </w:pPr>
      <w:rPr>
        <w:rFonts w:ascii="Wingdings" w:hAnsi="Wingdings" w:hint="default"/>
      </w:rPr>
    </w:lvl>
    <w:lvl w:ilvl="1" w:tplc="9D4C15A6" w:tentative="1">
      <w:start w:val="1"/>
      <w:numFmt w:val="bullet"/>
      <w:lvlText w:val=""/>
      <w:lvlJc w:val="left"/>
      <w:pPr>
        <w:tabs>
          <w:tab w:val="num" w:pos="1440"/>
        </w:tabs>
        <w:ind w:left="1440" w:hanging="360"/>
      </w:pPr>
      <w:rPr>
        <w:rFonts w:ascii="Wingdings" w:hAnsi="Wingdings" w:hint="default"/>
      </w:rPr>
    </w:lvl>
    <w:lvl w:ilvl="2" w:tplc="CCDA5676" w:tentative="1">
      <w:start w:val="1"/>
      <w:numFmt w:val="bullet"/>
      <w:lvlText w:val=""/>
      <w:lvlJc w:val="left"/>
      <w:pPr>
        <w:tabs>
          <w:tab w:val="num" w:pos="2160"/>
        </w:tabs>
        <w:ind w:left="2160" w:hanging="360"/>
      </w:pPr>
      <w:rPr>
        <w:rFonts w:ascii="Wingdings" w:hAnsi="Wingdings" w:hint="default"/>
      </w:rPr>
    </w:lvl>
    <w:lvl w:ilvl="3" w:tplc="5C7EDCCC" w:tentative="1">
      <w:start w:val="1"/>
      <w:numFmt w:val="bullet"/>
      <w:lvlText w:val=""/>
      <w:lvlJc w:val="left"/>
      <w:pPr>
        <w:tabs>
          <w:tab w:val="num" w:pos="2880"/>
        </w:tabs>
        <w:ind w:left="2880" w:hanging="360"/>
      </w:pPr>
      <w:rPr>
        <w:rFonts w:ascii="Wingdings" w:hAnsi="Wingdings" w:hint="default"/>
      </w:rPr>
    </w:lvl>
    <w:lvl w:ilvl="4" w:tplc="42D2CED4" w:tentative="1">
      <w:start w:val="1"/>
      <w:numFmt w:val="bullet"/>
      <w:lvlText w:val=""/>
      <w:lvlJc w:val="left"/>
      <w:pPr>
        <w:tabs>
          <w:tab w:val="num" w:pos="3600"/>
        </w:tabs>
        <w:ind w:left="3600" w:hanging="360"/>
      </w:pPr>
      <w:rPr>
        <w:rFonts w:ascii="Wingdings" w:hAnsi="Wingdings" w:hint="default"/>
      </w:rPr>
    </w:lvl>
    <w:lvl w:ilvl="5" w:tplc="1876A57A" w:tentative="1">
      <w:start w:val="1"/>
      <w:numFmt w:val="bullet"/>
      <w:lvlText w:val=""/>
      <w:lvlJc w:val="left"/>
      <w:pPr>
        <w:tabs>
          <w:tab w:val="num" w:pos="4320"/>
        </w:tabs>
        <w:ind w:left="4320" w:hanging="360"/>
      </w:pPr>
      <w:rPr>
        <w:rFonts w:ascii="Wingdings" w:hAnsi="Wingdings" w:hint="default"/>
      </w:rPr>
    </w:lvl>
    <w:lvl w:ilvl="6" w:tplc="CFDCDA92" w:tentative="1">
      <w:start w:val="1"/>
      <w:numFmt w:val="bullet"/>
      <w:lvlText w:val=""/>
      <w:lvlJc w:val="left"/>
      <w:pPr>
        <w:tabs>
          <w:tab w:val="num" w:pos="5040"/>
        </w:tabs>
        <w:ind w:left="5040" w:hanging="360"/>
      </w:pPr>
      <w:rPr>
        <w:rFonts w:ascii="Wingdings" w:hAnsi="Wingdings" w:hint="default"/>
      </w:rPr>
    </w:lvl>
    <w:lvl w:ilvl="7" w:tplc="C1601F4E" w:tentative="1">
      <w:start w:val="1"/>
      <w:numFmt w:val="bullet"/>
      <w:lvlText w:val=""/>
      <w:lvlJc w:val="left"/>
      <w:pPr>
        <w:tabs>
          <w:tab w:val="num" w:pos="5760"/>
        </w:tabs>
        <w:ind w:left="5760" w:hanging="360"/>
      </w:pPr>
      <w:rPr>
        <w:rFonts w:ascii="Wingdings" w:hAnsi="Wingdings" w:hint="default"/>
      </w:rPr>
    </w:lvl>
    <w:lvl w:ilvl="8" w:tplc="40883570" w:tentative="1">
      <w:start w:val="1"/>
      <w:numFmt w:val="bullet"/>
      <w:lvlText w:val=""/>
      <w:lvlJc w:val="left"/>
      <w:pPr>
        <w:tabs>
          <w:tab w:val="num" w:pos="6480"/>
        </w:tabs>
        <w:ind w:left="6480" w:hanging="360"/>
      </w:pPr>
      <w:rPr>
        <w:rFonts w:ascii="Wingdings" w:hAnsi="Wingdings" w:hint="default"/>
      </w:rPr>
    </w:lvl>
  </w:abstractNum>
  <w:abstractNum w:abstractNumId="48">
    <w:nsid w:val="416A4BD7"/>
    <w:multiLevelType w:val="hybridMultilevel"/>
    <w:tmpl w:val="8556A5AA"/>
    <w:lvl w:ilvl="0" w:tplc="021AE456">
      <w:start w:val="1"/>
      <w:numFmt w:val="bullet"/>
      <w:lvlText w:val=""/>
      <w:lvlJc w:val="left"/>
      <w:pPr>
        <w:tabs>
          <w:tab w:val="num" w:pos="720"/>
        </w:tabs>
        <w:ind w:left="720" w:hanging="360"/>
      </w:pPr>
      <w:rPr>
        <w:rFonts w:ascii="Wingdings" w:hAnsi="Wingdings" w:hint="default"/>
      </w:rPr>
    </w:lvl>
    <w:lvl w:ilvl="1" w:tplc="6F188C10" w:tentative="1">
      <w:start w:val="1"/>
      <w:numFmt w:val="bullet"/>
      <w:lvlText w:val=""/>
      <w:lvlJc w:val="left"/>
      <w:pPr>
        <w:tabs>
          <w:tab w:val="num" w:pos="1440"/>
        </w:tabs>
        <w:ind w:left="1440" w:hanging="360"/>
      </w:pPr>
      <w:rPr>
        <w:rFonts w:ascii="Wingdings" w:hAnsi="Wingdings" w:hint="default"/>
      </w:rPr>
    </w:lvl>
    <w:lvl w:ilvl="2" w:tplc="A314D282" w:tentative="1">
      <w:start w:val="1"/>
      <w:numFmt w:val="bullet"/>
      <w:lvlText w:val=""/>
      <w:lvlJc w:val="left"/>
      <w:pPr>
        <w:tabs>
          <w:tab w:val="num" w:pos="2160"/>
        </w:tabs>
        <w:ind w:left="2160" w:hanging="360"/>
      </w:pPr>
      <w:rPr>
        <w:rFonts w:ascii="Wingdings" w:hAnsi="Wingdings" w:hint="default"/>
      </w:rPr>
    </w:lvl>
    <w:lvl w:ilvl="3" w:tplc="60482788" w:tentative="1">
      <w:start w:val="1"/>
      <w:numFmt w:val="bullet"/>
      <w:lvlText w:val=""/>
      <w:lvlJc w:val="left"/>
      <w:pPr>
        <w:tabs>
          <w:tab w:val="num" w:pos="2880"/>
        </w:tabs>
        <w:ind w:left="2880" w:hanging="360"/>
      </w:pPr>
      <w:rPr>
        <w:rFonts w:ascii="Wingdings" w:hAnsi="Wingdings" w:hint="default"/>
      </w:rPr>
    </w:lvl>
    <w:lvl w:ilvl="4" w:tplc="EE76C3F8" w:tentative="1">
      <w:start w:val="1"/>
      <w:numFmt w:val="bullet"/>
      <w:lvlText w:val=""/>
      <w:lvlJc w:val="left"/>
      <w:pPr>
        <w:tabs>
          <w:tab w:val="num" w:pos="3600"/>
        </w:tabs>
        <w:ind w:left="3600" w:hanging="360"/>
      </w:pPr>
      <w:rPr>
        <w:rFonts w:ascii="Wingdings" w:hAnsi="Wingdings" w:hint="default"/>
      </w:rPr>
    </w:lvl>
    <w:lvl w:ilvl="5" w:tplc="A4980652" w:tentative="1">
      <w:start w:val="1"/>
      <w:numFmt w:val="bullet"/>
      <w:lvlText w:val=""/>
      <w:lvlJc w:val="left"/>
      <w:pPr>
        <w:tabs>
          <w:tab w:val="num" w:pos="4320"/>
        </w:tabs>
        <w:ind w:left="4320" w:hanging="360"/>
      </w:pPr>
      <w:rPr>
        <w:rFonts w:ascii="Wingdings" w:hAnsi="Wingdings" w:hint="default"/>
      </w:rPr>
    </w:lvl>
    <w:lvl w:ilvl="6" w:tplc="B6FA0692" w:tentative="1">
      <w:start w:val="1"/>
      <w:numFmt w:val="bullet"/>
      <w:lvlText w:val=""/>
      <w:lvlJc w:val="left"/>
      <w:pPr>
        <w:tabs>
          <w:tab w:val="num" w:pos="5040"/>
        </w:tabs>
        <w:ind w:left="5040" w:hanging="360"/>
      </w:pPr>
      <w:rPr>
        <w:rFonts w:ascii="Wingdings" w:hAnsi="Wingdings" w:hint="default"/>
      </w:rPr>
    </w:lvl>
    <w:lvl w:ilvl="7" w:tplc="8D22BFC0" w:tentative="1">
      <w:start w:val="1"/>
      <w:numFmt w:val="bullet"/>
      <w:lvlText w:val=""/>
      <w:lvlJc w:val="left"/>
      <w:pPr>
        <w:tabs>
          <w:tab w:val="num" w:pos="5760"/>
        </w:tabs>
        <w:ind w:left="5760" w:hanging="360"/>
      </w:pPr>
      <w:rPr>
        <w:rFonts w:ascii="Wingdings" w:hAnsi="Wingdings" w:hint="default"/>
      </w:rPr>
    </w:lvl>
    <w:lvl w:ilvl="8" w:tplc="DF4E72D2" w:tentative="1">
      <w:start w:val="1"/>
      <w:numFmt w:val="bullet"/>
      <w:lvlText w:val=""/>
      <w:lvlJc w:val="left"/>
      <w:pPr>
        <w:tabs>
          <w:tab w:val="num" w:pos="6480"/>
        </w:tabs>
        <w:ind w:left="6480" w:hanging="360"/>
      </w:pPr>
      <w:rPr>
        <w:rFonts w:ascii="Wingdings" w:hAnsi="Wingdings" w:hint="default"/>
      </w:rPr>
    </w:lvl>
  </w:abstractNum>
  <w:abstractNum w:abstractNumId="49">
    <w:nsid w:val="417438F0"/>
    <w:multiLevelType w:val="hybridMultilevel"/>
    <w:tmpl w:val="FA380266"/>
    <w:lvl w:ilvl="0" w:tplc="3F621308">
      <w:start w:val="1"/>
      <w:numFmt w:val="bullet"/>
      <w:lvlText w:val=""/>
      <w:lvlJc w:val="left"/>
      <w:pPr>
        <w:tabs>
          <w:tab w:val="num" w:pos="720"/>
        </w:tabs>
        <w:ind w:left="720" w:hanging="360"/>
      </w:pPr>
      <w:rPr>
        <w:rFonts w:ascii="Wingdings" w:hAnsi="Wingdings" w:hint="default"/>
      </w:rPr>
    </w:lvl>
    <w:lvl w:ilvl="1" w:tplc="A2482BC4" w:tentative="1">
      <w:start w:val="1"/>
      <w:numFmt w:val="bullet"/>
      <w:lvlText w:val=""/>
      <w:lvlJc w:val="left"/>
      <w:pPr>
        <w:tabs>
          <w:tab w:val="num" w:pos="1440"/>
        </w:tabs>
        <w:ind w:left="1440" w:hanging="360"/>
      </w:pPr>
      <w:rPr>
        <w:rFonts w:ascii="Wingdings" w:hAnsi="Wingdings" w:hint="default"/>
      </w:rPr>
    </w:lvl>
    <w:lvl w:ilvl="2" w:tplc="8B608D86" w:tentative="1">
      <w:start w:val="1"/>
      <w:numFmt w:val="bullet"/>
      <w:lvlText w:val=""/>
      <w:lvlJc w:val="left"/>
      <w:pPr>
        <w:tabs>
          <w:tab w:val="num" w:pos="2160"/>
        </w:tabs>
        <w:ind w:left="2160" w:hanging="360"/>
      </w:pPr>
      <w:rPr>
        <w:rFonts w:ascii="Wingdings" w:hAnsi="Wingdings" w:hint="default"/>
      </w:rPr>
    </w:lvl>
    <w:lvl w:ilvl="3" w:tplc="ED50CBC2" w:tentative="1">
      <w:start w:val="1"/>
      <w:numFmt w:val="bullet"/>
      <w:lvlText w:val=""/>
      <w:lvlJc w:val="left"/>
      <w:pPr>
        <w:tabs>
          <w:tab w:val="num" w:pos="2880"/>
        </w:tabs>
        <w:ind w:left="2880" w:hanging="360"/>
      </w:pPr>
      <w:rPr>
        <w:rFonts w:ascii="Wingdings" w:hAnsi="Wingdings" w:hint="default"/>
      </w:rPr>
    </w:lvl>
    <w:lvl w:ilvl="4" w:tplc="70E44D6C" w:tentative="1">
      <w:start w:val="1"/>
      <w:numFmt w:val="bullet"/>
      <w:lvlText w:val=""/>
      <w:lvlJc w:val="left"/>
      <w:pPr>
        <w:tabs>
          <w:tab w:val="num" w:pos="3600"/>
        </w:tabs>
        <w:ind w:left="3600" w:hanging="360"/>
      </w:pPr>
      <w:rPr>
        <w:rFonts w:ascii="Wingdings" w:hAnsi="Wingdings" w:hint="default"/>
      </w:rPr>
    </w:lvl>
    <w:lvl w:ilvl="5" w:tplc="9E6651B4" w:tentative="1">
      <w:start w:val="1"/>
      <w:numFmt w:val="bullet"/>
      <w:lvlText w:val=""/>
      <w:lvlJc w:val="left"/>
      <w:pPr>
        <w:tabs>
          <w:tab w:val="num" w:pos="4320"/>
        </w:tabs>
        <w:ind w:left="4320" w:hanging="360"/>
      </w:pPr>
      <w:rPr>
        <w:rFonts w:ascii="Wingdings" w:hAnsi="Wingdings" w:hint="default"/>
      </w:rPr>
    </w:lvl>
    <w:lvl w:ilvl="6" w:tplc="D6BEEF6C" w:tentative="1">
      <w:start w:val="1"/>
      <w:numFmt w:val="bullet"/>
      <w:lvlText w:val=""/>
      <w:lvlJc w:val="left"/>
      <w:pPr>
        <w:tabs>
          <w:tab w:val="num" w:pos="5040"/>
        </w:tabs>
        <w:ind w:left="5040" w:hanging="360"/>
      </w:pPr>
      <w:rPr>
        <w:rFonts w:ascii="Wingdings" w:hAnsi="Wingdings" w:hint="default"/>
      </w:rPr>
    </w:lvl>
    <w:lvl w:ilvl="7" w:tplc="916072E4" w:tentative="1">
      <w:start w:val="1"/>
      <w:numFmt w:val="bullet"/>
      <w:lvlText w:val=""/>
      <w:lvlJc w:val="left"/>
      <w:pPr>
        <w:tabs>
          <w:tab w:val="num" w:pos="5760"/>
        </w:tabs>
        <w:ind w:left="5760" w:hanging="360"/>
      </w:pPr>
      <w:rPr>
        <w:rFonts w:ascii="Wingdings" w:hAnsi="Wingdings" w:hint="default"/>
      </w:rPr>
    </w:lvl>
    <w:lvl w:ilvl="8" w:tplc="38F2165C" w:tentative="1">
      <w:start w:val="1"/>
      <w:numFmt w:val="bullet"/>
      <w:lvlText w:val=""/>
      <w:lvlJc w:val="left"/>
      <w:pPr>
        <w:tabs>
          <w:tab w:val="num" w:pos="6480"/>
        </w:tabs>
        <w:ind w:left="6480" w:hanging="360"/>
      </w:pPr>
      <w:rPr>
        <w:rFonts w:ascii="Wingdings" w:hAnsi="Wingdings" w:hint="default"/>
      </w:rPr>
    </w:lvl>
  </w:abstractNum>
  <w:abstractNum w:abstractNumId="50">
    <w:nsid w:val="41A81256"/>
    <w:multiLevelType w:val="hybridMultilevel"/>
    <w:tmpl w:val="62C45DFA"/>
    <w:lvl w:ilvl="0" w:tplc="BE4610EE">
      <w:start w:val="1"/>
      <w:numFmt w:val="bullet"/>
      <w:lvlText w:val=""/>
      <w:lvlJc w:val="left"/>
      <w:pPr>
        <w:tabs>
          <w:tab w:val="num" w:pos="720"/>
        </w:tabs>
        <w:ind w:left="720" w:hanging="360"/>
      </w:pPr>
      <w:rPr>
        <w:rFonts w:ascii="Wingdings" w:hAnsi="Wingdings" w:hint="default"/>
      </w:rPr>
    </w:lvl>
    <w:lvl w:ilvl="1" w:tplc="B6A2D5C2" w:tentative="1">
      <w:start w:val="1"/>
      <w:numFmt w:val="bullet"/>
      <w:lvlText w:val=""/>
      <w:lvlJc w:val="left"/>
      <w:pPr>
        <w:tabs>
          <w:tab w:val="num" w:pos="1440"/>
        </w:tabs>
        <w:ind w:left="1440" w:hanging="360"/>
      </w:pPr>
      <w:rPr>
        <w:rFonts w:ascii="Wingdings" w:hAnsi="Wingdings" w:hint="default"/>
      </w:rPr>
    </w:lvl>
    <w:lvl w:ilvl="2" w:tplc="34F04402" w:tentative="1">
      <w:start w:val="1"/>
      <w:numFmt w:val="bullet"/>
      <w:lvlText w:val=""/>
      <w:lvlJc w:val="left"/>
      <w:pPr>
        <w:tabs>
          <w:tab w:val="num" w:pos="2160"/>
        </w:tabs>
        <w:ind w:left="2160" w:hanging="360"/>
      </w:pPr>
      <w:rPr>
        <w:rFonts w:ascii="Wingdings" w:hAnsi="Wingdings" w:hint="default"/>
      </w:rPr>
    </w:lvl>
    <w:lvl w:ilvl="3" w:tplc="60702CAC" w:tentative="1">
      <w:start w:val="1"/>
      <w:numFmt w:val="bullet"/>
      <w:lvlText w:val=""/>
      <w:lvlJc w:val="left"/>
      <w:pPr>
        <w:tabs>
          <w:tab w:val="num" w:pos="2880"/>
        </w:tabs>
        <w:ind w:left="2880" w:hanging="360"/>
      </w:pPr>
      <w:rPr>
        <w:rFonts w:ascii="Wingdings" w:hAnsi="Wingdings" w:hint="default"/>
      </w:rPr>
    </w:lvl>
    <w:lvl w:ilvl="4" w:tplc="12443114" w:tentative="1">
      <w:start w:val="1"/>
      <w:numFmt w:val="bullet"/>
      <w:lvlText w:val=""/>
      <w:lvlJc w:val="left"/>
      <w:pPr>
        <w:tabs>
          <w:tab w:val="num" w:pos="3600"/>
        </w:tabs>
        <w:ind w:left="3600" w:hanging="360"/>
      </w:pPr>
      <w:rPr>
        <w:rFonts w:ascii="Wingdings" w:hAnsi="Wingdings" w:hint="default"/>
      </w:rPr>
    </w:lvl>
    <w:lvl w:ilvl="5" w:tplc="37B6A908" w:tentative="1">
      <w:start w:val="1"/>
      <w:numFmt w:val="bullet"/>
      <w:lvlText w:val=""/>
      <w:lvlJc w:val="left"/>
      <w:pPr>
        <w:tabs>
          <w:tab w:val="num" w:pos="4320"/>
        </w:tabs>
        <w:ind w:left="4320" w:hanging="360"/>
      </w:pPr>
      <w:rPr>
        <w:rFonts w:ascii="Wingdings" w:hAnsi="Wingdings" w:hint="default"/>
      </w:rPr>
    </w:lvl>
    <w:lvl w:ilvl="6" w:tplc="1C5A10FE" w:tentative="1">
      <w:start w:val="1"/>
      <w:numFmt w:val="bullet"/>
      <w:lvlText w:val=""/>
      <w:lvlJc w:val="left"/>
      <w:pPr>
        <w:tabs>
          <w:tab w:val="num" w:pos="5040"/>
        </w:tabs>
        <w:ind w:left="5040" w:hanging="360"/>
      </w:pPr>
      <w:rPr>
        <w:rFonts w:ascii="Wingdings" w:hAnsi="Wingdings" w:hint="default"/>
      </w:rPr>
    </w:lvl>
    <w:lvl w:ilvl="7" w:tplc="42B0BDC4" w:tentative="1">
      <w:start w:val="1"/>
      <w:numFmt w:val="bullet"/>
      <w:lvlText w:val=""/>
      <w:lvlJc w:val="left"/>
      <w:pPr>
        <w:tabs>
          <w:tab w:val="num" w:pos="5760"/>
        </w:tabs>
        <w:ind w:left="5760" w:hanging="360"/>
      </w:pPr>
      <w:rPr>
        <w:rFonts w:ascii="Wingdings" w:hAnsi="Wingdings" w:hint="default"/>
      </w:rPr>
    </w:lvl>
    <w:lvl w:ilvl="8" w:tplc="8090A076" w:tentative="1">
      <w:start w:val="1"/>
      <w:numFmt w:val="bullet"/>
      <w:lvlText w:val=""/>
      <w:lvlJc w:val="left"/>
      <w:pPr>
        <w:tabs>
          <w:tab w:val="num" w:pos="6480"/>
        </w:tabs>
        <w:ind w:left="6480" w:hanging="360"/>
      </w:pPr>
      <w:rPr>
        <w:rFonts w:ascii="Wingdings" w:hAnsi="Wingdings" w:hint="default"/>
      </w:rPr>
    </w:lvl>
  </w:abstractNum>
  <w:abstractNum w:abstractNumId="51">
    <w:nsid w:val="43A83CD1"/>
    <w:multiLevelType w:val="hybridMultilevel"/>
    <w:tmpl w:val="CEA40946"/>
    <w:lvl w:ilvl="0" w:tplc="0DF00916">
      <w:start w:val="1"/>
      <w:numFmt w:val="bullet"/>
      <w:lvlText w:val="•"/>
      <w:lvlJc w:val="left"/>
      <w:pPr>
        <w:tabs>
          <w:tab w:val="num" w:pos="720"/>
        </w:tabs>
        <w:ind w:left="720" w:hanging="360"/>
      </w:pPr>
      <w:rPr>
        <w:rFonts w:ascii="Times New Roman" w:hAnsi="Times New Roman" w:hint="default"/>
      </w:rPr>
    </w:lvl>
    <w:lvl w:ilvl="1" w:tplc="F5569630" w:tentative="1">
      <w:start w:val="1"/>
      <w:numFmt w:val="bullet"/>
      <w:lvlText w:val="•"/>
      <w:lvlJc w:val="left"/>
      <w:pPr>
        <w:tabs>
          <w:tab w:val="num" w:pos="1440"/>
        </w:tabs>
        <w:ind w:left="1440" w:hanging="360"/>
      </w:pPr>
      <w:rPr>
        <w:rFonts w:ascii="Times New Roman" w:hAnsi="Times New Roman" w:hint="default"/>
      </w:rPr>
    </w:lvl>
    <w:lvl w:ilvl="2" w:tplc="51C0BB60" w:tentative="1">
      <w:start w:val="1"/>
      <w:numFmt w:val="bullet"/>
      <w:lvlText w:val="•"/>
      <w:lvlJc w:val="left"/>
      <w:pPr>
        <w:tabs>
          <w:tab w:val="num" w:pos="2160"/>
        </w:tabs>
        <w:ind w:left="2160" w:hanging="360"/>
      </w:pPr>
      <w:rPr>
        <w:rFonts w:ascii="Times New Roman" w:hAnsi="Times New Roman" w:hint="default"/>
      </w:rPr>
    </w:lvl>
    <w:lvl w:ilvl="3" w:tplc="FAAE8C00" w:tentative="1">
      <w:start w:val="1"/>
      <w:numFmt w:val="bullet"/>
      <w:lvlText w:val="•"/>
      <w:lvlJc w:val="left"/>
      <w:pPr>
        <w:tabs>
          <w:tab w:val="num" w:pos="2880"/>
        </w:tabs>
        <w:ind w:left="2880" w:hanging="360"/>
      </w:pPr>
      <w:rPr>
        <w:rFonts w:ascii="Times New Roman" w:hAnsi="Times New Roman" w:hint="default"/>
      </w:rPr>
    </w:lvl>
    <w:lvl w:ilvl="4" w:tplc="731EA61C" w:tentative="1">
      <w:start w:val="1"/>
      <w:numFmt w:val="bullet"/>
      <w:lvlText w:val="•"/>
      <w:lvlJc w:val="left"/>
      <w:pPr>
        <w:tabs>
          <w:tab w:val="num" w:pos="3600"/>
        </w:tabs>
        <w:ind w:left="3600" w:hanging="360"/>
      </w:pPr>
      <w:rPr>
        <w:rFonts w:ascii="Times New Roman" w:hAnsi="Times New Roman" w:hint="default"/>
      </w:rPr>
    </w:lvl>
    <w:lvl w:ilvl="5" w:tplc="169A9164" w:tentative="1">
      <w:start w:val="1"/>
      <w:numFmt w:val="bullet"/>
      <w:lvlText w:val="•"/>
      <w:lvlJc w:val="left"/>
      <w:pPr>
        <w:tabs>
          <w:tab w:val="num" w:pos="4320"/>
        </w:tabs>
        <w:ind w:left="4320" w:hanging="360"/>
      </w:pPr>
      <w:rPr>
        <w:rFonts w:ascii="Times New Roman" w:hAnsi="Times New Roman" w:hint="default"/>
      </w:rPr>
    </w:lvl>
    <w:lvl w:ilvl="6" w:tplc="3AC60A34" w:tentative="1">
      <w:start w:val="1"/>
      <w:numFmt w:val="bullet"/>
      <w:lvlText w:val="•"/>
      <w:lvlJc w:val="left"/>
      <w:pPr>
        <w:tabs>
          <w:tab w:val="num" w:pos="5040"/>
        </w:tabs>
        <w:ind w:left="5040" w:hanging="360"/>
      </w:pPr>
      <w:rPr>
        <w:rFonts w:ascii="Times New Roman" w:hAnsi="Times New Roman" w:hint="default"/>
      </w:rPr>
    </w:lvl>
    <w:lvl w:ilvl="7" w:tplc="B83A031A" w:tentative="1">
      <w:start w:val="1"/>
      <w:numFmt w:val="bullet"/>
      <w:lvlText w:val="•"/>
      <w:lvlJc w:val="left"/>
      <w:pPr>
        <w:tabs>
          <w:tab w:val="num" w:pos="5760"/>
        </w:tabs>
        <w:ind w:left="5760" w:hanging="360"/>
      </w:pPr>
      <w:rPr>
        <w:rFonts w:ascii="Times New Roman" w:hAnsi="Times New Roman" w:hint="default"/>
      </w:rPr>
    </w:lvl>
    <w:lvl w:ilvl="8" w:tplc="38A460B2" w:tentative="1">
      <w:start w:val="1"/>
      <w:numFmt w:val="bullet"/>
      <w:lvlText w:val="•"/>
      <w:lvlJc w:val="left"/>
      <w:pPr>
        <w:tabs>
          <w:tab w:val="num" w:pos="6480"/>
        </w:tabs>
        <w:ind w:left="6480" w:hanging="360"/>
      </w:pPr>
      <w:rPr>
        <w:rFonts w:ascii="Times New Roman" w:hAnsi="Times New Roman" w:hint="default"/>
      </w:rPr>
    </w:lvl>
  </w:abstractNum>
  <w:abstractNum w:abstractNumId="52">
    <w:nsid w:val="43D04A54"/>
    <w:multiLevelType w:val="hybridMultilevel"/>
    <w:tmpl w:val="8AEAA48C"/>
    <w:lvl w:ilvl="0" w:tplc="0736F57E">
      <w:start w:val="1"/>
      <w:numFmt w:val="bullet"/>
      <w:lvlText w:val=""/>
      <w:lvlJc w:val="left"/>
      <w:pPr>
        <w:tabs>
          <w:tab w:val="num" w:pos="720"/>
        </w:tabs>
        <w:ind w:left="720" w:hanging="360"/>
      </w:pPr>
      <w:rPr>
        <w:rFonts w:ascii="Wingdings" w:hAnsi="Wingdings" w:hint="default"/>
      </w:rPr>
    </w:lvl>
    <w:lvl w:ilvl="1" w:tplc="7AB4CA16" w:tentative="1">
      <w:start w:val="1"/>
      <w:numFmt w:val="bullet"/>
      <w:lvlText w:val=""/>
      <w:lvlJc w:val="left"/>
      <w:pPr>
        <w:tabs>
          <w:tab w:val="num" w:pos="1440"/>
        </w:tabs>
        <w:ind w:left="1440" w:hanging="360"/>
      </w:pPr>
      <w:rPr>
        <w:rFonts w:ascii="Wingdings" w:hAnsi="Wingdings" w:hint="default"/>
      </w:rPr>
    </w:lvl>
    <w:lvl w:ilvl="2" w:tplc="5C48B5F4" w:tentative="1">
      <w:start w:val="1"/>
      <w:numFmt w:val="bullet"/>
      <w:lvlText w:val=""/>
      <w:lvlJc w:val="left"/>
      <w:pPr>
        <w:tabs>
          <w:tab w:val="num" w:pos="2160"/>
        </w:tabs>
        <w:ind w:left="2160" w:hanging="360"/>
      </w:pPr>
      <w:rPr>
        <w:rFonts w:ascii="Wingdings" w:hAnsi="Wingdings" w:hint="default"/>
      </w:rPr>
    </w:lvl>
    <w:lvl w:ilvl="3" w:tplc="CA54A59C" w:tentative="1">
      <w:start w:val="1"/>
      <w:numFmt w:val="bullet"/>
      <w:lvlText w:val=""/>
      <w:lvlJc w:val="left"/>
      <w:pPr>
        <w:tabs>
          <w:tab w:val="num" w:pos="2880"/>
        </w:tabs>
        <w:ind w:left="2880" w:hanging="360"/>
      </w:pPr>
      <w:rPr>
        <w:rFonts w:ascii="Wingdings" w:hAnsi="Wingdings" w:hint="default"/>
      </w:rPr>
    </w:lvl>
    <w:lvl w:ilvl="4" w:tplc="B9DCCAB2" w:tentative="1">
      <w:start w:val="1"/>
      <w:numFmt w:val="bullet"/>
      <w:lvlText w:val=""/>
      <w:lvlJc w:val="left"/>
      <w:pPr>
        <w:tabs>
          <w:tab w:val="num" w:pos="3600"/>
        </w:tabs>
        <w:ind w:left="3600" w:hanging="360"/>
      </w:pPr>
      <w:rPr>
        <w:rFonts w:ascii="Wingdings" w:hAnsi="Wingdings" w:hint="default"/>
      </w:rPr>
    </w:lvl>
    <w:lvl w:ilvl="5" w:tplc="954AC1E0" w:tentative="1">
      <w:start w:val="1"/>
      <w:numFmt w:val="bullet"/>
      <w:lvlText w:val=""/>
      <w:lvlJc w:val="left"/>
      <w:pPr>
        <w:tabs>
          <w:tab w:val="num" w:pos="4320"/>
        </w:tabs>
        <w:ind w:left="4320" w:hanging="360"/>
      </w:pPr>
      <w:rPr>
        <w:rFonts w:ascii="Wingdings" w:hAnsi="Wingdings" w:hint="default"/>
      </w:rPr>
    </w:lvl>
    <w:lvl w:ilvl="6" w:tplc="1F50A07A" w:tentative="1">
      <w:start w:val="1"/>
      <w:numFmt w:val="bullet"/>
      <w:lvlText w:val=""/>
      <w:lvlJc w:val="left"/>
      <w:pPr>
        <w:tabs>
          <w:tab w:val="num" w:pos="5040"/>
        </w:tabs>
        <w:ind w:left="5040" w:hanging="360"/>
      </w:pPr>
      <w:rPr>
        <w:rFonts w:ascii="Wingdings" w:hAnsi="Wingdings" w:hint="default"/>
      </w:rPr>
    </w:lvl>
    <w:lvl w:ilvl="7" w:tplc="DCF64986" w:tentative="1">
      <w:start w:val="1"/>
      <w:numFmt w:val="bullet"/>
      <w:lvlText w:val=""/>
      <w:lvlJc w:val="left"/>
      <w:pPr>
        <w:tabs>
          <w:tab w:val="num" w:pos="5760"/>
        </w:tabs>
        <w:ind w:left="5760" w:hanging="360"/>
      </w:pPr>
      <w:rPr>
        <w:rFonts w:ascii="Wingdings" w:hAnsi="Wingdings" w:hint="default"/>
      </w:rPr>
    </w:lvl>
    <w:lvl w:ilvl="8" w:tplc="07BE4538" w:tentative="1">
      <w:start w:val="1"/>
      <w:numFmt w:val="bullet"/>
      <w:lvlText w:val=""/>
      <w:lvlJc w:val="left"/>
      <w:pPr>
        <w:tabs>
          <w:tab w:val="num" w:pos="6480"/>
        </w:tabs>
        <w:ind w:left="6480" w:hanging="360"/>
      </w:pPr>
      <w:rPr>
        <w:rFonts w:ascii="Wingdings" w:hAnsi="Wingdings" w:hint="default"/>
      </w:rPr>
    </w:lvl>
  </w:abstractNum>
  <w:abstractNum w:abstractNumId="53">
    <w:nsid w:val="45E47C69"/>
    <w:multiLevelType w:val="hybridMultilevel"/>
    <w:tmpl w:val="1E84321A"/>
    <w:lvl w:ilvl="0" w:tplc="92A40842">
      <w:start w:val="1"/>
      <w:numFmt w:val="bullet"/>
      <w:lvlText w:val=""/>
      <w:lvlJc w:val="left"/>
      <w:pPr>
        <w:tabs>
          <w:tab w:val="num" w:pos="720"/>
        </w:tabs>
        <w:ind w:left="720" w:hanging="360"/>
      </w:pPr>
      <w:rPr>
        <w:rFonts w:ascii="Wingdings" w:hAnsi="Wingdings" w:hint="default"/>
      </w:rPr>
    </w:lvl>
    <w:lvl w:ilvl="1" w:tplc="235243AA" w:tentative="1">
      <w:start w:val="1"/>
      <w:numFmt w:val="bullet"/>
      <w:lvlText w:val=""/>
      <w:lvlJc w:val="left"/>
      <w:pPr>
        <w:tabs>
          <w:tab w:val="num" w:pos="1440"/>
        </w:tabs>
        <w:ind w:left="1440" w:hanging="360"/>
      </w:pPr>
      <w:rPr>
        <w:rFonts w:ascii="Wingdings" w:hAnsi="Wingdings" w:hint="default"/>
      </w:rPr>
    </w:lvl>
    <w:lvl w:ilvl="2" w:tplc="5A829B3C" w:tentative="1">
      <w:start w:val="1"/>
      <w:numFmt w:val="bullet"/>
      <w:lvlText w:val=""/>
      <w:lvlJc w:val="left"/>
      <w:pPr>
        <w:tabs>
          <w:tab w:val="num" w:pos="2160"/>
        </w:tabs>
        <w:ind w:left="2160" w:hanging="360"/>
      </w:pPr>
      <w:rPr>
        <w:rFonts w:ascii="Wingdings" w:hAnsi="Wingdings" w:hint="default"/>
      </w:rPr>
    </w:lvl>
    <w:lvl w:ilvl="3" w:tplc="BC4E7390" w:tentative="1">
      <w:start w:val="1"/>
      <w:numFmt w:val="bullet"/>
      <w:lvlText w:val=""/>
      <w:lvlJc w:val="left"/>
      <w:pPr>
        <w:tabs>
          <w:tab w:val="num" w:pos="2880"/>
        </w:tabs>
        <w:ind w:left="2880" w:hanging="360"/>
      </w:pPr>
      <w:rPr>
        <w:rFonts w:ascii="Wingdings" w:hAnsi="Wingdings" w:hint="default"/>
      </w:rPr>
    </w:lvl>
    <w:lvl w:ilvl="4" w:tplc="D728CDFA" w:tentative="1">
      <w:start w:val="1"/>
      <w:numFmt w:val="bullet"/>
      <w:lvlText w:val=""/>
      <w:lvlJc w:val="left"/>
      <w:pPr>
        <w:tabs>
          <w:tab w:val="num" w:pos="3600"/>
        </w:tabs>
        <w:ind w:left="3600" w:hanging="360"/>
      </w:pPr>
      <w:rPr>
        <w:rFonts w:ascii="Wingdings" w:hAnsi="Wingdings" w:hint="default"/>
      </w:rPr>
    </w:lvl>
    <w:lvl w:ilvl="5" w:tplc="6DB051C0" w:tentative="1">
      <w:start w:val="1"/>
      <w:numFmt w:val="bullet"/>
      <w:lvlText w:val=""/>
      <w:lvlJc w:val="left"/>
      <w:pPr>
        <w:tabs>
          <w:tab w:val="num" w:pos="4320"/>
        </w:tabs>
        <w:ind w:left="4320" w:hanging="360"/>
      </w:pPr>
      <w:rPr>
        <w:rFonts w:ascii="Wingdings" w:hAnsi="Wingdings" w:hint="default"/>
      </w:rPr>
    </w:lvl>
    <w:lvl w:ilvl="6" w:tplc="9608506E" w:tentative="1">
      <w:start w:val="1"/>
      <w:numFmt w:val="bullet"/>
      <w:lvlText w:val=""/>
      <w:lvlJc w:val="left"/>
      <w:pPr>
        <w:tabs>
          <w:tab w:val="num" w:pos="5040"/>
        </w:tabs>
        <w:ind w:left="5040" w:hanging="360"/>
      </w:pPr>
      <w:rPr>
        <w:rFonts w:ascii="Wingdings" w:hAnsi="Wingdings" w:hint="default"/>
      </w:rPr>
    </w:lvl>
    <w:lvl w:ilvl="7" w:tplc="2696C34E" w:tentative="1">
      <w:start w:val="1"/>
      <w:numFmt w:val="bullet"/>
      <w:lvlText w:val=""/>
      <w:lvlJc w:val="left"/>
      <w:pPr>
        <w:tabs>
          <w:tab w:val="num" w:pos="5760"/>
        </w:tabs>
        <w:ind w:left="5760" w:hanging="360"/>
      </w:pPr>
      <w:rPr>
        <w:rFonts w:ascii="Wingdings" w:hAnsi="Wingdings" w:hint="default"/>
      </w:rPr>
    </w:lvl>
    <w:lvl w:ilvl="8" w:tplc="0532BE66" w:tentative="1">
      <w:start w:val="1"/>
      <w:numFmt w:val="bullet"/>
      <w:lvlText w:val=""/>
      <w:lvlJc w:val="left"/>
      <w:pPr>
        <w:tabs>
          <w:tab w:val="num" w:pos="6480"/>
        </w:tabs>
        <w:ind w:left="6480" w:hanging="360"/>
      </w:pPr>
      <w:rPr>
        <w:rFonts w:ascii="Wingdings" w:hAnsi="Wingdings" w:hint="default"/>
      </w:rPr>
    </w:lvl>
  </w:abstractNum>
  <w:abstractNum w:abstractNumId="54">
    <w:nsid w:val="46254577"/>
    <w:multiLevelType w:val="hybridMultilevel"/>
    <w:tmpl w:val="39A01106"/>
    <w:lvl w:ilvl="0" w:tplc="6ADA974C">
      <w:start w:val="1"/>
      <w:numFmt w:val="bullet"/>
      <w:lvlText w:val=""/>
      <w:lvlJc w:val="left"/>
      <w:pPr>
        <w:tabs>
          <w:tab w:val="num" w:pos="720"/>
        </w:tabs>
        <w:ind w:left="720" w:hanging="360"/>
      </w:pPr>
      <w:rPr>
        <w:rFonts w:ascii="Wingdings" w:hAnsi="Wingdings" w:hint="default"/>
      </w:rPr>
    </w:lvl>
    <w:lvl w:ilvl="1" w:tplc="D2000960" w:tentative="1">
      <w:start w:val="1"/>
      <w:numFmt w:val="bullet"/>
      <w:lvlText w:val=""/>
      <w:lvlJc w:val="left"/>
      <w:pPr>
        <w:tabs>
          <w:tab w:val="num" w:pos="1440"/>
        </w:tabs>
        <w:ind w:left="1440" w:hanging="360"/>
      </w:pPr>
      <w:rPr>
        <w:rFonts w:ascii="Wingdings" w:hAnsi="Wingdings" w:hint="default"/>
      </w:rPr>
    </w:lvl>
    <w:lvl w:ilvl="2" w:tplc="07629494" w:tentative="1">
      <w:start w:val="1"/>
      <w:numFmt w:val="bullet"/>
      <w:lvlText w:val=""/>
      <w:lvlJc w:val="left"/>
      <w:pPr>
        <w:tabs>
          <w:tab w:val="num" w:pos="2160"/>
        </w:tabs>
        <w:ind w:left="2160" w:hanging="360"/>
      </w:pPr>
      <w:rPr>
        <w:rFonts w:ascii="Wingdings" w:hAnsi="Wingdings" w:hint="default"/>
      </w:rPr>
    </w:lvl>
    <w:lvl w:ilvl="3" w:tplc="6D561482" w:tentative="1">
      <w:start w:val="1"/>
      <w:numFmt w:val="bullet"/>
      <w:lvlText w:val=""/>
      <w:lvlJc w:val="left"/>
      <w:pPr>
        <w:tabs>
          <w:tab w:val="num" w:pos="2880"/>
        </w:tabs>
        <w:ind w:left="2880" w:hanging="360"/>
      </w:pPr>
      <w:rPr>
        <w:rFonts w:ascii="Wingdings" w:hAnsi="Wingdings" w:hint="default"/>
      </w:rPr>
    </w:lvl>
    <w:lvl w:ilvl="4" w:tplc="1A185FDC" w:tentative="1">
      <w:start w:val="1"/>
      <w:numFmt w:val="bullet"/>
      <w:lvlText w:val=""/>
      <w:lvlJc w:val="left"/>
      <w:pPr>
        <w:tabs>
          <w:tab w:val="num" w:pos="3600"/>
        </w:tabs>
        <w:ind w:left="3600" w:hanging="360"/>
      </w:pPr>
      <w:rPr>
        <w:rFonts w:ascii="Wingdings" w:hAnsi="Wingdings" w:hint="default"/>
      </w:rPr>
    </w:lvl>
    <w:lvl w:ilvl="5" w:tplc="EAFC6950" w:tentative="1">
      <w:start w:val="1"/>
      <w:numFmt w:val="bullet"/>
      <w:lvlText w:val=""/>
      <w:lvlJc w:val="left"/>
      <w:pPr>
        <w:tabs>
          <w:tab w:val="num" w:pos="4320"/>
        </w:tabs>
        <w:ind w:left="4320" w:hanging="360"/>
      </w:pPr>
      <w:rPr>
        <w:rFonts w:ascii="Wingdings" w:hAnsi="Wingdings" w:hint="default"/>
      </w:rPr>
    </w:lvl>
    <w:lvl w:ilvl="6" w:tplc="AD702FE6" w:tentative="1">
      <w:start w:val="1"/>
      <w:numFmt w:val="bullet"/>
      <w:lvlText w:val=""/>
      <w:lvlJc w:val="left"/>
      <w:pPr>
        <w:tabs>
          <w:tab w:val="num" w:pos="5040"/>
        </w:tabs>
        <w:ind w:left="5040" w:hanging="360"/>
      </w:pPr>
      <w:rPr>
        <w:rFonts w:ascii="Wingdings" w:hAnsi="Wingdings" w:hint="default"/>
      </w:rPr>
    </w:lvl>
    <w:lvl w:ilvl="7" w:tplc="1842E4A4" w:tentative="1">
      <w:start w:val="1"/>
      <w:numFmt w:val="bullet"/>
      <w:lvlText w:val=""/>
      <w:lvlJc w:val="left"/>
      <w:pPr>
        <w:tabs>
          <w:tab w:val="num" w:pos="5760"/>
        </w:tabs>
        <w:ind w:left="5760" w:hanging="360"/>
      </w:pPr>
      <w:rPr>
        <w:rFonts w:ascii="Wingdings" w:hAnsi="Wingdings" w:hint="default"/>
      </w:rPr>
    </w:lvl>
    <w:lvl w:ilvl="8" w:tplc="F2CE8D78" w:tentative="1">
      <w:start w:val="1"/>
      <w:numFmt w:val="bullet"/>
      <w:lvlText w:val=""/>
      <w:lvlJc w:val="left"/>
      <w:pPr>
        <w:tabs>
          <w:tab w:val="num" w:pos="6480"/>
        </w:tabs>
        <w:ind w:left="6480" w:hanging="360"/>
      </w:pPr>
      <w:rPr>
        <w:rFonts w:ascii="Wingdings" w:hAnsi="Wingdings" w:hint="default"/>
      </w:rPr>
    </w:lvl>
  </w:abstractNum>
  <w:abstractNum w:abstractNumId="55">
    <w:nsid w:val="46E57682"/>
    <w:multiLevelType w:val="hybridMultilevel"/>
    <w:tmpl w:val="72A0E376"/>
    <w:lvl w:ilvl="0" w:tplc="E7FA09B4">
      <w:start w:val="1"/>
      <w:numFmt w:val="bullet"/>
      <w:lvlText w:val=""/>
      <w:lvlJc w:val="left"/>
      <w:pPr>
        <w:tabs>
          <w:tab w:val="num" w:pos="720"/>
        </w:tabs>
        <w:ind w:left="720" w:hanging="360"/>
      </w:pPr>
      <w:rPr>
        <w:rFonts w:ascii="Wingdings" w:hAnsi="Wingdings" w:hint="default"/>
      </w:rPr>
    </w:lvl>
    <w:lvl w:ilvl="1" w:tplc="A3CEA462" w:tentative="1">
      <w:start w:val="1"/>
      <w:numFmt w:val="bullet"/>
      <w:lvlText w:val=""/>
      <w:lvlJc w:val="left"/>
      <w:pPr>
        <w:tabs>
          <w:tab w:val="num" w:pos="1440"/>
        </w:tabs>
        <w:ind w:left="1440" w:hanging="360"/>
      </w:pPr>
      <w:rPr>
        <w:rFonts w:ascii="Wingdings" w:hAnsi="Wingdings" w:hint="default"/>
      </w:rPr>
    </w:lvl>
    <w:lvl w:ilvl="2" w:tplc="EC6EC75A" w:tentative="1">
      <w:start w:val="1"/>
      <w:numFmt w:val="bullet"/>
      <w:lvlText w:val=""/>
      <w:lvlJc w:val="left"/>
      <w:pPr>
        <w:tabs>
          <w:tab w:val="num" w:pos="2160"/>
        </w:tabs>
        <w:ind w:left="2160" w:hanging="360"/>
      </w:pPr>
      <w:rPr>
        <w:rFonts w:ascii="Wingdings" w:hAnsi="Wingdings" w:hint="default"/>
      </w:rPr>
    </w:lvl>
    <w:lvl w:ilvl="3" w:tplc="7988F088" w:tentative="1">
      <w:start w:val="1"/>
      <w:numFmt w:val="bullet"/>
      <w:lvlText w:val=""/>
      <w:lvlJc w:val="left"/>
      <w:pPr>
        <w:tabs>
          <w:tab w:val="num" w:pos="2880"/>
        </w:tabs>
        <w:ind w:left="2880" w:hanging="360"/>
      </w:pPr>
      <w:rPr>
        <w:rFonts w:ascii="Wingdings" w:hAnsi="Wingdings" w:hint="default"/>
      </w:rPr>
    </w:lvl>
    <w:lvl w:ilvl="4" w:tplc="17FA2F04" w:tentative="1">
      <w:start w:val="1"/>
      <w:numFmt w:val="bullet"/>
      <w:lvlText w:val=""/>
      <w:lvlJc w:val="left"/>
      <w:pPr>
        <w:tabs>
          <w:tab w:val="num" w:pos="3600"/>
        </w:tabs>
        <w:ind w:left="3600" w:hanging="360"/>
      </w:pPr>
      <w:rPr>
        <w:rFonts w:ascii="Wingdings" w:hAnsi="Wingdings" w:hint="default"/>
      </w:rPr>
    </w:lvl>
    <w:lvl w:ilvl="5" w:tplc="1AB4D8A8" w:tentative="1">
      <w:start w:val="1"/>
      <w:numFmt w:val="bullet"/>
      <w:lvlText w:val=""/>
      <w:lvlJc w:val="left"/>
      <w:pPr>
        <w:tabs>
          <w:tab w:val="num" w:pos="4320"/>
        </w:tabs>
        <w:ind w:left="4320" w:hanging="360"/>
      </w:pPr>
      <w:rPr>
        <w:rFonts w:ascii="Wingdings" w:hAnsi="Wingdings" w:hint="default"/>
      </w:rPr>
    </w:lvl>
    <w:lvl w:ilvl="6" w:tplc="4FA01BF2" w:tentative="1">
      <w:start w:val="1"/>
      <w:numFmt w:val="bullet"/>
      <w:lvlText w:val=""/>
      <w:lvlJc w:val="left"/>
      <w:pPr>
        <w:tabs>
          <w:tab w:val="num" w:pos="5040"/>
        </w:tabs>
        <w:ind w:left="5040" w:hanging="360"/>
      </w:pPr>
      <w:rPr>
        <w:rFonts w:ascii="Wingdings" w:hAnsi="Wingdings" w:hint="default"/>
      </w:rPr>
    </w:lvl>
    <w:lvl w:ilvl="7" w:tplc="7A98B0DC" w:tentative="1">
      <w:start w:val="1"/>
      <w:numFmt w:val="bullet"/>
      <w:lvlText w:val=""/>
      <w:lvlJc w:val="left"/>
      <w:pPr>
        <w:tabs>
          <w:tab w:val="num" w:pos="5760"/>
        </w:tabs>
        <w:ind w:left="5760" w:hanging="360"/>
      </w:pPr>
      <w:rPr>
        <w:rFonts w:ascii="Wingdings" w:hAnsi="Wingdings" w:hint="default"/>
      </w:rPr>
    </w:lvl>
    <w:lvl w:ilvl="8" w:tplc="87AEC25A" w:tentative="1">
      <w:start w:val="1"/>
      <w:numFmt w:val="bullet"/>
      <w:lvlText w:val=""/>
      <w:lvlJc w:val="left"/>
      <w:pPr>
        <w:tabs>
          <w:tab w:val="num" w:pos="6480"/>
        </w:tabs>
        <w:ind w:left="6480" w:hanging="360"/>
      </w:pPr>
      <w:rPr>
        <w:rFonts w:ascii="Wingdings" w:hAnsi="Wingdings" w:hint="default"/>
      </w:rPr>
    </w:lvl>
  </w:abstractNum>
  <w:abstractNum w:abstractNumId="56">
    <w:nsid w:val="473B6193"/>
    <w:multiLevelType w:val="hybridMultilevel"/>
    <w:tmpl w:val="0A4074E4"/>
    <w:lvl w:ilvl="0" w:tplc="BDA60AAE">
      <w:start w:val="1"/>
      <w:numFmt w:val="bullet"/>
      <w:lvlText w:val=""/>
      <w:lvlJc w:val="left"/>
      <w:pPr>
        <w:tabs>
          <w:tab w:val="num" w:pos="720"/>
        </w:tabs>
        <w:ind w:left="720" w:hanging="360"/>
      </w:pPr>
      <w:rPr>
        <w:rFonts w:ascii="Wingdings" w:hAnsi="Wingdings" w:hint="default"/>
      </w:rPr>
    </w:lvl>
    <w:lvl w:ilvl="1" w:tplc="2084CA40" w:tentative="1">
      <w:start w:val="1"/>
      <w:numFmt w:val="bullet"/>
      <w:lvlText w:val=""/>
      <w:lvlJc w:val="left"/>
      <w:pPr>
        <w:tabs>
          <w:tab w:val="num" w:pos="1440"/>
        </w:tabs>
        <w:ind w:left="1440" w:hanging="360"/>
      </w:pPr>
      <w:rPr>
        <w:rFonts w:ascii="Wingdings" w:hAnsi="Wingdings" w:hint="default"/>
      </w:rPr>
    </w:lvl>
    <w:lvl w:ilvl="2" w:tplc="6FD4A11C" w:tentative="1">
      <w:start w:val="1"/>
      <w:numFmt w:val="bullet"/>
      <w:lvlText w:val=""/>
      <w:lvlJc w:val="left"/>
      <w:pPr>
        <w:tabs>
          <w:tab w:val="num" w:pos="2160"/>
        </w:tabs>
        <w:ind w:left="2160" w:hanging="360"/>
      </w:pPr>
      <w:rPr>
        <w:rFonts w:ascii="Wingdings" w:hAnsi="Wingdings" w:hint="default"/>
      </w:rPr>
    </w:lvl>
    <w:lvl w:ilvl="3" w:tplc="3A28997C" w:tentative="1">
      <w:start w:val="1"/>
      <w:numFmt w:val="bullet"/>
      <w:lvlText w:val=""/>
      <w:lvlJc w:val="left"/>
      <w:pPr>
        <w:tabs>
          <w:tab w:val="num" w:pos="2880"/>
        </w:tabs>
        <w:ind w:left="2880" w:hanging="360"/>
      </w:pPr>
      <w:rPr>
        <w:rFonts w:ascii="Wingdings" w:hAnsi="Wingdings" w:hint="default"/>
      </w:rPr>
    </w:lvl>
    <w:lvl w:ilvl="4" w:tplc="D7D0D23E" w:tentative="1">
      <w:start w:val="1"/>
      <w:numFmt w:val="bullet"/>
      <w:lvlText w:val=""/>
      <w:lvlJc w:val="left"/>
      <w:pPr>
        <w:tabs>
          <w:tab w:val="num" w:pos="3600"/>
        </w:tabs>
        <w:ind w:left="3600" w:hanging="360"/>
      </w:pPr>
      <w:rPr>
        <w:rFonts w:ascii="Wingdings" w:hAnsi="Wingdings" w:hint="default"/>
      </w:rPr>
    </w:lvl>
    <w:lvl w:ilvl="5" w:tplc="205A6688" w:tentative="1">
      <w:start w:val="1"/>
      <w:numFmt w:val="bullet"/>
      <w:lvlText w:val=""/>
      <w:lvlJc w:val="left"/>
      <w:pPr>
        <w:tabs>
          <w:tab w:val="num" w:pos="4320"/>
        </w:tabs>
        <w:ind w:left="4320" w:hanging="360"/>
      </w:pPr>
      <w:rPr>
        <w:rFonts w:ascii="Wingdings" w:hAnsi="Wingdings" w:hint="default"/>
      </w:rPr>
    </w:lvl>
    <w:lvl w:ilvl="6" w:tplc="E496CDD4" w:tentative="1">
      <w:start w:val="1"/>
      <w:numFmt w:val="bullet"/>
      <w:lvlText w:val=""/>
      <w:lvlJc w:val="left"/>
      <w:pPr>
        <w:tabs>
          <w:tab w:val="num" w:pos="5040"/>
        </w:tabs>
        <w:ind w:left="5040" w:hanging="360"/>
      </w:pPr>
      <w:rPr>
        <w:rFonts w:ascii="Wingdings" w:hAnsi="Wingdings" w:hint="default"/>
      </w:rPr>
    </w:lvl>
    <w:lvl w:ilvl="7" w:tplc="C310F7C2" w:tentative="1">
      <w:start w:val="1"/>
      <w:numFmt w:val="bullet"/>
      <w:lvlText w:val=""/>
      <w:lvlJc w:val="left"/>
      <w:pPr>
        <w:tabs>
          <w:tab w:val="num" w:pos="5760"/>
        </w:tabs>
        <w:ind w:left="5760" w:hanging="360"/>
      </w:pPr>
      <w:rPr>
        <w:rFonts w:ascii="Wingdings" w:hAnsi="Wingdings" w:hint="default"/>
      </w:rPr>
    </w:lvl>
    <w:lvl w:ilvl="8" w:tplc="98884764" w:tentative="1">
      <w:start w:val="1"/>
      <w:numFmt w:val="bullet"/>
      <w:lvlText w:val=""/>
      <w:lvlJc w:val="left"/>
      <w:pPr>
        <w:tabs>
          <w:tab w:val="num" w:pos="6480"/>
        </w:tabs>
        <w:ind w:left="6480" w:hanging="360"/>
      </w:pPr>
      <w:rPr>
        <w:rFonts w:ascii="Wingdings" w:hAnsi="Wingdings" w:hint="default"/>
      </w:rPr>
    </w:lvl>
  </w:abstractNum>
  <w:abstractNum w:abstractNumId="57">
    <w:nsid w:val="4937069B"/>
    <w:multiLevelType w:val="hybridMultilevel"/>
    <w:tmpl w:val="4EE2C656"/>
    <w:lvl w:ilvl="0" w:tplc="8F3EAE88">
      <w:start w:val="1"/>
      <w:numFmt w:val="bullet"/>
      <w:lvlText w:val="•"/>
      <w:lvlJc w:val="left"/>
      <w:pPr>
        <w:tabs>
          <w:tab w:val="num" w:pos="720"/>
        </w:tabs>
        <w:ind w:left="720" w:hanging="360"/>
      </w:pPr>
      <w:rPr>
        <w:rFonts w:ascii="Times New Roman" w:hAnsi="Times New Roman" w:hint="default"/>
      </w:rPr>
    </w:lvl>
    <w:lvl w:ilvl="1" w:tplc="4830B3DA" w:tentative="1">
      <w:start w:val="1"/>
      <w:numFmt w:val="bullet"/>
      <w:lvlText w:val="•"/>
      <w:lvlJc w:val="left"/>
      <w:pPr>
        <w:tabs>
          <w:tab w:val="num" w:pos="1440"/>
        </w:tabs>
        <w:ind w:left="1440" w:hanging="360"/>
      </w:pPr>
      <w:rPr>
        <w:rFonts w:ascii="Times New Roman" w:hAnsi="Times New Roman" w:hint="default"/>
      </w:rPr>
    </w:lvl>
    <w:lvl w:ilvl="2" w:tplc="478ACF60" w:tentative="1">
      <w:start w:val="1"/>
      <w:numFmt w:val="bullet"/>
      <w:lvlText w:val="•"/>
      <w:lvlJc w:val="left"/>
      <w:pPr>
        <w:tabs>
          <w:tab w:val="num" w:pos="2160"/>
        </w:tabs>
        <w:ind w:left="2160" w:hanging="360"/>
      </w:pPr>
      <w:rPr>
        <w:rFonts w:ascii="Times New Roman" w:hAnsi="Times New Roman" w:hint="default"/>
      </w:rPr>
    </w:lvl>
    <w:lvl w:ilvl="3" w:tplc="5498C7E2" w:tentative="1">
      <w:start w:val="1"/>
      <w:numFmt w:val="bullet"/>
      <w:lvlText w:val="•"/>
      <w:lvlJc w:val="left"/>
      <w:pPr>
        <w:tabs>
          <w:tab w:val="num" w:pos="2880"/>
        </w:tabs>
        <w:ind w:left="2880" w:hanging="360"/>
      </w:pPr>
      <w:rPr>
        <w:rFonts w:ascii="Times New Roman" w:hAnsi="Times New Roman" w:hint="default"/>
      </w:rPr>
    </w:lvl>
    <w:lvl w:ilvl="4" w:tplc="9C388D72" w:tentative="1">
      <w:start w:val="1"/>
      <w:numFmt w:val="bullet"/>
      <w:lvlText w:val="•"/>
      <w:lvlJc w:val="left"/>
      <w:pPr>
        <w:tabs>
          <w:tab w:val="num" w:pos="3600"/>
        </w:tabs>
        <w:ind w:left="3600" w:hanging="360"/>
      </w:pPr>
      <w:rPr>
        <w:rFonts w:ascii="Times New Roman" w:hAnsi="Times New Roman" w:hint="default"/>
      </w:rPr>
    </w:lvl>
    <w:lvl w:ilvl="5" w:tplc="D0A04120" w:tentative="1">
      <w:start w:val="1"/>
      <w:numFmt w:val="bullet"/>
      <w:lvlText w:val="•"/>
      <w:lvlJc w:val="left"/>
      <w:pPr>
        <w:tabs>
          <w:tab w:val="num" w:pos="4320"/>
        </w:tabs>
        <w:ind w:left="4320" w:hanging="360"/>
      </w:pPr>
      <w:rPr>
        <w:rFonts w:ascii="Times New Roman" w:hAnsi="Times New Roman" w:hint="default"/>
      </w:rPr>
    </w:lvl>
    <w:lvl w:ilvl="6" w:tplc="DD6298B0" w:tentative="1">
      <w:start w:val="1"/>
      <w:numFmt w:val="bullet"/>
      <w:lvlText w:val="•"/>
      <w:lvlJc w:val="left"/>
      <w:pPr>
        <w:tabs>
          <w:tab w:val="num" w:pos="5040"/>
        </w:tabs>
        <w:ind w:left="5040" w:hanging="360"/>
      </w:pPr>
      <w:rPr>
        <w:rFonts w:ascii="Times New Roman" w:hAnsi="Times New Roman" w:hint="default"/>
      </w:rPr>
    </w:lvl>
    <w:lvl w:ilvl="7" w:tplc="2DA45B16" w:tentative="1">
      <w:start w:val="1"/>
      <w:numFmt w:val="bullet"/>
      <w:lvlText w:val="•"/>
      <w:lvlJc w:val="left"/>
      <w:pPr>
        <w:tabs>
          <w:tab w:val="num" w:pos="5760"/>
        </w:tabs>
        <w:ind w:left="5760" w:hanging="360"/>
      </w:pPr>
      <w:rPr>
        <w:rFonts w:ascii="Times New Roman" w:hAnsi="Times New Roman" w:hint="default"/>
      </w:rPr>
    </w:lvl>
    <w:lvl w:ilvl="8" w:tplc="F7D4154A" w:tentative="1">
      <w:start w:val="1"/>
      <w:numFmt w:val="bullet"/>
      <w:lvlText w:val="•"/>
      <w:lvlJc w:val="left"/>
      <w:pPr>
        <w:tabs>
          <w:tab w:val="num" w:pos="6480"/>
        </w:tabs>
        <w:ind w:left="6480" w:hanging="360"/>
      </w:pPr>
      <w:rPr>
        <w:rFonts w:ascii="Times New Roman" w:hAnsi="Times New Roman" w:hint="default"/>
      </w:rPr>
    </w:lvl>
  </w:abstractNum>
  <w:abstractNum w:abstractNumId="58">
    <w:nsid w:val="49EA5936"/>
    <w:multiLevelType w:val="hybridMultilevel"/>
    <w:tmpl w:val="5D5C1A5A"/>
    <w:lvl w:ilvl="0" w:tplc="5544907E">
      <w:start w:val="1"/>
      <w:numFmt w:val="bullet"/>
      <w:lvlText w:val=""/>
      <w:lvlJc w:val="left"/>
      <w:pPr>
        <w:tabs>
          <w:tab w:val="num" w:pos="720"/>
        </w:tabs>
        <w:ind w:left="720" w:hanging="360"/>
      </w:pPr>
      <w:rPr>
        <w:rFonts w:ascii="Wingdings" w:hAnsi="Wingdings" w:hint="default"/>
      </w:rPr>
    </w:lvl>
    <w:lvl w:ilvl="1" w:tplc="B6B607D6" w:tentative="1">
      <w:start w:val="1"/>
      <w:numFmt w:val="bullet"/>
      <w:lvlText w:val=""/>
      <w:lvlJc w:val="left"/>
      <w:pPr>
        <w:tabs>
          <w:tab w:val="num" w:pos="1440"/>
        </w:tabs>
        <w:ind w:left="1440" w:hanging="360"/>
      </w:pPr>
      <w:rPr>
        <w:rFonts w:ascii="Wingdings" w:hAnsi="Wingdings" w:hint="default"/>
      </w:rPr>
    </w:lvl>
    <w:lvl w:ilvl="2" w:tplc="1FCE79CA" w:tentative="1">
      <w:start w:val="1"/>
      <w:numFmt w:val="bullet"/>
      <w:lvlText w:val=""/>
      <w:lvlJc w:val="left"/>
      <w:pPr>
        <w:tabs>
          <w:tab w:val="num" w:pos="2160"/>
        </w:tabs>
        <w:ind w:left="2160" w:hanging="360"/>
      </w:pPr>
      <w:rPr>
        <w:rFonts w:ascii="Wingdings" w:hAnsi="Wingdings" w:hint="default"/>
      </w:rPr>
    </w:lvl>
    <w:lvl w:ilvl="3" w:tplc="A5E85892" w:tentative="1">
      <w:start w:val="1"/>
      <w:numFmt w:val="bullet"/>
      <w:lvlText w:val=""/>
      <w:lvlJc w:val="left"/>
      <w:pPr>
        <w:tabs>
          <w:tab w:val="num" w:pos="2880"/>
        </w:tabs>
        <w:ind w:left="2880" w:hanging="360"/>
      </w:pPr>
      <w:rPr>
        <w:rFonts w:ascii="Wingdings" w:hAnsi="Wingdings" w:hint="default"/>
      </w:rPr>
    </w:lvl>
    <w:lvl w:ilvl="4" w:tplc="69541D9C" w:tentative="1">
      <w:start w:val="1"/>
      <w:numFmt w:val="bullet"/>
      <w:lvlText w:val=""/>
      <w:lvlJc w:val="left"/>
      <w:pPr>
        <w:tabs>
          <w:tab w:val="num" w:pos="3600"/>
        </w:tabs>
        <w:ind w:left="3600" w:hanging="360"/>
      </w:pPr>
      <w:rPr>
        <w:rFonts w:ascii="Wingdings" w:hAnsi="Wingdings" w:hint="default"/>
      </w:rPr>
    </w:lvl>
    <w:lvl w:ilvl="5" w:tplc="619C37AC" w:tentative="1">
      <w:start w:val="1"/>
      <w:numFmt w:val="bullet"/>
      <w:lvlText w:val=""/>
      <w:lvlJc w:val="left"/>
      <w:pPr>
        <w:tabs>
          <w:tab w:val="num" w:pos="4320"/>
        </w:tabs>
        <w:ind w:left="4320" w:hanging="360"/>
      </w:pPr>
      <w:rPr>
        <w:rFonts w:ascii="Wingdings" w:hAnsi="Wingdings" w:hint="default"/>
      </w:rPr>
    </w:lvl>
    <w:lvl w:ilvl="6" w:tplc="0CEAE2D8" w:tentative="1">
      <w:start w:val="1"/>
      <w:numFmt w:val="bullet"/>
      <w:lvlText w:val=""/>
      <w:lvlJc w:val="left"/>
      <w:pPr>
        <w:tabs>
          <w:tab w:val="num" w:pos="5040"/>
        </w:tabs>
        <w:ind w:left="5040" w:hanging="360"/>
      </w:pPr>
      <w:rPr>
        <w:rFonts w:ascii="Wingdings" w:hAnsi="Wingdings" w:hint="default"/>
      </w:rPr>
    </w:lvl>
    <w:lvl w:ilvl="7" w:tplc="3B7C6246" w:tentative="1">
      <w:start w:val="1"/>
      <w:numFmt w:val="bullet"/>
      <w:lvlText w:val=""/>
      <w:lvlJc w:val="left"/>
      <w:pPr>
        <w:tabs>
          <w:tab w:val="num" w:pos="5760"/>
        </w:tabs>
        <w:ind w:left="5760" w:hanging="360"/>
      </w:pPr>
      <w:rPr>
        <w:rFonts w:ascii="Wingdings" w:hAnsi="Wingdings" w:hint="default"/>
      </w:rPr>
    </w:lvl>
    <w:lvl w:ilvl="8" w:tplc="B1D8395A" w:tentative="1">
      <w:start w:val="1"/>
      <w:numFmt w:val="bullet"/>
      <w:lvlText w:val=""/>
      <w:lvlJc w:val="left"/>
      <w:pPr>
        <w:tabs>
          <w:tab w:val="num" w:pos="6480"/>
        </w:tabs>
        <w:ind w:left="6480" w:hanging="360"/>
      </w:pPr>
      <w:rPr>
        <w:rFonts w:ascii="Wingdings" w:hAnsi="Wingdings" w:hint="default"/>
      </w:rPr>
    </w:lvl>
  </w:abstractNum>
  <w:abstractNum w:abstractNumId="59">
    <w:nsid w:val="4EA55B6E"/>
    <w:multiLevelType w:val="hybridMultilevel"/>
    <w:tmpl w:val="892617FE"/>
    <w:lvl w:ilvl="0" w:tplc="AC3ACEA2">
      <w:start w:val="1"/>
      <w:numFmt w:val="bullet"/>
      <w:lvlText w:val=""/>
      <w:lvlJc w:val="left"/>
      <w:pPr>
        <w:tabs>
          <w:tab w:val="num" w:pos="720"/>
        </w:tabs>
        <w:ind w:left="720" w:hanging="360"/>
      </w:pPr>
      <w:rPr>
        <w:rFonts w:ascii="Wingdings" w:hAnsi="Wingdings" w:hint="default"/>
      </w:rPr>
    </w:lvl>
    <w:lvl w:ilvl="1" w:tplc="D284C8C0" w:tentative="1">
      <w:start w:val="1"/>
      <w:numFmt w:val="bullet"/>
      <w:lvlText w:val=""/>
      <w:lvlJc w:val="left"/>
      <w:pPr>
        <w:tabs>
          <w:tab w:val="num" w:pos="1440"/>
        </w:tabs>
        <w:ind w:left="1440" w:hanging="360"/>
      </w:pPr>
      <w:rPr>
        <w:rFonts w:ascii="Wingdings" w:hAnsi="Wingdings" w:hint="default"/>
      </w:rPr>
    </w:lvl>
    <w:lvl w:ilvl="2" w:tplc="06E866CE" w:tentative="1">
      <w:start w:val="1"/>
      <w:numFmt w:val="bullet"/>
      <w:lvlText w:val=""/>
      <w:lvlJc w:val="left"/>
      <w:pPr>
        <w:tabs>
          <w:tab w:val="num" w:pos="2160"/>
        </w:tabs>
        <w:ind w:left="2160" w:hanging="360"/>
      </w:pPr>
      <w:rPr>
        <w:rFonts w:ascii="Wingdings" w:hAnsi="Wingdings" w:hint="default"/>
      </w:rPr>
    </w:lvl>
    <w:lvl w:ilvl="3" w:tplc="57CA742C" w:tentative="1">
      <w:start w:val="1"/>
      <w:numFmt w:val="bullet"/>
      <w:lvlText w:val=""/>
      <w:lvlJc w:val="left"/>
      <w:pPr>
        <w:tabs>
          <w:tab w:val="num" w:pos="2880"/>
        </w:tabs>
        <w:ind w:left="2880" w:hanging="360"/>
      </w:pPr>
      <w:rPr>
        <w:rFonts w:ascii="Wingdings" w:hAnsi="Wingdings" w:hint="default"/>
      </w:rPr>
    </w:lvl>
    <w:lvl w:ilvl="4" w:tplc="53AAFFA8" w:tentative="1">
      <w:start w:val="1"/>
      <w:numFmt w:val="bullet"/>
      <w:lvlText w:val=""/>
      <w:lvlJc w:val="left"/>
      <w:pPr>
        <w:tabs>
          <w:tab w:val="num" w:pos="3600"/>
        </w:tabs>
        <w:ind w:left="3600" w:hanging="360"/>
      </w:pPr>
      <w:rPr>
        <w:rFonts w:ascii="Wingdings" w:hAnsi="Wingdings" w:hint="default"/>
      </w:rPr>
    </w:lvl>
    <w:lvl w:ilvl="5" w:tplc="9702BA5C" w:tentative="1">
      <w:start w:val="1"/>
      <w:numFmt w:val="bullet"/>
      <w:lvlText w:val=""/>
      <w:lvlJc w:val="left"/>
      <w:pPr>
        <w:tabs>
          <w:tab w:val="num" w:pos="4320"/>
        </w:tabs>
        <w:ind w:left="4320" w:hanging="360"/>
      </w:pPr>
      <w:rPr>
        <w:rFonts w:ascii="Wingdings" w:hAnsi="Wingdings" w:hint="default"/>
      </w:rPr>
    </w:lvl>
    <w:lvl w:ilvl="6" w:tplc="F53A42CE" w:tentative="1">
      <w:start w:val="1"/>
      <w:numFmt w:val="bullet"/>
      <w:lvlText w:val=""/>
      <w:lvlJc w:val="left"/>
      <w:pPr>
        <w:tabs>
          <w:tab w:val="num" w:pos="5040"/>
        </w:tabs>
        <w:ind w:left="5040" w:hanging="360"/>
      </w:pPr>
      <w:rPr>
        <w:rFonts w:ascii="Wingdings" w:hAnsi="Wingdings" w:hint="default"/>
      </w:rPr>
    </w:lvl>
    <w:lvl w:ilvl="7" w:tplc="38E29DE6" w:tentative="1">
      <w:start w:val="1"/>
      <w:numFmt w:val="bullet"/>
      <w:lvlText w:val=""/>
      <w:lvlJc w:val="left"/>
      <w:pPr>
        <w:tabs>
          <w:tab w:val="num" w:pos="5760"/>
        </w:tabs>
        <w:ind w:left="5760" w:hanging="360"/>
      </w:pPr>
      <w:rPr>
        <w:rFonts w:ascii="Wingdings" w:hAnsi="Wingdings" w:hint="default"/>
      </w:rPr>
    </w:lvl>
    <w:lvl w:ilvl="8" w:tplc="2038652C" w:tentative="1">
      <w:start w:val="1"/>
      <w:numFmt w:val="bullet"/>
      <w:lvlText w:val=""/>
      <w:lvlJc w:val="left"/>
      <w:pPr>
        <w:tabs>
          <w:tab w:val="num" w:pos="6480"/>
        </w:tabs>
        <w:ind w:left="6480" w:hanging="360"/>
      </w:pPr>
      <w:rPr>
        <w:rFonts w:ascii="Wingdings" w:hAnsi="Wingdings" w:hint="default"/>
      </w:rPr>
    </w:lvl>
  </w:abstractNum>
  <w:abstractNum w:abstractNumId="60">
    <w:nsid w:val="4EA56119"/>
    <w:multiLevelType w:val="hybridMultilevel"/>
    <w:tmpl w:val="92B6ED2C"/>
    <w:lvl w:ilvl="0" w:tplc="5DFE70EE">
      <w:start w:val="1"/>
      <w:numFmt w:val="bullet"/>
      <w:lvlText w:val=""/>
      <w:lvlJc w:val="left"/>
      <w:pPr>
        <w:tabs>
          <w:tab w:val="num" w:pos="720"/>
        </w:tabs>
        <w:ind w:left="720" w:hanging="360"/>
      </w:pPr>
      <w:rPr>
        <w:rFonts w:ascii="Wingdings" w:hAnsi="Wingdings" w:hint="default"/>
      </w:rPr>
    </w:lvl>
    <w:lvl w:ilvl="1" w:tplc="D53AC034" w:tentative="1">
      <w:start w:val="1"/>
      <w:numFmt w:val="bullet"/>
      <w:lvlText w:val=""/>
      <w:lvlJc w:val="left"/>
      <w:pPr>
        <w:tabs>
          <w:tab w:val="num" w:pos="1440"/>
        </w:tabs>
        <w:ind w:left="1440" w:hanging="360"/>
      </w:pPr>
      <w:rPr>
        <w:rFonts w:ascii="Wingdings" w:hAnsi="Wingdings" w:hint="default"/>
      </w:rPr>
    </w:lvl>
    <w:lvl w:ilvl="2" w:tplc="FBA82024" w:tentative="1">
      <w:start w:val="1"/>
      <w:numFmt w:val="bullet"/>
      <w:lvlText w:val=""/>
      <w:lvlJc w:val="left"/>
      <w:pPr>
        <w:tabs>
          <w:tab w:val="num" w:pos="2160"/>
        </w:tabs>
        <w:ind w:left="2160" w:hanging="360"/>
      </w:pPr>
      <w:rPr>
        <w:rFonts w:ascii="Wingdings" w:hAnsi="Wingdings" w:hint="default"/>
      </w:rPr>
    </w:lvl>
    <w:lvl w:ilvl="3" w:tplc="51C45D74" w:tentative="1">
      <w:start w:val="1"/>
      <w:numFmt w:val="bullet"/>
      <w:lvlText w:val=""/>
      <w:lvlJc w:val="left"/>
      <w:pPr>
        <w:tabs>
          <w:tab w:val="num" w:pos="2880"/>
        </w:tabs>
        <w:ind w:left="2880" w:hanging="360"/>
      </w:pPr>
      <w:rPr>
        <w:rFonts w:ascii="Wingdings" w:hAnsi="Wingdings" w:hint="default"/>
      </w:rPr>
    </w:lvl>
    <w:lvl w:ilvl="4" w:tplc="97B449CE" w:tentative="1">
      <w:start w:val="1"/>
      <w:numFmt w:val="bullet"/>
      <w:lvlText w:val=""/>
      <w:lvlJc w:val="left"/>
      <w:pPr>
        <w:tabs>
          <w:tab w:val="num" w:pos="3600"/>
        </w:tabs>
        <w:ind w:left="3600" w:hanging="360"/>
      </w:pPr>
      <w:rPr>
        <w:rFonts w:ascii="Wingdings" w:hAnsi="Wingdings" w:hint="default"/>
      </w:rPr>
    </w:lvl>
    <w:lvl w:ilvl="5" w:tplc="E8943254" w:tentative="1">
      <w:start w:val="1"/>
      <w:numFmt w:val="bullet"/>
      <w:lvlText w:val=""/>
      <w:lvlJc w:val="left"/>
      <w:pPr>
        <w:tabs>
          <w:tab w:val="num" w:pos="4320"/>
        </w:tabs>
        <w:ind w:left="4320" w:hanging="360"/>
      </w:pPr>
      <w:rPr>
        <w:rFonts w:ascii="Wingdings" w:hAnsi="Wingdings" w:hint="default"/>
      </w:rPr>
    </w:lvl>
    <w:lvl w:ilvl="6" w:tplc="07709D52" w:tentative="1">
      <w:start w:val="1"/>
      <w:numFmt w:val="bullet"/>
      <w:lvlText w:val=""/>
      <w:lvlJc w:val="left"/>
      <w:pPr>
        <w:tabs>
          <w:tab w:val="num" w:pos="5040"/>
        </w:tabs>
        <w:ind w:left="5040" w:hanging="360"/>
      </w:pPr>
      <w:rPr>
        <w:rFonts w:ascii="Wingdings" w:hAnsi="Wingdings" w:hint="default"/>
      </w:rPr>
    </w:lvl>
    <w:lvl w:ilvl="7" w:tplc="DDB292B2" w:tentative="1">
      <w:start w:val="1"/>
      <w:numFmt w:val="bullet"/>
      <w:lvlText w:val=""/>
      <w:lvlJc w:val="left"/>
      <w:pPr>
        <w:tabs>
          <w:tab w:val="num" w:pos="5760"/>
        </w:tabs>
        <w:ind w:left="5760" w:hanging="360"/>
      </w:pPr>
      <w:rPr>
        <w:rFonts w:ascii="Wingdings" w:hAnsi="Wingdings" w:hint="default"/>
      </w:rPr>
    </w:lvl>
    <w:lvl w:ilvl="8" w:tplc="55BA27A6" w:tentative="1">
      <w:start w:val="1"/>
      <w:numFmt w:val="bullet"/>
      <w:lvlText w:val=""/>
      <w:lvlJc w:val="left"/>
      <w:pPr>
        <w:tabs>
          <w:tab w:val="num" w:pos="6480"/>
        </w:tabs>
        <w:ind w:left="6480" w:hanging="360"/>
      </w:pPr>
      <w:rPr>
        <w:rFonts w:ascii="Wingdings" w:hAnsi="Wingdings" w:hint="default"/>
      </w:rPr>
    </w:lvl>
  </w:abstractNum>
  <w:abstractNum w:abstractNumId="61">
    <w:nsid w:val="4F7C0876"/>
    <w:multiLevelType w:val="hybridMultilevel"/>
    <w:tmpl w:val="8B50182A"/>
    <w:lvl w:ilvl="0" w:tplc="4BB029DC">
      <w:start w:val="1"/>
      <w:numFmt w:val="bullet"/>
      <w:lvlText w:val=""/>
      <w:lvlJc w:val="left"/>
      <w:pPr>
        <w:tabs>
          <w:tab w:val="num" w:pos="720"/>
        </w:tabs>
        <w:ind w:left="720" w:hanging="360"/>
      </w:pPr>
      <w:rPr>
        <w:rFonts w:ascii="Wingdings" w:hAnsi="Wingdings" w:hint="default"/>
      </w:rPr>
    </w:lvl>
    <w:lvl w:ilvl="1" w:tplc="447CAEA2" w:tentative="1">
      <w:start w:val="1"/>
      <w:numFmt w:val="bullet"/>
      <w:lvlText w:val=""/>
      <w:lvlJc w:val="left"/>
      <w:pPr>
        <w:tabs>
          <w:tab w:val="num" w:pos="1440"/>
        </w:tabs>
        <w:ind w:left="1440" w:hanging="360"/>
      </w:pPr>
      <w:rPr>
        <w:rFonts w:ascii="Wingdings" w:hAnsi="Wingdings" w:hint="default"/>
      </w:rPr>
    </w:lvl>
    <w:lvl w:ilvl="2" w:tplc="0AA854F2" w:tentative="1">
      <w:start w:val="1"/>
      <w:numFmt w:val="bullet"/>
      <w:lvlText w:val=""/>
      <w:lvlJc w:val="left"/>
      <w:pPr>
        <w:tabs>
          <w:tab w:val="num" w:pos="2160"/>
        </w:tabs>
        <w:ind w:left="2160" w:hanging="360"/>
      </w:pPr>
      <w:rPr>
        <w:rFonts w:ascii="Wingdings" w:hAnsi="Wingdings" w:hint="default"/>
      </w:rPr>
    </w:lvl>
    <w:lvl w:ilvl="3" w:tplc="1E285D80" w:tentative="1">
      <w:start w:val="1"/>
      <w:numFmt w:val="bullet"/>
      <w:lvlText w:val=""/>
      <w:lvlJc w:val="left"/>
      <w:pPr>
        <w:tabs>
          <w:tab w:val="num" w:pos="2880"/>
        </w:tabs>
        <w:ind w:left="2880" w:hanging="360"/>
      </w:pPr>
      <w:rPr>
        <w:rFonts w:ascii="Wingdings" w:hAnsi="Wingdings" w:hint="default"/>
      </w:rPr>
    </w:lvl>
    <w:lvl w:ilvl="4" w:tplc="66485E56" w:tentative="1">
      <w:start w:val="1"/>
      <w:numFmt w:val="bullet"/>
      <w:lvlText w:val=""/>
      <w:lvlJc w:val="left"/>
      <w:pPr>
        <w:tabs>
          <w:tab w:val="num" w:pos="3600"/>
        </w:tabs>
        <w:ind w:left="3600" w:hanging="360"/>
      </w:pPr>
      <w:rPr>
        <w:rFonts w:ascii="Wingdings" w:hAnsi="Wingdings" w:hint="default"/>
      </w:rPr>
    </w:lvl>
    <w:lvl w:ilvl="5" w:tplc="7FD0CE5A" w:tentative="1">
      <w:start w:val="1"/>
      <w:numFmt w:val="bullet"/>
      <w:lvlText w:val=""/>
      <w:lvlJc w:val="left"/>
      <w:pPr>
        <w:tabs>
          <w:tab w:val="num" w:pos="4320"/>
        </w:tabs>
        <w:ind w:left="4320" w:hanging="360"/>
      </w:pPr>
      <w:rPr>
        <w:rFonts w:ascii="Wingdings" w:hAnsi="Wingdings" w:hint="default"/>
      </w:rPr>
    </w:lvl>
    <w:lvl w:ilvl="6" w:tplc="CF20A36A" w:tentative="1">
      <w:start w:val="1"/>
      <w:numFmt w:val="bullet"/>
      <w:lvlText w:val=""/>
      <w:lvlJc w:val="left"/>
      <w:pPr>
        <w:tabs>
          <w:tab w:val="num" w:pos="5040"/>
        </w:tabs>
        <w:ind w:left="5040" w:hanging="360"/>
      </w:pPr>
      <w:rPr>
        <w:rFonts w:ascii="Wingdings" w:hAnsi="Wingdings" w:hint="default"/>
      </w:rPr>
    </w:lvl>
    <w:lvl w:ilvl="7" w:tplc="B64043BE" w:tentative="1">
      <w:start w:val="1"/>
      <w:numFmt w:val="bullet"/>
      <w:lvlText w:val=""/>
      <w:lvlJc w:val="left"/>
      <w:pPr>
        <w:tabs>
          <w:tab w:val="num" w:pos="5760"/>
        </w:tabs>
        <w:ind w:left="5760" w:hanging="360"/>
      </w:pPr>
      <w:rPr>
        <w:rFonts w:ascii="Wingdings" w:hAnsi="Wingdings" w:hint="default"/>
      </w:rPr>
    </w:lvl>
    <w:lvl w:ilvl="8" w:tplc="49188928" w:tentative="1">
      <w:start w:val="1"/>
      <w:numFmt w:val="bullet"/>
      <w:lvlText w:val=""/>
      <w:lvlJc w:val="left"/>
      <w:pPr>
        <w:tabs>
          <w:tab w:val="num" w:pos="6480"/>
        </w:tabs>
        <w:ind w:left="6480" w:hanging="360"/>
      </w:pPr>
      <w:rPr>
        <w:rFonts w:ascii="Wingdings" w:hAnsi="Wingdings" w:hint="default"/>
      </w:rPr>
    </w:lvl>
  </w:abstractNum>
  <w:abstractNum w:abstractNumId="62">
    <w:nsid w:val="525975D3"/>
    <w:multiLevelType w:val="hybridMultilevel"/>
    <w:tmpl w:val="DF1E3DC8"/>
    <w:lvl w:ilvl="0" w:tplc="774ABE72">
      <w:start w:val="1"/>
      <w:numFmt w:val="bullet"/>
      <w:lvlText w:val=""/>
      <w:lvlJc w:val="left"/>
      <w:pPr>
        <w:tabs>
          <w:tab w:val="num" w:pos="720"/>
        </w:tabs>
        <w:ind w:left="720" w:hanging="360"/>
      </w:pPr>
      <w:rPr>
        <w:rFonts w:ascii="Wingdings" w:hAnsi="Wingdings" w:hint="default"/>
      </w:rPr>
    </w:lvl>
    <w:lvl w:ilvl="1" w:tplc="C62AB844" w:tentative="1">
      <w:start w:val="1"/>
      <w:numFmt w:val="bullet"/>
      <w:lvlText w:val=""/>
      <w:lvlJc w:val="left"/>
      <w:pPr>
        <w:tabs>
          <w:tab w:val="num" w:pos="1440"/>
        </w:tabs>
        <w:ind w:left="1440" w:hanging="360"/>
      </w:pPr>
      <w:rPr>
        <w:rFonts w:ascii="Wingdings" w:hAnsi="Wingdings" w:hint="default"/>
      </w:rPr>
    </w:lvl>
    <w:lvl w:ilvl="2" w:tplc="960016EA" w:tentative="1">
      <w:start w:val="1"/>
      <w:numFmt w:val="bullet"/>
      <w:lvlText w:val=""/>
      <w:lvlJc w:val="left"/>
      <w:pPr>
        <w:tabs>
          <w:tab w:val="num" w:pos="2160"/>
        </w:tabs>
        <w:ind w:left="2160" w:hanging="360"/>
      </w:pPr>
      <w:rPr>
        <w:rFonts w:ascii="Wingdings" w:hAnsi="Wingdings" w:hint="default"/>
      </w:rPr>
    </w:lvl>
    <w:lvl w:ilvl="3" w:tplc="5C9A082E" w:tentative="1">
      <w:start w:val="1"/>
      <w:numFmt w:val="bullet"/>
      <w:lvlText w:val=""/>
      <w:lvlJc w:val="left"/>
      <w:pPr>
        <w:tabs>
          <w:tab w:val="num" w:pos="2880"/>
        </w:tabs>
        <w:ind w:left="2880" w:hanging="360"/>
      </w:pPr>
      <w:rPr>
        <w:rFonts w:ascii="Wingdings" w:hAnsi="Wingdings" w:hint="default"/>
      </w:rPr>
    </w:lvl>
    <w:lvl w:ilvl="4" w:tplc="11F2F462" w:tentative="1">
      <w:start w:val="1"/>
      <w:numFmt w:val="bullet"/>
      <w:lvlText w:val=""/>
      <w:lvlJc w:val="left"/>
      <w:pPr>
        <w:tabs>
          <w:tab w:val="num" w:pos="3600"/>
        </w:tabs>
        <w:ind w:left="3600" w:hanging="360"/>
      </w:pPr>
      <w:rPr>
        <w:rFonts w:ascii="Wingdings" w:hAnsi="Wingdings" w:hint="default"/>
      </w:rPr>
    </w:lvl>
    <w:lvl w:ilvl="5" w:tplc="191E0202" w:tentative="1">
      <w:start w:val="1"/>
      <w:numFmt w:val="bullet"/>
      <w:lvlText w:val=""/>
      <w:lvlJc w:val="left"/>
      <w:pPr>
        <w:tabs>
          <w:tab w:val="num" w:pos="4320"/>
        </w:tabs>
        <w:ind w:left="4320" w:hanging="360"/>
      </w:pPr>
      <w:rPr>
        <w:rFonts w:ascii="Wingdings" w:hAnsi="Wingdings" w:hint="default"/>
      </w:rPr>
    </w:lvl>
    <w:lvl w:ilvl="6" w:tplc="508EDB10" w:tentative="1">
      <w:start w:val="1"/>
      <w:numFmt w:val="bullet"/>
      <w:lvlText w:val=""/>
      <w:lvlJc w:val="left"/>
      <w:pPr>
        <w:tabs>
          <w:tab w:val="num" w:pos="5040"/>
        </w:tabs>
        <w:ind w:left="5040" w:hanging="360"/>
      </w:pPr>
      <w:rPr>
        <w:rFonts w:ascii="Wingdings" w:hAnsi="Wingdings" w:hint="default"/>
      </w:rPr>
    </w:lvl>
    <w:lvl w:ilvl="7" w:tplc="6CD0F73E" w:tentative="1">
      <w:start w:val="1"/>
      <w:numFmt w:val="bullet"/>
      <w:lvlText w:val=""/>
      <w:lvlJc w:val="left"/>
      <w:pPr>
        <w:tabs>
          <w:tab w:val="num" w:pos="5760"/>
        </w:tabs>
        <w:ind w:left="5760" w:hanging="360"/>
      </w:pPr>
      <w:rPr>
        <w:rFonts w:ascii="Wingdings" w:hAnsi="Wingdings" w:hint="default"/>
      </w:rPr>
    </w:lvl>
    <w:lvl w:ilvl="8" w:tplc="897A97BE" w:tentative="1">
      <w:start w:val="1"/>
      <w:numFmt w:val="bullet"/>
      <w:lvlText w:val=""/>
      <w:lvlJc w:val="left"/>
      <w:pPr>
        <w:tabs>
          <w:tab w:val="num" w:pos="6480"/>
        </w:tabs>
        <w:ind w:left="6480" w:hanging="360"/>
      </w:pPr>
      <w:rPr>
        <w:rFonts w:ascii="Wingdings" w:hAnsi="Wingdings" w:hint="default"/>
      </w:rPr>
    </w:lvl>
  </w:abstractNum>
  <w:abstractNum w:abstractNumId="63">
    <w:nsid w:val="558177D8"/>
    <w:multiLevelType w:val="hybridMultilevel"/>
    <w:tmpl w:val="CA0E2706"/>
    <w:lvl w:ilvl="0" w:tplc="98068302">
      <w:start w:val="1"/>
      <w:numFmt w:val="bullet"/>
      <w:lvlText w:val=""/>
      <w:lvlJc w:val="left"/>
      <w:pPr>
        <w:tabs>
          <w:tab w:val="num" w:pos="720"/>
        </w:tabs>
        <w:ind w:left="720" w:hanging="360"/>
      </w:pPr>
      <w:rPr>
        <w:rFonts w:ascii="Wingdings" w:hAnsi="Wingdings" w:hint="default"/>
      </w:rPr>
    </w:lvl>
    <w:lvl w:ilvl="1" w:tplc="68781998" w:tentative="1">
      <w:start w:val="1"/>
      <w:numFmt w:val="bullet"/>
      <w:lvlText w:val=""/>
      <w:lvlJc w:val="left"/>
      <w:pPr>
        <w:tabs>
          <w:tab w:val="num" w:pos="1440"/>
        </w:tabs>
        <w:ind w:left="1440" w:hanging="360"/>
      </w:pPr>
      <w:rPr>
        <w:rFonts w:ascii="Wingdings" w:hAnsi="Wingdings" w:hint="default"/>
      </w:rPr>
    </w:lvl>
    <w:lvl w:ilvl="2" w:tplc="311C8FE4" w:tentative="1">
      <w:start w:val="1"/>
      <w:numFmt w:val="bullet"/>
      <w:lvlText w:val=""/>
      <w:lvlJc w:val="left"/>
      <w:pPr>
        <w:tabs>
          <w:tab w:val="num" w:pos="2160"/>
        </w:tabs>
        <w:ind w:left="2160" w:hanging="360"/>
      </w:pPr>
      <w:rPr>
        <w:rFonts w:ascii="Wingdings" w:hAnsi="Wingdings" w:hint="default"/>
      </w:rPr>
    </w:lvl>
    <w:lvl w:ilvl="3" w:tplc="CAF82AEE" w:tentative="1">
      <w:start w:val="1"/>
      <w:numFmt w:val="bullet"/>
      <w:lvlText w:val=""/>
      <w:lvlJc w:val="left"/>
      <w:pPr>
        <w:tabs>
          <w:tab w:val="num" w:pos="2880"/>
        </w:tabs>
        <w:ind w:left="2880" w:hanging="360"/>
      </w:pPr>
      <w:rPr>
        <w:rFonts w:ascii="Wingdings" w:hAnsi="Wingdings" w:hint="default"/>
      </w:rPr>
    </w:lvl>
    <w:lvl w:ilvl="4" w:tplc="7A1AB674" w:tentative="1">
      <w:start w:val="1"/>
      <w:numFmt w:val="bullet"/>
      <w:lvlText w:val=""/>
      <w:lvlJc w:val="left"/>
      <w:pPr>
        <w:tabs>
          <w:tab w:val="num" w:pos="3600"/>
        </w:tabs>
        <w:ind w:left="3600" w:hanging="360"/>
      </w:pPr>
      <w:rPr>
        <w:rFonts w:ascii="Wingdings" w:hAnsi="Wingdings" w:hint="default"/>
      </w:rPr>
    </w:lvl>
    <w:lvl w:ilvl="5" w:tplc="F52ACBEE" w:tentative="1">
      <w:start w:val="1"/>
      <w:numFmt w:val="bullet"/>
      <w:lvlText w:val=""/>
      <w:lvlJc w:val="left"/>
      <w:pPr>
        <w:tabs>
          <w:tab w:val="num" w:pos="4320"/>
        </w:tabs>
        <w:ind w:left="4320" w:hanging="360"/>
      </w:pPr>
      <w:rPr>
        <w:rFonts w:ascii="Wingdings" w:hAnsi="Wingdings" w:hint="default"/>
      </w:rPr>
    </w:lvl>
    <w:lvl w:ilvl="6" w:tplc="F90CE306" w:tentative="1">
      <w:start w:val="1"/>
      <w:numFmt w:val="bullet"/>
      <w:lvlText w:val=""/>
      <w:lvlJc w:val="left"/>
      <w:pPr>
        <w:tabs>
          <w:tab w:val="num" w:pos="5040"/>
        </w:tabs>
        <w:ind w:left="5040" w:hanging="360"/>
      </w:pPr>
      <w:rPr>
        <w:rFonts w:ascii="Wingdings" w:hAnsi="Wingdings" w:hint="default"/>
      </w:rPr>
    </w:lvl>
    <w:lvl w:ilvl="7" w:tplc="114E587A" w:tentative="1">
      <w:start w:val="1"/>
      <w:numFmt w:val="bullet"/>
      <w:lvlText w:val=""/>
      <w:lvlJc w:val="left"/>
      <w:pPr>
        <w:tabs>
          <w:tab w:val="num" w:pos="5760"/>
        </w:tabs>
        <w:ind w:left="5760" w:hanging="360"/>
      </w:pPr>
      <w:rPr>
        <w:rFonts w:ascii="Wingdings" w:hAnsi="Wingdings" w:hint="default"/>
      </w:rPr>
    </w:lvl>
    <w:lvl w:ilvl="8" w:tplc="9F0C1830" w:tentative="1">
      <w:start w:val="1"/>
      <w:numFmt w:val="bullet"/>
      <w:lvlText w:val=""/>
      <w:lvlJc w:val="left"/>
      <w:pPr>
        <w:tabs>
          <w:tab w:val="num" w:pos="6480"/>
        </w:tabs>
        <w:ind w:left="6480" w:hanging="360"/>
      </w:pPr>
      <w:rPr>
        <w:rFonts w:ascii="Wingdings" w:hAnsi="Wingdings" w:hint="default"/>
      </w:rPr>
    </w:lvl>
  </w:abstractNum>
  <w:abstractNum w:abstractNumId="64">
    <w:nsid w:val="56762243"/>
    <w:multiLevelType w:val="hybridMultilevel"/>
    <w:tmpl w:val="16CE363A"/>
    <w:lvl w:ilvl="0" w:tplc="AC2A7D12">
      <w:start w:val="1"/>
      <w:numFmt w:val="bullet"/>
      <w:lvlText w:val=""/>
      <w:lvlJc w:val="left"/>
      <w:pPr>
        <w:tabs>
          <w:tab w:val="num" w:pos="720"/>
        </w:tabs>
        <w:ind w:left="720" w:hanging="360"/>
      </w:pPr>
      <w:rPr>
        <w:rFonts w:ascii="Wingdings" w:hAnsi="Wingdings" w:hint="default"/>
      </w:rPr>
    </w:lvl>
    <w:lvl w:ilvl="1" w:tplc="AB926F3E" w:tentative="1">
      <w:start w:val="1"/>
      <w:numFmt w:val="bullet"/>
      <w:lvlText w:val=""/>
      <w:lvlJc w:val="left"/>
      <w:pPr>
        <w:tabs>
          <w:tab w:val="num" w:pos="1440"/>
        </w:tabs>
        <w:ind w:left="1440" w:hanging="360"/>
      </w:pPr>
      <w:rPr>
        <w:rFonts w:ascii="Wingdings" w:hAnsi="Wingdings" w:hint="default"/>
      </w:rPr>
    </w:lvl>
    <w:lvl w:ilvl="2" w:tplc="21F87442" w:tentative="1">
      <w:start w:val="1"/>
      <w:numFmt w:val="bullet"/>
      <w:lvlText w:val=""/>
      <w:lvlJc w:val="left"/>
      <w:pPr>
        <w:tabs>
          <w:tab w:val="num" w:pos="2160"/>
        </w:tabs>
        <w:ind w:left="2160" w:hanging="360"/>
      </w:pPr>
      <w:rPr>
        <w:rFonts w:ascii="Wingdings" w:hAnsi="Wingdings" w:hint="default"/>
      </w:rPr>
    </w:lvl>
    <w:lvl w:ilvl="3" w:tplc="993629A6" w:tentative="1">
      <w:start w:val="1"/>
      <w:numFmt w:val="bullet"/>
      <w:lvlText w:val=""/>
      <w:lvlJc w:val="left"/>
      <w:pPr>
        <w:tabs>
          <w:tab w:val="num" w:pos="2880"/>
        </w:tabs>
        <w:ind w:left="2880" w:hanging="360"/>
      </w:pPr>
      <w:rPr>
        <w:rFonts w:ascii="Wingdings" w:hAnsi="Wingdings" w:hint="default"/>
      </w:rPr>
    </w:lvl>
    <w:lvl w:ilvl="4" w:tplc="1A9E96A6" w:tentative="1">
      <w:start w:val="1"/>
      <w:numFmt w:val="bullet"/>
      <w:lvlText w:val=""/>
      <w:lvlJc w:val="left"/>
      <w:pPr>
        <w:tabs>
          <w:tab w:val="num" w:pos="3600"/>
        </w:tabs>
        <w:ind w:left="3600" w:hanging="360"/>
      </w:pPr>
      <w:rPr>
        <w:rFonts w:ascii="Wingdings" w:hAnsi="Wingdings" w:hint="default"/>
      </w:rPr>
    </w:lvl>
    <w:lvl w:ilvl="5" w:tplc="C7E07C58" w:tentative="1">
      <w:start w:val="1"/>
      <w:numFmt w:val="bullet"/>
      <w:lvlText w:val=""/>
      <w:lvlJc w:val="left"/>
      <w:pPr>
        <w:tabs>
          <w:tab w:val="num" w:pos="4320"/>
        </w:tabs>
        <w:ind w:left="4320" w:hanging="360"/>
      </w:pPr>
      <w:rPr>
        <w:rFonts w:ascii="Wingdings" w:hAnsi="Wingdings" w:hint="default"/>
      </w:rPr>
    </w:lvl>
    <w:lvl w:ilvl="6" w:tplc="BEB602D0" w:tentative="1">
      <w:start w:val="1"/>
      <w:numFmt w:val="bullet"/>
      <w:lvlText w:val=""/>
      <w:lvlJc w:val="left"/>
      <w:pPr>
        <w:tabs>
          <w:tab w:val="num" w:pos="5040"/>
        </w:tabs>
        <w:ind w:left="5040" w:hanging="360"/>
      </w:pPr>
      <w:rPr>
        <w:rFonts w:ascii="Wingdings" w:hAnsi="Wingdings" w:hint="default"/>
      </w:rPr>
    </w:lvl>
    <w:lvl w:ilvl="7" w:tplc="21E0181C" w:tentative="1">
      <w:start w:val="1"/>
      <w:numFmt w:val="bullet"/>
      <w:lvlText w:val=""/>
      <w:lvlJc w:val="left"/>
      <w:pPr>
        <w:tabs>
          <w:tab w:val="num" w:pos="5760"/>
        </w:tabs>
        <w:ind w:left="5760" w:hanging="360"/>
      </w:pPr>
      <w:rPr>
        <w:rFonts w:ascii="Wingdings" w:hAnsi="Wingdings" w:hint="default"/>
      </w:rPr>
    </w:lvl>
    <w:lvl w:ilvl="8" w:tplc="5538C350" w:tentative="1">
      <w:start w:val="1"/>
      <w:numFmt w:val="bullet"/>
      <w:lvlText w:val=""/>
      <w:lvlJc w:val="left"/>
      <w:pPr>
        <w:tabs>
          <w:tab w:val="num" w:pos="6480"/>
        </w:tabs>
        <w:ind w:left="6480" w:hanging="360"/>
      </w:pPr>
      <w:rPr>
        <w:rFonts w:ascii="Wingdings" w:hAnsi="Wingdings" w:hint="default"/>
      </w:rPr>
    </w:lvl>
  </w:abstractNum>
  <w:abstractNum w:abstractNumId="65">
    <w:nsid w:val="5A5E1737"/>
    <w:multiLevelType w:val="hybridMultilevel"/>
    <w:tmpl w:val="9D3EDB28"/>
    <w:lvl w:ilvl="0" w:tplc="3AD0CF50">
      <w:start w:val="1"/>
      <w:numFmt w:val="bullet"/>
      <w:lvlText w:val=""/>
      <w:lvlJc w:val="left"/>
      <w:pPr>
        <w:tabs>
          <w:tab w:val="num" w:pos="720"/>
        </w:tabs>
        <w:ind w:left="720" w:hanging="360"/>
      </w:pPr>
      <w:rPr>
        <w:rFonts w:ascii="Wingdings" w:hAnsi="Wingdings" w:hint="default"/>
      </w:rPr>
    </w:lvl>
    <w:lvl w:ilvl="1" w:tplc="A8B81AF2" w:tentative="1">
      <w:start w:val="1"/>
      <w:numFmt w:val="bullet"/>
      <w:lvlText w:val=""/>
      <w:lvlJc w:val="left"/>
      <w:pPr>
        <w:tabs>
          <w:tab w:val="num" w:pos="1440"/>
        </w:tabs>
        <w:ind w:left="1440" w:hanging="360"/>
      </w:pPr>
      <w:rPr>
        <w:rFonts w:ascii="Wingdings" w:hAnsi="Wingdings" w:hint="default"/>
      </w:rPr>
    </w:lvl>
    <w:lvl w:ilvl="2" w:tplc="047EC064" w:tentative="1">
      <w:start w:val="1"/>
      <w:numFmt w:val="bullet"/>
      <w:lvlText w:val=""/>
      <w:lvlJc w:val="left"/>
      <w:pPr>
        <w:tabs>
          <w:tab w:val="num" w:pos="2160"/>
        </w:tabs>
        <w:ind w:left="2160" w:hanging="360"/>
      </w:pPr>
      <w:rPr>
        <w:rFonts w:ascii="Wingdings" w:hAnsi="Wingdings" w:hint="default"/>
      </w:rPr>
    </w:lvl>
    <w:lvl w:ilvl="3" w:tplc="2CF8B4D4" w:tentative="1">
      <w:start w:val="1"/>
      <w:numFmt w:val="bullet"/>
      <w:lvlText w:val=""/>
      <w:lvlJc w:val="left"/>
      <w:pPr>
        <w:tabs>
          <w:tab w:val="num" w:pos="2880"/>
        </w:tabs>
        <w:ind w:left="2880" w:hanging="360"/>
      </w:pPr>
      <w:rPr>
        <w:rFonts w:ascii="Wingdings" w:hAnsi="Wingdings" w:hint="default"/>
      </w:rPr>
    </w:lvl>
    <w:lvl w:ilvl="4" w:tplc="CE6C8D32" w:tentative="1">
      <w:start w:val="1"/>
      <w:numFmt w:val="bullet"/>
      <w:lvlText w:val=""/>
      <w:lvlJc w:val="left"/>
      <w:pPr>
        <w:tabs>
          <w:tab w:val="num" w:pos="3600"/>
        </w:tabs>
        <w:ind w:left="3600" w:hanging="360"/>
      </w:pPr>
      <w:rPr>
        <w:rFonts w:ascii="Wingdings" w:hAnsi="Wingdings" w:hint="default"/>
      </w:rPr>
    </w:lvl>
    <w:lvl w:ilvl="5" w:tplc="3B3609DA" w:tentative="1">
      <w:start w:val="1"/>
      <w:numFmt w:val="bullet"/>
      <w:lvlText w:val=""/>
      <w:lvlJc w:val="left"/>
      <w:pPr>
        <w:tabs>
          <w:tab w:val="num" w:pos="4320"/>
        </w:tabs>
        <w:ind w:left="4320" w:hanging="360"/>
      </w:pPr>
      <w:rPr>
        <w:rFonts w:ascii="Wingdings" w:hAnsi="Wingdings" w:hint="default"/>
      </w:rPr>
    </w:lvl>
    <w:lvl w:ilvl="6" w:tplc="69381DDA" w:tentative="1">
      <w:start w:val="1"/>
      <w:numFmt w:val="bullet"/>
      <w:lvlText w:val=""/>
      <w:lvlJc w:val="left"/>
      <w:pPr>
        <w:tabs>
          <w:tab w:val="num" w:pos="5040"/>
        </w:tabs>
        <w:ind w:left="5040" w:hanging="360"/>
      </w:pPr>
      <w:rPr>
        <w:rFonts w:ascii="Wingdings" w:hAnsi="Wingdings" w:hint="default"/>
      </w:rPr>
    </w:lvl>
    <w:lvl w:ilvl="7" w:tplc="99560E68" w:tentative="1">
      <w:start w:val="1"/>
      <w:numFmt w:val="bullet"/>
      <w:lvlText w:val=""/>
      <w:lvlJc w:val="left"/>
      <w:pPr>
        <w:tabs>
          <w:tab w:val="num" w:pos="5760"/>
        </w:tabs>
        <w:ind w:left="5760" w:hanging="360"/>
      </w:pPr>
      <w:rPr>
        <w:rFonts w:ascii="Wingdings" w:hAnsi="Wingdings" w:hint="default"/>
      </w:rPr>
    </w:lvl>
    <w:lvl w:ilvl="8" w:tplc="2D601496" w:tentative="1">
      <w:start w:val="1"/>
      <w:numFmt w:val="bullet"/>
      <w:lvlText w:val=""/>
      <w:lvlJc w:val="left"/>
      <w:pPr>
        <w:tabs>
          <w:tab w:val="num" w:pos="6480"/>
        </w:tabs>
        <w:ind w:left="6480" w:hanging="360"/>
      </w:pPr>
      <w:rPr>
        <w:rFonts w:ascii="Wingdings" w:hAnsi="Wingdings" w:hint="default"/>
      </w:rPr>
    </w:lvl>
  </w:abstractNum>
  <w:abstractNum w:abstractNumId="66">
    <w:nsid w:val="5D8C1BB4"/>
    <w:multiLevelType w:val="hybridMultilevel"/>
    <w:tmpl w:val="0924E67C"/>
    <w:lvl w:ilvl="0" w:tplc="AA0E741E">
      <w:start w:val="1"/>
      <w:numFmt w:val="bullet"/>
      <w:lvlText w:val=""/>
      <w:lvlJc w:val="left"/>
      <w:pPr>
        <w:tabs>
          <w:tab w:val="num" w:pos="720"/>
        </w:tabs>
        <w:ind w:left="720" w:hanging="360"/>
      </w:pPr>
      <w:rPr>
        <w:rFonts w:ascii="Wingdings" w:hAnsi="Wingdings" w:hint="default"/>
      </w:rPr>
    </w:lvl>
    <w:lvl w:ilvl="1" w:tplc="FDD4579E" w:tentative="1">
      <w:start w:val="1"/>
      <w:numFmt w:val="bullet"/>
      <w:lvlText w:val=""/>
      <w:lvlJc w:val="left"/>
      <w:pPr>
        <w:tabs>
          <w:tab w:val="num" w:pos="1440"/>
        </w:tabs>
        <w:ind w:left="1440" w:hanging="360"/>
      </w:pPr>
      <w:rPr>
        <w:rFonts w:ascii="Wingdings" w:hAnsi="Wingdings" w:hint="default"/>
      </w:rPr>
    </w:lvl>
    <w:lvl w:ilvl="2" w:tplc="E20C69DE" w:tentative="1">
      <w:start w:val="1"/>
      <w:numFmt w:val="bullet"/>
      <w:lvlText w:val=""/>
      <w:lvlJc w:val="left"/>
      <w:pPr>
        <w:tabs>
          <w:tab w:val="num" w:pos="2160"/>
        </w:tabs>
        <w:ind w:left="2160" w:hanging="360"/>
      </w:pPr>
      <w:rPr>
        <w:rFonts w:ascii="Wingdings" w:hAnsi="Wingdings" w:hint="default"/>
      </w:rPr>
    </w:lvl>
    <w:lvl w:ilvl="3" w:tplc="C546B63A" w:tentative="1">
      <w:start w:val="1"/>
      <w:numFmt w:val="bullet"/>
      <w:lvlText w:val=""/>
      <w:lvlJc w:val="left"/>
      <w:pPr>
        <w:tabs>
          <w:tab w:val="num" w:pos="2880"/>
        </w:tabs>
        <w:ind w:left="2880" w:hanging="360"/>
      </w:pPr>
      <w:rPr>
        <w:rFonts w:ascii="Wingdings" w:hAnsi="Wingdings" w:hint="default"/>
      </w:rPr>
    </w:lvl>
    <w:lvl w:ilvl="4" w:tplc="598833E0" w:tentative="1">
      <w:start w:val="1"/>
      <w:numFmt w:val="bullet"/>
      <w:lvlText w:val=""/>
      <w:lvlJc w:val="left"/>
      <w:pPr>
        <w:tabs>
          <w:tab w:val="num" w:pos="3600"/>
        </w:tabs>
        <w:ind w:left="3600" w:hanging="360"/>
      </w:pPr>
      <w:rPr>
        <w:rFonts w:ascii="Wingdings" w:hAnsi="Wingdings" w:hint="default"/>
      </w:rPr>
    </w:lvl>
    <w:lvl w:ilvl="5" w:tplc="71C2B3B2" w:tentative="1">
      <w:start w:val="1"/>
      <w:numFmt w:val="bullet"/>
      <w:lvlText w:val=""/>
      <w:lvlJc w:val="left"/>
      <w:pPr>
        <w:tabs>
          <w:tab w:val="num" w:pos="4320"/>
        </w:tabs>
        <w:ind w:left="4320" w:hanging="360"/>
      </w:pPr>
      <w:rPr>
        <w:rFonts w:ascii="Wingdings" w:hAnsi="Wingdings" w:hint="default"/>
      </w:rPr>
    </w:lvl>
    <w:lvl w:ilvl="6" w:tplc="5538DBB8" w:tentative="1">
      <w:start w:val="1"/>
      <w:numFmt w:val="bullet"/>
      <w:lvlText w:val=""/>
      <w:lvlJc w:val="left"/>
      <w:pPr>
        <w:tabs>
          <w:tab w:val="num" w:pos="5040"/>
        </w:tabs>
        <w:ind w:left="5040" w:hanging="360"/>
      </w:pPr>
      <w:rPr>
        <w:rFonts w:ascii="Wingdings" w:hAnsi="Wingdings" w:hint="default"/>
      </w:rPr>
    </w:lvl>
    <w:lvl w:ilvl="7" w:tplc="C014782A" w:tentative="1">
      <w:start w:val="1"/>
      <w:numFmt w:val="bullet"/>
      <w:lvlText w:val=""/>
      <w:lvlJc w:val="left"/>
      <w:pPr>
        <w:tabs>
          <w:tab w:val="num" w:pos="5760"/>
        </w:tabs>
        <w:ind w:left="5760" w:hanging="360"/>
      </w:pPr>
      <w:rPr>
        <w:rFonts w:ascii="Wingdings" w:hAnsi="Wingdings" w:hint="default"/>
      </w:rPr>
    </w:lvl>
    <w:lvl w:ilvl="8" w:tplc="5CCECC44" w:tentative="1">
      <w:start w:val="1"/>
      <w:numFmt w:val="bullet"/>
      <w:lvlText w:val=""/>
      <w:lvlJc w:val="left"/>
      <w:pPr>
        <w:tabs>
          <w:tab w:val="num" w:pos="6480"/>
        </w:tabs>
        <w:ind w:left="6480" w:hanging="360"/>
      </w:pPr>
      <w:rPr>
        <w:rFonts w:ascii="Wingdings" w:hAnsi="Wingdings" w:hint="default"/>
      </w:rPr>
    </w:lvl>
  </w:abstractNum>
  <w:abstractNum w:abstractNumId="67">
    <w:nsid w:val="62187100"/>
    <w:multiLevelType w:val="hybridMultilevel"/>
    <w:tmpl w:val="D00284A6"/>
    <w:lvl w:ilvl="0" w:tplc="6522295A">
      <w:start w:val="1"/>
      <w:numFmt w:val="bullet"/>
      <w:lvlText w:val=""/>
      <w:lvlJc w:val="left"/>
      <w:pPr>
        <w:tabs>
          <w:tab w:val="num" w:pos="720"/>
        </w:tabs>
        <w:ind w:left="720" w:hanging="360"/>
      </w:pPr>
      <w:rPr>
        <w:rFonts w:ascii="Wingdings" w:hAnsi="Wingdings" w:hint="default"/>
      </w:rPr>
    </w:lvl>
    <w:lvl w:ilvl="1" w:tplc="AFB42728" w:tentative="1">
      <w:start w:val="1"/>
      <w:numFmt w:val="bullet"/>
      <w:lvlText w:val=""/>
      <w:lvlJc w:val="left"/>
      <w:pPr>
        <w:tabs>
          <w:tab w:val="num" w:pos="1440"/>
        </w:tabs>
        <w:ind w:left="1440" w:hanging="360"/>
      </w:pPr>
      <w:rPr>
        <w:rFonts w:ascii="Wingdings" w:hAnsi="Wingdings" w:hint="default"/>
      </w:rPr>
    </w:lvl>
    <w:lvl w:ilvl="2" w:tplc="6D421B28" w:tentative="1">
      <w:start w:val="1"/>
      <w:numFmt w:val="bullet"/>
      <w:lvlText w:val=""/>
      <w:lvlJc w:val="left"/>
      <w:pPr>
        <w:tabs>
          <w:tab w:val="num" w:pos="2160"/>
        </w:tabs>
        <w:ind w:left="2160" w:hanging="360"/>
      </w:pPr>
      <w:rPr>
        <w:rFonts w:ascii="Wingdings" w:hAnsi="Wingdings" w:hint="default"/>
      </w:rPr>
    </w:lvl>
    <w:lvl w:ilvl="3" w:tplc="17A20DE8" w:tentative="1">
      <w:start w:val="1"/>
      <w:numFmt w:val="bullet"/>
      <w:lvlText w:val=""/>
      <w:lvlJc w:val="left"/>
      <w:pPr>
        <w:tabs>
          <w:tab w:val="num" w:pos="2880"/>
        </w:tabs>
        <w:ind w:left="2880" w:hanging="360"/>
      </w:pPr>
      <w:rPr>
        <w:rFonts w:ascii="Wingdings" w:hAnsi="Wingdings" w:hint="default"/>
      </w:rPr>
    </w:lvl>
    <w:lvl w:ilvl="4" w:tplc="EB1411E4" w:tentative="1">
      <w:start w:val="1"/>
      <w:numFmt w:val="bullet"/>
      <w:lvlText w:val=""/>
      <w:lvlJc w:val="left"/>
      <w:pPr>
        <w:tabs>
          <w:tab w:val="num" w:pos="3600"/>
        </w:tabs>
        <w:ind w:left="3600" w:hanging="360"/>
      </w:pPr>
      <w:rPr>
        <w:rFonts w:ascii="Wingdings" w:hAnsi="Wingdings" w:hint="default"/>
      </w:rPr>
    </w:lvl>
    <w:lvl w:ilvl="5" w:tplc="CACC97B0" w:tentative="1">
      <w:start w:val="1"/>
      <w:numFmt w:val="bullet"/>
      <w:lvlText w:val=""/>
      <w:lvlJc w:val="left"/>
      <w:pPr>
        <w:tabs>
          <w:tab w:val="num" w:pos="4320"/>
        </w:tabs>
        <w:ind w:left="4320" w:hanging="360"/>
      </w:pPr>
      <w:rPr>
        <w:rFonts w:ascii="Wingdings" w:hAnsi="Wingdings" w:hint="default"/>
      </w:rPr>
    </w:lvl>
    <w:lvl w:ilvl="6" w:tplc="CAD6FDE0" w:tentative="1">
      <w:start w:val="1"/>
      <w:numFmt w:val="bullet"/>
      <w:lvlText w:val=""/>
      <w:lvlJc w:val="left"/>
      <w:pPr>
        <w:tabs>
          <w:tab w:val="num" w:pos="5040"/>
        </w:tabs>
        <w:ind w:left="5040" w:hanging="360"/>
      </w:pPr>
      <w:rPr>
        <w:rFonts w:ascii="Wingdings" w:hAnsi="Wingdings" w:hint="default"/>
      </w:rPr>
    </w:lvl>
    <w:lvl w:ilvl="7" w:tplc="075815C0" w:tentative="1">
      <w:start w:val="1"/>
      <w:numFmt w:val="bullet"/>
      <w:lvlText w:val=""/>
      <w:lvlJc w:val="left"/>
      <w:pPr>
        <w:tabs>
          <w:tab w:val="num" w:pos="5760"/>
        </w:tabs>
        <w:ind w:left="5760" w:hanging="360"/>
      </w:pPr>
      <w:rPr>
        <w:rFonts w:ascii="Wingdings" w:hAnsi="Wingdings" w:hint="default"/>
      </w:rPr>
    </w:lvl>
    <w:lvl w:ilvl="8" w:tplc="ABE4CAD6" w:tentative="1">
      <w:start w:val="1"/>
      <w:numFmt w:val="bullet"/>
      <w:lvlText w:val=""/>
      <w:lvlJc w:val="left"/>
      <w:pPr>
        <w:tabs>
          <w:tab w:val="num" w:pos="6480"/>
        </w:tabs>
        <w:ind w:left="6480" w:hanging="360"/>
      </w:pPr>
      <w:rPr>
        <w:rFonts w:ascii="Wingdings" w:hAnsi="Wingdings" w:hint="default"/>
      </w:rPr>
    </w:lvl>
  </w:abstractNum>
  <w:abstractNum w:abstractNumId="68">
    <w:nsid w:val="67C95695"/>
    <w:multiLevelType w:val="hybridMultilevel"/>
    <w:tmpl w:val="CD0AB83C"/>
    <w:lvl w:ilvl="0" w:tplc="5956AFCC">
      <w:start w:val="1"/>
      <w:numFmt w:val="bullet"/>
      <w:lvlText w:val=""/>
      <w:lvlJc w:val="left"/>
      <w:pPr>
        <w:tabs>
          <w:tab w:val="num" w:pos="720"/>
        </w:tabs>
        <w:ind w:left="720" w:hanging="360"/>
      </w:pPr>
      <w:rPr>
        <w:rFonts w:ascii="Wingdings" w:hAnsi="Wingdings" w:hint="default"/>
      </w:rPr>
    </w:lvl>
    <w:lvl w:ilvl="1" w:tplc="B740B406" w:tentative="1">
      <w:start w:val="1"/>
      <w:numFmt w:val="bullet"/>
      <w:lvlText w:val=""/>
      <w:lvlJc w:val="left"/>
      <w:pPr>
        <w:tabs>
          <w:tab w:val="num" w:pos="1440"/>
        </w:tabs>
        <w:ind w:left="1440" w:hanging="360"/>
      </w:pPr>
      <w:rPr>
        <w:rFonts w:ascii="Wingdings" w:hAnsi="Wingdings" w:hint="default"/>
      </w:rPr>
    </w:lvl>
    <w:lvl w:ilvl="2" w:tplc="D5CEC44C" w:tentative="1">
      <w:start w:val="1"/>
      <w:numFmt w:val="bullet"/>
      <w:lvlText w:val=""/>
      <w:lvlJc w:val="left"/>
      <w:pPr>
        <w:tabs>
          <w:tab w:val="num" w:pos="2160"/>
        </w:tabs>
        <w:ind w:left="2160" w:hanging="360"/>
      </w:pPr>
      <w:rPr>
        <w:rFonts w:ascii="Wingdings" w:hAnsi="Wingdings" w:hint="default"/>
      </w:rPr>
    </w:lvl>
    <w:lvl w:ilvl="3" w:tplc="1AC2FF60" w:tentative="1">
      <w:start w:val="1"/>
      <w:numFmt w:val="bullet"/>
      <w:lvlText w:val=""/>
      <w:lvlJc w:val="left"/>
      <w:pPr>
        <w:tabs>
          <w:tab w:val="num" w:pos="2880"/>
        </w:tabs>
        <w:ind w:left="2880" w:hanging="360"/>
      </w:pPr>
      <w:rPr>
        <w:rFonts w:ascii="Wingdings" w:hAnsi="Wingdings" w:hint="default"/>
      </w:rPr>
    </w:lvl>
    <w:lvl w:ilvl="4" w:tplc="B2D6277C" w:tentative="1">
      <w:start w:val="1"/>
      <w:numFmt w:val="bullet"/>
      <w:lvlText w:val=""/>
      <w:lvlJc w:val="left"/>
      <w:pPr>
        <w:tabs>
          <w:tab w:val="num" w:pos="3600"/>
        </w:tabs>
        <w:ind w:left="3600" w:hanging="360"/>
      </w:pPr>
      <w:rPr>
        <w:rFonts w:ascii="Wingdings" w:hAnsi="Wingdings" w:hint="default"/>
      </w:rPr>
    </w:lvl>
    <w:lvl w:ilvl="5" w:tplc="4B96167E" w:tentative="1">
      <w:start w:val="1"/>
      <w:numFmt w:val="bullet"/>
      <w:lvlText w:val=""/>
      <w:lvlJc w:val="left"/>
      <w:pPr>
        <w:tabs>
          <w:tab w:val="num" w:pos="4320"/>
        </w:tabs>
        <w:ind w:left="4320" w:hanging="360"/>
      </w:pPr>
      <w:rPr>
        <w:rFonts w:ascii="Wingdings" w:hAnsi="Wingdings" w:hint="default"/>
      </w:rPr>
    </w:lvl>
    <w:lvl w:ilvl="6" w:tplc="32E01648" w:tentative="1">
      <w:start w:val="1"/>
      <w:numFmt w:val="bullet"/>
      <w:lvlText w:val=""/>
      <w:lvlJc w:val="left"/>
      <w:pPr>
        <w:tabs>
          <w:tab w:val="num" w:pos="5040"/>
        </w:tabs>
        <w:ind w:left="5040" w:hanging="360"/>
      </w:pPr>
      <w:rPr>
        <w:rFonts w:ascii="Wingdings" w:hAnsi="Wingdings" w:hint="default"/>
      </w:rPr>
    </w:lvl>
    <w:lvl w:ilvl="7" w:tplc="38F6C206" w:tentative="1">
      <w:start w:val="1"/>
      <w:numFmt w:val="bullet"/>
      <w:lvlText w:val=""/>
      <w:lvlJc w:val="left"/>
      <w:pPr>
        <w:tabs>
          <w:tab w:val="num" w:pos="5760"/>
        </w:tabs>
        <w:ind w:left="5760" w:hanging="360"/>
      </w:pPr>
      <w:rPr>
        <w:rFonts w:ascii="Wingdings" w:hAnsi="Wingdings" w:hint="default"/>
      </w:rPr>
    </w:lvl>
    <w:lvl w:ilvl="8" w:tplc="EF6A3C98" w:tentative="1">
      <w:start w:val="1"/>
      <w:numFmt w:val="bullet"/>
      <w:lvlText w:val=""/>
      <w:lvlJc w:val="left"/>
      <w:pPr>
        <w:tabs>
          <w:tab w:val="num" w:pos="6480"/>
        </w:tabs>
        <w:ind w:left="6480" w:hanging="360"/>
      </w:pPr>
      <w:rPr>
        <w:rFonts w:ascii="Wingdings" w:hAnsi="Wingdings" w:hint="default"/>
      </w:rPr>
    </w:lvl>
  </w:abstractNum>
  <w:abstractNum w:abstractNumId="69">
    <w:nsid w:val="6805494E"/>
    <w:multiLevelType w:val="hybridMultilevel"/>
    <w:tmpl w:val="F51E1976"/>
    <w:lvl w:ilvl="0" w:tplc="48FC39C8">
      <w:start w:val="1"/>
      <w:numFmt w:val="bullet"/>
      <w:lvlText w:val=""/>
      <w:lvlJc w:val="left"/>
      <w:pPr>
        <w:tabs>
          <w:tab w:val="num" w:pos="720"/>
        </w:tabs>
        <w:ind w:left="720" w:hanging="360"/>
      </w:pPr>
      <w:rPr>
        <w:rFonts w:ascii="Wingdings" w:hAnsi="Wingdings" w:hint="default"/>
      </w:rPr>
    </w:lvl>
    <w:lvl w:ilvl="1" w:tplc="FEDCC2EE" w:tentative="1">
      <w:start w:val="1"/>
      <w:numFmt w:val="bullet"/>
      <w:lvlText w:val=""/>
      <w:lvlJc w:val="left"/>
      <w:pPr>
        <w:tabs>
          <w:tab w:val="num" w:pos="1440"/>
        </w:tabs>
        <w:ind w:left="1440" w:hanging="360"/>
      </w:pPr>
      <w:rPr>
        <w:rFonts w:ascii="Wingdings" w:hAnsi="Wingdings" w:hint="default"/>
      </w:rPr>
    </w:lvl>
    <w:lvl w:ilvl="2" w:tplc="AFB683CC" w:tentative="1">
      <w:start w:val="1"/>
      <w:numFmt w:val="bullet"/>
      <w:lvlText w:val=""/>
      <w:lvlJc w:val="left"/>
      <w:pPr>
        <w:tabs>
          <w:tab w:val="num" w:pos="2160"/>
        </w:tabs>
        <w:ind w:left="2160" w:hanging="360"/>
      </w:pPr>
      <w:rPr>
        <w:rFonts w:ascii="Wingdings" w:hAnsi="Wingdings" w:hint="default"/>
      </w:rPr>
    </w:lvl>
    <w:lvl w:ilvl="3" w:tplc="A1C0C0E0" w:tentative="1">
      <w:start w:val="1"/>
      <w:numFmt w:val="bullet"/>
      <w:lvlText w:val=""/>
      <w:lvlJc w:val="left"/>
      <w:pPr>
        <w:tabs>
          <w:tab w:val="num" w:pos="2880"/>
        </w:tabs>
        <w:ind w:left="2880" w:hanging="360"/>
      </w:pPr>
      <w:rPr>
        <w:rFonts w:ascii="Wingdings" w:hAnsi="Wingdings" w:hint="default"/>
      </w:rPr>
    </w:lvl>
    <w:lvl w:ilvl="4" w:tplc="CFA0A956" w:tentative="1">
      <w:start w:val="1"/>
      <w:numFmt w:val="bullet"/>
      <w:lvlText w:val=""/>
      <w:lvlJc w:val="left"/>
      <w:pPr>
        <w:tabs>
          <w:tab w:val="num" w:pos="3600"/>
        </w:tabs>
        <w:ind w:left="3600" w:hanging="360"/>
      </w:pPr>
      <w:rPr>
        <w:rFonts w:ascii="Wingdings" w:hAnsi="Wingdings" w:hint="default"/>
      </w:rPr>
    </w:lvl>
    <w:lvl w:ilvl="5" w:tplc="EF066BA4" w:tentative="1">
      <w:start w:val="1"/>
      <w:numFmt w:val="bullet"/>
      <w:lvlText w:val=""/>
      <w:lvlJc w:val="left"/>
      <w:pPr>
        <w:tabs>
          <w:tab w:val="num" w:pos="4320"/>
        </w:tabs>
        <w:ind w:left="4320" w:hanging="360"/>
      </w:pPr>
      <w:rPr>
        <w:rFonts w:ascii="Wingdings" w:hAnsi="Wingdings" w:hint="default"/>
      </w:rPr>
    </w:lvl>
    <w:lvl w:ilvl="6" w:tplc="D1B49CB8" w:tentative="1">
      <w:start w:val="1"/>
      <w:numFmt w:val="bullet"/>
      <w:lvlText w:val=""/>
      <w:lvlJc w:val="left"/>
      <w:pPr>
        <w:tabs>
          <w:tab w:val="num" w:pos="5040"/>
        </w:tabs>
        <w:ind w:left="5040" w:hanging="360"/>
      </w:pPr>
      <w:rPr>
        <w:rFonts w:ascii="Wingdings" w:hAnsi="Wingdings" w:hint="default"/>
      </w:rPr>
    </w:lvl>
    <w:lvl w:ilvl="7" w:tplc="C3B8FC5A" w:tentative="1">
      <w:start w:val="1"/>
      <w:numFmt w:val="bullet"/>
      <w:lvlText w:val=""/>
      <w:lvlJc w:val="left"/>
      <w:pPr>
        <w:tabs>
          <w:tab w:val="num" w:pos="5760"/>
        </w:tabs>
        <w:ind w:left="5760" w:hanging="360"/>
      </w:pPr>
      <w:rPr>
        <w:rFonts w:ascii="Wingdings" w:hAnsi="Wingdings" w:hint="default"/>
      </w:rPr>
    </w:lvl>
    <w:lvl w:ilvl="8" w:tplc="B77CC894" w:tentative="1">
      <w:start w:val="1"/>
      <w:numFmt w:val="bullet"/>
      <w:lvlText w:val=""/>
      <w:lvlJc w:val="left"/>
      <w:pPr>
        <w:tabs>
          <w:tab w:val="num" w:pos="6480"/>
        </w:tabs>
        <w:ind w:left="6480" w:hanging="360"/>
      </w:pPr>
      <w:rPr>
        <w:rFonts w:ascii="Wingdings" w:hAnsi="Wingdings" w:hint="default"/>
      </w:rPr>
    </w:lvl>
  </w:abstractNum>
  <w:abstractNum w:abstractNumId="70">
    <w:nsid w:val="6A144EE8"/>
    <w:multiLevelType w:val="hybridMultilevel"/>
    <w:tmpl w:val="BC08FB5A"/>
    <w:lvl w:ilvl="0" w:tplc="74A42334">
      <w:start w:val="1"/>
      <w:numFmt w:val="bullet"/>
      <w:lvlText w:val=""/>
      <w:lvlJc w:val="left"/>
      <w:pPr>
        <w:tabs>
          <w:tab w:val="num" w:pos="720"/>
        </w:tabs>
        <w:ind w:left="720" w:hanging="360"/>
      </w:pPr>
      <w:rPr>
        <w:rFonts w:ascii="Wingdings" w:hAnsi="Wingdings" w:hint="default"/>
      </w:rPr>
    </w:lvl>
    <w:lvl w:ilvl="1" w:tplc="DC7E506C" w:tentative="1">
      <w:start w:val="1"/>
      <w:numFmt w:val="bullet"/>
      <w:lvlText w:val=""/>
      <w:lvlJc w:val="left"/>
      <w:pPr>
        <w:tabs>
          <w:tab w:val="num" w:pos="1440"/>
        </w:tabs>
        <w:ind w:left="1440" w:hanging="360"/>
      </w:pPr>
      <w:rPr>
        <w:rFonts w:ascii="Wingdings" w:hAnsi="Wingdings" w:hint="default"/>
      </w:rPr>
    </w:lvl>
    <w:lvl w:ilvl="2" w:tplc="A86819DC" w:tentative="1">
      <w:start w:val="1"/>
      <w:numFmt w:val="bullet"/>
      <w:lvlText w:val=""/>
      <w:lvlJc w:val="left"/>
      <w:pPr>
        <w:tabs>
          <w:tab w:val="num" w:pos="2160"/>
        </w:tabs>
        <w:ind w:left="2160" w:hanging="360"/>
      </w:pPr>
      <w:rPr>
        <w:rFonts w:ascii="Wingdings" w:hAnsi="Wingdings" w:hint="default"/>
      </w:rPr>
    </w:lvl>
    <w:lvl w:ilvl="3" w:tplc="661A7316" w:tentative="1">
      <w:start w:val="1"/>
      <w:numFmt w:val="bullet"/>
      <w:lvlText w:val=""/>
      <w:lvlJc w:val="left"/>
      <w:pPr>
        <w:tabs>
          <w:tab w:val="num" w:pos="2880"/>
        </w:tabs>
        <w:ind w:left="2880" w:hanging="360"/>
      </w:pPr>
      <w:rPr>
        <w:rFonts w:ascii="Wingdings" w:hAnsi="Wingdings" w:hint="default"/>
      </w:rPr>
    </w:lvl>
    <w:lvl w:ilvl="4" w:tplc="A82E86EA" w:tentative="1">
      <w:start w:val="1"/>
      <w:numFmt w:val="bullet"/>
      <w:lvlText w:val=""/>
      <w:lvlJc w:val="left"/>
      <w:pPr>
        <w:tabs>
          <w:tab w:val="num" w:pos="3600"/>
        </w:tabs>
        <w:ind w:left="3600" w:hanging="360"/>
      </w:pPr>
      <w:rPr>
        <w:rFonts w:ascii="Wingdings" w:hAnsi="Wingdings" w:hint="default"/>
      </w:rPr>
    </w:lvl>
    <w:lvl w:ilvl="5" w:tplc="43825896" w:tentative="1">
      <w:start w:val="1"/>
      <w:numFmt w:val="bullet"/>
      <w:lvlText w:val=""/>
      <w:lvlJc w:val="left"/>
      <w:pPr>
        <w:tabs>
          <w:tab w:val="num" w:pos="4320"/>
        </w:tabs>
        <w:ind w:left="4320" w:hanging="360"/>
      </w:pPr>
      <w:rPr>
        <w:rFonts w:ascii="Wingdings" w:hAnsi="Wingdings" w:hint="default"/>
      </w:rPr>
    </w:lvl>
    <w:lvl w:ilvl="6" w:tplc="F10A8C3E" w:tentative="1">
      <w:start w:val="1"/>
      <w:numFmt w:val="bullet"/>
      <w:lvlText w:val=""/>
      <w:lvlJc w:val="left"/>
      <w:pPr>
        <w:tabs>
          <w:tab w:val="num" w:pos="5040"/>
        </w:tabs>
        <w:ind w:left="5040" w:hanging="360"/>
      </w:pPr>
      <w:rPr>
        <w:rFonts w:ascii="Wingdings" w:hAnsi="Wingdings" w:hint="default"/>
      </w:rPr>
    </w:lvl>
    <w:lvl w:ilvl="7" w:tplc="AD88AC2E" w:tentative="1">
      <w:start w:val="1"/>
      <w:numFmt w:val="bullet"/>
      <w:lvlText w:val=""/>
      <w:lvlJc w:val="left"/>
      <w:pPr>
        <w:tabs>
          <w:tab w:val="num" w:pos="5760"/>
        </w:tabs>
        <w:ind w:left="5760" w:hanging="360"/>
      </w:pPr>
      <w:rPr>
        <w:rFonts w:ascii="Wingdings" w:hAnsi="Wingdings" w:hint="default"/>
      </w:rPr>
    </w:lvl>
    <w:lvl w:ilvl="8" w:tplc="D902D24C" w:tentative="1">
      <w:start w:val="1"/>
      <w:numFmt w:val="bullet"/>
      <w:lvlText w:val=""/>
      <w:lvlJc w:val="left"/>
      <w:pPr>
        <w:tabs>
          <w:tab w:val="num" w:pos="6480"/>
        </w:tabs>
        <w:ind w:left="6480" w:hanging="360"/>
      </w:pPr>
      <w:rPr>
        <w:rFonts w:ascii="Wingdings" w:hAnsi="Wingdings" w:hint="default"/>
      </w:rPr>
    </w:lvl>
  </w:abstractNum>
  <w:abstractNum w:abstractNumId="71">
    <w:nsid w:val="6DCC75E8"/>
    <w:multiLevelType w:val="hybridMultilevel"/>
    <w:tmpl w:val="178A57A2"/>
    <w:lvl w:ilvl="0" w:tplc="64628EDC">
      <w:start w:val="1"/>
      <w:numFmt w:val="bullet"/>
      <w:lvlText w:val=""/>
      <w:lvlJc w:val="left"/>
      <w:pPr>
        <w:tabs>
          <w:tab w:val="num" w:pos="720"/>
        </w:tabs>
        <w:ind w:left="720" w:hanging="360"/>
      </w:pPr>
      <w:rPr>
        <w:rFonts w:ascii="Wingdings" w:hAnsi="Wingdings" w:hint="default"/>
      </w:rPr>
    </w:lvl>
    <w:lvl w:ilvl="1" w:tplc="30302A72" w:tentative="1">
      <w:start w:val="1"/>
      <w:numFmt w:val="bullet"/>
      <w:lvlText w:val=""/>
      <w:lvlJc w:val="left"/>
      <w:pPr>
        <w:tabs>
          <w:tab w:val="num" w:pos="1440"/>
        </w:tabs>
        <w:ind w:left="1440" w:hanging="360"/>
      </w:pPr>
      <w:rPr>
        <w:rFonts w:ascii="Wingdings" w:hAnsi="Wingdings" w:hint="default"/>
      </w:rPr>
    </w:lvl>
    <w:lvl w:ilvl="2" w:tplc="9E36FE82" w:tentative="1">
      <w:start w:val="1"/>
      <w:numFmt w:val="bullet"/>
      <w:lvlText w:val=""/>
      <w:lvlJc w:val="left"/>
      <w:pPr>
        <w:tabs>
          <w:tab w:val="num" w:pos="2160"/>
        </w:tabs>
        <w:ind w:left="2160" w:hanging="360"/>
      </w:pPr>
      <w:rPr>
        <w:rFonts w:ascii="Wingdings" w:hAnsi="Wingdings" w:hint="default"/>
      </w:rPr>
    </w:lvl>
    <w:lvl w:ilvl="3" w:tplc="4BFA12B2" w:tentative="1">
      <w:start w:val="1"/>
      <w:numFmt w:val="bullet"/>
      <w:lvlText w:val=""/>
      <w:lvlJc w:val="left"/>
      <w:pPr>
        <w:tabs>
          <w:tab w:val="num" w:pos="2880"/>
        </w:tabs>
        <w:ind w:left="2880" w:hanging="360"/>
      </w:pPr>
      <w:rPr>
        <w:rFonts w:ascii="Wingdings" w:hAnsi="Wingdings" w:hint="default"/>
      </w:rPr>
    </w:lvl>
    <w:lvl w:ilvl="4" w:tplc="B620871E" w:tentative="1">
      <w:start w:val="1"/>
      <w:numFmt w:val="bullet"/>
      <w:lvlText w:val=""/>
      <w:lvlJc w:val="left"/>
      <w:pPr>
        <w:tabs>
          <w:tab w:val="num" w:pos="3600"/>
        </w:tabs>
        <w:ind w:left="3600" w:hanging="360"/>
      </w:pPr>
      <w:rPr>
        <w:rFonts w:ascii="Wingdings" w:hAnsi="Wingdings" w:hint="default"/>
      </w:rPr>
    </w:lvl>
    <w:lvl w:ilvl="5" w:tplc="24F415CC" w:tentative="1">
      <w:start w:val="1"/>
      <w:numFmt w:val="bullet"/>
      <w:lvlText w:val=""/>
      <w:lvlJc w:val="left"/>
      <w:pPr>
        <w:tabs>
          <w:tab w:val="num" w:pos="4320"/>
        </w:tabs>
        <w:ind w:left="4320" w:hanging="360"/>
      </w:pPr>
      <w:rPr>
        <w:rFonts w:ascii="Wingdings" w:hAnsi="Wingdings" w:hint="default"/>
      </w:rPr>
    </w:lvl>
    <w:lvl w:ilvl="6" w:tplc="AA40F700" w:tentative="1">
      <w:start w:val="1"/>
      <w:numFmt w:val="bullet"/>
      <w:lvlText w:val=""/>
      <w:lvlJc w:val="left"/>
      <w:pPr>
        <w:tabs>
          <w:tab w:val="num" w:pos="5040"/>
        </w:tabs>
        <w:ind w:left="5040" w:hanging="360"/>
      </w:pPr>
      <w:rPr>
        <w:rFonts w:ascii="Wingdings" w:hAnsi="Wingdings" w:hint="default"/>
      </w:rPr>
    </w:lvl>
    <w:lvl w:ilvl="7" w:tplc="3D72B6EA" w:tentative="1">
      <w:start w:val="1"/>
      <w:numFmt w:val="bullet"/>
      <w:lvlText w:val=""/>
      <w:lvlJc w:val="left"/>
      <w:pPr>
        <w:tabs>
          <w:tab w:val="num" w:pos="5760"/>
        </w:tabs>
        <w:ind w:left="5760" w:hanging="360"/>
      </w:pPr>
      <w:rPr>
        <w:rFonts w:ascii="Wingdings" w:hAnsi="Wingdings" w:hint="default"/>
      </w:rPr>
    </w:lvl>
    <w:lvl w:ilvl="8" w:tplc="B7083376" w:tentative="1">
      <w:start w:val="1"/>
      <w:numFmt w:val="bullet"/>
      <w:lvlText w:val=""/>
      <w:lvlJc w:val="left"/>
      <w:pPr>
        <w:tabs>
          <w:tab w:val="num" w:pos="6480"/>
        </w:tabs>
        <w:ind w:left="6480" w:hanging="360"/>
      </w:pPr>
      <w:rPr>
        <w:rFonts w:ascii="Wingdings" w:hAnsi="Wingdings" w:hint="default"/>
      </w:rPr>
    </w:lvl>
  </w:abstractNum>
  <w:abstractNum w:abstractNumId="72">
    <w:nsid w:val="704B4465"/>
    <w:multiLevelType w:val="hybridMultilevel"/>
    <w:tmpl w:val="21562C1E"/>
    <w:lvl w:ilvl="0" w:tplc="D1122F32">
      <w:start w:val="1"/>
      <w:numFmt w:val="bullet"/>
      <w:lvlText w:val=""/>
      <w:lvlJc w:val="left"/>
      <w:pPr>
        <w:tabs>
          <w:tab w:val="num" w:pos="720"/>
        </w:tabs>
        <w:ind w:left="720" w:hanging="360"/>
      </w:pPr>
      <w:rPr>
        <w:rFonts w:ascii="Wingdings" w:hAnsi="Wingdings" w:hint="default"/>
      </w:rPr>
    </w:lvl>
    <w:lvl w:ilvl="1" w:tplc="1E8678F0" w:tentative="1">
      <w:start w:val="1"/>
      <w:numFmt w:val="bullet"/>
      <w:lvlText w:val=""/>
      <w:lvlJc w:val="left"/>
      <w:pPr>
        <w:tabs>
          <w:tab w:val="num" w:pos="1440"/>
        </w:tabs>
        <w:ind w:left="1440" w:hanging="360"/>
      </w:pPr>
      <w:rPr>
        <w:rFonts w:ascii="Wingdings" w:hAnsi="Wingdings" w:hint="default"/>
      </w:rPr>
    </w:lvl>
    <w:lvl w:ilvl="2" w:tplc="065692A8" w:tentative="1">
      <w:start w:val="1"/>
      <w:numFmt w:val="bullet"/>
      <w:lvlText w:val=""/>
      <w:lvlJc w:val="left"/>
      <w:pPr>
        <w:tabs>
          <w:tab w:val="num" w:pos="2160"/>
        </w:tabs>
        <w:ind w:left="2160" w:hanging="360"/>
      </w:pPr>
      <w:rPr>
        <w:rFonts w:ascii="Wingdings" w:hAnsi="Wingdings" w:hint="default"/>
      </w:rPr>
    </w:lvl>
    <w:lvl w:ilvl="3" w:tplc="E2A0AA1C" w:tentative="1">
      <w:start w:val="1"/>
      <w:numFmt w:val="bullet"/>
      <w:lvlText w:val=""/>
      <w:lvlJc w:val="left"/>
      <w:pPr>
        <w:tabs>
          <w:tab w:val="num" w:pos="2880"/>
        </w:tabs>
        <w:ind w:left="2880" w:hanging="360"/>
      </w:pPr>
      <w:rPr>
        <w:rFonts w:ascii="Wingdings" w:hAnsi="Wingdings" w:hint="default"/>
      </w:rPr>
    </w:lvl>
    <w:lvl w:ilvl="4" w:tplc="8E2A888C" w:tentative="1">
      <w:start w:val="1"/>
      <w:numFmt w:val="bullet"/>
      <w:lvlText w:val=""/>
      <w:lvlJc w:val="left"/>
      <w:pPr>
        <w:tabs>
          <w:tab w:val="num" w:pos="3600"/>
        </w:tabs>
        <w:ind w:left="3600" w:hanging="360"/>
      </w:pPr>
      <w:rPr>
        <w:rFonts w:ascii="Wingdings" w:hAnsi="Wingdings" w:hint="default"/>
      </w:rPr>
    </w:lvl>
    <w:lvl w:ilvl="5" w:tplc="F81E49D2" w:tentative="1">
      <w:start w:val="1"/>
      <w:numFmt w:val="bullet"/>
      <w:lvlText w:val=""/>
      <w:lvlJc w:val="left"/>
      <w:pPr>
        <w:tabs>
          <w:tab w:val="num" w:pos="4320"/>
        </w:tabs>
        <w:ind w:left="4320" w:hanging="360"/>
      </w:pPr>
      <w:rPr>
        <w:rFonts w:ascii="Wingdings" w:hAnsi="Wingdings" w:hint="default"/>
      </w:rPr>
    </w:lvl>
    <w:lvl w:ilvl="6" w:tplc="67B400DE" w:tentative="1">
      <w:start w:val="1"/>
      <w:numFmt w:val="bullet"/>
      <w:lvlText w:val=""/>
      <w:lvlJc w:val="left"/>
      <w:pPr>
        <w:tabs>
          <w:tab w:val="num" w:pos="5040"/>
        </w:tabs>
        <w:ind w:left="5040" w:hanging="360"/>
      </w:pPr>
      <w:rPr>
        <w:rFonts w:ascii="Wingdings" w:hAnsi="Wingdings" w:hint="default"/>
      </w:rPr>
    </w:lvl>
    <w:lvl w:ilvl="7" w:tplc="7E389776" w:tentative="1">
      <w:start w:val="1"/>
      <w:numFmt w:val="bullet"/>
      <w:lvlText w:val=""/>
      <w:lvlJc w:val="left"/>
      <w:pPr>
        <w:tabs>
          <w:tab w:val="num" w:pos="5760"/>
        </w:tabs>
        <w:ind w:left="5760" w:hanging="360"/>
      </w:pPr>
      <w:rPr>
        <w:rFonts w:ascii="Wingdings" w:hAnsi="Wingdings" w:hint="default"/>
      </w:rPr>
    </w:lvl>
    <w:lvl w:ilvl="8" w:tplc="FC0E38EE" w:tentative="1">
      <w:start w:val="1"/>
      <w:numFmt w:val="bullet"/>
      <w:lvlText w:val=""/>
      <w:lvlJc w:val="left"/>
      <w:pPr>
        <w:tabs>
          <w:tab w:val="num" w:pos="6480"/>
        </w:tabs>
        <w:ind w:left="6480" w:hanging="360"/>
      </w:pPr>
      <w:rPr>
        <w:rFonts w:ascii="Wingdings" w:hAnsi="Wingdings" w:hint="default"/>
      </w:rPr>
    </w:lvl>
  </w:abstractNum>
  <w:abstractNum w:abstractNumId="73">
    <w:nsid w:val="71BC1C8A"/>
    <w:multiLevelType w:val="hybridMultilevel"/>
    <w:tmpl w:val="0400DD44"/>
    <w:lvl w:ilvl="0" w:tplc="33D8664E">
      <w:start w:val="1"/>
      <w:numFmt w:val="bullet"/>
      <w:lvlText w:val=""/>
      <w:lvlJc w:val="left"/>
      <w:pPr>
        <w:tabs>
          <w:tab w:val="num" w:pos="720"/>
        </w:tabs>
        <w:ind w:left="720" w:hanging="360"/>
      </w:pPr>
      <w:rPr>
        <w:rFonts w:ascii="Wingdings" w:hAnsi="Wingdings" w:hint="default"/>
      </w:rPr>
    </w:lvl>
    <w:lvl w:ilvl="1" w:tplc="3F364878" w:tentative="1">
      <w:start w:val="1"/>
      <w:numFmt w:val="bullet"/>
      <w:lvlText w:val=""/>
      <w:lvlJc w:val="left"/>
      <w:pPr>
        <w:tabs>
          <w:tab w:val="num" w:pos="1440"/>
        </w:tabs>
        <w:ind w:left="1440" w:hanging="360"/>
      </w:pPr>
      <w:rPr>
        <w:rFonts w:ascii="Wingdings" w:hAnsi="Wingdings" w:hint="default"/>
      </w:rPr>
    </w:lvl>
    <w:lvl w:ilvl="2" w:tplc="7C66C904" w:tentative="1">
      <w:start w:val="1"/>
      <w:numFmt w:val="bullet"/>
      <w:lvlText w:val=""/>
      <w:lvlJc w:val="left"/>
      <w:pPr>
        <w:tabs>
          <w:tab w:val="num" w:pos="2160"/>
        </w:tabs>
        <w:ind w:left="2160" w:hanging="360"/>
      </w:pPr>
      <w:rPr>
        <w:rFonts w:ascii="Wingdings" w:hAnsi="Wingdings" w:hint="default"/>
      </w:rPr>
    </w:lvl>
    <w:lvl w:ilvl="3" w:tplc="1F5C55A2" w:tentative="1">
      <w:start w:val="1"/>
      <w:numFmt w:val="bullet"/>
      <w:lvlText w:val=""/>
      <w:lvlJc w:val="left"/>
      <w:pPr>
        <w:tabs>
          <w:tab w:val="num" w:pos="2880"/>
        </w:tabs>
        <w:ind w:left="2880" w:hanging="360"/>
      </w:pPr>
      <w:rPr>
        <w:rFonts w:ascii="Wingdings" w:hAnsi="Wingdings" w:hint="default"/>
      </w:rPr>
    </w:lvl>
    <w:lvl w:ilvl="4" w:tplc="B6626A6C" w:tentative="1">
      <w:start w:val="1"/>
      <w:numFmt w:val="bullet"/>
      <w:lvlText w:val=""/>
      <w:lvlJc w:val="left"/>
      <w:pPr>
        <w:tabs>
          <w:tab w:val="num" w:pos="3600"/>
        </w:tabs>
        <w:ind w:left="3600" w:hanging="360"/>
      </w:pPr>
      <w:rPr>
        <w:rFonts w:ascii="Wingdings" w:hAnsi="Wingdings" w:hint="default"/>
      </w:rPr>
    </w:lvl>
    <w:lvl w:ilvl="5" w:tplc="2B501AD4" w:tentative="1">
      <w:start w:val="1"/>
      <w:numFmt w:val="bullet"/>
      <w:lvlText w:val=""/>
      <w:lvlJc w:val="left"/>
      <w:pPr>
        <w:tabs>
          <w:tab w:val="num" w:pos="4320"/>
        </w:tabs>
        <w:ind w:left="4320" w:hanging="360"/>
      </w:pPr>
      <w:rPr>
        <w:rFonts w:ascii="Wingdings" w:hAnsi="Wingdings" w:hint="default"/>
      </w:rPr>
    </w:lvl>
    <w:lvl w:ilvl="6" w:tplc="B75E3742" w:tentative="1">
      <w:start w:val="1"/>
      <w:numFmt w:val="bullet"/>
      <w:lvlText w:val=""/>
      <w:lvlJc w:val="left"/>
      <w:pPr>
        <w:tabs>
          <w:tab w:val="num" w:pos="5040"/>
        </w:tabs>
        <w:ind w:left="5040" w:hanging="360"/>
      </w:pPr>
      <w:rPr>
        <w:rFonts w:ascii="Wingdings" w:hAnsi="Wingdings" w:hint="default"/>
      </w:rPr>
    </w:lvl>
    <w:lvl w:ilvl="7" w:tplc="56F21AB0" w:tentative="1">
      <w:start w:val="1"/>
      <w:numFmt w:val="bullet"/>
      <w:lvlText w:val=""/>
      <w:lvlJc w:val="left"/>
      <w:pPr>
        <w:tabs>
          <w:tab w:val="num" w:pos="5760"/>
        </w:tabs>
        <w:ind w:left="5760" w:hanging="360"/>
      </w:pPr>
      <w:rPr>
        <w:rFonts w:ascii="Wingdings" w:hAnsi="Wingdings" w:hint="default"/>
      </w:rPr>
    </w:lvl>
    <w:lvl w:ilvl="8" w:tplc="4D3458D2" w:tentative="1">
      <w:start w:val="1"/>
      <w:numFmt w:val="bullet"/>
      <w:lvlText w:val=""/>
      <w:lvlJc w:val="left"/>
      <w:pPr>
        <w:tabs>
          <w:tab w:val="num" w:pos="6480"/>
        </w:tabs>
        <w:ind w:left="6480" w:hanging="360"/>
      </w:pPr>
      <w:rPr>
        <w:rFonts w:ascii="Wingdings" w:hAnsi="Wingdings" w:hint="default"/>
      </w:rPr>
    </w:lvl>
  </w:abstractNum>
  <w:abstractNum w:abstractNumId="74">
    <w:nsid w:val="72AD1498"/>
    <w:multiLevelType w:val="hybridMultilevel"/>
    <w:tmpl w:val="8F4E2204"/>
    <w:lvl w:ilvl="0" w:tplc="597086BE">
      <w:start w:val="1"/>
      <w:numFmt w:val="bullet"/>
      <w:lvlText w:val="•"/>
      <w:lvlJc w:val="left"/>
      <w:pPr>
        <w:tabs>
          <w:tab w:val="num" w:pos="720"/>
        </w:tabs>
        <w:ind w:left="720" w:hanging="360"/>
      </w:pPr>
      <w:rPr>
        <w:rFonts w:ascii="Times New Roman" w:hAnsi="Times New Roman" w:hint="default"/>
      </w:rPr>
    </w:lvl>
    <w:lvl w:ilvl="1" w:tplc="8A7C3BDA" w:tentative="1">
      <w:start w:val="1"/>
      <w:numFmt w:val="bullet"/>
      <w:lvlText w:val="•"/>
      <w:lvlJc w:val="left"/>
      <w:pPr>
        <w:tabs>
          <w:tab w:val="num" w:pos="1440"/>
        </w:tabs>
        <w:ind w:left="1440" w:hanging="360"/>
      </w:pPr>
      <w:rPr>
        <w:rFonts w:ascii="Times New Roman" w:hAnsi="Times New Roman" w:hint="default"/>
      </w:rPr>
    </w:lvl>
    <w:lvl w:ilvl="2" w:tplc="AD645598" w:tentative="1">
      <w:start w:val="1"/>
      <w:numFmt w:val="bullet"/>
      <w:lvlText w:val="•"/>
      <w:lvlJc w:val="left"/>
      <w:pPr>
        <w:tabs>
          <w:tab w:val="num" w:pos="2160"/>
        </w:tabs>
        <w:ind w:left="2160" w:hanging="360"/>
      </w:pPr>
      <w:rPr>
        <w:rFonts w:ascii="Times New Roman" w:hAnsi="Times New Roman" w:hint="default"/>
      </w:rPr>
    </w:lvl>
    <w:lvl w:ilvl="3" w:tplc="3D02D0F8" w:tentative="1">
      <w:start w:val="1"/>
      <w:numFmt w:val="bullet"/>
      <w:lvlText w:val="•"/>
      <w:lvlJc w:val="left"/>
      <w:pPr>
        <w:tabs>
          <w:tab w:val="num" w:pos="2880"/>
        </w:tabs>
        <w:ind w:left="2880" w:hanging="360"/>
      </w:pPr>
      <w:rPr>
        <w:rFonts w:ascii="Times New Roman" w:hAnsi="Times New Roman" w:hint="default"/>
      </w:rPr>
    </w:lvl>
    <w:lvl w:ilvl="4" w:tplc="73B0A1EE" w:tentative="1">
      <w:start w:val="1"/>
      <w:numFmt w:val="bullet"/>
      <w:lvlText w:val="•"/>
      <w:lvlJc w:val="left"/>
      <w:pPr>
        <w:tabs>
          <w:tab w:val="num" w:pos="3600"/>
        </w:tabs>
        <w:ind w:left="3600" w:hanging="360"/>
      </w:pPr>
      <w:rPr>
        <w:rFonts w:ascii="Times New Roman" w:hAnsi="Times New Roman" w:hint="default"/>
      </w:rPr>
    </w:lvl>
    <w:lvl w:ilvl="5" w:tplc="D73822B8" w:tentative="1">
      <w:start w:val="1"/>
      <w:numFmt w:val="bullet"/>
      <w:lvlText w:val="•"/>
      <w:lvlJc w:val="left"/>
      <w:pPr>
        <w:tabs>
          <w:tab w:val="num" w:pos="4320"/>
        </w:tabs>
        <w:ind w:left="4320" w:hanging="360"/>
      </w:pPr>
      <w:rPr>
        <w:rFonts w:ascii="Times New Roman" w:hAnsi="Times New Roman" w:hint="default"/>
      </w:rPr>
    </w:lvl>
    <w:lvl w:ilvl="6" w:tplc="45E6E19A" w:tentative="1">
      <w:start w:val="1"/>
      <w:numFmt w:val="bullet"/>
      <w:lvlText w:val="•"/>
      <w:lvlJc w:val="left"/>
      <w:pPr>
        <w:tabs>
          <w:tab w:val="num" w:pos="5040"/>
        </w:tabs>
        <w:ind w:left="5040" w:hanging="360"/>
      </w:pPr>
      <w:rPr>
        <w:rFonts w:ascii="Times New Roman" w:hAnsi="Times New Roman" w:hint="default"/>
      </w:rPr>
    </w:lvl>
    <w:lvl w:ilvl="7" w:tplc="8B467684" w:tentative="1">
      <w:start w:val="1"/>
      <w:numFmt w:val="bullet"/>
      <w:lvlText w:val="•"/>
      <w:lvlJc w:val="left"/>
      <w:pPr>
        <w:tabs>
          <w:tab w:val="num" w:pos="5760"/>
        </w:tabs>
        <w:ind w:left="5760" w:hanging="360"/>
      </w:pPr>
      <w:rPr>
        <w:rFonts w:ascii="Times New Roman" w:hAnsi="Times New Roman" w:hint="default"/>
      </w:rPr>
    </w:lvl>
    <w:lvl w:ilvl="8" w:tplc="449EDC7E" w:tentative="1">
      <w:start w:val="1"/>
      <w:numFmt w:val="bullet"/>
      <w:lvlText w:val="•"/>
      <w:lvlJc w:val="left"/>
      <w:pPr>
        <w:tabs>
          <w:tab w:val="num" w:pos="6480"/>
        </w:tabs>
        <w:ind w:left="6480" w:hanging="360"/>
      </w:pPr>
      <w:rPr>
        <w:rFonts w:ascii="Times New Roman" w:hAnsi="Times New Roman" w:hint="default"/>
      </w:rPr>
    </w:lvl>
  </w:abstractNum>
  <w:abstractNum w:abstractNumId="75">
    <w:nsid w:val="737D4C33"/>
    <w:multiLevelType w:val="hybridMultilevel"/>
    <w:tmpl w:val="EB5E2A30"/>
    <w:lvl w:ilvl="0" w:tplc="B76409D2">
      <w:start w:val="1"/>
      <w:numFmt w:val="bullet"/>
      <w:lvlText w:val=""/>
      <w:lvlJc w:val="left"/>
      <w:pPr>
        <w:tabs>
          <w:tab w:val="num" w:pos="720"/>
        </w:tabs>
        <w:ind w:left="720" w:hanging="360"/>
      </w:pPr>
      <w:rPr>
        <w:rFonts w:ascii="Wingdings" w:hAnsi="Wingdings" w:hint="default"/>
      </w:rPr>
    </w:lvl>
    <w:lvl w:ilvl="1" w:tplc="0DD64F44" w:tentative="1">
      <w:start w:val="1"/>
      <w:numFmt w:val="bullet"/>
      <w:lvlText w:val=""/>
      <w:lvlJc w:val="left"/>
      <w:pPr>
        <w:tabs>
          <w:tab w:val="num" w:pos="1440"/>
        </w:tabs>
        <w:ind w:left="1440" w:hanging="360"/>
      </w:pPr>
      <w:rPr>
        <w:rFonts w:ascii="Wingdings" w:hAnsi="Wingdings" w:hint="default"/>
      </w:rPr>
    </w:lvl>
    <w:lvl w:ilvl="2" w:tplc="6E8A03B8" w:tentative="1">
      <w:start w:val="1"/>
      <w:numFmt w:val="bullet"/>
      <w:lvlText w:val=""/>
      <w:lvlJc w:val="left"/>
      <w:pPr>
        <w:tabs>
          <w:tab w:val="num" w:pos="2160"/>
        </w:tabs>
        <w:ind w:left="2160" w:hanging="360"/>
      </w:pPr>
      <w:rPr>
        <w:rFonts w:ascii="Wingdings" w:hAnsi="Wingdings" w:hint="default"/>
      </w:rPr>
    </w:lvl>
    <w:lvl w:ilvl="3" w:tplc="E294FBF0" w:tentative="1">
      <w:start w:val="1"/>
      <w:numFmt w:val="bullet"/>
      <w:lvlText w:val=""/>
      <w:lvlJc w:val="left"/>
      <w:pPr>
        <w:tabs>
          <w:tab w:val="num" w:pos="2880"/>
        </w:tabs>
        <w:ind w:left="2880" w:hanging="360"/>
      </w:pPr>
      <w:rPr>
        <w:rFonts w:ascii="Wingdings" w:hAnsi="Wingdings" w:hint="default"/>
      </w:rPr>
    </w:lvl>
    <w:lvl w:ilvl="4" w:tplc="C51C3938" w:tentative="1">
      <w:start w:val="1"/>
      <w:numFmt w:val="bullet"/>
      <w:lvlText w:val=""/>
      <w:lvlJc w:val="left"/>
      <w:pPr>
        <w:tabs>
          <w:tab w:val="num" w:pos="3600"/>
        </w:tabs>
        <w:ind w:left="3600" w:hanging="360"/>
      </w:pPr>
      <w:rPr>
        <w:rFonts w:ascii="Wingdings" w:hAnsi="Wingdings" w:hint="default"/>
      </w:rPr>
    </w:lvl>
    <w:lvl w:ilvl="5" w:tplc="9BD0E078" w:tentative="1">
      <w:start w:val="1"/>
      <w:numFmt w:val="bullet"/>
      <w:lvlText w:val=""/>
      <w:lvlJc w:val="left"/>
      <w:pPr>
        <w:tabs>
          <w:tab w:val="num" w:pos="4320"/>
        </w:tabs>
        <w:ind w:left="4320" w:hanging="360"/>
      </w:pPr>
      <w:rPr>
        <w:rFonts w:ascii="Wingdings" w:hAnsi="Wingdings" w:hint="default"/>
      </w:rPr>
    </w:lvl>
    <w:lvl w:ilvl="6" w:tplc="093C908E" w:tentative="1">
      <w:start w:val="1"/>
      <w:numFmt w:val="bullet"/>
      <w:lvlText w:val=""/>
      <w:lvlJc w:val="left"/>
      <w:pPr>
        <w:tabs>
          <w:tab w:val="num" w:pos="5040"/>
        </w:tabs>
        <w:ind w:left="5040" w:hanging="360"/>
      </w:pPr>
      <w:rPr>
        <w:rFonts w:ascii="Wingdings" w:hAnsi="Wingdings" w:hint="default"/>
      </w:rPr>
    </w:lvl>
    <w:lvl w:ilvl="7" w:tplc="1A8028C4" w:tentative="1">
      <w:start w:val="1"/>
      <w:numFmt w:val="bullet"/>
      <w:lvlText w:val=""/>
      <w:lvlJc w:val="left"/>
      <w:pPr>
        <w:tabs>
          <w:tab w:val="num" w:pos="5760"/>
        </w:tabs>
        <w:ind w:left="5760" w:hanging="360"/>
      </w:pPr>
      <w:rPr>
        <w:rFonts w:ascii="Wingdings" w:hAnsi="Wingdings" w:hint="default"/>
      </w:rPr>
    </w:lvl>
    <w:lvl w:ilvl="8" w:tplc="629ECB0A" w:tentative="1">
      <w:start w:val="1"/>
      <w:numFmt w:val="bullet"/>
      <w:lvlText w:val=""/>
      <w:lvlJc w:val="left"/>
      <w:pPr>
        <w:tabs>
          <w:tab w:val="num" w:pos="6480"/>
        </w:tabs>
        <w:ind w:left="6480" w:hanging="360"/>
      </w:pPr>
      <w:rPr>
        <w:rFonts w:ascii="Wingdings" w:hAnsi="Wingdings" w:hint="default"/>
      </w:rPr>
    </w:lvl>
  </w:abstractNum>
  <w:abstractNum w:abstractNumId="76">
    <w:nsid w:val="747D2ED7"/>
    <w:multiLevelType w:val="hybridMultilevel"/>
    <w:tmpl w:val="4BA2DEA8"/>
    <w:lvl w:ilvl="0" w:tplc="8BE426E8">
      <w:start w:val="1"/>
      <w:numFmt w:val="bullet"/>
      <w:lvlText w:val=""/>
      <w:lvlJc w:val="left"/>
      <w:pPr>
        <w:tabs>
          <w:tab w:val="num" w:pos="720"/>
        </w:tabs>
        <w:ind w:left="720" w:hanging="360"/>
      </w:pPr>
      <w:rPr>
        <w:rFonts w:ascii="Wingdings" w:hAnsi="Wingdings" w:hint="default"/>
      </w:rPr>
    </w:lvl>
    <w:lvl w:ilvl="1" w:tplc="DE1437FC" w:tentative="1">
      <w:start w:val="1"/>
      <w:numFmt w:val="bullet"/>
      <w:lvlText w:val=""/>
      <w:lvlJc w:val="left"/>
      <w:pPr>
        <w:tabs>
          <w:tab w:val="num" w:pos="1440"/>
        </w:tabs>
        <w:ind w:left="1440" w:hanging="360"/>
      </w:pPr>
      <w:rPr>
        <w:rFonts w:ascii="Wingdings" w:hAnsi="Wingdings" w:hint="default"/>
      </w:rPr>
    </w:lvl>
    <w:lvl w:ilvl="2" w:tplc="33328A66" w:tentative="1">
      <w:start w:val="1"/>
      <w:numFmt w:val="bullet"/>
      <w:lvlText w:val=""/>
      <w:lvlJc w:val="left"/>
      <w:pPr>
        <w:tabs>
          <w:tab w:val="num" w:pos="2160"/>
        </w:tabs>
        <w:ind w:left="2160" w:hanging="360"/>
      </w:pPr>
      <w:rPr>
        <w:rFonts w:ascii="Wingdings" w:hAnsi="Wingdings" w:hint="default"/>
      </w:rPr>
    </w:lvl>
    <w:lvl w:ilvl="3" w:tplc="15502248" w:tentative="1">
      <w:start w:val="1"/>
      <w:numFmt w:val="bullet"/>
      <w:lvlText w:val=""/>
      <w:lvlJc w:val="left"/>
      <w:pPr>
        <w:tabs>
          <w:tab w:val="num" w:pos="2880"/>
        </w:tabs>
        <w:ind w:left="2880" w:hanging="360"/>
      </w:pPr>
      <w:rPr>
        <w:rFonts w:ascii="Wingdings" w:hAnsi="Wingdings" w:hint="default"/>
      </w:rPr>
    </w:lvl>
    <w:lvl w:ilvl="4" w:tplc="812AA248" w:tentative="1">
      <w:start w:val="1"/>
      <w:numFmt w:val="bullet"/>
      <w:lvlText w:val=""/>
      <w:lvlJc w:val="left"/>
      <w:pPr>
        <w:tabs>
          <w:tab w:val="num" w:pos="3600"/>
        </w:tabs>
        <w:ind w:left="3600" w:hanging="360"/>
      </w:pPr>
      <w:rPr>
        <w:rFonts w:ascii="Wingdings" w:hAnsi="Wingdings" w:hint="default"/>
      </w:rPr>
    </w:lvl>
    <w:lvl w:ilvl="5" w:tplc="30CED0B2" w:tentative="1">
      <w:start w:val="1"/>
      <w:numFmt w:val="bullet"/>
      <w:lvlText w:val=""/>
      <w:lvlJc w:val="left"/>
      <w:pPr>
        <w:tabs>
          <w:tab w:val="num" w:pos="4320"/>
        </w:tabs>
        <w:ind w:left="4320" w:hanging="360"/>
      </w:pPr>
      <w:rPr>
        <w:rFonts w:ascii="Wingdings" w:hAnsi="Wingdings" w:hint="default"/>
      </w:rPr>
    </w:lvl>
    <w:lvl w:ilvl="6" w:tplc="EC287938" w:tentative="1">
      <w:start w:val="1"/>
      <w:numFmt w:val="bullet"/>
      <w:lvlText w:val=""/>
      <w:lvlJc w:val="left"/>
      <w:pPr>
        <w:tabs>
          <w:tab w:val="num" w:pos="5040"/>
        </w:tabs>
        <w:ind w:left="5040" w:hanging="360"/>
      </w:pPr>
      <w:rPr>
        <w:rFonts w:ascii="Wingdings" w:hAnsi="Wingdings" w:hint="default"/>
      </w:rPr>
    </w:lvl>
    <w:lvl w:ilvl="7" w:tplc="DE141FE8" w:tentative="1">
      <w:start w:val="1"/>
      <w:numFmt w:val="bullet"/>
      <w:lvlText w:val=""/>
      <w:lvlJc w:val="left"/>
      <w:pPr>
        <w:tabs>
          <w:tab w:val="num" w:pos="5760"/>
        </w:tabs>
        <w:ind w:left="5760" w:hanging="360"/>
      </w:pPr>
      <w:rPr>
        <w:rFonts w:ascii="Wingdings" w:hAnsi="Wingdings" w:hint="default"/>
      </w:rPr>
    </w:lvl>
    <w:lvl w:ilvl="8" w:tplc="5E3A4DD0" w:tentative="1">
      <w:start w:val="1"/>
      <w:numFmt w:val="bullet"/>
      <w:lvlText w:val=""/>
      <w:lvlJc w:val="left"/>
      <w:pPr>
        <w:tabs>
          <w:tab w:val="num" w:pos="6480"/>
        </w:tabs>
        <w:ind w:left="6480" w:hanging="360"/>
      </w:pPr>
      <w:rPr>
        <w:rFonts w:ascii="Wingdings" w:hAnsi="Wingdings" w:hint="default"/>
      </w:rPr>
    </w:lvl>
  </w:abstractNum>
  <w:abstractNum w:abstractNumId="77">
    <w:nsid w:val="758D7E38"/>
    <w:multiLevelType w:val="hybridMultilevel"/>
    <w:tmpl w:val="13F60E00"/>
    <w:lvl w:ilvl="0" w:tplc="577475EA">
      <w:start w:val="1"/>
      <w:numFmt w:val="bullet"/>
      <w:lvlText w:val=""/>
      <w:lvlJc w:val="left"/>
      <w:pPr>
        <w:tabs>
          <w:tab w:val="num" w:pos="720"/>
        </w:tabs>
        <w:ind w:left="720" w:hanging="360"/>
      </w:pPr>
      <w:rPr>
        <w:rFonts w:ascii="Wingdings" w:hAnsi="Wingdings" w:hint="default"/>
      </w:rPr>
    </w:lvl>
    <w:lvl w:ilvl="1" w:tplc="30F6C572" w:tentative="1">
      <w:start w:val="1"/>
      <w:numFmt w:val="bullet"/>
      <w:lvlText w:val=""/>
      <w:lvlJc w:val="left"/>
      <w:pPr>
        <w:tabs>
          <w:tab w:val="num" w:pos="1440"/>
        </w:tabs>
        <w:ind w:left="1440" w:hanging="360"/>
      </w:pPr>
      <w:rPr>
        <w:rFonts w:ascii="Wingdings" w:hAnsi="Wingdings" w:hint="default"/>
      </w:rPr>
    </w:lvl>
    <w:lvl w:ilvl="2" w:tplc="497CA6EA" w:tentative="1">
      <w:start w:val="1"/>
      <w:numFmt w:val="bullet"/>
      <w:lvlText w:val=""/>
      <w:lvlJc w:val="left"/>
      <w:pPr>
        <w:tabs>
          <w:tab w:val="num" w:pos="2160"/>
        </w:tabs>
        <w:ind w:left="2160" w:hanging="360"/>
      </w:pPr>
      <w:rPr>
        <w:rFonts w:ascii="Wingdings" w:hAnsi="Wingdings" w:hint="default"/>
      </w:rPr>
    </w:lvl>
    <w:lvl w:ilvl="3" w:tplc="E9BECB68" w:tentative="1">
      <w:start w:val="1"/>
      <w:numFmt w:val="bullet"/>
      <w:lvlText w:val=""/>
      <w:lvlJc w:val="left"/>
      <w:pPr>
        <w:tabs>
          <w:tab w:val="num" w:pos="2880"/>
        </w:tabs>
        <w:ind w:left="2880" w:hanging="360"/>
      </w:pPr>
      <w:rPr>
        <w:rFonts w:ascii="Wingdings" w:hAnsi="Wingdings" w:hint="default"/>
      </w:rPr>
    </w:lvl>
    <w:lvl w:ilvl="4" w:tplc="056A2B9A" w:tentative="1">
      <w:start w:val="1"/>
      <w:numFmt w:val="bullet"/>
      <w:lvlText w:val=""/>
      <w:lvlJc w:val="left"/>
      <w:pPr>
        <w:tabs>
          <w:tab w:val="num" w:pos="3600"/>
        </w:tabs>
        <w:ind w:left="3600" w:hanging="360"/>
      </w:pPr>
      <w:rPr>
        <w:rFonts w:ascii="Wingdings" w:hAnsi="Wingdings" w:hint="default"/>
      </w:rPr>
    </w:lvl>
    <w:lvl w:ilvl="5" w:tplc="1870EBAA" w:tentative="1">
      <w:start w:val="1"/>
      <w:numFmt w:val="bullet"/>
      <w:lvlText w:val=""/>
      <w:lvlJc w:val="left"/>
      <w:pPr>
        <w:tabs>
          <w:tab w:val="num" w:pos="4320"/>
        </w:tabs>
        <w:ind w:left="4320" w:hanging="360"/>
      </w:pPr>
      <w:rPr>
        <w:rFonts w:ascii="Wingdings" w:hAnsi="Wingdings" w:hint="default"/>
      </w:rPr>
    </w:lvl>
    <w:lvl w:ilvl="6" w:tplc="78640054" w:tentative="1">
      <w:start w:val="1"/>
      <w:numFmt w:val="bullet"/>
      <w:lvlText w:val=""/>
      <w:lvlJc w:val="left"/>
      <w:pPr>
        <w:tabs>
          <w:tab w:val="num" w:pos="5040"/>
        </w:tabs>
        <w:ind w:left="5040" w:hanging="360"/>
      </w:pPr>
      <w:rPr>
        <w:rFonts w:ascii="Wingdings" w:hAnsi="Wingdings" w:hint="default"/>
      </w:rPr>
    </w:lvl>
    <w:lvl w:ilvl="7" w:tplc="E230CD2A" w:tentative="1">
      <w:start w:val="1"/>
      <w:numFmt w:val="bullet"/>
      <w:lvlText w:val=""/>
      <w:lvlJc w:val="left"/>
      <w:pPr>
        <w:tabs>
          <w:tab w:val="num" w:pos="5760"/>
        </w:tabs>
        <w:ind w:left="5760" w:hanging="360"/>
      </w:pPr>
      <w:rPr>
        <w:rFonts w:ascii="Wingdings" w:hAnsi="Wingdings" w:hint="default"/>
      </w:rPr>
    </w:lvl>
    <w:lvl w:ilvl="8" w:tplc="724E7D6C" w:tentative="1">
      <w:start w:val="1"/>
      <w:numFmt w:val="bullet"/>
      <w:lvlText w:val=""/>
      <w:lvlJc w:val="left"/>
      <w:pPr>
        <w:tabs>
          <w:tab w:val="num" w:pos="6480"/>
        </w:tabs>
        <w:ind w:left="6480" w:hanging="360"/>
      </w:pPr>
      <w:rPr>
        <w:rFonts w:ascii="Wingdings" w:hAnsi="Wingdings" w:hint="default"/>
      </w:rPr>
    </w:lvl>
  </w:abstractNum>
  <w:abstractNum w:abstractNumId="78">
    <w:nsid w:val="75C84702"/>
    <w:multiLevelType w:val="hybridMultilevel"/>
    <w:tmpl w:val="BA805872"/>
    <w:lvl w:ilvl="0" w:tplc="63540930">
      <w:start w:val="1"/>
      <w:numFmt w:val="bullet"/>
      <w:lvlText w:val=""/>
      <w:lvlJc w:val="left"/>
      <w:pPr>
        <w:tabs>
          <w:tab w:val="num" w:pos="720"/>
        </w:tabs>
        <w:ind w:left="720" w:hanging="360"/>
      </w:pPr>
      <w:rPr>
        <w:rFonts w:ascii="Wingdings" w:hAnsi="Wingdings" w:hint="default"/>
      </w:rPr>
    </w:lvl>
    <w:lvl w:ilvl="1" w:tplc="C3286AD0" w:tentative="1">
      <w:start w:val="1"/>
      <w:numFmt w:val="bullet"/>
      <w:lvlText w:val=""/>
      <w:lvlJc w:val="left"/>
      <w:pPr>
        <w:tabs>
          <w:tab w:val="num" w:pos="1440"/>
        </w:tabs>
        <w:ind w:left="1440" w:hanging="360"/>
      </w:pPr>
      <w:rPr>
        <w:rFonts w:ascii="Wingdings" w:hAnsi="Wingdings" w:hint="default"/>
      </w:rPr>
    </w:lvl>
    <w:lvl w:ilvl="2" w:tplc="2DB6238E" w:tentative="1">
      <w:start w:val="1"/>
      <w:numFmt w:val="bullet"/>
      <w:lvlText w:val=""/>
      <w:lvlJc w:val="left"/>
      <w:pPr>
        <w:tabs>
          <w:tab w:val="num" w:pos="2160"/>
        </w:tabs>
        <w:ind w:left="2160" w:hanging="360"/>
      </w:pPr>
      <w:rPr>
        <w:rFonts w:ascii="Wingdings" w:hAnsi="Wingdings" w:hint="default"/>
      </w:rPr>
    </w:lvl>
    <w:lvl w:ilvl="3" w:tplc="77324A4C" w:tentative="1">
      <w:start w:val="1"/>
      <w:numFmt w:val="bullet"/>
      <w:lvlText w:val=""/>
      <w:lvlJc w:val="left"/>
      <w:pPr>
        <w:tabs>
          <w:tab w:val="num" w:pos="2880"/>
        </w:tabs>
        <w:ind w:left="2880" w:hanging="360"/>
      </w:pPr>
      <w:rPr>
        <w:rFonts w:ascii="Wingdings" w:hAnsi="Wingdings" w:hint="default"/>
      </w:rPr>
    </w:lvl>
    <w:lvl w:ilvl="4" w:tplc="C20CD178" w:tentative="1">
      <w:start w:val="1"/>
      <w:numFmt w:val="bullet"/>
      <w:lvlText w:val=""/>
      <w:lvlJc w:val="left"/>
      <w:pPr>
        <w:tabs>
          <w:tab w:val="num" w:pos="3600"/>
        </w:tabs>
        <w:ind w:left="3600" w:hanging="360"/>
      </w:pPr>
      <w:rPr>
        <w:rFonts w:ascii="Wingdings" w:hAnsi="Wingdings" w:hint="default"/>
      </w:rPr>
    </w:lvl>
    <w:lvl w:ilvl="5" w:tplc="705E6378" w:tentative="1">
      <w:start w:val="1"/>
      <w:numFmt w:val="bullet"/>
      <w:lvlText w:val=""/>
      <w:lvlJc w:val="left"/>
      <w:pPr>
        <w:tabs>
          <w:tab w:val="num" w:pos="4320"/>
        </w:tabs>
        <w:ind w:left="4320" w:hanging="360"/>
      </w:pPr>
      <w:rPr>
        <w:rFonts w:ascii="Wingdings" w:hAnsi="Wingdings" w:hint="default"/>
      </w:rPr>
    </w:lvl>
    <w:lvl w:ilvl="6" w:tplc="7452EBBA" w:tentative="1">
      <w:start w:val="1"/>
      <w:numFmt w:val="bullet"/>
      <w:lvlText w:val=""/>
      <w:lvlJc w:val="left"/>
      <w:pPr>
        <w:tabs>
          <w:tab w:val="num" w:pos="5040"/>
        </w:tabs>
        <w:ind w:left="5040" w:hanging="360"/>
      </w:pPr>
      <w:rPr>
        <w:rFonts w:ascii="Wingdings" w:hAnsi="Wingdings" w:hint="default"/>
      </w:rPr>
    </w:lvl>
    <w:lvl w:ilvl="7" w:tplc="DD2A32B6" w:tentative="1">
      <w:start w:val="1"/>
      <w:numFmt w:val="bullet"/>
      <w:lvlText w:val=""/>
      <w:lvlJc w:val="left"/>
      <w:pPr>
        <w:tabs>
          <w:tab w:val="num" w:pos="5760"/>
        </w:tabs>
        <w:ind w:left="5760" w:hanging="360"/>
      </w:pPr>
      <w:rPr>
        <w:rFonts w:ascii="Wingdings" w:hAnsi="Wingdings" w:hint="default"/>
      </w:rPr>
    </w:lvl>
    <w:lvl w:ilvl="8" w:tplc="E5C2DE66" w:tentative="1">
      <w:start w:val="1"/>
      <w:numFmt w:val="bullet"/>
      <w:lvlText w:val=""/>
      <w:lvlJc w:val="left"/>
      <w:pPr>
        <w:tabs>
          <w:tab w:val="num" w:pos="6480"/>
        </w:tabs>
        <w:ind w:left="6480" w:hanging="360"/>
      </w:pPr>
      <w:rPr>
        <w:rFonts w:ascii="Wingdings" w:hAnsi="Wingdings" w:hint="default"/>
      </w:rPr>
    </w:lvl>
  </w:abstractNum>
  <w:abstractNum w:abstractNumId="79">
    <w:nsid w:val="75D2453E"/>
    <w:multiLevelType w:val="hybridMultilevel"/>
    <w:tmpl w:val="4DDC833E"/>
    <w:lvl w:ilvl="0" w:tplc="86446934">
      <w:start w:val="1"/>
      <w:numFmt w:val="bullet"/>
      <w:lvlText w:val="•"/>
      <w:lvlJc w:val="left"/>
      <w:pPr>
        <w:tabs>
          <w:tab w:val="num" w:pos="720"/>
        </w:tabs>
        <w:ind w:left="720" w:hanging="360"/>
      </w:pPr>
      <w:rPr>
        <w:rFonts w:ascii="Times New Roman" w:hAnsi="Times New Roman" w:hint="default"/>
      </w:rPr>
    </w:lvl>
    <w:lvl w:ilvl="1" w:tplc="6C76456C" w:tentative="1">
      <w:start w:val="1"/>
      <w:numFmt w:val="bullet"/>
      <w:lvlText w:val="•"/>
      <w:lvlJc w:val="left"/>
      <w:pPr>
        <w:tabs>
          <w:tab w:val="num" w:pos="1440"/>
        </w:tabs>
        <w:ind w:left="1440" w:hanging="360"/>
      </w:pPr>
      <w:rPr>
        <w:rFonts w:ascii="Times New Roman" w:hAnsi="Times New Roman" w:hint="default"/>
      </w:rPr>
    </w:lvl>
    <w:lvl w:ilvl="2" w:tplc="B4DCD23E" w:tentative="1">
      <w:start w:val="1"/>
      <w:numFmt w:val="bullet"/>
      <w:lvlText w:val="•"/>
      <w:lvlJc w:val="left"/>
      <w:pPr>
        <w:tabs>
          <w:tab w:val="num" w:pos="2160"/>
        </w:tabs>
        <w:ind w:left="2160" w:hanging="360"/>
      </w:pPr>
      <w:rPr>
        <w:rFonts w:ascii="Times New Roman" w:hAnsi="Times New Roman" w:hint="default"/>
      </w:rPr>
    </w:lvl>
    <w:lvl w:ilvl="3" w:tplc="2CA4F3D0" w:tentative="1">
      <w:start w:val="1"/>
      <w:numFmt w:val="bullet"/>
      <w:lvlText w:val="•"/>
      <w:lvlJc w:val="left"/>
      <w:pPr>
        <w:tabs>
          <w:tab w:val="num" w:pos="2880"/>
        </w:tabs>
        <w:ind w:left="2880" w:hanging="360"/>
      </w:pPr>
      <w:rPr>
        <w:rFonts w:ascii="Times New Roman" w:hAnsi="Times New Roman" w:hint="default"/>
      </w:rPr>
    </w:lvl>
    <w:lvl w:ilvl="4" w:tplc="07A0C2D6" w:tentative="1">
      <w:start w:val="1"/>
      <w:numFmt w:val="bullet"/>
      <w:lvlText w:val="•"/>
      <w:lvlJc w:val="left"/>
      <w:pPr>
        <w:tabs>
          <w:tab w:val="num" w:pos="3600"/>
        </w:tabs>
        <w:ind w:left="3600" w:hanging="360"/>
      </w:pPr>
      <w:rPr>
        <w:rFonts w:ascii="Times New Roman" w:hAnsi="Times New Roman" w:hint="default"/>
      </w:rPr>
    </w:lvl>
    <w:lvl w:ilvl="5" w:tplc="45B47C1C" w:tentative="1">
      <w:start w:val="1"/>
      <w:numFmt w:val="bullet"/>
      <w:lvlText w:val="•"/>
      <w:lvlJc w:val="left"/>
      <w:pPr>
        <w:tabs>
          <w:tab w:val="num" w:pos="4320"/>
        </w:tabs>
        <w:ind w:left="4320" w:hanging="360"/>
      </w:pPr>
      <w:rPr>
        <w:rFonts w:ascii="Times New Roman" w:hAnsi="Times New Roman" w:hint="default"/>
      </w:rPr>
    </w:lvl>
    <w:lvl w:ilvl="6" w:tplc="B178D822" w:tentative="1">
      <w:start w:val="1"/>
      <w:numFmt w:val="bullet"/>
      <w:lvlText w:val="•"/>
      <w:lvlJc w:val="left"/>
      <w:pPr>
        <w:tabs>
          <w:tab w:val="num" w:pos="5040"/>
        </w:tabs>
        <w:ind w:left="5040" w:hanging="360"/>
      </w:pPr>
      <w:rPr>
        <w:rFonts w:ascii="Times New Roman" w:hAnsi="Times New Roman" w:hint="default"/>
      </w:rPr>
    </w:lvl>
    <w:lvl w:ilvl="7" w:tplc="39E0A85A" w:tentative="1">
      <w:start w:val="1"/>
      <w:numFmt w:val="bullet"/>
      <w:lvlText w:val="•"/>
      <w:lvlJc w:val="left"/>
      <w:pPr>
        <w:tabs>
          <w:tab w:val="num" w:pos="5760"/>
        </w:tabs>
        <w:ind w:left="5760" w:hanging="360"/>
      </w:pPr>
      <w:rPr>
        <w:rFonts w:ascii="Times New Roman" w:hAnsi="Times New Roman" w:hint="default"/>
      </w:rPr>
    </w:lvl>
    <w:lvl w:ilvl="8" w:tplc="12B64EC0" w:tentative="1">
      <w:start w:val="1"/>
      <w:numFmt w:val="bullet"/>
      <w:lvlText w:val="•"/>
      <w:lvlJc w:val="left"/>
      <w:pPr>
        <w:tabs>
          <w:tab w:val="num" w:pos="6480"/>
        </w:tabs>
        <w:ind w:left="6480" w:hanging="360"/>
      </w:pPr>
      <w:rPr>
        <w:rFonts w:ascii="Times New Roman" w:hAnsi="Times New Roman" w:hint="default"/>
      </w:rPr>
    </w:lvl>
  </w:abstractNum>
  <w:abstractNum w:abstractNumId="80">
    <w:nsid w:val="76CF43AB"/>
    <w:multiLevelType w:val="hybridMultilevel"/>
    <w:tmpl w:val="80E6969E"/>
    <w:lvl w:ilvl="0" w:tplc="CBC25BFE">
      <w:start w:val="1"/>
      <w:numFmt w:val="bullet"/>
      <w:lvlText w:val=""/>
      <w:lvlJc w:val="left"/>
      <w:pPr>
        <w:tabs>
          <w:tab w:val="num" w:pos="720"/>
        </w:tabs>
        <w:ind w:left="720" w:hanging="360"/>
      </w:pPr>
      <w:rPr>
        <w:rFonts w:ascii="Wingdings" w:hAnsi="Wingdings" w:hint="default"/>
      </w:rPr>
    </w:lvl>
    <w:lvl w:ilvl="1" w:tplc="B18CF3B6" w:tentative="1">
      <w:start w:val="1"/>
      <w:numFmt w:val="bullet"/>
      <w:lvlText w:val=""/>
      <w:lvlJc w:val="left"/>
      <w:pPr>
        <w:tabs>
          <w:tab w:val="num" w:pos="1440"/>
        </w:tabs>
        <w:ind w:left="1440" w:hanging="360"/>
      </w:pPr>
      <w:rPr>
        <w:rFonts w:ascii="Wingdings" w:hAnsi="Wingdings" w:hint="default"/>
      </w:rPr>
    </w:lvl>
    <w:lvl w:ilvl="2" w:tplc="1D129928" w:tentative="1">
      <w:start w:val="1"/>
      <w:numFmt w:val="bullet"/>
      <w:lvlText w:val=""/>
      <w:lvlJc w:val="left"/>
      <w:pPr>
        <w:tabs>
          <w:tab w:val="num" w:pos="2160"/>
        </w:tabs>
        <w:ind w:left="2160" w:hanging="360"/>
      </w:pPr>
      <w:rPr>
        <w:rFonts w:ascii="Wingdings" w:hAnsi="Wingdings" w:hint="default"/>
      </w:rPr>
    </w:lvl>
    <w:lvl w:ilvl="3" w:tplc="2D84A630" w:tentative="1">
      <w:start w:val="1"/>
      <w:numFmt w:val="bullet"/>
      <w:lvlText w:val=""/>
      <w:lvlJc w:val="left"/>
      <w:pPr>
        <w:tabs>
          <w:tab w:val="num" w:pos="2880"/>
        </w:tabs>
        <w:ind w:left="2880" w:hanging="360"/>
      </w:pPr>
      <w:rPr>
        <w:rFonts w:ascii="Wingdings" w:hAnsi="Wingdings" w:hint="default"/>
      </w:rPr>
    </w:lvl>
    <w:lvl w:ilvl="4" w:tplc="1DB02B94" w:tentative="1">
      <w:start w:val="1"/>
      <w:numFmt w:val="bullet"/>
      <w:lvlText w:val=""/>
      <w:lvlJc w:val="left"/>
      <w:pPr>
        <w:tabs>
          <w:tab w:val="num" w:pos="3600"/>
        </w:tabs>
        <w:ind w:left="3600" w:hanging="360"/>
      </w:pPr>
      <w:rPr>
        <w:rFonts w:ascii="Wingdings" w:hAnsi="Wingdings" w:hint="default"/>
      </w:rPr>
    </w:lvl>
    <w:lvl w:ilvl="5" w:tplc="1326E3EE" w:tentative="1">
      <w:start w:val="1"/>
      <w:numFmt w:val="bullet"/>
      <w:lvlText w:val=""/>
      <w:lvlJc w:val="left"/>
      <w:pPr>
        <w:tabs>
          <w:tab w:val="num" w:pos="4320"/>
        </w:tabs>
        <w:ind w:left="4320" w:hanging="360"/>
      </w:pPr>
      <w:rPr>
        <w:rFonts w:ascii="Wingdings" w:hAnsi="Wingdings" w:hint="default"/>
      </w:rPr>
    </w:lvl>
    <w:lvl w:ilvl="6" w:tplc="A76436B2" w:tentative="1">
      <w:start w:val="1"/>
      <w:numFmt w:val="bullet"/>
      <w:lvlText w:val=""/>
      <w:lvlJc w:val="left"/>
      <w:pPr>
        <w:tabs>
          <w:tab w:val="num" w:pos="5040"/>
        </w:tabs>
        <w:ind w:left="5040" w:hanging="360"/>
      </w:pPr>
      <w:rPr>
        <w:rFonts w:ascii="Wingdings" w:hAnsi="Wingdings" w:hint="default"/>
      </w:rPr>
    </w:lvl>
    <w:lvl w:ilvl="7" w:tplc="CE424814" w:tentative="1">
      <w:start w:val="1"/>
      <w:numFmt w:val="bullet"/>
      <w:lvlText w:val=""/>
      <w:lvlJc w:val="left"/>
      <w:pPr>
        <w:tabs>
          <w:tab w:val="num" w:pos="5760"/>
        </w:tabs>
        <w:ind w:left="5760" w:hanging="360"/>
      </w:pPr>
      <w:rPr>
        <w:rFonts w:ascii="Wingdings" w:hAnsi="Wingdings" w:hint="default"/>
      </w:rPr>
    </w:lvl>
    <w:lvl w:ilvl="8" w:tplc="8C36859A" w:tentative="1">
      <w:start w:val="1"/>
      <w:numFmt w:val="bullet"/>
      <w:lvlText w:val=""/>
      <w:lvlJc w:val="left"/>
      <w:pPr>
        <w:tabs>
          <w:tab w:val="num" w:pos="6480"/>
        </w:tabs>
        <w:ind w:left="6480" w:hanging="360"/>
      </w:pPr>
      <w:rPr>
        <w:rFonts w:ascii="Wingdings" w:hAnsi="Wingdings" w:hint="default"/>
      </w:rPr>
    </w:lvl>
  </w:abstractNum>
  <w:abstractNum w:abstractNumId="81">
    <w:nsid w:val="79162149"/>
    <w:multiLevelType w:val="hybridMultilevel"/>
    <w:tmpl w:val="39944F5E"/>
    <w:lvl w:ilvl="0" w:tplc="56521CB2">
      <w:start w:val="1"/>
      <w:numFmt w:val="bullet"/>
      <w:lvlText w:val=""/>
      <w:lvlJc w:val="left"/>
      <w:pPr>
        <w:tabs>
          <w:tab w:val="num" w:pos="720"/>
        </w:tabs>
        <w:ind w:left="720" w:hanging="360"/>
      </w:pPr>
      <w:rPr>
        <w:rFonts w:ascii="Wingdings" w:hAnsi="Wingdings" w:hint="default"/>
      </w:rPr>
    </w:lvl>
    <w:lvl w:ilvl="1" w:tplc="3612B88A" w:tentative="1">
      <w:start w:val="1"/>
      <w:numFmt w:val="bullet"/>
      <w:lvlText w:val=""/>
      <w:lvlJc w:val="left"/>
      <w:pPr>
        <w:tabs>
          <w:tab w:val="num" w:pos="1440"/>
        </w:tabs>
        <w:ind w:left="1440" w:hanging="360"/>
      </w:pPr>
      <w:rPr>
        <w:rFonts w:ascii="Wingdings" w:hAnsi="Wingdings" w:hint="default"/>
      </w:rPr>
    </w:lvl>
    <w:lvl w:ilvl="2" w:tplc="098EEE22" w:tentative="1">
      <w:start w:val="1"/>
      <w:numFmt w:val="bullet"/>
      <w:lvlText w:val=""/>
      <w:lvlJc w:val="left"/>
      <w:pPr>
        <w:tabs>
          <w:tab w:val="num" w:pos="2160"/>
        </w:tabs>
        <w:ind w:left="2160" w:hanging="360"/>
      </w:pPr>
      <w:rPr>
        <w:rFonts w:ascii="Wingdings" w:hAnsi="Wingdings" w:hint="default"/>
      </w:rPr>
    </w:lvl>
    <w:lvl w:ilvl="3" w:tplc="214494E6" w:tentative="1">
      <w:start w:val="1"/>
      <w:numFmt w:val="bullet"/>
      <w:lvlText w:val=""/>
      <w:lvlJc w:val="left"/>
      <w:pPr>
        <w:tabs>
          <w:tab w:val="num" w:pos="2880"/>
        </w:tabs>
        <w:ind w:left="2880" w:hanging="360"/>
      </w:pPr>
      <w:rPr>
        <w:rFonts w:ascii="Wingdings" w:hAnsi="Wingdings" w:hint="default"/>
      </w:rPr>
    </w:lvl>
    <w:lvl w:ilvl="4" w:tplc="CC8239D6" w:tentative="1">
      <w:start w:val="1"/>
      <w:numFmt w:val="bullet"/>
      <w:lvlText w:val=""/>
      <w:lvlJc w:val="left"/>
      <w:pPr>
        <w:tabs>
          <w:tab w:val="num" w:pos="3600"/>
        </w:tabs>
        <w:ind w:left="3600" w:hanging="360"/>
      </w:pPr>
      <w:rPr>
        <w:rFonts w:ascii="Wingdings" w:hAnsi="Wingdings" w:hint="default"/>
      </w:rPr>
    </w:lvl>
    <w:lvl w:ilvl="5" w:tplc="58B22376" w:tentative="1">
      <w:start w:val="1"/>
      <w:numFmt w:val="bullet"/>
      <w:lvlText w:val=""/>
      <w:lvlJc w:val="left"/>
      <w:pPr>
        <w:tabs>
          <w:tab w:val="num" w:pos="4320"/>
        </w:tabs>
        <w:ind w:left="4320" w:hanging="360"/>
      </w:pPr>
      <w:rPr>
        <w:rFonts w:ascii="Wingdings" w:hAnsi="Wingdings" w:hint="default"/>
      </w:rPr>
    </w:lvl>
    <w:lvl w:ilvl="6" w:tplc="DB4C8C94" w:tentative="1">
      <w:start w:val="1"/>
      <w:numFmt w:val="bullet"/>
      <w:lvlText w:val=""/>
      <w:lvlJc w:val="left"/>
      <w:pPr>
        <w:tabs>
          <w:tab w:val="num" w:pos="5040"/>
        </w:tabs>
        <w:ind w:left="5040" w:hanging="360"/>
      </w:pPr>
      <w:rPr>
        <w:rFonts w:ascii="Wingdings" w:hAnsi="Wingdings" w:hint="default"/>
      </w:rPr>
    </w:lvl>
    <w:lvl w:ilvl="7" w:tplc="6BD89810" w:tentative="1">
      <w:start w:val="1"/>
      <w:numFmt w:val="bullet"/>
      <w:lvlText w:val=""/>
      <w:lvlJc w:val="left"/>
      <w:pPr>
        <w:tabs>
          <w:tab w:val="num" w:pos="5760"/>
        </w:tabs>
        <w:ind w:left="5760" w:hanging="360"/>
      </w:pPr>
      <w:rPr>
        <w:rFonts w:ascii="Wingdings" w:hAnsi="Wingdings" w:hint="default"/>
      </w:rPr>
    </w:lvl>
    <w:lvl w:ilvl="8" w:tplc="1A0ED71C" w:tentative="1">
      <w:start w:val="1"/>
      <w:numFmt w:val="bullet"/>
      <w:lvlText w:val=""/>
      <w:lvlJc w:val="left"/>
      <w:pPr>
        <w:tabs>
          <w:tab w:val="num" w:pos="6480"/>
        </w:tabs>
        <w:ind w:left="6480" w:hanging="360"/>
      </w:pPr>
      <w:rPr>
        <w:rFonts w:ascii="Wingdings" w:hAnsi="Wingdings" w:hint="default"/>
      </w:rPr>
    </w:lvl>
  </w:abstractNum>
  <w:abstractNum w:abstractNumId="82">
    <w:nsid w:val="79CE1C96"/>
    <w:multiLevelType w:val="hybridMultilevel"/>
    <w:tmpl w:val="ACEC4996"/>
    <w:lvl w:ilvl="0" w:tplc="644C1E08">
      <w:start w:val="1"/>
      <w:numFmt w:val="bullet"/>
      <w:lvlText w:val=""/>
      <w:lvlJc w:val="left"/>
      <w:pPr>
        <w:tabs>
          <w:tab w:val="num" w:pos="720"/>
        </w:tabs>
        <w:ind w:left="720" w:hanging="360"/>
      </w:pPr>
      <w:rPr>
        <w:rFonts w:ascii="Wingdings" w:hAnsi="Wingdings" w:hint="default"/>
      </w:rPr>
    </w:lvl>
    <w:lvl w:ilvl="1" w:tplc="642A33C8" w:tentative="1">
      <w:start w:val="1"/>
      <w:numFmt w:val="bullet"/>
      <w:lvlText w:val=""/>
      <w:lvlJc w:val="left"/>
      <w:pPr>
        <w:tabs>
          <w:tab w:val="num" w:pos="1440"/>
        </w:tabs>
        <w:ind w:left="1440" w:hanging="360"/>
      </w:pPr>
      <w:rPr>
        <w:rFonts w:ascii="Wingdings" w:hAnsi="Wingdings" w:hint="default"/>
      </w:rPr>
    </w:lvl>
    <w:lvl w:ilvl="2" w:tplc="01F8EE98" w:tentative="1">
      <w:start w:val="1"/>
      <w:numFmt w:val="bullet"/>
      <w:lvlText w:val=""/>
      <w:lvlJc w:val="left"/>
      <w:pPr>
        <w:tabs>
          <w:tab w:val="num" w:pos="2160"/>
        </w:tabs>
        <w:ind w:left="2160" w:hanging="360"/>
      </w:pPr>
      <w:rPr>
        <w:rFonts w:ascii="Wingdings" w:hAnsi="Wingdings" w:hint="default"/>
      </w:rPr>
    </w:lvl>
    <w:lvl w:ilvl="3" w:tplc="F3383914" w:tentative="1">
      <w:start w:val="1"/>
      <w:numFmt w:val="bullet"/>
      <w:lvlText w:val=""/>
      <w:lvlJc w:val="left"/>
      <w:pPr>
        <w:tabs>
          <w:tab w:val="num" w:pos="2880"/>
        </w:tabs>
        <w:ind w:left="2880" w:hanging="360"/>
      </w:pPr>
      <w:rPr>
        <w:rFonts w:ascii="Wingdings" w:hAnsi="Wingdings" w:hint="default"/>
      </w:rPr>
    </w:lvl>
    <w:lvl w:ilvl="4" w:tplc="0A665342" w:tentative="1">
      <w:start w:val="1"/>
      <w:numFmt w:val="bullet"/>
      <w:lvlText w:val=""/>
      <w:lvlJc w:val="left"/>
      <w:pPr>
        <w:tabs>
          <w:tab w:val="num" w:pos="3600"/>
        </w:tabs>
        <w:ind w:left="3600" w:hanging="360"/>
      </w:pPr>
      <w:rPr>
        <w:rFonts w:ascii="Wingdings" w:hAnsi="Wingdings" w:hint="default"/>
      </w:rPr>
    </w:lvl>
    <w:lvl w:ilvl="5" w:tplc="73529768" w:tentative="1">
      <w:start w:val="1"/>
      <w:numFmt w:val="bullet"/>
      <w:lvlText w:val=""/>
      <w:lvlJc w:val="left"/>
      <w:pPr>
        <w:tabs>
          <w:tab w:val="num" w:pos="4320"/>
        </w:tabs>
        <w:ind w:left="4320" w:hanging="360"/>
      </w:pPr>
      <w:rPr>
        <w:rFonts w:ascii="Wingdings" w:hAnsi="Wingdings" w:hint="default"/>
      </w:rPr>
    </w:lvl>
    <w:lvl w:ilvl="6" w:tplc="14426B18" w:tentative="1">
      <w:start w:val="1"/>
      <w:numFmt w:val="bullet"/>
      <w:lvlText w:val=""/>
      <w:lvlJc w:val="left"/>
      <w:pPr>
        <w:tabs>
          <w:tab w:val="num" w:pos="5040"/>
        </w:tabs>
        <w:ind w:left="5040" w:hanging="360"/>
      </w:pPr>
      <w:rPr>
        <w:rFonts w:ascii="Wingdings" w:hAnsi="Wingdings" w:hint="default"/>
      </w:rPr>
    </w:lvl>
    <w:lvl w:ilvl="7" w:tplc="DE944D96" w:tentative="1">
      <w:start w:val="1"/>
      <w:numFmt w:val="bullet"/>
      <w:lvlText w:val=""/>
      <w:lvlJc w:val="left"/>
      <w:pPr>
        <w:tabs>
          <w:tab w:val="num" w:pos="5760"/>
        </w:tabs>
        <w:ind w:left="5760" w:hanging="360"/>
      </w:pPr>
      <w:rPr>
        <w:rFonts w:ascii="Wingdings" w:hAnsi="Wingdings" w:hint="default"/>
      </w:rPr>
    </w:lvl>
    <w:lvl w:ilvl="8" w:tplc="0206EEF6" w:tentative="1">
      <w:start w:val="1"/>
      <w:numFmt w:val="bullet"/>
      <w:lvlText w:val=""/>
      <w:lvlJc w:val="left"/>
      <w:pPr>
        <w:tabs>
          <w:tab w:val="num" w:pos="6480"/>
        </w:tabs>
        <w:ind w:left="6480" w:hanging="360"/>
      </w:pPr>
      <w:rPr>
        <w:rFonts w:ascii="Wingdings" w:hAnsi="Wingdings" w:hint="default"/>
      </w:rPr>
    </w:lvl>
  </w:abstractNum>
  <w:abstractNum w:abstractNumId="83">
    <w:nsid w:val="7B9F4A8A"/>
    <w:multiLevelType w:val="hybridMultilevel"/>
    <w:tmpl w:val="B540114E"/>
    <w:lvl w:ilvl="0" w:tplc="3642D0B4">
      <w:start w:val="1"/>
      <w:numFmt w:val="bullet"/>
      <w:lvlText w:val=""/>
      <w:lvlJc w:val="left"/>
      <w:pPr>
        <w:tabs>
          <w:tab w:val="num" w:pos="720"/>
        </w:tabs>
        <w:ind w:left="720" w:hanging="360"/>
      </w:pPr>
      <w:rPr>
        <w:rFonts w:ascii="Wingdings" w:hAnsi="Wingdings" w:hint="default"/>
      </w:rPr>
    </w:lvl>
    <w:lvl w:ilvl="1" w:tplc="0FDE2E62" w:tentative="1">
      <w:start w:val="1"/>
      <w:numFmt w:val="bullet"/>
      <w:lvlText w:val=""/>
      <w:lvlJc w:val="left"/>
      <w:pPr>
        <w:tabs>
          <w:tab w:val="num" w:pos="1440"/>
        </w:tabs>
        <w:ind w:left="1440" w:hanging="360"/>
      </w:pPr>
      <w:rPr>
        <w:rFonts w:ascii="Wingdings" w:hAnsi="Wingdings" w:hint="default"/>
      </w:rPr>
    </w:lvl>
    <w:lvl w:ilvl="2" w:tplc="CB309A68" w:tentative="1">
      <w:start w:val="1"/>
      <w:numFmt w:val="bullet"/>
      <w:lvlText w:val=""/>
      <w:lvlJc w:val="left"/>
      <w:pPr>
        <w:tabs>
          <w:tab w:val="num" w:pos="2160"/>
        </w:tabs>
        <w:ind w:left="2160" w:hanging="360"/>
      </w:pPr>
      <w:rPr>
        <w:rFonts w:ascii="Wingdings" w:hAnsi="Wingdings" w:hint="default"/>
      </w:rPr>
    </w:lvl>
    <w:lvl w:ilvl="3" w:tplc="F044EC8E" w:tentative="1">
      <w:start w:val="1"/>
      <w:numFmt w:val="bullet"/>
      <w:lvlText w:val=""/>
      <w:lvlJc w:val="left"/>
      <w:pPr>
        <w:tabs>
          <w:tab w:val="num" w:pos="2880"/>
        </w:tabs>
        <w:ind w:left="2880" w:hanging="360"/>
      </w:pPr>
      <w:rPr>
        <w:rFonts w:ascii="Wingdings" w:hAnsi="Wingdings" w:hint="default"/>
      </w:rPr>
    </w:lvl>
    <w:lvl w:ilvl="4" w:tplc="BF2A67A2" w:tentative="1">
      <w:start w:val="1"/>
      <w:numFmt w:val="bullet"/>
      <w:lvlText w:val=""/>
      <w:lvlJc w:val="left"/>
      <w:pPr>
        <w:tabs>
          <w:tab w:val="num" w:pos="3600"/>
        </w:tabs>
        <w:ind w:left="3600" w:hanging="360"/>
      </w:pPr>
      <w:rPr>
        <w:rFonts w:ascii="Wingdings" w:hAnsi="Wingdings" w:hint="default"/>
      </w:rPr>
    </w:lvl>
    <w:lvl w:ilvl="5" w:tplc="109EF0C6" w:tentative="1">
      <w:start w:val="1"/>
      <w:numFmt w:val="bullet"/>
      <w:lvlText w:val=""/>
      <w:lvlJc w:val="left"/>
      <w:pPr>
        <w:tabs>
          <w:tab w:val="num" w:pos="4320"/>
        </w:tabs>
        <w:ind w:left="4320" w:hanging="360"/>
      </w:pPr>
      <w:rPr>
        <w:rFonts w:ascii="Wingdings" w:hAnsi="Wingdings" w:hint="default"/>
      </w:rPr>
    </w:lvl>
    <w:lvl w:ilvl="6" w:tplc="62E08CA8" w:tentative="1">
      <w:start w:val="1"/>
      <w:numFmt w:val="bullet"/>
      <w:lvlText w:val=""/>
      <w:lvlJc w:val="left"/>
      <w:pPr>
        <w:tabs>
          <w:tab w:val="num" w:pos="5040"/>
        </w:tabs>
        <w:ind w:left="5040" w:hanging="360"/>
      </w:pPr>
      <w:rPr>
        <w:rFonts w:ascii="Wingdings" w:hAnsi="Wingdings" w:hint="default"/>
      </w:rPr>
    </w:lvl>
    <w:lvl w:ilvl="7" w:tplc="ABD46DDA" w:tentative="1">
      <w:start w:val="1"/>
      <w:numFmt w:val="bullet"/>
      <w:lvlText w:val=""/>
      <w:lvlJc w:val="left"/>
      <w:pPr>
        <w:tabs>
          <w:tab w:val="num" w:pos="5760"/>
        </w:tabs>
        <w:ind w:left="5760" w:hanging="360"/>
      </w:pPr>
      <w:rPr>
        <w:rFonts w:ascii="Wingdings" w:hAnsi="Wingdings" w:hint="default"/>
      </w:rPr>
    </w:lvl>
    <w:lvl w:ilvl="8" w:tplc="CD3E821C" w:tentative="1">
      <w:start w:val="1"/>
      <w:numFmt w:val="bullet"/>
      <w:lvlText w:val=""/>
      <w:lvlJc w:val="left"/>
      <w:pPr>
        <w:tabs>
          <w:tab w:val="num" w:pos="6480"/>
        </w:tabs>
        <w:ind w:left="6480" w:hanging="360"/>
      </w:pPr>
      <w:rPr>
        <w:rFonts w:ascii="Wingdings" w:hAnsi="Wingdings" w:hint="default"/>
      </w:rPr>
    </w:lvl>
  </w:abstractNum>
  <w:abstractNum w:abstractNumId="84">
    <w:nsid w:val="7BD33022"/>
    <w:multiLevelType w:val="hybridMultilevel"/>
    <w:tmpl w:val="9A7271C6"/>
    <w:lvl w:ilvl="0" w:tplc="367C8B80">
      <w:start w:val="1"/>
      <w:numFmt w:val="bullet"/>
      <w:lvlText w:val=""/>
      <w:lvlJc w:val="left"/>
      <w:pPr>
        <w:tabs>
          <w:tab w:val="num" w:pos="720"/>
        </w:tabs>
        <w:ind w:left="720" w:hanging="360"/>
      </w:pPr>
      <w:rPr>
        <w:rFonts w:ascii="Wingdings" w:hAnsi="Wingdings" w:hint="default"/>
      </w:rPr>
    </w:lvl>
    <w:lvl w:ilvl="1" w:tplc="14765DB2" w:tentative="1">
      <w:start w:val="1"/>
      <w:numFmt w:val="bullet"/>
      <w:lvlText w:val=""/>
      <w:lvlJc w:val="left"/>
      <w:pPr>
        <w:tabs>
          <w:tab w:val="num" w:pos="1440"/>
        </w:tabs>
        <w:ind w:left="1440" w:hanging="360"/>
      </w:pPr>
      <w:rPr>
        <w:rFonts w:ascii="Wingdings" w:hAnsi="Wingdings" w:hint="default"/>
      </w:rPr>
    </w:lvl>
    <w:lvl w:ilvl="2" w:tplc="D61C7646" w:tentative="1">
      <w:start w:val="1"/>
      <w:numFmt w:val="bullet"/>
      <w:lvlText w:val=""/>
      <w:lvlJc w:val="left"/>
      <w:pPr>
        <w:tabs>
          <w:tab w:val="num" w:pos="2160"/>
        </w:tabs>
        <w:ind w:left="2160" w:hanging="360"/>
      </w:pPr>
      <w:rPr>
        <w:rFonts w:ascii="Wingdings" w:hAnsi="Wingdings" w:hint="default"/>
      </w:rPr>
    </w:lvl>
    <w:lvl w:ilvl="3" w:tplc="EB2C8F38" w:tentative="1">
      <w:start w:val="1"/>
      <w:numFmt w:val="bullet"/>
      <w:lvlText w:val=""/>
      <w:lvlJc w:val="left"/>
      <w:pPr>
        <w:tabs>
          <w:tab w:val="num" w:pos="2880"/>
        </w:tabs>
        <w:ind w:left="2880" w:hanging="360"/>
      </w:pPr>
      <w:rPr>
        <w:rFonts w:ascii="Wingdings" w:hAnsi="Wingdings" w:hint="default"/>
      </w:rPr>
    </w:lvl>
    <w:lvl w:ilvl="4" w:tplc="F3DAAB4A" w:tentative="1">
      <w:start w:val="1"/>
      <w:numFmt w:val="bullet"/>
      <w:lvlText w:val=""/>
      <w:lvlJc w:val="left"/>
      <w:pPr>
        <w:tabs>
          <w:tab w:val="num" w:pos="3600"/>
        </w:tabs>
        <w:ind w:left="3600" w:hanging="360"/>
      </w:pPr>
      <w:rPr>
        <w:rFonts w:ascii="Wingdings" w:hAnsi="Wingdings" w:hint="default"/>
      </w:rPr>
    </w:lvl>
    <w:lvl w:ilvl="5" w:tplc="AAD8CE4E" w:tentative="1">
      <w:start w:val="1"/>
      <w:numFmt w:val="bullet"/>
      <w:lvlText w:val=""/>
      <w:lvlJc w:val="left"/>
      <w:pPr>
        <w:tabs>
          <w:tab w:val="num" w:pos="4320"/>
        </w:tabs>
        <w:ind w:left="4320" w:hanging="360"/>
      </w:pPr>
      <w:rPr>
        <w:rFonts w:ascii="Wingdings" w:hAnsi="Wingdings" w:hint="default"/>
      </w:rPr>
    </w:lvl>
    <w:lvl w:ilvl="6" w:tplc="343093A2" w:tentative="1">
      <w:start w:val="1"/>
      <w:numFmt w:val="bullet"/>
      <w:lvlText w:val=""/>
      <w:lvlJc w:val="left"/>
      <w:pPr>
        <w:tabs>
          <w:tab w:val="num" w:pos="5040"/>
        </w:tabs>
        <w:ind w:left="5040" w:hanging="360"/>
      </w:pPr>
      <w:rPr>
        <w:rFonts w:ascii="Wingdings" w:hAnsi="Wingdings" w:hint="default"/>
      </w:rPr>
    </w:lvl>
    <w:lvl w:ilvl="7" w:tplc="187EE882" w:tentative="1">
      <w:start w:val="1"/>
      <w:numFmt w:val="bullet"/>
      <w:lvlText w:val=""/>
      <w:lvlJc w:val="left"/>
      <w:pPr>
        <w:tabs>
          <w:tab w:val="num" w:pos="5760"/>
        </w:tabs>
        <w:ind w:left="5760" w:hanging="360"/>
      </w:pPr>
      <w:rPr>
        <w:rFonts w:ascii="Wingdings" w:hAnsi="Wingdings" w:hint="default"/>
      </w:rPr>
    </w:lvl>
    <w:lvl w:ilvl="8" w:tplc="587852B0" w:tentative="1">
      <w:start w:val="1"/>
      <w:numFmt w:val="bullet"/>
      <w:lvlText w:val=""/>
      <w:lvlJc w:val="left"/>
      <w:pPr>
        <w:tabs>
          <w:tab w:val="num" w:pos="6480"/>
        </w:tabs>
        <w:ind w:left="6480" w:hanging="360"/>
      </w:pPr>
      <w:rPr>
        <w:rFonts w:ascii="Wingdings" w:hAnsi="Wingdings" w:hint="default"/>
      </w:rPr>
    </w:lvl>
  </w:abstractNum>
  <w:abstractNum w:abstractNumId="85">
    <w:nsid w:val="7DE22A9A"/>
    <w:multiLevelType w:val="hybridMultilevel"/>
    <w:tmpl w:val="2966AEB2"/>
    <w:lvl w:ilvl="0" w:tplc="591E35A4">
      <w:start w:val="1"/>
      <w:numFmt w:val="bullet"/>
      <w:lvlText w:val=""/>
      <w:lvlJc w:val="left"/>
      <w:pPr>
        <w:tabs>
          <w:tab w:val="num" w:pos="720"/>
        </w:tabs>
        <w:ind w:left="720" w:hanging="360"/>
      </w:pPr>
      <w:rPr>
        <w:rFonts w:ascii="Wingdings" w:hAnsi="Wingdings" w:hint="default"/>
      </w:rPr>
    </w:lvl>
    <w:lvl w:ilvl="1" w:tplc="4C7A4848" w:tentative="1">
      <w:start w:val="1"/>
      <w:numFmt w:val="bullet"/>
      <w:lvlText w:val=""/>
      <w:lvlJc w:val="left"/>
      <w:pPr>
        <w:tabs>
          <w:tab w:val="num" w:pos="1440"/>
        </w:tabs>
        <w:ind w:left="1440" w:hanging="360"/>
      </w:pPr>
      <w:rPr>
        <w:rFonts w:ascii="Wingdings" w:hAnsi="Wingdings" w:hint="default"/>
      </w:rPr>
    </w:lvl>
    <w:lvl w:ilvl="2" w:tplc="880A9016" w:tentative="1">
      <w:start w:val="1"/>
      <w:numFmt w:val="bullet"/>
      <w:lvlText w:val=""/>
      <w:lvlJc w:val="left"/>
      <w:pPr>
        <w:tabs>
          <w:tab w:val="num" w:pos="2160"/>
        </w:tabs>
        <w:ind w:left="2160" w:hanging="360"/>
      </w:pPr>
      <w:rPr>
        <w:rFonts w:ascii="Wingdings" w:hAnsi="Wingdings" w:hint="default"/>
      </w:rPr>
    </w:lvl>
    <w:lvl w:ilvl="3" w:tplc="258CD8F6" w:tentative="1">
      <w:start w:val="1"/>
      <w:numFmt w:val="bullet"/>
      <w:lvlText w:val=""/>
      <w:lvlJc w:val="left"/>
      <w:pPr>
        <w:tabs>
          <w:tab w:val="num" w:pos="2880"/>
        </w:tabs>
        <w:ind w:left="2880" w:hanging="360"/>
      </w:pPr>
      <w:rPr>
        <w:rFonts w:ascii="Wingdings" w:hAnsi="Wingdings" w:hint="default"/>
      </w:rPr>
    </w:lvl>
    <w:lvl w:ilvl="4" w:tplc="15106DAC" w:tentative="1">
      <w:start w:val="1"/>
      <w:numFmt w:val="bullet"/>
      <w:lvlText w:val=""/>
      <w:lvlJc w:val="left"/>
      <w:pPr>
        <w:tabs>
          <w:tab w:val="num" w:pos="3600"/>
        </w:tabs>
        <w:ind w:left="3600" w:hanging="360"/>
      </w:pPr>
      <w:rPr>
        <w:rFonts w:ascii="Wingdings" w:hAnsi="Wingdings" w:hint="default"/>
      </w:rPr>
    </w:lvl>
    <w:lvl w:ilvl="5" w:tplc="BEC2C1A2" w:tentative="1">
      <w:start w:val="1"/>
      <w:numFmt w:val="bullet"/>
      <w:lvlText w:val=""/>
      <w:lvlJc w:val="left"/>
      <w:pPr>
        <w:tabs>
          <w:tab w:val="num" w:pos="4320"/>
        </w:tabs>
        <w:ind w:left="4320" w:hanging="360"/>
      </w:pPr>
      <w:rPr>
        <w:rFonts w:ascii="Wingdings" w:hAnsi="Wingdings" w:hint="default"/>
      </w:rPr>
    </w:lvl>
    <w:lvl w:ilvl="6" w:tplc="05AE63AE" w:tentative="1">
      <w:start w:val="1"/>
      <w:numFmt w:val="bullet"/>
      <w:lvlText w:val=""/>
      <w:lvlJc w:val="left"/>
      <w:pPr>
        <w:tabs>
          <w:tab w:val="num" w:pos="5040"/>
        </w:tabs>
        <w:ind w:left="5040" w:hanging="360"/>
      </w:pPr>
      <w:rPr>
        <w:rFonts w:ascii="Wingdings" w:hAnsi="Wingdings" w:hint="default"/>
      </w:rPr>
    </w:lvl>
    <w:lvl w:ilvl="7" w:tplc="A6F44CE2" w:tentative="1">
      <w:start w:val="1"/>
      <w:numFmt w:val="bullet"/>
      <w:lvlText w:val=""/>
      <w:lvlJc w:val="left"/>
      <w:pPr>
        <w:tabs>
          <w:tab w:val="num" w:pos="5760"/>
        </w:tabs>
        <w:ind w:left="5760" w:hanging="360"/>
      </w:pPr>
      <w:rPr>
        <w:rFonts w:ascii="Wingdings" w:hAnsi="Wingdings" w:hint="default"/>
      </w:rPr>
    </w:lvl>
    <w:lvl w:ilvl="8" w:tplc="0B5E596C" w:tentative="1">
      <w:start w:val="1"/>
      <w:numFmt w:val="bullet"/>
      <w:lvlText w:val=""/>
      <w:lvlJc w:val="left"/>
      <w:pPr>
        <w:tabs>
          <w:tab w:val="num" w:pos="6480"/>
        </w:tabs>
        <w:ind w:left="6480" w:hanging="360"/>
      </w:pPr>
      <w:rPr>
        <w:rFonts w:ascii="Wingdings" w:hAnsi="Wingdings" w:hint="default"/>
      </w:rPr>
    </w:lvl>
  </w:abstractNum>
  <w:abstractNum w:abstractNumId="86">
    <w:nsid w:val="7E154CF7"/>
    <w:multiLevelType w:val="hybridMultilevel"/>
    <w:tmpl w:val="E5E04EFA"/>
    <w:lvl w:ilvl="0" w:tplc="3D182E42">
      <w:start w:val="1"/>
      <w:numFmt w:val="bullet"/>
      <w:lvlText w:val="•"/>
      <w:lvlJc w:val="left"/>
      <w:pPr>
        <w:tabs>
          <w:tab w:val="num" w:pos="720"/>
        </w:tabs>
        <w:ind w:left="720" w:hanging="360"/>
      </w:pPr>
      <w:rPr>
        <w:rFonts w:ascii="Times New Roman" w:hAnsi="Times New Roman" w:hint="default"/>
      </w:rPr>
    </w:lvl>
    <w:lvl w:ilvl="1" w:tplc="268A035C" w:tentative="1">
      <w:start w:val="1"/>
      <w:numFmt w:val="bullet"/>
      <w:lvlText w:val="•"/>
      <w:lvlJc w:val="left"/>
      <w:pPr>
        <w:tabs>
          <w:tab w:val="num" w:pos="1440"/>
        </w:tabs>
        <w:ind w:left="1440" w:hanging="360"/>
      </w:pPr>
      <w:rPr>
        <w:rFonts w:ascii="Times New Roman" w:hAnsi="Times New Roman" w:hint="default"/>
      </w:rPr>
    </w:lvl>
    <w:lvl w:ilvl="2" w:tplc="38DE1DEC" w:tentative="1">
      <w:start w:val="1"/>
      <w:numFmt w:val="bullet"/>
      <w:lvlText w:val="•"/>
      <w:lvlJc w:val="left"/>
      <w:pPr>
        <w:tabs>
          <w:tab w:val="num" w:pos="2160"/>
        </w:tabs>
        <w:ind w:left="2160" w:hanging="360"/>
      </w:pPr>
      <w:rPr>
        <w:rFonts w:ascii="Times New Roman" w:hAnsi="Times New Roman" w:hint="default"/>
      </w:rPr>
    </w:lvl>
    <w:lvl w:ilvl="3" w:tplc="3F14676A" w:tentative="1">
      <w:start w:val="1"/>
      <w:numFmt w:val="bullet"/>
      <w:lvlText w:val="•"/>
      <w:lvlJc w:val="left"/>
      <w:pPr>
        <w:tabs>
          <w:tab w:val="num" w:pos="2880"/>
        </w:tabs>
        <w:ind w:left="2880" w:hanging="360"/>
      </w:pPr>
      <w:rPr>
        <w:rFonts w:ascii="Times New Roman" w:hAnsi="Times New Roman" w:hint="default"/>
      </w:rPr>
    </w:lvl>
    <w:lvl w:ilvl="4" w:tplc="DD860484" w:tentative="1">
      <w:start w:val="1"/>
      <w:numFmt w:val="bullet"/>
      <w:lvlText w:val="•"/>
      <w:lvlJc w:val="left"/>
      <w:pPr>
        <w:tabs>
          <w:tab w:val="num" w:pos="3600"/>
        </w:tabs>
        <w:ind w:left="3600" w:hanging="360"/>
      </w:pPr>
      <w:rPr>
        <w:rFonts w:ascii="Times New Roman" w:hAnsi="Times New Roman" w:hint="default"/>
      </w:rPr>
    </w:lvl>
    <w:lvl w:ilvl="5" w:tplc="A96AF116" w:tentative="1">
      <w:start w:val="1"/>
      <w:numFmt w:val="bullet"/>
      <w:lvlText w:val="•"/>
      <w:lvlJc w:val="left"/>
      <w:pPr>
        <w:tabs>
          <w:tab w:val="num" w:pos="4320"/>
        </w:tabs>
        <w:ind w:left="4320" w:hanging="360"/>
      </w:pPr>
      <w:rPr>
        <w:rFonts w:ascii="Times New Roman" w:hAnsi="Times New Roman" w:hint="default"/>
      </w:rPr>
    </w:lvl>
    <w:lvl w:ilvl="6" w:tplc="779AC1A4" w:tentative="1">
      <w:start w:val="1"/>
      <w:numFmt w:val="bullet"/>
      <w:lvlText w:val="•"/>
      <w:lvlJc w:val="left"/>
      <w:pPr>
        <w:tabs>
          <w:tab w:val="num" w:pos="5040"/>
        </w:tabs>
        <w:ind w:left="5040" w:hanging="360"/>
      </w:pPr>
      <w:rPr>
        <w:rFonts w:ascii="Times New Roman" w:hAnsi="Times New Roman" w:hint="default"/>
      </w:rPr>
    </w:lvl>
    <w:lvl w:ilvl="7" w:tplc="6BDAFD76" w:tentative="1">
      <w:start w:val="1"/>
      <w:numFmt w:val="bullet"/>
      <w:lvlText w:val="•"/>
      <w:lvlJc w:val="left"/>
      <w:pPr>
        <w:tabs>
          <w:tab w:val="num" w:pos="5760"/>
        </w:tabs>
        <w:ind w:left="5760" w:hanging="360"/>
      </w:pPr>
      <w:rPr>
        <w:rFonts w:ascii="Times New Roman" w:hAnsi="Times New Roman" w:hint="default"/>
      </w:rPr>
    </w:lvl>
    <w:lvl w:ilvl="8" w:tplc="448C2852" w:tentative="1">
      <w:start w:val="1"/>
      <w:numFmt w:val="bullet"/>
      <w:lvlText w:val="•"/>
      <w:lvlJc w:val="left"/>
      <w:pPr>
        <w:tabs>
          <w:tab w:val="num" w:pos="6480"/>
        </w:tabs>
        <w:ind w:left="6480" w:hanging="360"/>
      </w:pPr>
      <w:rPr>
        <w:rFonts w:ascii="Times New Roman" w:hAnsi="Times New Roman" w:hint="default"/>
      </w:rPr>
    </w:lvl>
  </w:abstractNum>
  <w:abstractNum w:abstractNumId="87">
    <w:nsid w:val="7E9C6FD3"/>
    <w:multiLevelType w:val="hybridMultilevel"/>
    <w:tmpl w:val="92CE96A0"/>
    <w:lvl w:ilvl="0" w:tplc="E25801E2">
      <w:start w:val="1"/>
      <w:numFmt w:val="bullet"/>
      <w:lvlText w:val="•"/>
      <w:lvlJc w:val="left"/>
      <w:pPr>
        <w:tabs>
          <w:tab w:val="num" w:pos="720"/>
        </w:tabs>
        <w:ind w:left="720" w:hanging="360"/>
      </w:pPr>
      <w:rPr>
        <w:rFonts w:ascii="Times New Roman" w:hAnsi="Times New Roman" w:hint="default"/>
      </w:rPr>
    </w:lvl>
    <w:lvl w:ilvl="1" w:tplc="A71ED3FE" w:tentative="1">
      <w:start w:val="1"/>
      <w:numFmt w:val="bullet"/>
      <w:lvlText w:val="•"/>
      <w:lvlJc w:val="left"/>
      <w:pPr>
        <w:tabs>
          <w:tab w:val="num" w:pos="1440"/>
        </w:tabs>
        <w:ind w:left="1440" w:hanging="360"/>
      </w:pPr>
      <w:rPr>
        <w:rFonts w:ascii="Times New Roman" w:hAnsi="Times New Roman" w:hint="default"/>
      </w:rPr>
    </w:lvl>
    <w:lvl w:ilvl="2" w:tplc="6CB4D06E" w:tentative="1">
      <w:start w:val="1"/>
      <w:numFmt w:val="bullet"/>
      <w:lvlText w:val="•"/>
      <w:lvlJc w:val="left"/>
      <w:pPr>
        <w:tabs>
          <w:tab w:val="num" w:pos="2160"/>
        </w:tabs>
        <w:ind w:left="2160" w:hanging="360"/>
      </w:pPr>
      <w:rPr>
        <w:rFonts w:ascii="Times New Roman" w:hAnsi="Times New Roman" w:hint="default"/>
      </w:rPr>
    </w:lvl>
    <w:lvl w:ilvl="3" w:tplc="B0F4F0F2" w:tentative="1">
      <w:start w:val="1"/>
      <w:numFmt w:val="bullet"/>
      <w:lvlText w:val="•"/>
      <w:lvlJc w:val="left"/>
      <w:pPr>
        <w:tabs>
          <w:tab w:val="num" w:pos="2880"/>
        </w:tabs>
        <w:ind w:left="2880" w:hanging="360"/>
      </w:pPr>
      <w:rPr>
        <w:rFonts w:ascii="Times New Roman" w:hAnsi="Times New Roman" w:hint="default"/>
      </w:rPr>
    </w:lvl>
    <w:lvl w:ilvl="4" w:tplc="28AC9F52" w:tentative="1">
      <w:start w:val="1"/>
      <w:numFmt w:val="bullet"/>
      <w:lvlText w:val="•"/>
      <w:lvlJc w:val="left"/>
      <w:pPr>
        <w:tabs>
          <w:tab w:val="num" w:pos="3600"/>
        </w:tabs>
        <w:ind w:left="3600" w:hanging="360"/>
      </w:pPr>
      <w:rPr>
        <w:rFonts w:ascii="Times New Roman" w:hAnsi="Times New Roman" w:hint="default"/>
      </w:rPr>
    </w:lvl>
    <w:lvl w:ilvl="5" w:tplc="9376BAC4" w:tentative="1">
      <w:start w:val="1"/>
      <w:numFmt w:val="bullet"/>
      <w:lvlText w:val="•"/>
      <w:lvlJc w:val="left"/>
      <w:pPr>
        <w:tabs>
          <w:tab w:val="num" w:pos="4320"/>
        </w:tabs>
        <w:ind w:left="4320" w:hanging="360"/>
      </w:pPr>
      <w:rPr>
        <w:rFonts w:ascii="Times New Roman" w:hAnsi="Times New Roman" w:hint="default"/>
      </w:rPr>
    </w:lvl>
    <w:lvl w:ilvl="6" w:tplc="9EA4AB64" w:tentative="1">
      <w:start w:val="1"/>
      <w:numFmt w:val="bullet"/>
      <w:lvlText w:val="•"/>
      <w:lvlJc w:val="left"/>
      <w:pPr>
        <w:tabs>
          <w:tab w:val="num" w:pos="5040"/>
        </w:tabs>
        <w:ind w:left="5040" w:hanging="360"/>
      </w:pPr>
      <w:rPr>
        <w:rFonts w:ascii="Times New Roman" w:hAnsi="Times New Roman" w:hint="default"/>
      </w:rPr>
    </w:lvl>
    <w:lvl w:ilvl="7" w:tplc="CE32E40A" w:tentative="1">
      <w:start w:val="1"/>
      <w:numFmt w:val="bullet"/>
      <w:lvlText w:val="•"/>
      <w:lvlJc w:val="left"/>
      <w:pPr>
        <w:tabs>
          <w:tab w:val="num" w:pos="5760"/>
        </w:tabs>
        <w:ind w:left="5760" w:hanging="360"/>
      </w:pPr>
      <w:rPr>
        <w:rFonts w:ascii="Times New Roman" w:hAnsi="Times New Roman" w:hint="default"/>
      </w:rPr>
    </w:lvl>
    <w:lvl w:ilvl="8" w:tplc="026A0B10" w:tentative="1">
      <w:start w:val="1"/>
      <w:numFmt w:val="bullet"/>
      <w:lvlText w:val="•"/>
      <w:lvlJc w:val="left"/>
      <w:pPr>
        <w:tabs>
          <w:tab w:val="num" w:pos="6480"/>
        </w:tabs>
        <w:ind w:left="6480" w:hanging="360"/>
      </w:pPr>
      <w:rPr>
        <w:rFonts w:ascii="Times New Roman" w:hAnsi="Times New Roman" w:hint="default"/>
      </w:rPr>
    </w:lvl>
  </w:abstractNum>
  <w:abstractNum w:abstractNumId="88">
    <w:nsid w:val="7F497128"/>
    <w:multiLevelType w:val="hybridMultilevel"/>
    <w:tmpl w:val="DC7AD97C"/>
    <w:lvl w:ilvl="0" w:tplc="E988998E">
      <w:start w:val="1"/>
      <w:numFmt w:val="bullet"/>
      <w:lvlText w:val=""/>
      <w:lvlJc w:val="left"/>
      <w:pPr>
        <w:tabs>
          <w:tab w:val="num" w:pos="720"/>
        </w:tabs>
        <w:ind w:left="720" w:hanging="360"/>
      </w:pPr>
      <w:rPr>
        <w:rFonts w:ascii="Wingdings" w:hAnsi="Wingdings" w:hint="default"/>
      </w:rPr>
    </w:lvl>
    <w:lvl w:ilvl="1" w:tplc="4BEABD76" w:tentative="1">
      <w:start w:val="1"/>
      <w:numFmt w:val="bullet"/>
      <w:lvlText w:val=""/>
      <w:lvlJc w:val="left"/>
      <w:pPr>
        <w:tabs>
          <w:tab w:val="num" w:pos="1440"/>
        </w:tabs>
        <w:ind w:left="1440" w:hanging="360"/>
      </w:pPr>
      <w:rPr>
        <w:rFonts w:ascii="Wingdings" w:hAnsi="Wingdings" w:hint="default"/>
      </w:rPr>
    </w:lvl>
    <w:lvl w:ilvl="2" w:tplc="D6FE712E" w:tentative="1">
      <w:start w:val="1"/>
      <w:numFmt w:val="bullet"/>
      <w:lvlText w:val=""/>
      <w:lvlJc w:val="left"/>
      <w:pPr>
        <w:tabs>
          <w:tab w:val="num" w:pos="2160"/>
        </w:tabs>
        <w:ind w:left="2160" w:hanging="360"/>
      </w:pPr>
      <w:rPr>
        <w:rFonts w:ascii="Wingdings" w:hAnsi="Wingdings" w:hint="default"/>
      </w:rPr>
    </w:lvl>
    <w:lvl w:ilvl="3" w:tplc="51021FBA" w:tentative="1">
      <w:start w:val="1"/>
      <w:numFmt w:val="bullet"/>
      <w:lvlText w:val=""/>
      <w:lvlJc w:val="left"/>
      <w:pPr>
        <w:tabs>
          <w:tab w:val="num" w:pos="2880"/>
        </w:tabs>
        <w:ind w:left="2880" w:hanging="360"/>
      </w:pPr>
      <w:rPr>
        <w:rFonts w:ascii="Wingdings" w:hAnsi="Wingdings" w:hint="default"/>
      </w:rPr>
    </w:lvl>
    <w:lvl w:ilvl="4" w:tplc="7472989C" w:tentative="1">
      <w:start w:val="1"/>
      <w:numFmt w:val="bullet"/>
      <w:lvlText w:val=""/>
      <w:lvlJc w:val="left"/>
      <w:pPr>
        <w:tabs>
          <w:tab w:val="num" w:pos="3600"/>
        </w:tabs>
        <w:ind w:left="3600" w:hanging="360"/>
      </w:pPr>
      <w:rPr>
        <w:rFonts w:ascii="Wingdings" w:hAnsi="Wingdings" w:hint="default"/>
      </w:rPr>
    </w:lvl>
    <w:lvl w:ilvl="5" w:tplc="43C41BEC" w:tentative="1">
      <w:start w:val="1"/>
      <w:numFmt w:val="bullet"/>
      <w:lvlText w:val=""/>
      <w:lvlJc w:val="left"/>
      <w:pPr>
        <w:tabs>
          <w:tab w:val="num" w:pos="4320"/>
        </w:tabs>
        <w:ind w:left="4320" w:hanging="360"/>
      </w:pPr>
      <w:rPr>
        <w:rFonts w:ascii="Wingdings" w:hAnsi="Wingdings" w:hint="default"/>
      </w:rPr>
    </w:lvl>
    <w:lvl w:ilvl="6" w:tplc="76EA8C44" w:tentative="1">
      <w:start w:val="1"/>
      <w:numFmt w:val="bullet"/>
      <w:lvlText w:val=""/>
      <w:lvlJc w:val="left"/>
      <w:pPr>
        <w:tabs>
          <w:tab w:val="num" w:pos="5040"/>
        </w:tabs>
        <w:ind w:left="5040" w:hanging="360"/>
      </w:pPr>
      <w:rPr>
        <w:rFonts w:ascii="Wingdings" w:hAnsi="Wingdings" w:hint="default"/>
      </w:rPr>
    </w:lvl>
    <w:lvl w:ilvl="7" w:tplc="7B2257DC" w:tentative="1">
      <w:start w:val="1"/>
      <w:numFmt w:val="bullet"/>
      <w:lvlText w:val=""/>
      <w:lvlJc w:val="left"/>
      <w:pPr>
        <w:tabs>
          <w:tab w:val="num" w:pos="5760"/>
        </w:tabs>
        <w:ind w:left="5760" w:hanging="360"/>
      </w:pPr>
      <w:rPr>
        <w:rFonts w:ascii="Wingdings" w:hAnsi="Wingdings" w:hint="default"/>
      </w:rPr>
    </w:lvl>
    <w:lvl w:ilvl="8" w:tplc="21763108" w:tentative="1">
      <w:start w:val="1"/>
      <w:numFmt w:val="bullet"/>
      <w:lvlText w:val=""/>
      <w:lvlJc w:val="left"/>
      <w:pPr>
        <w:tabs>
          <w:tab w:val="num" w:pos="6480"/>
        </w:tabs>
        <w:ind w:left="6480" w:hanging="360"/>
      </w:pPr>
      <w:rPr>
        <w:rFonts w:ascii="Wingdings" w:hAnsi="Wingdings" w:hint="default"/>
      </w:r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12"/>
  </w:num>
  <w:num w:numId="4">
    <w:abstractNumId w:val="35"/>
  </w:num>
  <w:num w:numId="5">
    <w:abstractNumId w:val="79"/>
  </w:num>
  <w:num w:numId="6">
    <w:abstractNumId w:val="14"/>
  </w:num>
  <w:num w:numId="7">
    <w:abstractNumId w:val="74"/>
  </w:num>
  <w:num w:numId="8">
    <w:abstractNumId w:val="46"/>
  </w:num>
  <w:num w:numId="9">
    <w:abstractNumId w:val="57"/>
  </w:num>
  <w:num w:numId="10">
    <w:abstractNumId w:val="86"/>
  </w:num>
  <w:num w:numId="11">
    <w:abstractNumId w:val="51"/>
  </w:num>
  <w:num w:numId="12">
    <w:abstractNumId w:val="39"/>
  </w:num>
  <w:num w:numId="13">
    <w:abstractNumId w:val="32"/>
  </w:num>
  <w:num w:numId="14">
    <w:abstractNumId w:val="37"/>
  </w:num>
  <w:num w:numId="15">
    <w:abstractNumId w:val="87"/>
  </w:num>
  <w:num w:numId="16">
    <w:abstractNumId w:val="55"/>
  </w:num>
  <w:num w:numId="17">
    <w:abstractNumId w:val="80"/>
  </w:num>
  <w:num w:numId="18">
    <w:abstractNumId w:val="62"/>
  </w:num>
  <w:num w:numId="19">
    <w:abstractNumId w:val="73"/>
  </w:num>
  <w:num w:numId="20">
    <w:abstractNumId w:val="41"/>
  </w:num>
  <w:num w:numId="21">
    <w:abstractNumId w:val="50"/>
  </w:num>
  <w:num w:numId="22">
    <w:abstractNumId w:val="76"/>
  </w:num>
  <w:num w:numId="23">
    <w:abstractNumId w:val="77"/>
  </w:num>
  <w:num w:numId="24">
    <w:abstractNumId w:val="52"/>
  </w:num>
  <w:num w:numId="25">
    <w:abstractNumId w:val="82"/>
  </w:num>
  <w:num w:numId="26">
    <w:abstractNumId w:val="6"/>
  </w:num>
  <w:num w:numId="27">
    <w:abstractNumId w:val="61"/>
  </w:num>
  <w:num w:numId="28">
    <w:abstractNumId w:val="36"/>
  </w:num>
  <w:num w:numId="29">
    <w:abstractNumId w:val="21"/>
  </w:num>
  <w:num w:numId="30">
    <w:abstractNumId w:val="48"/>
  </w:num>
  <w:num w:numId="31">
    <w:abstractNumId w:val="84"/>
  </w:num>
  <w:num w:numId="32">
    <w:abstractNumId w:val="5"/>
  </w:num>
  <w:num w:numId="33">
    <w:abstractNumId w:val="54"/>
  </w:num>
  <w:num w:numId="34">
    <w:abstractNumId w:val="85"/>
  </w:num>
  <w:num w:numId="35">
    <w:abstractNumId w:val="15"/>
  </w:num>
  <w:num w:numId="36">
    <w:abstractNumId w:val="2"/>
  </w:num>
  <w:num w:numId="37">
    <w:abstractNumId w:val="8"/>
  </w:num>
  <w:num w:numId="38">
    <w:abstractNumId w:val="10"/>
  </w:num>
  <w:num w:numId="39">
    <w:abstractNumId w:val="22"/>
  </w:num>
  <w:num w:numId="40">
    <w:abstractNumId w:val="81"/>
  </w:num>
  <w:num w:numId="41">
    <w:abstractNumId w:val="24"/>
  </w:num>
  <w:num w:numId="42">
    <w:abstractNumId w:val="71"/>
  </w:num>
  <w:num w:numId="43">
    <w:abstractNumId w:val="64"/>
  </w:num>
  <w:num w:numId="44">
    <w:abstractNumId w:val="59"/>
  </w:num>
  <w:num w:numId="45">
    <w:abstractNumId w:val="27"/>
  </w:num>
  <w:num w:numId="46">
    <w:abstractNumId w:val="20"/>
  </w:num>
  <w:num w:numId="47">
    <w:abstractNumId w:val="40"/>
  </w:num>
  <w:num w:numId="48">
    <w:abstractNumId w:val="47"/>
  </w:num>
  <w:num w:numId="49">
    <w:abstractNumId w:val="70"/>
  </w:num>
  <w:num w:numId="50">
    <w:abstractNumId w:val="75"/>
  </w:num>
  <w:num w:numId="51">
    <w:abstractNumId w:val="88"/>
  </w:num>
  <w:num w:numId="52">
    <w:abstractNumId w:val="43"/>
  </w:num>
  <w:num w:numId="53">
    <w:abstractNumId w:val="33"/>
  </w:num>
  <w:num w:numId="54">
    <w:abstractNumId w:val="65"/>
  </w:num>
  <w:num w:numId="55">
    <w:abstractNumId w:val="83"/>
  </w:num>
  <w:num w:numId="56">
    <w:abstractNumId w:val="28"/>
  </w:num>
  <w:num w:numId="57">
    <w:abstractNumId w:val="53"/>
  </w:num>
  <w:num w:numId="58">
    <w:abstractNumId w:val="69"/>
  </w:num>
  <w:num w:numId="59">
    <w:abstractNumId w:val="78"/>
  </w:num>
  <w:num w:numId="60">
    <w:abstractNumId w:val="0"/>
  </w:num>
  <w:num w:numId="61">
    <w:abstractNumId w:val="44"/>
  </w:num>
  <w:num w:numId="62">
    <w:abstractNumId w:val="16"/>
  </w:num>
  <w:num w:numId="63">
    <w:abstractNumId w:val="72"/>
  </w:num>
  <w:num w:numId="64">
    <w:abstractNumId w:val="63"/>
  </w:num>
  <w:num w:numId="65">
    <w:abstractNumId w:val="9"/>
  </w:num>
  <w:num w:numId="66">
    <w:abstractNumId w:val="60"/>
  </w:num>
  <w:num w:numId="67">
    <w:abstractNumId w:val="13"/>
  </w:num>
  <w:num w:numId="68">
    <w:abstractNumId w:val="38"/>
  </w:num>
  <w:num w:numId="69">
    <w:abstractNumId w:val="17"/>
  </w:num>
  <w:num w:numId="70">
    <w:abstractNumId w:val="1"/>
  </w:num>
  <w:num w:numId="71">
    <w:abstractNumId w:val="23"/>
  </w:num>
  <w:num w:numId="72">
    <w:abstractNumId w:val="31"/>
  </w:num>
  <w:num w:numId="73">
    <w:abstractNumId w:val="26"/>
  </w:num>
  <w:num w:numId="74">
    <w:abstractNumId w:val="11"/>
  </w:num>
  <w:num w:numId="75">
    <w:abstractNumId w:val="56"/>
  </w:num>
  <w:num w:numId="76">
    <w:abstractNumId w:val="30"/>
  </w:num>
  <w:num w:numId="77">
    <w:abstractNumId w:val="3"/>
  </w:num>
  <w:num w:numId="78">
    <w:abstractNumId w:val="42"/>
  </w:num>
  <w:num w:numId="79">
    <w:abstractNumId w:val="4"/>
  </w:num>
  <w:num w:numId="80">
    <w:abstractNumId w:val="7"/>
  </w:num>
  <w:num w:numId="81">
    <w:abstractNumId w:val="29"/>
  </w:num>
  <w:num w:numId="82">
    <w:abstractNumId w:val="67"/>
  </w:num>
  <w:num w:numId="83">
    <w:abstractNumId w:val="34"/>
  </w:num>
  <w:num w:numId="84">
    <w:abstractNumId w:val="49"/>
  </w:num>
  <w:num w:numId="85">
    <w:abstractNumId w:val="18"/>
  </w:num>
  <w:num w:numId="86">
    <w:abstractNumId w:val="66"/>
  </w:num>
  <w:num w:numId="87">
    <w:abstractNumId w:val="58"/>
  </w:num>
  <w:num w:numId="88">
    <w:abstractNumId w:val="68"/>
  </w:num>
  <w:num w:numId="89">
    <w:abstractNumId w:val="25"/>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321B3"/>
    <w:rsid w:val="001A75FD"/>
    <w:rsid w:val="003321B3"/>
    <w:rsid w:val="00377847"/>
    <w:rsid w:val="00457BFA"/>
    <w:rsid w:val="007A1FD8"/>
    <w:rsid w:val="0090671F"/>
    <w:rsid w:val="00917276"/>
    <w:rsid w:val="00E369DD"/>
    <w:rsid w:val="00EB465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784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321B3"/>
    <w:pPr>
      <w:ind w:left="720"/>
      <w:contextualSpacing/>
    </w:pPr>
  </w:style>
  <w:style w:type="paragraph" w:styleId="Bezriadkovania">
    <w:name w:val="No Spacing"/>
    <w:uiPriority w:val="1"/>
    <w:qFormat/>
    <w:rsid w:val="003321B3"/>
    <w:pPr>
      <w:spacing w:after="0" w:line="240" w:lineRule="auto"/>
    </w:pPr>
  </w:style>
</w:styles>
</file>

<file path=word/webSettings.xml><?xml version="1.0" encoding="utf-8"?>
<w:webSettings xmlns:r="http://schemas.openxmlformats.org/officeDocument/2006/relationships" xmlns:w="http://schemas.openxmlformats.org/wordprocessingml/2006/main">
  <w:divs>
    <w:div w:id="66727964">
      <w:bodyDiv w:val="1"/>
      <w:marLeft w:val="0"/>
      <w:marRight w:val="0"/>
      <w:marTop w:val="0"/>
      <w:marBottom w:val="0"/>
      <w:divBdr>
        <w:top w:val="none" w:sz="0" w:space="0" w:color="auto"/>
        <w:left w:val="none" w:sz="0" w:space="0" w:color="auto"/>
        <w:bottom w:val="none" w:sz="0" w:space="0" w:color="auto"/>
        <w:right w:val="none" w:sz="0" w:space="0" w:color="auto"/>
      </w:divBdr>
      <w:divsChild>
        <w:div w:id="1412966163">
          <w:marLeft w:val="547"/>
          <w:marRight w:val="0"/>
          <w:marTop w:val="86"/>
          <w:marBottom w:val="0"/>
          <w:divBdr>
            <w:top w:val="none" w:sz="0" w:space="0" w:color="auto"/>
            <w:left w:val="none" w:sz="0" w:space="0" w:color="auto"/>
            <w:bottom w:val="none" w:sz="0" w:space="0" w:color="auto"/>
            <w:right w:val="none" w:sz="0" w:space="0" w:color="auto"/>
          </w:divBdr>
        </w:div>
        <w:div w:id="641543082">
          <w:marLeft w:val="547"/>
          <w:marRight w:val="0"/>
          <w:marTop w:val="86"/>
          <w:marBottom w:val="0"/>
          <w:divBdr>
            <w:top w:val="none" w:sz="0" w:space="0" w:color="auto"/>
            <w:left w:val="none" w:sz="0" w:space="0" w:color="auto"/>
            <w:bottom w:val="none" w:sz="0" w:space="0" w:color="auto"/>
            <w:right w:val="none" w:sz="0" w:space="0" w:color="auto"/>
          </w:divBdr>
        </w:div>
        <w:div w:id="635259935">
          <w:marLeft w:val="547"/>
          <w:marRight w:val="0"/>
          <w:marTop w:val="86"/>
          <w:marBottom w:val="0"/>
          <w:divBdr>
            <w:top w:val="none" w:sz="0" w:space="0" w:color="auto"/>
            <w:left w:val="none" w:sz="0" w:space="0" w:color="auto"/>
            <w:bottom w:val="none" w:sz="0" w:space="0" w:color="auto"/>
            <w:right w:val="none" w:sz="0" w:space="0" w:color="auto"/>
          </w:divBdr>
        </w:div>
        <w:div w:id="1562256357">
          <w:marLeft w:val="547"/>
          <w:marRight w:val="0"/>
          <w:marTop w:val="86"/>
          <w:marBottom w:val="0"/>
          <w:divBdr>
            <w:top w:val="none" w:sz="0" w:space="0" w:color="auto"/>
            <w:left w:val="none" w:sz="0" w:space="0" w:color="auto"/>
            <w:bottom w:val="none" w:sz="0" w:space="0" w:color="auto"/>
            <w:right w:val="none" w:sz="0" w:space="0" w:color="auto"/>
          </w:divBdr>
        </w:div>
        <w:div w:id="598224118">
          <w:marLeft w:val="547"/>
          <w:marRight w:val="0"/>
          <w:marTop w:val="86"/>
          <w:marBottom w:val="0"/>
          <w:divBdr>
            <w:top w:val="none" w:sz="0" w:space="0" w:color="auto"/>
            <w:left w:val="none" w:sz="0" w:space="0" w:color="auto"/>
            <w:bottom w:val="none" w:sz="0" w:space="0" w:color="auto"/>
            <w:right w:val="none" w:sz="0" w:space="0" w:color="auto"/>
          </w:divBdr>
        </w:div>
        <w:div w:id="2093576960">
          <w:marLeft w:val="547"/>
          <w:marRight w:val="0"/>
          <w:marTop w:val="86"/>
          <w:marBottom w:val="0"/>
          <w:divBdr>
            <w:top w:val="none" w:sz="0" w:space="0" w:color="auto"/>
            <w:left w:val="none" w:sz="0" w:space="0" w:color="auto"/>
            <w:bottom w:val="none" w:sz="0" w:space="0" w:color="auto"/>
            <w:right w:val="none" w:sz="0" w:space="0" w:color="auto"/>
          </w:divBdr>
        </w:div>
      </w:divsChild>
    </w:div>
    <w:div w:id="74056502">
      <w:bodyDiv w:val="1"/>
      <w:marLeft w:val="0"/>
      <w:marRight w:val="0"/>
      <w:marTop w:val="0"/>
      <w:marBottom w:val="0"/>
      <w:divBdr>
        <w:top w:val="none" w:sz="0" w:space="0" w:color="auto"/>
        <w:left w:val="none" w:sz="0" w:space="0" w:color="auto"/>
        <w:bottom w:val="none" w:sz="0" w:space="0" w:color="auto"/>
        <w:right w:val="none" w:sz="0" w:space="0" w:color="auto"/>
      </w:divBdr>
      <w:divsChild>
        <w:div w:id="465247015">
          <w:marLeft w:val="547"/>
          <w:marRight w:val="0"/>
          <w:marTop w:val="115"/>
          <w:marBottom w:val="0"/>
          <w:divBdr>
            <w:top w:val="none" w:sz="0" w:space="0" w:color="auto"/>
            <w:left w:val="none" w:sz="0" w:space="0" w:color="auto"/>
            <w:bottom w:val="none" w:sz="0" w:space="0" w:color="auto"/>
            <w:right w:val="none" w:sz="0" w:space="0" w:color="auto"/>
          </w:divBdr>
        </w:div>
        <w:div w:id="1097403927">
          <w:marLeft w:val="547"/>
          <w:marRight w:val="0"/>
          <w:marTop w:val="115"/>
          <w:marBottom w:val="0"/>
          <w:divBdr>
            <w:top w:val="none" w:sz="0" w:space="0" w:color="auto"/>
            <w:left w:val="none" w:sz="0" w:space="0" w:color="auto"/>
            <w:bottom w:val="none" w:sz="0" w:space="0" w:color="auto"/>
            <w:right w:val="none" w:sz="0" w:space="0" w:color="auto"/>
          </w:divBdr>
        </w:div>
        <w:div w:id="178205084">
          <w:marLeft w:val="547"/>
          <w:marRight w:val="0"/>
          <w:marTop w:val="115"/>
          <w:marBottom w:val="0"/>
          <w:divBdr>
            <w:top w:val="none" w:sz="0" w:space="0" w:color="auto"/>
            <w:left w:val="none" w:sz="0" w:space="0" w:color="auto"/>
            <w:bottom w:val="none" w:sz="0" w:space="0" w:color="auto"/>
            <w:right w:val="none" w:sz="0" w:space="0" w:color="auto"/>
          </w:divBdr>
        </w:div>
        <w:div w:id="1189561160">
          <w:marLeft w:val="547"/>
          <w:marRight w:val="0"/>
          <w:marTop w:val="115"/>
          <w:marBottom w:val="0"/>
          <w:divBdr>
            <w:top w:val="none" w:sz="0" w:space="0" w:color="auto"/>
            <w:left w:val="none" w:sz="0" w:space="0" w:color="auto"/>
            <w:bottom w:val="none" w:sz="0" w:space="0" w:color="auto"/>
            <w:right w:val="none" w:sz="0" w:space="0" w:color="auto"/>
          </w:divBdr>
        </w:div>
        <w:div w:id="867109605">
          <w:marLeft w:val="547"/>
          <w:marRight w:val="0"/>
          <w:marTop w:val="115"/>
          <w:marBottom w:val="0"/>
          <w:divBdr>
            <w:top w:val="none" w:sz="0" w:space="0" w:color="auto"/>
            <w:left w:val="none" w:sz="0" w:space="0" w:color="auto"/>
            <w:bottom w:val="none" w:sz="0" w:space="0" w:color="auto"/>
            <w:right w:val="none" w:sz="0" w:space="0" w:color="auto"/>
          </w:divBdr>
        </w:div>
        <w:div w:id="2053648958">
          <w:marLeft w:val="547"/>
          <w:marRight w:val="0"/>
          <w:marTop w:val="115"/>
          <w:marBottom w:val="0"/>
          <w:divBdr>
            <w:top w:val="none" w:sz="0" w:space="0" w:color="auto"/>
            <w:left w:val="none" w:sz="0" w:space="0" w:color="auto"/>
            <w:bottom w:val="none" w:sz="0" w:space="0" w:color="auto"/>
            <w:right w:val="none" w:sz="0" w:space="0" w:color="auto"/>
          </w:divBdr>
        </w:div>
      </w:divsChild>
    </w:div>
    <w:div w:id="77680370">
      <w:bodyDiv w:val="1"/>
      <w:marLeft w:val="0"/>
      <w:marRight w:val="0"/>
      <w:marTop w:val="0"/>
      <w:marBottom w:val="0"/>
      <w:divBdr>
        <w:top w:val="none" w:sz="0" w:space="0" w:color="auto"/>
        <w:left w:val="none" w:sz="0" w:space="0" w:color="auto"/>
        <w:bottom w:val="none" w:sz="0" w:space="0" w:color="auto"/>
        <w:right w:val="none" w:sz="0" w:space="0" w:color="auto"/>
      </w:divBdr>
    </w:div>
    <w:div w:id="79912969">
      <w:bodyDiv w:val="1"/>
      <w:marLeft w:val="0"/>
      <w:marRight w:val="0"/>
      <w:marTop w:val="0"/>
      <w:marBottom w:val="0"/>
      <w:divBdr>
        <w:top w:val="none" w:sz="0" w:space="0" w:color="auto"/>
        <w:left w:val="none" w:sz="0" w:space="0" w:color="auto"/>
        <w:bottom w:val="none" w:sz="0" w:space="0" w:color="auto"/>
        <w:right w:val="none" w:sz="0" w:space="0" w:color="auto"/>
      </w:divBdr>
    </w:div>
    <w:div w:id="82384873">
      <w:bodyDiv w:val="1"/>
      <w:marLeft w:val="0"/>
      <w:marRight w:val="0"/>
      <w:marTop w:val="0"/>
      <w:marBottom w:val="0"/>
      <w:divBdr>
        <w:top w:val="none" w:sz="0" w:space="0" w:color="auto"/>
        <w:left w:val="none" w:sz="0" w:space="0" w:color="auto"/>
        <w:bottom w:val="none" w:sz="0" w:space="0" w:color="auto"/>
        <w:right w:val="none" w:sz="0" w:space="0" w:color="auto"/>
      </w:divBdr>
      <w:divsChild>
        <w:div w:id="253363943">
          <w:marLeft w:val="965"/>
          <w:marRight w:val="0"/>
          <w:marTop w:val="154"/>
          <w:marBottom w:val="0"/>
          <w:divBdr>
            <w:top w:val="none" w:sz="0" w:space="0" w:color="auto"/>
            <w:left w:val="none" w:sz="0" w:space="0" w:color="auto"/>
            <w:bottom w:val="none" w:sz="0" w:space="0" w:color="auto"/>
            <w:right w:val="none" w:sz="0" w:space="0" w:color="auto"/>
          </w:divBdr>
        </w:div>
        <w:div w:id="1511026490">
          <w:marLeft w:val="965"/>
          <w:marRight w:val="0"/>
          <w:marTop w:val="154"/>
          <w:marBottom w:val="0"/>
          <w:divBdr>
            <w:top w:val="none" w:sz="0" w:space="0" w:color="auto"/>
            <w:left w:val="none" w:sz="0" w:space="0" w:color="auto"/>
            <w:bottom w:val="none" w:sz="0" w:space="0" w:color="auto"/>
            <w:right w:val="none" w:sz="0" w:space="0" w:color="auto"/>
          </w:divBdr>
        </w:div>
        <w:div w:id="1059790657">
          <w:marLeft w:val="965"/>
          <w:marRight w:val="0"/>
          <w:marTop w:val="154"/>
          <w:marBottom w:val="0"/>
          <w:divBdr>
            <w:top w:val="none" w:sz="0" w:space="0" w:color="auto"/>
            <w:left w:val="none" w:sz="0" w:space="0" w:color="auto"/>
            <w:bottom w:val="none" w:sz="0" w:space="0" w:color="auto"/>
            <w:right w:val="none" w:sz="0" w:space="0" w:color="auto"/>
          </w:divBdr>
        </w:div>
      </w:divsChild>
    </w:div>
    <w:div w:id="95710994">
      <w:bodyDiv w:val="1"/>
      <w:marLeft w:val="0"/>
      <w:marRight w:val="0"/>
      <w:marTop w:val="0"/>
      <w:marBottom w:val="0"/>
      <w:divBdr>
        <w:top w:val="none" w:sz="0" w:space="0" w:color="auto"/>
        <w:left w:val="none" w:sz="0" w:space="0" w:color="auto"/>
        <w:bottom w:val="none" w:sz="0" w:space="0" w:color="auto"/>
        <w:right w:val="none" w:sz="0" w:space="0" w:color="auto"/>
      </w:divBdr>
    </w:div>
    <w:div w:id="113061433">
      <w:bodyDiv w:val="1"/>
      <w:marLeft w:val="0"/>
      <w:marRight w:val="0"/>
      <w:marTop w:val="0"/>
      <w:marBottom w:val="0"/>
      <w:divBdr>
        <w:top w:val="none" w:sz="0" w:space="0" w:color="auto"/>
        <w:left w:val="none" w:sz="0" w:space="0" w:color="auto"/>
        <w:bottom w:val="none" w:sz="0" w:space="0" w:color="auto"/>
        <w:right w:val="none" w:sz="0" w:space="0" w:color="auto"/>
      </w:divBdr>
      <w:divsChild>
        <w:div w:id="668992825">
          <w:marLeft w:val="547"/>
          <w:marRight w:val="0"/>
          <w:marTop w:val="86"/>
          <w:marBottom w:val="0"/>
          <w:divBdr>
            <w:top w:val="none" w:sz="0" w:space="0" w:color="auto"/>
            <w:left w:val="none" w:sz="0" w:space="0" w:color="auto"/>
            <w:bottom w:val="none" w:sz="0" w:space="0" w:color="auto"/>
            <w:right w:val="none" w:sz="0" w:space="0" w:color="auto"/>
          </w:divBdr>
        </w:div>
        <w:div w:id="1780417780">
          <w:marLeft w:val="547"/>
          <w:marRight w:val="0"/>
          <w:marTop w:val="86"/>
          <w:marBottom w:val="0"/>
          <w:divBdr>
            <w:top w:val="none" w:sz="0" w:space="0" w:color="auto"/>
            <w:left w:val="none" w:sz="0" w:space="0" w:color="auto"/>
            <w:bottom w:val="none" w:sz="0" w:space="0" w:color="auto"/>
            <w:right w:val="none" w:sz="0" w:space="0" w:color="auto"/>
          </w:divBdr>
        </w:div>
        <w:div w:id="1516115107">
          <w:marLeft w:val="547"/>
          <w:marRight w:val="0"/>
          <w:marTop w:val="86"/>
          <w:marBottom w:val="0"/>
          <w:divBdr>
            <w:top w:val="none" w:sz="0" w:space="0" w:color="auto"/>
            <w:left w:val="none" w:sz="0" w:space="0" w:color="auto"/>
            <w:bottom w:val="none" w:sz="0" w:space="0" w:color="auto"/>
            <w:right w:val="none" w:sz="0" w:space="0" w:color="auto"/>
          </w:divBdr>
        </w:div>
        <w:div w:id="880629424">
          <w:marLeft w:val="547"/>
          <w:marRight w:val="0"/>
          <w:marTop w:val="86"/>
          <w:marBottom w:val="0"/>
          <w:divBdr>
            <w:top w:val="none" w:sz="0" w:space="0" w:color="auto"/>
            <w:left w:val="none" w:sz="0" w:space="0" w:color="auto"/>
            <w:bottom w:val="none" w:sz="0" w:space="0" w:color="auto"/>
            <w:right w:val="none" w:sz="0" w:space="0" w:color="auto"/>
          </w:divBdr>
        </w:div>
        <w:div w:id="1182204742">
          <w:marLeft w:val="547"/>
          <w:marRight w:val="0"/>
          <w:marTop w:val="86"/>
          <w:marBottom w:val="0"/>
          <w:divBdr>
            <w:top w:val="none" w:sz="0" w:space="0" w:color="auto"/>
            <w:left w:val="none" w:sz="0" w:space="0" w:color="auto"/>
            <w:bottom w:val="none" w:sz="0" w:space="0" w:color="auto"/>
            <w:right w:val="none" w:sz="0" w:space="0" w:color="auto"/>
          </w:divBdr>
        </w:div>
        <w:div w:id="725639112">
          <w:marLeft w:val="547"/>
          <w:marRight w:val="0"/>
          <w:marTop w:val="86"/>
          <w:marBottom w:val="0"/>
          <w:divBdr>
            <w:top w:val="none" w:sz="0" w:space="0" w:color="auto"/>
            <w:left w:val="none" w:sz="0" w:space="0" w:color="auto"/>
            <w:bottom w:val="none" w:sz="0" w:space="0" w:color="auto"/>
            <w:right w:val="none" w:sz="0" w:space="0" w:color="auto"/>
          </w:divBdr>
        </w:div>
        <w:div w:id="760180246">
          <w:marLeft w:val="547"/>
          <w:marRight w:val="0"/>
          <w:marTop w:val="86"/>
          <w:marBottom w:val="0"/>
          <w:divBdr>
            <w:top w:val="none" w:sz="0" w:space="0" w:color="auto"/>
            <w:left w:val="none" w:sz="0" w:space="0" w:color="auto"/>
            <w:bottom w:val="none" w:sz="0" w:space="0" w:color="auto"/>
            <w:right w:val="none" w:sz="0" w:space="0" w:color="auto"/>
          </w:divBdr>
        </w:div>
        <w:div w:id="1666591006">
          <w:marLeft w:val="547"/>
          <w:marRight w:val="0"/>
          <w:marTop w:val="86"/>
          <w:marBottom w:val="0"/>
          <w:divBdr>
            <w:top w:val="none" w:sz="0" w:space="0" w:color="auto"/>
            <w:left w:val="none" w:sz="0" w:space="0" w:color="auto"/>
            <w:bottom w:val="none" w:sz="0" w:space="0" w:color="auto"/>
            <w:right w:val="none" w:sz="0" w:space="0" w:color="auto"/>
          </w:divBdr>
        </w:div>
      </w:divsChild>
    </w:div>
    <w:div w:id="137649964">
      <w:bodyDiv w:val="1"/>
      <w:marLeft w:val="0"/>
      <w:marRight w:val="0"/>
      <w:marTop w:val="0"/>
      <w:marBottom w:val="0"/>
      <w:divBdr>
        <w:top w:val="none" w:sz="0" w:space="0" w:color="auto"/>
        <w:left w:val="none" w:sz="0" w:space="0" w:color="auto"/>
        <w:bottom w:val="none" w:sz="0" w:space="0" w:color="auto"/>
        <w:right w:val="none" w:sz="0" w:space="0" w:color="auto"/>
      </w:divBdr>
      <w:divsChild>
        <w:div w:id="394085061">
          <w:marLeft w:val="547"/>
          <w:marRight w:val="0"/>
          <w:marTop w:val="115"/>
          <w:marBottom w:val="0"/>
          <w:divBdr>
            <w:top w:val="none" w:sz="0" w:space="0" w:color="auto"/>
            <w:left w:val="none" w:sz="0" w:space="0" w:color="auto"/>
            <w:bottom w:val="none" w:sz="0" w:space="0" w:color="auto"/>
            <w:right w:val="none" w:sz="0" w:space="0" w:color="auto"/>
          </w:divBdr>
        </w:div>
        <w:div w:id="1184127257">
          <w:marLeft w:val="547"/>
          <w:marRight w:val="0"/>
          <w:marTop w:val="115"/>
          <w:marBottom w:val="0"/>
          <w:divBdr>
            <w:top w:val="none" w:sz="0" w:space="0" w:color="auto"/>
            <w:left w:val="none" w:sz="0" w:space="0" w:color="auto"/>
            <w:bottom w:val="none" w:sz="0" w:space="0" w:color="auto"/>
            <w:right w:val="none" w:sz="0" w:space="0" w:color="auto"/>
          </w:divBdr>
        </w:div>
        <w:div w:id="809205358">
          <w:marLeft w:val="547"/>
          <w:marRight w:val="0"/>
          <w:marTop w:val="115"/>
          <w:marBottom w:val="0"/>
          <w:divBdr>
            <w:top w:val="none" w:sz="0" w:space="0" w:color="auto"/>
            <w:left w:val="none" w:sz="0" w:space="0" w:color="auto"/>
            <w:bottom w:val="none" w:sz="0" w:space="0" w:color="auto"/>
            <w:right w:val="none" w:sz="0" w:space="0" w:color="auto"/>
          </w:divBdr>
        </w:div>
        <w:div w:id="1866672424">
          <w:marLeft w:val="547"/>
          <w:marRight w:val="0"/>
          <w:marTop w:val="115"/>
          <w:marBottom w:val="0"/>
          <w:divBdr>
            <w:top w:val="none" w:sz="0" w:space="0" w:color="auto"/>
            <w:left w:val="none" w:sz="0" w:space="0" w:color="auto"/>
            <w:bottom w:val="none" w:sz="0" w:space="0" w:color="auto"/>
            <w:right w:val="none" w:sz="0" w:space="0" w:color="auto"/>
          </w:divBdr>
        </w:div>
        <w:div w:id="1765685871">
          <w:marLeft w:val="547"/>
          <w:marRight w:val="0"/>
          <w:marTop w:val="115"/>
          <w:marBottom w:val="0"/>
          <w:divBdr>
            <w:top w:val="none" w:sz="0" w:space="0" w:color="auto"/>
            <w:left w:val="none" w:sz="0" w:space="0" w:color="auto"/>
            <w:bottom w:val="none" w:sz="0" w:space="0" w:color="auto"/>
            <w:right w:val="none" w:sz="0" w:space="0" w:color="auto"/>
          </w:divBdr>
        </w:div>
        <w:div w:id="1378041688">
          <w:marLeft w:val="547"/>
          <w:marRight w:val="0"/>
          <w:marTop w:val="115"/>
          <w:marBottom w:val="0"/>
          <w:divBdr>
            <w:top w:val="none" w:sz="0" w:space="0" w:color="auto"/>
            <w:left w:val="none" w:sz="0" w:space="0" w:color="auto"/>
            <w:bottom w:val="none" w:sz="0" w:space="0" w:color="auto"/>
            <w:right w:val="none" w:sz="0" w:space="0" w:color="auto"/>
          </w:divBdr>
        </w:div>
        <w:div w:id="993030139">
          <w:marLeft w:val="547"/>
          <w:marRight w:val="0"/>
          <w:marTop w:val="115"/>
          <w:marBottom w:val="0"/>
          <w:divBdr>
            <w:top w:val="none" w:sz="0" w:space="0" w:color="auto"/>
            <w:left w:val="none" w:sz="0" w:space="0" w:color="auto"/>
            <w:bottom w:val="none" w:sz="0" w:space="0" w:color="auto"/>
            <w:right w:val="none" w:sz="0" w:space="0" w:color="auto"/>
          </w:divBdr>
        </w:div>
      </w:divsChild>
    </w:div>
    <w:div w:id="172493639">
      <w:bodyDiv w:val="1"/>
      <w:marLeft w:val="0"/>
      <w:marRight w:val="0"/>
      <w:marTop w:val="0"/>
      <w:marBottom w:val="0"/>
      <w:divBdr>
        <w:top w:val="none" w:sz="0" w:space="0" w:color="auto"/>
        <w:left w:val="none" w:sz="0" w:space="0" w:color="auto"/>
        <w:bottom w:val="none" w:sz="0" w:space="0" w:color="auto"/>
        <w:right w:val="none" w:sz="0" w:space="0" w:color="auto"/>
      </w:divBdr>
      <w:divsChild>
        <w:div w:id="1581214719">
          <w:marLeft w:val="547"/>
          <w:marRight w:val="0"/>
          <w:marTop w:val="96"/>
          <w:marBottom w:val="0"/>
          <w:divBdr>
            <w:top w:val="none" w:sz="0" w:space="0" w:color="auto"/>
            <w:left w:val="none" w:sz="0" w:space="0" w:color="auto"/>
            <w:bottom w:val="none" w:sz="0" w:space="0" w:color="auto"/>
            <w:right w:val="none" w:sz="0" w:space="0" w:color="auto"/>
          </w:divBdr>
        </w:div>
        <w:div w:id="1096897838">
          <w:marLeft w:val="547"/>
          <w:marRight w:val="0"/>
          <w:marTop w:val="96"/>
          <w:marBottom w:val="0"/>
          <w:divBdr>
            <w:top w:val="none" w:sz="0" w:space="0" w:color="auto"/>
            <w:left w:val="none" w:sz="0" w:space="0" w:color="auto"/>
            <w:bottom w:val="none" w:sz="0" w:space="0" w:color="auto"/>
            <w:right w:val="none" w:sz="0" w:space="0" w:color="auto"/>
          </w:divBdr>
        </w:div>
        <w:div w:id="1488397371">
          <w:marLeft w:val="547"/>
          <w:marRight w:val="0"/>
          <w:marTop w:val="96"/>
          <w:marBottom w:val="0"/>
          <w:divBdr>
            <w:top w:val="none" w:sz="0" w:space="0" w:color="auto"/>
            <w:left w:val="none" w:sz="0" w:space="0" w:color="auto"/>
            <w:bottom w:val="none" w:sz="0" w:space="0" w:color="auto"/>
            <w:right w:val="none" w:sz="0" w:space="0" w:color="auto"/>
          </w:divBdr>
        </w:div>
        <w:div w:id="36127625">
          <w:marLeft w:val="547"/>
          <w:marRight w:val="0"/>
          <w:marTop w:val="96"/>
          <w:marBottom w:val="0"/>
          <w:divBdr>
            <w:top w:val="none" w:sz="0" w:space="0" w:color="auto"/>
            <w:left w:val="none" w:sz="0" w:space="0" w:color="auto"/>
            <w:bottom w:val="none" w:sz="0" w:space="0" w:color="auto"/>
            <w:right w:val="none" w:sz="0" w:space="0" w:color="auto"/>
          </w:divBdr>
        </w:div>
        <w:div w:id="1955361541">
          <w:marLeft w:val="547"/>
          <w:marRight w:val="0"/>
          <w:marTop w:val="96"/>
          <w:marBottom w:val="0"/>
          <w:divBdr>
            <w:top w:val="none" w:sz="0" w:space="0" w:color="auto"/>
            <w:left w:val="none" w:sz="0" w:space="0" w:color="auto"/>
            <w:bottom w:val="none" w:sz="0" w:space="0" w:color="auto"/>
            <w:right w:val="none" w:sz="0" w:space="0" w:color="auto"/>
          </w:divBdr>
        </w:div>
        <w:div w:id="633799968">
          <w:marLeft w:val="547"/>
          <w:marRight w:val="0"/>
          <w:marTop w:val="96"/>
          <w:marBottom w:val="0"/>
          <w:divBdr>
            <w:top w:val="none" w:sz="0" w:space="0" w:color="auto"/>
            <w:left w:val="none" w:sz="0" w:space="0" w:color="auto"/>
            <w:bottom w:val="none" w:sz="0" w:space="0" w:color="auto"/>
            <w:right w:val="none" w:sz="0" w:space="0" w:color="auto"/>
          </w:divBdr>
        </w:div>
        <w:div w:id="706949248">
          <w:marLeft w:val="547"/>
          <w:marRight w:val="0"/>
          <w:marTop w:val="96"/>
          <w:marBottom w:val="0"/>
          <w:divBdr>
            <w:top w:val="none" w:sz="0" w:space="0" w:color="auto"/>
            <w:left w:val="none" w:sz="0" w:space="0" w:color="auto"/>
            <w:bottom w:val="none" w:sz="0" w:space="0" w:color="auto"/>
            <w:right w:val="none" w:sz="0" w:space="0" w:color="auto"/>
          </w:divBdr>
        </w:div>
        <w:div w:id="711224087">
          <w:marLeft w:val="547"/>
          <w:marRight w:val="0"/>
          <w:marTop w:val="96"/>
          <w:marBottom w:val="0"/>
          <w:divBdr>
            <w:top w:val="none" w:sz="0" w:space="0" w:color="auto"/>
            <w:left w:val="none" w:sz="0" w:space="0" w:color="auto"/>
            <w:bottom w:val="none" w:sz="0" w:space="0" w:color="auto"/>
            <w:right w:val="none" w:sz="0" w:space="0" w:color="auto"/>
          </w:divBdr>
        </w:div>
      </w:divsChild>
    </w:div>
    <w:div w:id="175929245">
      <w:bodyDiv w:val="1"/>
      <w:marLeft w:val="0"/>
      <w:marRight w:val="0"/>
      <w:marTop w:val="0"/>
      <w:marBottom w:val="0"/>
      <w:divBdr>
        <w:top w:val="none" w:sz="0" w:space="0" w:color="auto"/>
        <w:left w:val="none" w:sz="0" w:space="0" w:color="auto"/>
        <w:bottom w:val="none" w:sz="0" w:space="0" w:color="auto"/>
        <w:right w:val="none" w:sz="0" w:space="0" w:color="auto"/>
      </w:divBdr>
    </w:div>
    <w:div w:id="215631364">
      <w:bodyDiv w:val="1"/>
      <w:marLeft w:val="0"/>
      <w:marRight w:val="0"/>
      <w:marTop w:val="0"/>
      <w:marBottom w:val="0"/>
      <w:divBdr>
        <w:top w:val="none" w:sz="0" w:space="0" w:color="auto"/>
        <w:left w:val="none" w:sz="0" w:space="0" w:color="auto"/>
        <w:bottom w:val="none" w:sz="0" w:space="0" w:color="auto"/>
        <w:right w:val="none" w:sz="0" w:space="0" w:color="auto"/>
      </w:divBdr>
      <w:divsChild>
        <w:div w:id="1231843327">
          <w:marLeft w:val="547"/>
          <w:marRight w:val="0"/>
          <w:marTop w:val="134"/>
          <w:marBottom w:val="0"/>
          <w:divBdr>
            <w:top w:val="none" w:sz="0" w:space="0" w:color="auto"/>
            <w:left w:val="none" w:sz="0" w:space="0" w:color="auto"/>
            <w:bottom w:val="none" w:sz="0" w:space="0" w:color="auto"/>
            <w:right w:val="none" w:sz="0" w:space="0" w:color="auto"/>
          </w:divBdr>
        </w:div>
        <w:div w:id="911503250">
          <w:marLeft w:val="547"/>
          <w:marRight w:val="0"/>
          <w:marTop w:val="134"/>
          <w:marBottom w:val="0"/>
          <w:divBdr>
            <w:top w:val="none" w:sz="0" w:space="0" w:color="auto"/>
            <w:left w:val="none" w:sz="0" w:space="0" w:color="auto"/>
            <w:bottom w:val="none" w:sz="0" w:space="0" w:color="auto"/>
            <w:right w:val="none" w:sz="0" w:space="0" w:color="auto"/>
          </w:divBdr>
        </w:div>
        <w:div w:id="566770692">
          <w:marLeft w:val="547"/>
          <w:marRight w:val="0"/>
          <w:marTop w:val="134"/>
          <w:marBottom w:val="0"/>
          <w:divBdr>
            <w:top w:val="none" w:sz="0" w:space="0" w:color="auto"/>
            <w:left w:val="none" w:sz="0" w:space="0" w:color="auto"/>
            <w:bottom w:val="none" w:sz="0" w:space="0" w:color="auto"/>
            <w:right w:val="none" w:sz="0" w:space="0" w:color="auto"/>
          </w:divBdr>
        </w:div>
        <w:div w:id="2109426997">
          <w:marLeft w:val="547"/>
          <w:marRight w:val="0"/>
          <w:marTop w:val="134"/>
          <w:marBottom w:val="0"/>
          <w:divBdr>
            <w:top w:val="none" w:sz="0" w:space="0" w:color="auto"/>
            <w:left w:val="none" w:sz="0" w:space="0" w:color="auto"/>
            <w:bottom w:val="none" w:sz="0" w:space="0" w:color="auto"/>
            <w:right w:val="none" w:sz="0" w:space="0" w:color="auto"/>
          </w:divBdr>
        </w:div>
        <w:div w:id="278950310">
          <w:marLeft w:val="547"/>
          <w:marRight w:val="0"/>
          <w:marTop w:val="134"/>
          <w:marBottom w:val="0"/>
          <w:divBdr>
            <w:top w:val="none" w:sz="0" w:space="0" w:color="auto"/>
            <w:left w:val="none" w:sz="0" w:space="0" w:color="auto"/>
            <w:bottom w:val="none" w:sz="0" w:space="0" w:color="auto"/>
            <w:right w:val="none" w:sz="0" w:space="0" w:color="auto"/>
          </w:divBdr>
        </w:div>
      </w:divsChild>
    </w:div>
    <w:div w:id="269288842">
      <w:bodyDiv w:val="1"/>
      <w:marLeft w:val="0"/>
      <w:marRight w:val="0"/>
      <w:marTop w:val="0"/>
      <w:marBottom w:val="0"/>
      <w:divBdr>
        <w:top w:val="none" w:sz="0" w:space="0" w:color="auto"/>
        <w:left w:val="none" w:sz="0" w:space="0" w:color="auto"/>
        <w:bottom w:val="none" w:sz="0" w:space="0" w:color="auto"/>
        <w:right w:val="none" w:sz="0" w:space="0" w:color="auto"/>
      </w:divBdr>
    </w:div>
    <w:div w:id="297339128">
      <w:bodyDiv w:val="1"/>
      <w:marLeft w:val="0"/>
      <w:marRight w:val="0"/>
      <w:marTop w:val="0"/>
      <w:marBottom w:val="0"/>
      <w:divBdr>
        <w:top w:val="none" w:sz="0" w:space="0" w:color="auto"/>
        <w:left w:val="none" w:sz="0" w:space="0" w:color="auto"/>
        <w:bottom w:val="none" w:sz="0" w:space="0" w:color="auto"/>
        <w:right w:val="none" w:sz="0" w:space="0" w:color="auto"/>
      </w:divBdr>
      <w:divsChild>
        <w:div w:id="1805386543">
          <w:marLeft w:val="547"/>
          <w:marRight w:val="0"/>
          <w:marTop w:val="96"/>
          <w:marBottom w:val="0"/>
          <w:divBdr>
            <w:top w:val="none" w:sz="0" w:space="0" w:color="auto"/>
            <w:left w:val="none" w:sz="0" w:space="0" w:color="auto"/>
            <w:bottom w:val="none" w:sz="0" w:space="0" w:color="auto"/>
            <w:right w:val="none" w:sz="0" w:space="0" w:color="auto"/>
          </w:divBdr>
        </w:div>
        <w:div w:id="1018702511">
          <w:marLeft w:val="547"/>
          <w:marRight w:val="0"/>
          <w:marTop w:val="96"/>
          <w:marBottom w:val="0"/>
          <w:divBdr>
            <w:top w:val="none" w:sz="0" w:space="0" w:color="auto"/>
            <w:left w:val="none" w:sz="0" w:space="0" w:color="auto"/>
            <w:bottom w:val="none" w:sz="0" w:space="0" w:color="auto"/>
            <w:right w:val="none" w:sz="0" w:space="0" w:color="auto"/>
          </w:divBdr>
        </w:div>
        <w:div w:id="328948316">
          <w:marLeft w:val="547"/>
          <w:marRight w:val="0"/>
          <w:marTop w:val="96"/>
          <w:marBottom w:val="0"/>
          <w:divBdr>
            <w:top w:val="none" w:sz="0" w:space="0" w:color="auto"/>
            <w:left w:val="none" w:sz="0" w:space="0" w:color="auto"/>
            <w:bottom w:val="none" w:sz="0" w:space="0" w:color="auto"/>
            <w:right w:val="none" w:sz="0" w:space="0" w:color="auto"/>
          </w:divBdr>
        </w:div>
        <w:div w:id="269243516">
          <w:marLeft w:val="547"/>
          <w:marRight w:val="0"/>
          <w:marTop w:val="96"/>
          <w:marBottom w:val="0"/>
          <w:divBdr>
            <w:top w:val="none" w:sz="0" w:space="0" w:color="auto"/>
            <w:left w:val="none" w:sz="0" w:space="0" w:color="auto"/>
            <w:bottom w:val="none" w:sz="0" w:space="0" w:color="auto"/>
            <w:right w:val="none" w:sz="0" w:space="0" w:color="auto"/>
          </w:divBdr>
        </w:div>
        <w:div w:id="675885744">
          <w:marLeft w:val="547"/>
          <w:marRight w:val="0"/>
          <w:marTop w:val="96"/>
          <w:marBottom w:val="0"/>
          <w:divBdr>
            <w:top w:val="none" w:sz="0" w:space="0" w:color="auto"/>
            <w:left w:val="none" w:sz="0" w:space="0" w:color="auto"/>
            <w:bottom w:val="none" w:sz="0" w:space="0" w:color="auto"/>
            <w:right w:val="none" w:sz="0" w:space="0" w:color="auto"/>
          </w:divBdr>
        </w:div>
      </w:divsChild>
    </w:div>
    <w:div w:id="408889214">
      <w:bodyDiv w:val="1"/>
      <w:marLeft w:val="0"/>
      <w:marRight w:val="0"/>
      <w:marTop w:val="0"/>
      <w:marBottom w:val="0"/>
      <w:divBdr>
        <w:top w:val="none" w:sz="0" w:space="0" w:color="auto"/>
        <w:left w:val="none" w:sz="0" w:space="0" w:color="auto"/>
        <w:bottom w:val="none" w:sz="0" w:space="0" w:color="auto"/>
        <w:right w:val="none" w:sz="0" w:space="0" w:color="auto"/>
      </w:divBdr>
      <w:divsChild>
        <w:div w:id="1038746809">
          <w:marLeft w:val="547"/>
          <w:marRight w:val="0"/>
          <w:marTop w:val="115"/>
          <w:marBottom w:val="0"/>
          <w:divBdr>
            <w:top w:val="none" w:sz="0" w:space="0" w:color="auto"/>
            <w:left w:val="none" w:sz="0" w:space="0" w:color="auto"/>
            <w:bottom w:val="none" w:sz="0" w:space="0" w:color="auto"/>
            <w:right w:val="none" w:sz="0" w:space="0" w:color="auto"/>
          </w:divBdr>
        </w:div>
        <w:div w:id="1008095153">
          <w:marLeft w:val="547"/>
          <w:marRight w:val="0"/>
          <w:marTop w:val="115"/>
          <w:marBottom w:val="0"/>
          <w:divBdr>
            <w:top w:val="none" w:sz="0" w:space="0" w:color="auto"/>
            <w:left w:val="none" w:sz="0" w:space="0" w:color="auto"/>
            <w:bottom w:val="none" w:sz="0" w:space="0" w:color="auto"/>
            <w:right w:val="none" w:sz="0" w:space="0" w:color="auto"/>
          </w:divBdr>
        </w:div>
        <w:div w:id="1270552240">
          <w:marLeft w:val="547"/>
          <w:marRight w:val="0"/>
          <w:marTop w:val="115"/>
          <w:marBottom w:val="0"/>
          <w:divBdr>
            <w:top w:val="none" w:sz="0" w:space="0" w:color="auto"/>
            <w:left w:val="none" w:sz="0" w:space="0" w:color="auto"/>
            <w:bottom w:val="none" w:sz="0" w:space="0" w:color="auto"/>
            <w:right w:val="none" w:sz="0" w:space="0" w:color="auto"/>
          </w:divBdr>
        </w:div>
        <w:div w:id="1658728242">
          <w:marLeft w:val="547"/>
          <w:marRight w:val="0"/>
          <w:marTop w:val="115"/>
          <w:marBottom w:val="0"/>
          <w:divBdr>
            <w:top w:val="none" w:sz="0" w:space="0" w:color="auto"/>
            <w:left w:val="none" w:sz="0" w:space="0" w:color="auto"/>
            <w:bottom w:val="none" w:sz="0" w:space="0" w:color="auto"/>
            <w:right w:val="none" w:sz="0" w:space="0" w:color="auto"/>
          </w:divBdr>
        </w:div>
        <w:div w:id="913900071">
          <w:marLeft w:val="547"/>
          <w:marRight w:val="0"/>
          <w:marTop w:val="115"/>
          <w:marBottom w:val="0"/>
          <w:divBdr>
            <w:top w:val="none" w:sz="0" w:space="0" w:color="auto"/>
            <w:left w:val="none" w:sz="0" w:space="0" w:color="auto"/>
            <w:bottom w:val="none" w:sz="0" w:space="0" w:color="auto"/>
            <w:right w:val="none" w:sz="0" w:space="0" w:color="auto"/>
          </w:divBdr>
        </w:div>
        <w:div w:id="686562526">
          <w:marLeft w:val="547"/>
          <w:marRight w:val="0"/>
          <w:marTop w:val="115"/>
          <w:marBottom w:val="0"/>
          <w:divBdr>
            <w:top w:val="none" w:sz="0" w:space="0" w:color="auto"/>
            <w:left w:val="none" w:sz="0" w:space="0" w:color="auto"/>
            <w:bottom w:val="none" w:sz="0" w:space="0" w:color="auto"/>
            <w:right w:val="none" w:sz="0" w:space="0" w:color="auto"/>
          </w:divBdr>
        </w:div>
        <w:div w:id="321281178">
          <w:marLeft w:val="547"/>
          <w:marRight w:val="0"/>
          <w:marTop w:val="115"/>
          <w:marBottom w:val="0"/>
          <w:divBdr>
            <w:top w:val="none" w:sz="0" w:space="0" w:color="auto"/>
            <w:left w:val="none" w:sz="0" w:space="0" w:color="auto"/>
            <w:bottom w:val="none" w:sz="0" w:space="0" w:color="auto"/>
            <w:right w:val="none" w:sz="0" w:space="0" w:color="auto"/>
          </w:divBdr>
        </w:div>
      </w:divsChild>
    </w:div>
    <w:div w:id="420177477">
      <w:bodyDiv w:val="1"/>
      <w:marLeft w:val="0"/>
      <w:marRight w:val="0"/>
      <w:marTop w:val="0"/>
      <w:marBottom w:val="0"/>
      <w:divBdr>
        <w:top w:val="none" w:sz="0" w:space="0" w:color="auto"/>
        <w:left w:val="none" w:sz="0" w:space="0" w:color="auto"/>
        <w:bottom w:val="none" w:sz="0" w:space="0" w:color="auto"/>
        <w:right w:val="none" w:sz="0" w:space="0" w:color="auto"/>
      </w:divBdr>
    </w:div>
    <w:div w:id="436220306">
      <w:bodyDiv w:val="1"/>
      <w:marLeft w:val="0"/>
      <w:marRight w:val="0"/>
      <w:marTop w:val="0"/>
      <w:marBottom w:val="0"/>
      <w:divBdr>
        <w:top w:val="none" w:sz="0" w:space="0" w:color="auto"/>
        <w:left w:val="none" w:sz="0" w:space="0" w:color="auto"/>
        <w:bottom w:val="none" w:sz="0" w:space="0" w:color="auto"/>
        <w:right w:val="none" w:sz="0" w:space="0" w:color="auto"/>
      </w:divBdr>
      <w:divsChild>
        <w:div w:id="320085342">
          <w:marLeft w:val="547"/>
          <w:marRight w:val="0"/>
          <w:marTop w:val="154"/>
          <w:marBottom w:val="0"/>
          <w:divBdr>
            <w:top w:val="none" w:sz="0" w:space="0" w:color="auto"/>
            <w:left w:val="none" w:sz="0" w:space="0" w:color="auto"/>
            <w:bottom w:val="none" w:sz="0" w:space="0" w:color="auto"/>
            <w:right w:val="none" w:sz="0" w:space="0" w:color="auto"/>
          </w:divBdr>
        </w:div>
        <w:div w:id="936206511">
          <w:marLeft w:val="547"/>
          <w:marRight w:val="0"/>
          <w:marTop w:val="154"/>
          <w:marBottom w:val="0"/>
          <w:divBdr>
            <w:top w:val="none" w:sz="0" w:space="0" w:color="auto"/>
            <w:left w:val="none" w:sz="0" w:space="0" w:color="auto"/>
            <w:bottom w:val="none" w:sz="0" w:space="0" w:color="auto"/>
            <w:right w:val="none" w:sz="0" w:space="0" w:color="auto"/>
          </w:divBdr>
        </w:div>
        <w:div w:id="758673933">
          <w:marLeft w:val="547"/>
          <w:marRight w:val="0"/>
          <w:marTop w:val="154"/>
          <w:marBottom w:val="0"/>
          <w:divBdr>
            <w:top w:val="none" w:sz="0" w:space="0" w:color="auto"/>
            <w:left w:val="none" w:sz="0" w:space="0" w:color="auto"/>
            <w:bottom w:val="none" w:sz="0" w:space="0" w:color="auto"/>
            <w:right w:val="none" w:sz="0" w:space="0" w:color="auto"/>
          </w:divBdr>
        </w:div>
        <w:div w:id="1974477347">
          <w:marLeft w:val="547"/>
          <w:marRight w:val="0"/>
          <w:marTop w:val="154"/>
          <w:marBottom w:val="0"/>
          <w:divBdr>
            <w:top w:val="none" w:sz="0" w:space="0" w:color="auto"/>
            <w:left w:val="none" w:sz="0" w:space="0" w:color="auto"/>
            <w:bottom w:val="none" w:sz="0" w:space="0" w:color="auto"/>
            <w:right w:val="none" w:sz="0" w:space="0" w:color="auto"/>
          </w:divBdr>
        </w:div>
      </w:divsChild>
    </w:div>
    <w:div w:id="447093345">
      <w:bodyDiv w:val="1"/>
      <w:marLeft w:val="0"/>
      <w:marRight w:val="0"/>
      <w:marTop w:val="0"/>
      <w:marBottom w:val="0"/>
      <w:divBdr>
        <w:top w:val="none" w:sz="0" w:space="0" w:color="auto"/>
        <w:left w:val="none" w:sz="0" w:space="0" w:color="auto"/>
        <w:bottom w:val="none" w:sz="0" w:space="0" w:color="auto"/>
        <w:right w:val="none" w:sz="0" w:space="0" w:color="auto"/>
      </w:divBdr>
    </w:div>
    <w:div w:id="495263415">
      <w:bodyDiv w:val="1"/>
      <w:marLeft w:val="0"/>
      <w:marRight w:val="0"/>
      <w:marTop w:val="0"/>
      <w:marBottom w:val="0"/>
      <w:divBdr>
        <w:top w:val="none" w:sz="0" w:space="0" w:color="auto"/>
        <w:left w:val="none" w:sz="0" w:space="0" w:color="auto"/>
        <w:bottom w:val="none" w:sz="0" w:space="0" w:color="auto"/>
        <w:right w:val="none" w:sz="0" w:space="0" w:color="auto"/>
      </w:divBdr>
      <w:divsChild>
        <w:div w:id="2081631279">
          <w:marLeft w:val="547"/>
          <w:marRight w:val="0"/>
          <w:marTop w:val="115"/>
          <w:marBottom w:val="0"/>
          <w:divBdr>
            <w:top w:val="none" w:sz="0" w:space="0" w:color="auto"/>
            <w:left w:val="none" w:sz="0" w:space="0" w:color="auto"/>
            <w:bottom w:val="none" w:sz="0" w:space="0" w:color="auto"/>
            <w:right w:val="none" w:sz="0" w:space="0" w:color="auto"/>
          </w:divBdr>
        </w:div>
        <w:div w:id="753160837">
          <w:marLeft w:val="547"/>
          <w:marRight w:val="0"/>
          <w:marTop w:val="115"/>
          <w:marBottom w:val="0"/>
          <w:divBdr>
            <w:top w:val="none" w:sz="0" w:space="0" w:color="auto"/>
            <w:left w:val="none" w:sz="0" w:space="0" w:color="auto"/>
            <w:bottom w:val="none" w:sz="0" w:space="0" w:color="auto"/>
            <w:right w:val="none" w:sz="0" w:space="0" w:color="auto"/>
          </w:divBdr>
        </w:div>
        <w:div w:id="1573080574">
          <w:marLeft w:val="547"/>
          <w:marRight w:val="0"/>
          <w:marTop w:val="115"/>
          <w:marBottom w:val="0"/>
          <w:divBdr>
            <w:top w:val="none" w:sz="0" w:space="0" w:color="auto"/>
            <w:left w:val="none" w:sz="0" w:space="0" w:color="auto"/>
            <w:bottom w:val="none" w:sz="0" w:space="0" w:color="auto"/>
            <w:right w:val="none" w:sz="0" w:space="0" w:color="auto"/>
          </w:divBdr>
        </w:div>
        <w:div w:id="950623231">
          <w:marLeft w:val="547"/>
          <w:marRight w:val="0"/>
          <w:marTop w:val="115"/>
          <w:marBottom w:val="0"/>
          <w:divBdr>
            <w:top w:val="none" w:sz="0" w:space="0" w:color="auto"/>
            <w:left w:val="none" w:sz="0" w:space="0" w:color="auto"/>
            <w:bottom w:val="none" w:sz="0" w:space="0" w:color="auto"/>
            <w:right w:val="none" w:sz="0" w:space="0" w:color="auto"/>
          </w:divBdr>
        </w:div>
        <w:div w:id="1533105719">
          <w:marLeft w:val="547"/>
          <w:marRight w:val="0"/>
          <w:marTop w:val="115"/>
          <w:marBottom w:val="0"/>
          <w:divBdr>
            <w:top w:val="none" w:sz="0" w:space="0" w:color="auto"/>
            <w:left w:val="none" w:sz="0" w:space="0" w:color="auto"/>
            <w:bottom w:val="none" w:sz="0" w:space="0" w:color="auto"/>
            <w:right w:val="none" w:sz="0" w:space="0" w:color="auto"/>
          </w:divBdr>
        </w:div>
      </w:divsChild>
    </w:div>
    <w:div w:id="506022323">
      <w:bodyDiv w:val="1"/>
      <w:marLeft w:val="0"/>
      <w:marRight w:val="0"/>
      <w:marTop w:val="0"/>
      <w:marBottom w:val="0"/>
      <w:divBdr>
        <w:top w:val="none" w:sz="0" w:space="0" w:color="auto"/>
        <w:left w:val="none" w:sz="0" w:space="0" w:color="auto"/>
        <w:bottom w:val="none" w:sz="0" w:space="0" w:color="auto"/>
        <w:right w:val="none" w:sz="0" w:space="0" w:color="auto"/>
      </w:divBdr>
      <w:divsChild>
        <w:div w:id="1438716689">
          <w:marLeft w:val="547"/>
          <w:marRight w:val="0"/>
          <w:marTop w:val="115"/>
          <w:marBottom w:val="0"/>
          <w:divBdr>
            <w:top w:val="none" w:sz="0" w:space="0" w:color="auto"/>
            <w:left w:val="none" w:sz="0" w:space="0" w:color="auto"/>
            <w:bottom w:val="none" w:sz="0" w:space="0" w:color="auto"/>
            <w:right w:val="none" w:sz="0" w:space="0" w:color="auto"/>
          </w:divBdr>
        </w:div>
        <w:div w:id="23798123">
          <w:marLeft w:val="547"/>
          <w:marRight w:val="0"/>
          <w:marTop w:val="134"/>
          <w:marBottom w:val="0"/>
          <w:divBdr>
            <w:top w:val="none" w:sz="0" w:space="0" w:color="auto"/>
            <w:left w:val="none" w:sz="0" w:space="0" w:color="auto"/>
            <w:bottom w:val="none" w:sz="0" w:space="0" w:color="auto"/>
            <w:right w:val="none" w:sz="0" w:space="0" w:color="auto"/>
          </w:divBdr>
        </w:div>
      </w:divsChild>
    </w:div>
    <w:div w:id="592785258">
      <w:bodyDiv w:val="1"/>
      <w:marLeft w:val="0"/>
      <w:marRight w:val="0"/>
      <w:marTop w:val="0"/>
      <w:marBottom w:val="0"/>
      <w:divBdr>
        <w:top w:val="none" w:sz="0" w:space="0" w:color="auto"/>
        <w:left w:val="none" w:sz="0" w:space="0" w:color="auto"/>
        <w:bottom w:val="none" w:sz="0" w:space="0" w:color="auto"/>
        <w:right w:val="none" w:sz="0" w:space="0" w:color="auto"/>
      </w:divBdr>
      <w:divsChild>
        <w:div w:id="451825174">
          <w:marLeft w:val="547"/>
          <w:marRight w:val="0"/>
          <w:marTop w:val="86"/>
          <w:marBottom w:val="0"/>
          <w:divBdr>
            <w:top w:val="none" w:sz="0" w:space="0" w:color="auto"/>
            <w:left w:val="none" w:sz="0" w:space="0" w:color="auto"/>
            <w:bottom w:val="none" w:sz="0" w:space="0" w:color="auto"/>
            <w:right w:val="none" w:sz="0" w:space="0" w:color="auto"/>
          </w:divBdr>
        </w:div>
        <w:div w:id="1230002163">
          <w:marLeft w:val="547"/>
          <w:marRight w:val="0"/>
          <w:marTop w:val="86"/>
          <w:marBottom w:val="0"/>
          <w:divBdr>
            <w:top w:val="none" w:sz="0" w:space="0" w:color="auto"/>
            <w:left w:val="none" w:sz="0" w:space="0" w:color="auto"/>
            <w:bottom w:val="none" w:sz="0" w:space="0" w:color="auto"/>
            <w:right w:val="none" w:sz="0" w:space="0" w:color="auto"/>
          </w:divBdr>
        </w:div>
        <w:div w:id="696469584">
          <w:marLeft w:val="547"/>
          <w:marRight w:val="0"/>
          <w:marTop w:val="86"/>
          <w:marBottom w:val="0"/>
          <w:divBdr>
            <w:top w:val="none" w:sz="0" w:space="0" w:color="auto"/>
            <w:left w:val="none" w:sz="0" w:space="0" w:color="auto"/>
            <w:bottom w:val="none" w:sz="0" w:space="0" w:color="auto"/>
            <w:right w:val="none" w:sz="0" w:space="0" w:color="auto"/>
          </w:divBdr>
        </w:div>
        <w:div w:id="1354261687">
          <w:marLeft w:val="547"/>
          <w:marRight w:val="0"/>
          <w:marTop w:val="86"/>
          <w:marBottom w:val="0"/>
          <w:divBdr>
            <w:top w:val="none" w:sz="0" w:space="0" w:color="auto"/>
            <w:left w:val="none" w:sz="0" w:space="0" w:color="auto"/>
            <w:bottom w:val="none" w:sz="0" w:space="0" w:color="auto"/>
            <w:right w:val="none" w:sz="0" w:space="0" w:color="auto"/>
          </w:divBdr>
        </w:div>
        <w:div w:id="2040858134">
          <w:marLeft w:val="547"/>
          <w:marRight w:val="0"/>
          <w:marTop w:val="86"/>
          <w:marBottom w:val="0"/>
          <w:divBdr>
            <w:top w:val="none" w:sz="0" w:space="0" w:color="auto"/>
            <w:left w:val="none" w:sz="0" w:space="0" w:color="auto"/>
            <w:bottom w:val="none" w:sz="0" w:space="0" w:color="auto"/>
            <w:right w:val="none" w:sz="0" w:space="0" w:color="auto"/>
          </w:divBdr>
        </w:div>
        <w:div w:id="1912500486">
          <w:marLeft w:val="547"/>
          <w:marRight w:val="0"/>
          <w:marTop w:val="86"/>
          <w:marBottom w:val="0"/>
          <w:divBdr>
            <w:top w:val="none" w:sz="0" w:space="0" w:color="auto"/>
            <w:left w:val="none" w:sz="0" w:space="0" w:color="auto"/>
            <w:bottom w:val="none" w:sz="0" w:space="0" w:color="auto"/>
            <w:right w:val="none" w:sz="0" w:space="0" w:color="auto"/>
          </w:divBdr>
        </w:div>
        <w:div w:id="185876969">
          <w:marLeft w:val="547"/>
          <w:marRight w:val="0"/>
          <w:marTop w:val="86"/>
          <w:marBottom w:val="0"/>
          <w:divBdr>
            <w:top w:val="none" w:sz="0" w:space="0" w:color="auto"/>
            <w:left w:val="none" w:sz="0" w:space="0" w:color="auto"/>
            <w:bottom w:val="none" w:sz="0" w:space="0" w:color="auto"/>
            <w:right w:val="none" w:sz="0" w:space="0" w:color="auto"/>
          </w:divBdr>
        </w:div>
        <w:div w:id="167328302">
          <w:marLeft w:val="547"/>
          <w:marRight w:val="0"/>
          <w:marTop w:val="86"/>
          <w:marBottom w:val="0"/>
          <w:divBdr>
            <w:top w:val="none" w:sz="0" w:space="0" w:color="auto"/>
            <w:left w:val="none" w:sz="0" w:space="0" w:color="auto"/>
            <w:bottom w:val="none" w:sz="0" w:space="0" w:color="auto"/>
            <w:right w:val="none" w:sz="0" w:space="0" w:color="auto"/>
          </w:divBdr>
        </w:div>
        <w:div w:id="541209350">
          <w:marLeft w:val="547"/>
          <w:marRight w:val="0"/>
          <w:marTop w:val="86"/>
          <w:marBottom w:val="0"/>
          <w:divBdr>
            <w:top w:val="none" w:sz="0" w:space="0" w:color="auto"/>
            <w:left w:val="none" w:sz="0" w:space="0" w:color="auto"/>
            <w:bottom w:val="none" w:sz="0" w:space="0" w:color="auto"/>
            <w:right w:val="none" w:sz="0" w:space="0" w:color="auto"/>
          </w:divBdr>
        </w:div>
        <w:div w:id="5908957">
          <w:marLeft w:val="547"/>
          <w:marRight w:val="0"/>
          <w:marTop w:val="86"/>
          <w:marBottom w:val="0"/>
          <w:divBdr>
            <w:top w:val="none" w:sz="0" w:space="0" w:color="auto"/>
            <w:left w:val="none" w:sz="0" w:space="0" w:color="auto"/>
            <w:bottom w:val="none" w:sz="0" w:space="0" w:color="auto"/>
            <w:right w:val="none" w:sz="0" w:space="0" w:color="auto"/>
          </w:divBdr>
        </w:div>
      </w:divsChild>
    </w:div>
    <w:div w:id="615723759">
      <w:bodyDiv w:val="1"/>
      <w:marLeft w:val="0"/>
      <w:marRight w:val="0"/>
      <w:marTop w:val="0"/>
      <w:marBottom w:val="0"/>
      <w:divBdr>
        <w:top w:val="none" w:sz="0" w:space="0" w:color="auto"/>
        <w:left w:val="none" w:sz="0" w:space="0" w:color="auto"/>
        <w:bottom w:val="none" w:sz="0" w:space="0" w:color="auto"/>
        <w:right w:val="none" w:sz="0" w:space="0" w:color="auto"/>
      </w:divBdr>
      <w:divsChild>
        <w:div w:id="1640961040">
          <w:marLeft w:val="547"/>
          <w:marRight w:val="0"/>
          <w:marTop w:val="96"/>
          <w:marBottom w:val="0"/>
          <w:divBdr>
            <w:top w:val="none" w:sz="0" w:space="0" w:color="auto"/>
            <w:left w:val="none" w:sz="0" w:space="0" w:color="auto"/>
            <w:bottom w:val="none" w:sz="0" w:space="0" w:color="auto"/>
            <w:right w:val="none" w:sz="0" w:space="0" w:color="auto"/>
          </w:divBdr>
        </w:div>
        <w:div w:id="793138044">
          <w:marLeft w:val="547"/>
          <w:marRight w:val="0"/>
          <w:marTop w:val="96"/>
          <w:marBottom w:val="0"/>
          <w:divBdr>
            <w:top w:val="none" w:sz="0" w:space="0" w:color="auto"/>
            <w:left w:val="none" w:sz="0" w:space="0" w:color="auto"/>
            <w:bottom w:val="none" w:sz="0" w:space="0" w:color="auto"/>
            <w:right w:val="none" w:sz="0" w:space="0" w:color="auto"/>
          </w:divBdr>
        </w:div>
        <w:div w:id="1550797108">
          <w:marLeft w:val="547"/>
          <w:marRight w:val="0"/>
          <w:marTop w:val="96"/>
          <w:marBottom w:val="0"/>
          <w:divBdr>
            <w:top w:val="none" w:sz="0" w:space="0" w:color="auto"/>
            <w:left w:val="none" w:sz="0" w:space="0" w:color="auto"/>
            <w:bottom w:val="none" w:sz="0" w:space="0" w:color="auto"/>
            <w:right w:val="none" w:sz="0" w:space="0" w:color="auto"/>
          </w:divBdr>
        </w:div>
        <w:div w:id="1775634084">
          <w:marLeft w:val="547"/>
          <w:marRight w:val="0"/>
          <w:marTop w:val="96"/>
          <w:marBottom w:val="0"/>
          <w:divBdr>
            <w:top w:val="none" w:sz="0" w:space="0" w:color="auto"/>
            <w:left w:val="none" w:sz="0" w:space="0" w:color="auto"/>
            <w:bottom w:val="none" w:sz="0" w:space="0" w:color="auto"/>
            <w:right w:val="none" w:sz="0" w:space="0" w:color="auto"/>
          </w:divBdr>
        </w:div>
        <w:div w:id="1516580103">
          <w:marLeft w:val="547"/>
          <w:marRight w:val="0"/>
          <w:marTop w:val="96"/>
          <w:marBottom w:val="0"/>
          <w:divBdr>
            <w:top w:val="none" w:sz="0" w:space="0" w:color="auto"/>
            <w:left w:val="none" w:sz="0" w:space="0" w:color="auto"/>
            <w:bottom w:val="none" w:sz="0" w:space="0" w:color="auto"/>
            <w:right w:val="none" w:sz="0" w:space="0" w:color="auto"/>
          </w:divBdr>
        </w:div>
        <w:div w:id="90324347">
          <w:marLeft w:val="547"/>
          <w:marRight w:val="0"/>
          <w:marTop w:val="96"/>
          <w:marBottom w:val="0"/>
          <w:divBdr>
            <w:top w:val="none" w:sz="0" w:space="0" w:color="auto"/>
            <w:left w:val="none" w:sz="0" w:space="0" w:color="auto"/>
            <w:bottom w:val="none" w:sz="0" w:space="0" w:color="auto"/>
            <w:right w:val="none" w:sz="0" w:space="0" w:color="auto"/>
          </w:divBdr>
        </w:div>
        <w:div w:id="703529312">
          <w:marLeft w:val="547"/>
          <w:marRight w:val="0"/>
          <w:marTop w:val="96"/>
          <w:marBottom w:val="0"/>
          <w:divBdr>
            <w:top w:val="none" w:sz="0" w:space="0" w:color="auto"/>
            <w:left w:val="none" w:sz="0" w:space="0" w:color="auto"/>
            <w:bottom w:val="none" w:sz="0" w:space="0" w:color="auto"/>
            <w:right w:val="none" w:sz="0" w:space="0" w:color="auto"/>
          </w:divBdr>
        </w:div>
        <w:div w:id="1266889769">
          <w:marLeft w:val="547"/>
          <w:marRight w:val="0"/>
          <w:marTop w:val="96"/>
          <w:marBottom w:val="0"/>
          <w:divBdr>
            <w:top w:val="none" w:sz="0" w:space="0" w:color="auto"/>
            <w:left w:val="none" w:sz="0" w:space="0" w:color="auto"/>
            <w:bottom w:val="none" w:sz="0" w:space="0" w:color="auto"/>
            <w:right w:val="none" w:sz="0" w:space="0" w:color="auto"/>
          </w:divBdr>
        </w:div>
        <w:div w:id="665789341">
          <w:marLeft w:val="547"/>
          <w:marRight w:val="0"/>
          <w:marTop w:val="96"/>
          <w:marBottom w:val="0"/>
          <w:divBdr>
            <w:top w:val="none" w:sz="0" w:space="0" w:color="auto"/>
            <w:left w:val="none" w:sz="0" w:space="0" w:color="auto"/>
            <w:bottom w:val="none" w:sz="0" w:space="0" w:color="auto"/>
            <w:right w:val="none" w:sz="0" w:space="0" w:color="auto"/>
          </w:divBdr>
        </w:div>
        <w:div w:id="1553300530">
          <w:marLeft w:val="547"/>
          <w:marRight w:val="0"/>
          <w:marTop w:val="96"/>
          <w:marBottom w:val="0"/>
          <w:divBdr>
            <w:top w:val="none" w:sz="0" w:space="0" w:color="auto"/>
            <w:left w:val="none" w:sz="0" w:space="0" w:color="auto"/>
            <w:bottom w:val="none" w:sz="0" w:space="0" w:color="auto"/>
            <w:right w:val="none" w:sz="0" w:space="0" w:color="auto"/>
          </w:divBdr>
        </w:div>
      </w:divsChild>
    </w:div>
    <w:div w:id="638923792">
      <w:bodyDiv w:val="1"/>
      <w:marLeft w:val="0"/>
      <w:marRight w:val="0"/>
      <w:marTop w:val="0"/>
      <w:marBottom w:val="0"/>
      <w:divBdr>
        <w:top w:val="none" w:sz="0" w:space="0" w:color="auto"/>
        <w:left w:val="none" w:sz="0" w:space="0" w:color="auto"/>
        <w:bottom w:val="none" w:sz="0" w:space="0" w:color="auto"/>
        <w:right w:val="none" w:sz="0" w:space="0" w:color="auto"/>
      </w:divBdr>
      <w:divsChild>
        <w:div w:id="1499685449">
          <w:marLeft w:val="547"/>
          <w:marRight w:val="0"/>
          <w:marTop w:val="134"/>
          <w:marBottom w:val="0"/>
          <w:divBdr>
            <w:top w:val="none" w:sz="0" w:space="0" w:color="auto"/>
            <w:left w:val="none" w:sz="0" w:space="0" w:color="auto"/>
            <w:bottom w:val="none" w:sz="0" w:space="0" w:color="auto"/>
            <w:right w:val="none" w:sz="0" w:space="0" w:color="auto"/>
          </w:divBdr>
        </w:div>
        <w:div w:id="792672217">
          <w:marLeft w:val="547"/>
          <w:marRight w:val="0"/>
          <w:marTop w:val="134"/>
          <w:marBottom w:val="0"/>
          <w:divBdr>
            <w:top w:val="none" w:sz="0" w:space="0" w:color="auto"/>
            <w:left w:val="none" w:sz="0" w:space="0" w:color="auto"/>
            <w:bottom w:val="none" w:sz="0" w:space="0" w:color="auto"/>
            <w:right w:val="none" w:sz="0" w:space="0" w:color="auto"/>
          </w:divBdr>
        </w:div>
        <w:div w:id="661274779">
          <w:marLeft w:val="547"/>
          <w:marRight w:val="0"/>
          <w:marTop w:val="134"/>
          <w:marBottom w:val="0"/>
          <w:divBdr>
            <w:top w:val="none" w:sz="0" w:space="0" w:color="auto"/>
            <w:left w:val="none" w:sz="0" w:space="0" w:color="auto"/>
            <w:bottom w:val="none" w:sz="0" w:space="0" w:color="auto"/>
            <w:right w:val="none" w:sz="0" w:space="0" w:color="auto"/>
          </w:divBdr>
        </w:div>
        <w:div w:id="624118373">
          <w:marLeft w:val="547"/>
          <w:marRight w:val="0"/>
          <w:marTop w:val="134"/>
          <w:marBottom w:val="0"/>
          <w:divBdr>
            <w:top w:val="none" w:sz="0" w:space="0" w:color="auto"/>
            <w:left w:val="none" w:sz="0" w:space="0" w:color="auto"/>
            <w:bottom w:val="none" w:sz="0" w:space="0" w:color="auto"/>
            <w:right w:val="none" w:sz="0" w:space="0" w:color="auto"/>
          </w:divBdr>
        </w:div>
      </w:divsChild>
    </w:div>
    <w:div w:id="650452025">
      <w:bodyDiv w:val="1"/>
      <w:marLeft w:val="0"/>
      <w:marRight w:val="0"/>
      <w:marTop w:val="0"/>
      <w:marBottom w:val="0"/>
      <w:divBdr>
        <w:top w:val="none" w:sz="0" w:space="0" w:color="auto"/>
        <w:left w:val="none" w:sz="0" w:space="0" w:color="auto"/>
        <w:bottom w:val="none" w:sz="0" w:space="0" w:color="auto"/>
        <w:right w:val="none" w:sz="0" w:space="0" w:color="auto"/>
      </w:divBdr>
    </w:div>
    <w:div w:id="697974851">
      <w:bodyDiv w:val="1"/>
      <w:marLeft w:val="0"/>
      <w:marRight w:val="0"/>
      <w:marTop w:val="0"/>
      <w:marBottom w:val="0"/>
      <w:divBdr>
        <w:top w:val="none" w:sz="0" w:space="0" w:color="auto"/>
        <w:left w:val="none" w:sz="0" w:space="0" w:color="auto"/>
        <w:bottom w:val="none" w:sz="0" w:space="0" w:color="auto"/>
        <w:right w:val="none" w:sz="0" w:space="0" w:color="auto"/>
      </w:divBdr>
      <w:divsChild>
        <w:div w:id="1070734875">
          <w:marLeft w:val="547"/>
          <w:marRight w:val="0"/>
          <w:marTop w:val="96"/>
          <w:marBottom w:val="0"/>
          <w:divBdr>
            <w:top w:val="none" w:sz="0" w:space="0" w:color="auto"/>
            <w:left w:val="none" w:sz="0" w:space="0" w:color="auto"/>
            <w:bottom w:val="none" w:sz="0" w:space="0" w:color="auto"/>
            <w:right w:val="none" w:sz="0" w:space="0" w:color="auto"/>
          </w:divBdr>
        </w:div>
        <w:div w:id="161091801">
          <w:marLeft w:val="547"/>
          <w:marRight w:val="0"/>
          <w:marTop w:val="96"/>
          <w:marBottom w:val="0"/>
          <w:divBdr>
            <w:top w:val="none" w:sz="0" w:space="0" w:color="auto"/>
            <w:left w:val="none" w:sz="0" w:space="0" w:color="auto"/>
            <w:bottom w:val="none" w:sz="0" w:space="0" w:color="auto"/>
            <w:right w:val="none" w:sz="0" w:space="0" w:color="auto"/>
          </w:divBdr>
        </w:div>
        <w:div w:id="1584147606">
          <w:marLeft w:val="547"/>
          <w:marRight w:val="0"/>
          <w:marTop w:val="96"/>
          <w:marBottom w:val="0"/>
          <w:divBdr>
            <w:top w:val="none" w:sz="0" w:space="0" w:color="auto"/>
            <w:left w:val="none" w:sz="0" w:space="0" w:color="auto"/>
            <w:bottom w:val="none" w:sz="0" w:space="0" w:color="auto"/>
            <w:right w:val="none" w:sz="0" w:space="0" w:color="auto"/>
          </w:divBdr>
        </w:div>
        <w:div w:id="1629121451">
          <w:marLeft w:val="547"/>
          <w:marRight w:val="0"/>
          <w:marTop w:val="96"/>
          <w:marBottom w:val="0"/>
          <w:divBdr>
            <w:top w:val="none" w:sz="0" w:space="0" w:color="auto"/>
            <w:left w:val="none" w:sz="0" w:space="0" w:color="auto"/>
            <w:bottom w:val="none" w:sz="0" w:space="0" w:color="auto"/>
            <w:right w:val="none" w:sz="0" w:space="0" w:color="auto"/>
          </w:divBdr>
        </w:div>
      </w:divsChild>
    </w:div>
    <w:div w:id="765155335">
      <w:bodyDiv w:val="1"/>
      <w:marLeft w:val="0"/>
      <w:marRight w:val="0"/>
      <w:marTop w:val="0"/>
      <w:marBottom w:val="0"/>
      <w:divBdr>
        <w:top w:val="none" w:sz="0" w:space="0" w:color="auto"/>
        <w:left w:val="none" w:sz="0" w:space="0" w:color="auto"/>
        <w:bottom w:val="none" w:sz="0" w:space="0" w:color="auto"/>
        <w:right w:val="none" w:sz="0" w:space="0" w:color="auto"/>
      </w:divBdr>
      <w:divsChild>
        <w:div w:id="960301812">
          <w:marLeft w:val="547"/>
          <w:marRight w:val="0"/>
          <w:marTop w:val="115"/>
          <w:marBottom w:val="0"/>
          <w:divBdr>
            <w:top w:val="none" w:sz="0" w:space="0" w:color="auto"/>
            <w:left w:val="none" w:sz="0" w:space="0" w:color="auto"/>
            <w:bottom w:val="none" w:sz="0" w:space="0" w:color="auto"/>
            <w:right w:val="none" w:sz="0" w:space="0" w:color="auto"/>
          </w:divBdr>
        </w:div>
        <w:div w:id="1204176661">
          <w:marLeft w:val="547"/>
          <w:marRight w:val="0"/>
          <w:marTop w:val="115"/>
          <w:marBottom w:val="0"/>
          <w:divBdr>
            <w:top w:val="none" w:sz="0" w:space="0" w:color="auto"/>
            <w:left w:val="none" w:sz="0" w:space="0" w:color="auto"/>
            <w:bottom w:val="none" w:sz="0" w:space="0" w:color="auto"/>
            <w:right w:val="none" w:sz="0" w:space="0" w:color="auto"/>
          </w:divBdr>
        </w:div>
        <w:div w:id="184173997">
          <w:marLeft w:val="547"/>
          <w:marRight w:val="0"/>
          <w:marTop w:val="115"/>
          <w:marBottom w:val="0"/>
          <w:divBdr>
            <w:top w:val="none" w:sz="0" w:space="0" w:color="auto"/>
            <w:left w:val="none" w:sz="0" w:space="0" w:color="auto"/>
            <w:bottom w:val="none" w:sz="0" w:space="0" w:color="auto"/>
            <w:right w:val="none" w:sz="0" w:space="0" w:color="auto"/>
          </w:divBdr>
        </w:div>
        <w:div w:id="492338508">
          <w:marLeft w:val="547"/>
          <w:marRight w:val="0"/>
          <w:marTop w:val="115"/>
          <w:marBottom w:val="0"/>
          <w:divBdr>
            <w:top w:val="none" w:sz="0" w:space="0" w:color="auto"/>
            <w:left w:val="none" w:sz="0" w:space="0" w:color="auto"/>
            <w:bottom w:val="none" w:sz="0" w:space="0" w:color="auto"/>
            <w:right w:val="none" w:sz="0" w:space="0" w:color="auto"/>
          </w:divBdr>
        </w:div>
        <w:div w:id="201752358">
          <w:marLeft w:val="547"/>
          <w:marRight w:val="0"/>
          <w:marTop w:val="115"/>
          <w:marBottom w:val="0"/>
          <w:divBdr>
            <w:top w:val="none" w:sz="0" w:space="0" w:color="auto"/>
            <w:left w:val="none" w:sz="0" w:space="0" w:color="auto"/>
            <w:bottom w:val="none" w:sz="0" w:space="0" w:color="auto"/>
            <w:right w:val="none" w:sz="0" w:space="0" w:color="auto"/>
          </w:divBdr>
        </w:div>
        <w:div w:id="322507929">
          <w:marLeft w:val="547"/>
          <w:marRight w:val="0"/>
          <w:marTop w:val="115"/>
          <w:marBottom w:val="0"/>
          <w:divBdr>
            <w:top w:val="none" w:sz="0" w:space="0" w:color="auto"/>
            <w:left w:val="none" w:sz="0" w:space="0" w:color="auto"/>
            <w:bottom w:val="none" w:sz="0" w:space="0" w:color="auto"/>
            <w:right w:val="none" w:sz="0" w:space="0" w:color="auto"/>
          </w:divBdr>
        </w:div>
        <w:div w:id="1108155285">
          <w:marLeft w:val="547"/>
          <w:marRight w:val="0"/>
          <w:marTop w:val="115"/>
          <w:marBottom w:val="0"/>
          <w:divBdr>
            <w:top w:val="none" w:sz="0" w:space="0" w:color="auto"/>
            <w:left w:val="none" w:sz="0" w:space="0" w:color="auto"/>
            <w:bottom w:val="none" w:sz="0" w:space="0" w:color="auto"/>
            <w:right w:val="none" w:sz="0" w:space="0" w:color="auto"/>
          </w:divBdr>
        </w:div>
      </w:divsChild>
    </w:div>
    <w:div w:id="771317174">
      <w:bodyDiv w:val="1"/>
      <w:marLeft w:val="0"/>
      <w:marRight w:val="0"/>
      <w:marTop w:val="0"/>
      <w:marBottom w:val="0"/>
      <w:divBdr>
        <w:top w:val="none" w:sz="0" w:space="0" w:color="auto"/>
        <w:left w:val="none" w:sz="0" w:space="0" w:color="auto"/>
        <w:bottom w:val="none" w:sz="0" w:space="0" w:color="auto"/>
        <w:right w:val="none" w:sz="0" w:space="0" w:color="auto"/>
      </w:divBdr>
      <w:divsChild>
        <w:div w:id="498928797">
          <w:marLeft w:val="547"/>
          <w:marRight w:val="0"/>
          <w:marTop w:val="134"/>
          <w:marBottom w:val="0"/>
          <w:divBdr>
            <w:top w:val="none" w:sz="0" w:space="0" w:color="auto"/>
            <w:left w:val="none" w:sz="0" w:space="0" w:color="auto"/>
            <w:bottom w:val="none" w:sz="0" w:space="0" w:color="auto"/>
            <w:right w:val="none" w:sz="0" w:space="0" w:color="auto"/>
          </w:divBdr>
        </w:div>
        <w:div w:id="1910965377">
          <w:marLeft w:val="547"/>
          <w:marRight w:val="0"/>
          <w:marTop w:val="134"/>
          <w:marBottom w:val="0"/>
          <w:divBdr>
            <w:top w:val="none" w:sz="0" w:space="0" w:color="auto"/>
            <w:left w:val="none" w:sz="0" w:space="0" w:color="auto"/>
            <w:bottom w:val="none" w:sz="0" w:space="0" w:color="auto"/>
            <w:right w:val="none" w:sz="0" w:space="0" w:color="auto"/>
          </w:divBdr>
        </w:div>
        <w:div w:id="1308628986">
          <w:marLeft w:val="547"/>
          <w:marRight w:val="0"/>
          <w:marTop w:val="134"/>
          <w:marBottom w:val="0"/>
          <w:divBdr>
            <w:top w:val="none" w:sz="0" w:space="0" w:color="auto"/>
            <w:left w:val="none" w:sz="0" w:space="0" w:color="auto"/>
            <w:bottom w:val="none" w:sz="0" w:space="0" w:color="auto"/>
            <w:right w:val="none" w:sz="0" w:space="0" w:color="auto"/>
          </w:divBdr>
        </w:div>
        <w:div w:id="1630432148">
          <w:marLeft w:val="547"/>
          <w:marRight w:val="0"/>
          <w:marTop w:val="134"/>
          <w:marBottom w:val="0"/>
          <w:divBdr>
            <w:top w:val="none" w:sz="0" w:space="0" w:color="auto"/>
            <w:left w:val="none" w:sz="0" w:space="0" w:color="auto"/>
            <w:bottom w:val="none" w:sz="0" w:space="0" w:color="auto"/>
            <w:right w:val="none" w:sz="0" w:space="0" w:color="auto"/>
          </w:divBdr>
        </w:div>
      </w:divsChild>
    </w:div>
    <w:div w:id="791362573">
      <w:bodyDiv w:val="1"/>
      <w:marLeft w:val="0"/>
      <w:marRight w:val="0"/>
      <w:marTop w:val="0"/>
      <w:marBottom w:val="0"/>
      <w:divBdr>
        <w:top w:val="none" w:sz="0" w:space="0" w:color="auto"/>
        <w:left w:val="none" w:sz="0" w:space="0" w:color="auto"/>
        <w:bottom w:val="none" w:sz="0" w:space="0" w:color="auto"/>
        <w:right w:val="none" w:sz="0" w:space="0" w:color="auto"/>
      </w:divBdr>
      <w:divsChild>
        <w:div w:id="295793905">
          <w:marLeft w:val="547"/>
          <w:marRight w:val="0"/>
          <w:marTop w:val="154"/>
          <w:marBottom w:val="0"/>
          <w:divBdr>
            <w:top w:val="none" w:sz="0" w:space="0" w:color="auto"/>
            <w:left w:val="none" w:sz="0" w:space="0" w:color="auto"/>
            <w:bottom w:val="none" w:sz="0" w:space="0" w:color="auto"/>
            <w:right w:val="none" w:sz="0" w:space="0" w:color="auto"/>
          </w:divBdr>
        </w:div>
        <w:div w:id="1681160121">
          <w:marLeft w:val="547"/>
          <w:marRight w:val="0"/>
          <w:marTop w:val="154"/>
          <w:marBottom w:val="0"/>
          <w:divBdr>
            <w:top w:val="none" w:sz="0" w:space="0" w:color="auto"/>
            <w:left w:val="none" w:sz="0" w:space="0" w:color="auto"/>
            <w:bottom w:val="none" w:sz="0" w:space="0" w:color="auto"/>
            <w:right w:val="none" w:sz="0" w:space="0" w:color="auto"/>
          </w:divBdr>
        </w:div>
        <w:div w:id="607808687">
          <w:marLeft w:val="547"/>
          <w:marRight w:val="0"/>
          <w:marTop w:val="154"/>
          <w:marBottom w:val="0"/>
          <w:divBdr>
            <w:top w:val="none" w:sz="0" w:space="0" w:color="auto"/>
            <w:left w:val="none" w:sz="0" w:space="0" w:color="auto"/>
            <w:bottom w:val="none" w:sz="0" w:space="0" w:color="auto"/>
            <w:right w:val="none" w:sz="0" w:space="0" w:color="auto"/>
          </w:divBdr>
        </w:div>
        <w:div w:id="620259420">
          <w:marLeft w:val="547"/>
          <w:marRight w:val="0"/>
          <w:marTop w:val="154"/>
          <w:marBottom w:val="0"/>
          <w:divBdr>
            <w:top w:val="none" w:sz="0" w:space="0" w:color="auto"/>
            <w:left w:val="none" w:sz="0" w:space="0" w:color="auto"/>
            <w:bottom w:val="none" w:sz="0" w:space="0" w:color="auto"/>
            <w:right w:val="none" w:sz="0" w:space="0" w:color="auto"/>
          </w:divBdr>
        </w:div>
      </w:divsChild>
    </w:div>
    <w:div w:id="801773178">
      <w:bodyDiv w:val="1"/>
      <w:marLeft w:val="0"/>
      <w:marRight w:val="0"/>
      <w:marTop w:val="0"/>
      <w:marBottom w:val="0"/>
      <w:divBdr>
        <w:top w:val="none" w:sz="0" w:space="0" w:color="auto"/>
        <w:left w:val="none" w:sz="0" w:space="0" w:color="auto"/>
        <w:bottom w:val="none" w:sz="0" w:space="0" w:color="auto"/>
        <w:right w:val="none" w:sz="0" w:space="0" w:color="auto"/>
      </w:divBdr>
      <w:divsChild>
        <w:div w:id="2119522142">
          <w:marLeft w:val="547"/>
          <w:marRight w:val="0"/>
          <w:marTop w:val="134"/>
          <w:marBottom w:val="0"/>
          <w:divBdr>
            <w:top w:val="none" w:sz="0" w:space="0" w:color="auto"/>
            <w:left w:val="none" w:sz="0" w:space="0" w:color="auto"/>
            <w:bottom w:val="none" w:sz="0" w:space="0" w:color="auto"/>
            <w:right w:val="none" w:sz="0" w:space="0" w:color="auto"/>
          </w:divBdr>
        </w:div>
        <w:div w:id="1491602510">
          <w:marLeft w:val="547"/>
          <w:marRight w:val="0"/>
          <w:marTop w:val="134"/>
          <w:marBottom w:val="0"/>
          <w:divBdr>
            <w:top w:val="none" w:sz="0" w:space="0" w:color="auto"/>
            <w:left w:val="none" w:sz="0" w:space="0" w:color="auto"/>
            <w:bottom w:val="none" w:sz="0" w:space="0" w:color="auto"/>
            <w:right w:val="none" w:sz="0" w:space="0" w:color="auto"/>
          </w:divBdr>
        </w:div>
        <w:div w:id="703822252">
          <w:marLeft w:val="547"/>
          <w:marRight w:val="0"/>
          <w:marTop w:val="134"/>
          <w:marBottom w:val="0"/>
          <w:divBdr>
            <w:top w:val="none" w:sz="0" w:space="0" w:color="auto"/>
            <w:left w:val="none" w:sz="0" w:space="0" w:color="auto"/>
            <w:bottom w:val="none" w:sz="0" w:space="0" w:color="auto"/>
            <w:right w:val="none" w:sz="0" w:space="0" w:color="auto"/>
          </w:divBdr>
        </w:div>
        <w:div w:id="1807357345">
          <w:marLeft w:val="547"/>
          <w:marRight w:val="0"/>
          <w:marTop w:val="134"/>
          <w:marBottom w:val="0"/>
          <w:divBdr>
            <w:top w:val="none" w:sz="0" w:space="0" w:color="auto"/>
            <w:left w:val="none" w:sz="0" w:space="0" w:color="auto"/>
            <w:bottom w:val="none" w:sz="0" w:space="0" w:color="auto"/>
            <w:right w:val="none" w:sz="0" w:space="0" w:color="auto"/>
          </w:divBdr>
        </w:div>
        <w:div w:id="1117018002">
          <w:marLeft w:val="547"/>
          <w:marRight w:val="0"/>
          <w:marTop w:val="134"/>
          <w:marBottom w:val="0"/>
          <w:divBdr>
            <w:top w:val="none" w:sz="0" w:space="0" w:color="auto"/>
            <w:left w:val="none" w:sz="0" w:space="0" w:color="auto"/>
            <w:bottom w:val="none" w:sz="0" w:space="0" w:color="auto"/>
            <w:right w:val="none" w:sz="0" w:space="0" w:color="auto"/>
          </w:divBdr>
        </w:div>
      </w:divsChild>
    </w:div>
    <w:div w:id="811867068">
      <w:bodyDiv w:val="1"/>
      <w:marLeft w:val="0"/>
      <w:marRight w:val="0"/>
      <w:marTop w:val="0"/>
      <w:marBottom w:val="0"/>
      <w:divBdr>
        <w:top w:val="none" w:sz="0" w:space="0" w:color="auto"/>
        <w:left w:val="none" w:sz="0" w:space="0" w:color="auto"/>
        <w:bottom w:val="none" w:sz="0" w:space="0" w:color="auto"/>
        <w:right w:val="none" w:sz="0" w:space="0" w:color="auto"/>
      </w:divBdr>
      <w:divsChild>
        <w:div w:id="662662379">
          <w:marLeft w:val="547"/>
          <w:marRight w:val="0"/>
          <w:marTop w:val="96"/>
          <w:marBottom w:val="0"/>
          <w:divBdr>
            <w:top w:val="none" w:sz="0" w:space="0" w:color="auto"/>
            <w:left w:val="none" w:sz="0" w:space="0" w:color="auto"/>
            <w:bottom w:val="none" w:sz="0" w:space="0" w:color="auto"/>
            <w:right w:val="none" w:sz="0" w:space="0" w:color="auto"/>
          </w:divBdr>
        </w:div>
        <w:div w:id="2006126156">
          <w:marLeft w:val="547"/>
          <w:marRight w:val="0"/>
          <w:marTop w:val="96"/>
          <w:marBottom w:val="0"/>
          <w:divBdr>
            <w:top w:val="none" w:sz="0" w:space="0" w:color="auto"/>
            <w:left w:val="none" w:sz="0" w:space="0" w:color="auto"/>
            <w:bottom w:val="none" w:sz="0" w:space="0" w:color="auto"/>
            <w:right w:val="none" w:sz="0" w:space="0" w:color="auto"/>
          </w:divBdr>
        </w:div>
        <w:div w:id="24865727">
          <w:marLeft w:val="547"/>
          <w:marRight w:val="0"/>
          <w:marTop w:val="96"/>
          <w:marBottom w:val="0"/>
          <w:divBdr>
            <w:top w:val="none" w:sz="0" w:space="0" w:color="auto"/>
            <w:left w:val="none" w:sz="0" w:space="0" w:color="auto"/>
            <w:bottom w:val="none" w:sz="0" w:space="0" w:color="auto"/>
            <w:right w:val="none" w:sz="0" w:space="0" w:color="auto"/>
          </w:divBdr>
        </w:div>
        <w:div w:id="1375931023">
          <w:marLeft w:val="547"/>
          <w:marRight w:val="0"/>
          <w:marTop w:val="96"/>
          <w:marBottom w:val="0"/>
          <w:divBdr>
            <w:top w:val="none" w:sz="0" w:space="0" w:color="auto"/>
            <w:left w:val="none" w:sz="0" w:space="0" w:color="auto"/>
            <w:bottom w:val="none" w:sz="0" w:space="0" w:color="auto"/>
            <w:right w:val="none" w:sz="0" w:space="0" w:color="auto"/>
          </w:divBdr>
        </w:div>
        <w:div w:id="1687515376">
          <w:marLeft w:val="547"/>
          <w:marRight w:val="0"/>
          <w:marTop w:val="96"/>
          <w:marBottom w:val="0"/>
          <w:divBdr>
            <w:top w:val="none" w:sz="0" w:space="0" w:color="auto"/>
            <w:left w:val="none" w:sz="0" w:space="0" w:color="auto"/>
            <w:bottom w:val="none" w:sz="0" w:space="0" w:color="auto"/>
            <w:right w:val="none" w:sz="0" w:space="0" w:color="auto"/>
          </w:divBdr>
        </w:div>
        <w:div w:id="1336957943">
          <w:marLeft w:val="547"/>
          <w:marRight w:val="0"/>
          <w:marTop w:val="96"/>
          <w:marBottom w:val="0"/>
          <w:divBdr>
            <w:top w:val="none" w:sz="0" w:space="0" w:color="auto"/>
            <w:left w:val="none" w:sz="0" w:space="0" w:color="auto"/>
            <w:bottom w:val="none" w:sz="0" w:space="0" w:color="auto"/>
            <w:right w:val="none" w:sz="0" w:space="0" w:color="auto"/>
          </w:divBdr>
        </w:div>
      </w:divsChild>
    </w:div>
    <w:div w:id="812136366">
      <w:bodyDiv w:val="1"/>
      <w:marLeft w:val="0"/>
      <w:marRight w:val="0"/>
      <w:marTop w:val="0"/>
      <w:marBottom w:val="0"/>
      <w:divBdr>
        <w:top w:val="none" w:sz="0" w:space="0" w:color="auto"/>
        <w:left w:val="none" w:sz="0" w:space="0" w:color="auto"/>
        <w:bottom w:val="none" w:sz="0" w:space="0" w:color="auto"/>
        <w:right w:val="none" w:sz="0" w:space="0" w:color="auto"/>
      </w:divBdr>
      <w:divsChild>
        <w:div w:id="197009817">
          <w:marLeft w:val="547"/>
          <w:marRight w:val="0"/>
          <w:marTop w:val="86"/>
          <w:marBottom w:val="0"/>
          <w:divBdr>
            <w:top w:val="none" w:sz="0" w:space="0" w:color="auto"/>
            <w:left w:val="none" w:sz="0" w:space="0" w:color="auto"/>
            <w:bottom w:val="none" w:sz="0" w:space="0" w:color="auto"/>
            <w:right w:val="none" w:sz="0" w:space="0" w:color="auto"/>
          </w:divBdr>
        </w:div>
        <w:div w:id="184637496">
          <w:marLeft w:val="547"/>
          <w:marRight w:val="0"/>
          <w:marTop w:val="86"/>
          <w:marBottom w:val="0"/>
          <w:divBdr>
            <w:top w:val="none" w:sz="0" w:space="0" w:color="auto"/>
            <w:left w:val="none" w:sz="0" w:space="0" w:color="auto"/>
            <w:bottom w:val="none" w:sz="0" w:space="0" w:color="auto"/>
            <w:right w:val="none" w:sz="0" w:space="0" w:color="auto"/>
          </w:divBdr>
        </w:div>
        <w:div w:id="128018870">
          <w:marLeft w:val="547"/>
          <w:marRight w:val="0"/>
          <w:marTop w:val="86"/>
          <w:marBottom w:val="0"/>
          <w:divBdr>
            <w:top w:val="none" w:sz="0" w:space="0" w:color="auto"/>
            <w:left w:val="none" w:sz="0" w:space="0" w:color="auto"/>
            <w:bottom w:val="none" w:sz="0" w:space="0" w:color="auto"/>
            <w:right w:val="none" w:sz="0" w:space="0" w:color="auto"/>
          </w:divBdr>
        </w:div>
        <w:div w:id="1306467337">
          <w:marLeft w:val="547"/>
          <w:marRight w:val="0"/>
          <w:marTop w:val="86"/>
          <w:marBottom w:val="0"/>
          <w:divBdr>
            <w:top w:val="none" w:sz="0" w:space="0" w:color="auto"/>
            <w:left w:val="none" w:sz="0" w:space="0" w:color="auto"/>
            <w:bottom w:val="none" w:sz="0" w:space="0" w:color="auto"/>
            <w:right w:val="none" w:sz="0" w:space="0" w:color="auto"/>
          </w:divBdr>
        </w:div>
        <w:div w:id="1189879790">
          <w:marLeft w:val="547"/>
          <w:marRight w:val="0"/>
          <w:marTop w:val="86"/>
          <w:marBottom w:val="0"/>
          <w:divBdr>
            <w:top w:val="none" w:sz="0" w:space="0" w:color="auto"/>
            <w:left w:val="none" w:sz="0" w:space="0" w:color="auto"/>
            <w:bottom w:val="none" w:sz="0" w:space="0" w:color="auto"/>
            <w:right w:val="none" w:sz="0" w:space="0" w:color="auto"/>
          </w:divBdr>
        </w:div>
        <w:div w:id="121731600">
          <w:marLeft w:val="547"/>
          <w:marRight w:val="0"/>
          <w:marTop w:val="86"/>
          <w:marBottom w:val="0"/>
          <w:divBdr>
            <w:top w:val="none" w:sz="0" w:space="0" w:color="auto"/>
            <w:left w:val="none" w:sz="0" w:space="0" w:color="auto"/>
            <w:bottom w:val="none" w:sz="0" w:space="0" w:color="auto"/>
            <w:right w:val="none" w:sz="0" w:space="0" w:color="auto"/>
          </w:divBdr>
        </w:div>
        <w:div w:id="1712339626">
          <w:marLeft w:val="547"/>
          <w:marRight w:val="0"/>
          <w:marTop w:val="86"/>
          <w:marBottom w:val="0"/>
          <w:divBdr>
            <w:top w:val="none" w:sz="0" w:space="0" w:color="auto"/>
            <w:left w:val="none" w:sz="0" w:space="0" w:color="auto"/>
            <w:bottom w:val="none" w:sz="0" w:space="0" w:color="auto"/>
            <w:right w:val="none" w:sz="0" w:space="0" w:color="auto"/>
          </w:divBdr>
        </w:div>
      </w:divsChild>
    </w:div>
    <w:div w:id="814033257">
      <w:bodyDiv w:val="1"/>
      <w:marLeft w:val="0"/>
      <w:marRight w:val="0"/>
      <w:marTop w:val="0"/>
      <w:marBottom w:val="0"/>
      <w:divBdr>
        <w:top w:val="none" w:sz="0" w:space="0" w:color="auto"/>
        <w:left w:val="none" w:sz="0" w:space="0" w:color="auto"/>
        <w:bottom w:val="none" w:sz="0" w:space="0" w:color="auto"/>
        <w:right w:val="none" w:sz="0" w:space="0" w:color="auto"/>
      </w:divBdr>
    </w:div>
    <w:div w:id="847059271">
      <w:bodyDiv w:val="1"/>
      <w:marLeft w:val="0"/>
      <w:marRight w:val="0"/>
      <w:marTop w:val="0"/>
      <w:marBottom w:val="0"/>
      <w:divBdr>
        <w:top w:val="none" w:sz="0" w:space="0" w:color="auto"/>
        <w:left w:val="none" w:sz="0" w:space="0" w:color="auto"/>
        <w:bottom w:val="none" w:sz="0" w:space="0" w:color="auto"/>
        <w:right w:val="none" w:sz="0" w:space="0" w:color="auto"/>
      </w:divBdr>
      <w:divsChild>
        <w:div w:id="1872524104">
          <w:marLeft w:val="547"/>
          <w:marRight w:val="0"/>
          <w:marTop w:val="115"/>
          <w:marBottom w:val="0"/>
          <w:divBdr>
            <w:top w:val="none" w:sz="0" w:space="0" w:color="auto"/>
            <w:left w:val="none" w:sz="0" w:space="0" w:color="auto"/>
            <w:bottom w:val="none" w:sz="0" w:space="0" w:color="auto"/>
            <w:right w:val="none" w:sz="0" w:space="0" w:color="auto"/>
          </w:divBdr>
        </w:div>
        <w:div w:id="743720505">
          <w:marLeft w:val="547"/>
          <w:marRight w:val="0"/>
          <w:marTop w:val="115"/>
          <w:marBottom w:val="0"/>
          <w:divBdr>
            <w:top w:val="none" w:sz="0" w:space="0" w:color="auto"/>
            <w:left w:val="none" w:sz="0" w:space="0" w:color="auto"/>
            <w:bottom w:val="none" w:sz="0" w:space="0" w:color="auto"/>
            <w:right w:val="none" w:sz="0" w:space="0" w:color="auto"/>
          </w:divBdr>
        </w:div>
        <w:div w:id="651914078">
          <w:marLeft w:val="547"/>
          <w:marRight w:val="0"/>
          <w:marTop w:val="115"/>
          <w:marBottom w:val="0"/>
          <w:divBdr>
            <w:top w:val="none" w:sz="0" w:space="0" w:color="auto"/>
            <w:left w:val="none" w:sz="0" w:space="0" w:color="auto"/>
            <w:bottom w:val="none" w:sz="0" w:space="0" w:color="auto"/>
            <w:right w:val="none" w:sz="0" w:space="0" w:color="auto"/>
          </w:divBdr>
        </w:div>
        <w:div w:id="692069683">
          <w:marLeft w:val="547"/>
          <w:marRight w:val="0"/>
          <w:marTop w:val="115"/>
          <w:marBottom w:val="0"/>
          <w:divBdr>
            <w:top w:val="none" w:sz="0" w:space="0" w:color="auto"/>
            <w:left w:val="none" w:sz="0" w:space="0" w:color="auto"/>
            <w:bottom w:val="none" w:sz="0" w:space="0" w:color="auto"/>
            <w:right w:val="none" w:sz="0" w:space="0" w:color="auto"/>
          </w:divBdr>
        </w:div>
        <w:div w:id="528375331">
          <w:marLeft w:val="547"/>
          <w:marRight w:val="0"/>
          <w:marTop w:val="115"/>
          <w:marBottom w:val="0"/>
          <w:divBdr>
            <w:top w:val="none" w:sz="0" w:space="0" w:color="auto"/>
            <w:left w:val="none" w:sz="0" w:space="0" w:color="auto"/>
            <w:bottom w:val="none" w:sz="0" w:space="0" w:color="auto"/>
            <w:right w:val="none" w:sz="0" w:space="0" w:color="auto"/>
          </w:divBdr>
        </w:div>
        <w:div w:id="2064714249">
          <w:marLeft w:val="547"/>
          <w:marRight w:val="0"/>
          <w:marTop w:val="115"/>
          <w:marBottom w:val="0"/>
          <w:divBdr>
            <w:top w:val="none" w:sz="0" w:space="0" w:color="auto"/>
            <w:left w:val="none" w:sz="0" w:space="0" w:color="auto"/>
            <w:bottom w:val="none" w:sz="0" w:space="0" w:color="auto"/>
            <w:right w:val="none" w:sz="0" w:space="0" w:color="auto"/>
          </w:divBdr>
        </w:div>
        <w:div w:id="71587030">
          <w:marLeft w:val="547"/>
          <w:marRight w:val="0"/>
          <w:marTop w:val="115"/>
          <w:marBottom w:val="0"/>
          <w:divBdr>
            <w:top w:val="none" w:sz="0" w:space="0" w:color="auto"/>
            <w:left w:val="none" w:sz="0" w:space="0" w:color="auto"/>
            <w:bottom w:val="none" w:sz="0" w:space="0" w:color="auto"/>
            <w:right w:val="none" w:sz="0" w:space="0" w:color="auto"/>
          </w:divBdr>
        </w:div>
        <w:div w:id="634992775">
          <w:marLeft w:val="547"/>
          <w:marRight w:val="0"/>
          <w:marTop w:val="115"/>
          <w:marBottom w:val="0"/>
          <w:divBdr>
            <w:top w:val="none" w:sz="0" w:space="0" w:color="auto"/>
            <w:left w:val="none" w:sz="0" w:space="0" w:color="auto"/>
            <w:bottom w:val="none" w:sz="0" w:space="0" w:color="auto"/>
            <w:right w:val="none" w:sz="0" w:space="0" w:color="auto"/>
          </w:divBdr>
        </w:div>
        <w:div w:id="977996151">
          <w:marLeft w:val="547"/>
          <w:marRight w:val="0"/>
          <w:marTop w:val="115"/>
          <w:marBottom w:val="0"/>
          <w:divBdr>
            <w:top w:val="none" w:sz="0" w:space="0" w:color="auto"/>
            <w:left w:val="none" w:sz="0" w:space="0" w:color="auto"/>
            <w:bottom w:val="none" w:sz="0" w:space="0" w:color="auto"/>
            <w:right w:val="none" w:sz="0" w:space="0" w:color="auto"/>
          </w:divBdr>
        </w:div>
      </w:divsChild>
    </w:div>
    <w:div w:id="885067596">
      <w:bodyDiv w:val="1"/>
      <w:marLeft w:val="0"/>
      <w:marRight w:val="0"/>
      <w:marTop w:val="0"/>
      <w:marBottom w:val="0"/>
      <w:divBdr>
        <w:top w:val="none" w:sz="0" w:space="0" w:color="auto"/>
        <w:left w:val="none" w:sz="0" w:space="0" w:color="auto"/>
        <w:bottom w:val="none" w:sz="0" w:space="0" w:color="auto"/>
        <w:right w:val="none" w:sz="0" w:space="0" w:color="auto"/>
      </w:divBdr>
      <w:divsChild>
        <w:div w:id="1070079910">
          <w:marLeft w:val="547"/>
          <w:marRight w:val="0"/>
          <w:marTop w:val="115"/>
          <w:marBottom w:val="0"/>
          <w:divBdr>
            <w:top w:val="none" w:sz="0" w:space="0" w:color="auto"/>
            <w:left w:val="none" w:sz="0" w:space="0" w:color="auto"/>
            <w:bottom w:val="none" w:sz="0" w:space="0" w:color="auto"/>
            <w:right w:val="none" w:sz="0" w:space="0" w:color="auto"/>
          </w:divBdr>
        </w:div>
        <w:div w:id="664165519">
          <w:marLeft w:val="547"/>
          <w:marRight w:val="0"/>
          <w:marTop w:val="115"/>
          <w:marBottom w:val="0"/>
          <w:divBdr>
            <w:top w:val="none" w:sz="0" w:space="0" w:color="auto"/>
            <w:left w:val="none" w:sz="0" w:space="0" w:color="auto"/>
            <w:bottom w:val="none" w:sz="0" w:space="0" w:color="auto"/>
            <w:right w:val="none" w:sz="0" w:space="0" w:color="auto"/>
          </w:divBdr>
        </w:div>
        <w:div w:id="1997687060">
          <w:marLeft w:val="547"/>
          <w:marRight w:val="0"/>
          <w:marTop w:val="115"/>
          <w:marBottom w:val="0"/>
          <w:divBdr>
            <w:top w:val="none" w:sz="0" w:space="0" w:color="auto"/>
            <w:left w:val="none" w:sz="0" w:space="0" w:color="auto"/>
            <w:bottom w:val="none" w:sz="0" w:space="0" w:color="auto"/>
            <w:right w:val="none" w:sz="0" w:space="0" w:color="auto"/>
          </w:divBdr>
        </w:div>
      </w:divsChild>
    </w:div>
    <w:div w:id="896667837">
      <w:bodyDiv w:val="1"/>
      <w:marLeft w:val="0"/>
      <w:marRight w:val="0"/>
      <w:marTop w:val="0"/>
      <w:marBottom w:val="0"/>
      <w:divBdr>
        <w:top w:val="none" w:sz="0" w:space="0" w:color="auto"/>
        <w:left w:val="none" w:sz="0" w:space="0" w:color="auto"/>
        <w:bottom w:val="none" w:sz="0" w:space="0" w:color="auto"/>
        <w:right w:val="none" w:sz="0" w:space="0" w:color="auto"/>
      </w:divBdr>
      <w:divsChild>
        <w:div w:id="718555418">
          <w:marLeft w:val="547"/>
          <w:marRight w:val="0"/>
          <w:marTop w:val="154"/>
          <w:marBottom w:val="0"/>
          <w:divBdr>
            <w:top w:val="none" w:sz="0" w:space="0" w:color="auto"/>
            <w:left w:val="none" w:sz="0" w:space="0" w:color="auto"/>
            <w:bottom w:val="none" w:sz="0" w:space="0" w:color="auto"/>
            <w:right w:val="none" w:sz="0" w:space="0" w:color="auto"/>
          </w:divBdr>
        </w:div>
        <w:div w:id="471487665">
          <w:marLeft w:val="547"/>
          <w:marRight w:val="0"/>
          <w:marTop w:val="154"/>
          <w:marBottom w:val="0"/>
          <w:divBdr>
            <w:top w:val="none" w:sz="0" w:space="0" w:color="auto"/>
            <w:left w:val="none" w:sz="0" w:space="0" w:color="auto"/>
            <w:bottom w:val="none" w:sz="0" w:space="0" w:color="auto"/>
            <w:right w:val="none" w:sz="0" w:space="0" w:color="auto"/>
          </w:divBdr>
        </w:div>
        <w:div w:id="1799639594">
          <w:marLeft w:val="547"/>
          <w:marRight w:val="0"/>
          <w:marTop w:val="154"/>
          <w:marBottom w:val="0"/>
          <w:divBdr>
            <w:top w:val="none" w:sz="0" w:space="0" w:color="auto"/>
            <w:left w:val="none" w:sz="0" w:space="0" w:color="auto"/>
            <w:bottom w:val="none" w:sz="0" w:space="0" w:color="auto"/>
            <w:right w:val="none" w:sz="0" w:space="0" w:color="auto"/>
          </w:divBdr>
        </w:div>
      </w:divsChild>
    </w:div>
    <w:div w:id="904265874">
      <w:bodyDiv w:val="1"/>
      <w:marLeft w:val="0"/>
      <w:marRight w:val="0"/>
      <w:marTop w:val="0"/>
      <w:marBottom w:val="0"/>
      <w:divBdr>
        <w:top w:val="none" w:sz="0" w:space="0" w:color="auto"/>
        <w:left w:val="none" w:sz="0" w:space="0" w:color="auto"/>
        <w:bottom w:val="none" w:sz="0" w:space="0" w:color="auto"/>
        <w:right w:val="none" w:sz="0" w:space="0" w:color="auto"/>
      </w:divBdr>
      <w:divsChild>
        <w:div w:id="1451901099">
          <w:marLeft w:val="547"/>
          <w:marRight w:val="0"/>
          <w:marTop w:val="86"/>
          <w:marBottom w:val="0"/>
          <w:divBdr>
            <w:top w:val="none" w:sz="0" w:space="0" w:color="auto"/>
            <w:left w:val="none" w:sz="0" w:space="0" w:color="auto"/>
            <w:bottom w:val="none" w:sz="0" w:space="0" w:color="auto"/>
            <w:right w:val="none" w:sz="0" w:space="0" w:color="auto"/>
          </w:divBdr>
        </w:div>
        <w:div w:id="81149878">
          <w:marLeft w:val="547"/>
          <w:marRight w:val="0"/>
          <w:marTop w:val="86"/>
          <w:marBottom w:val="0"/>
          <w:divBdr>
            <w:top w:val="none" w:sz="0" w:space="0" w:color="auto"/>
            <w:left w:val="none" w:sz="0" w:space="0" w:color="auto"/>
            <w:bottom w:val="none" w:sz="0" w:space="0" w:color="auto"/>
            <w:right w:val="none" w:sz="0" w:space="0" w:color="auto"/>
          </w:divBdr>
        </w:div>
        <w:div w:id="892277654">
          <w:marLeft w:val="547"/>
          <w:marRight w:val="0"/>
          <w:marTop w:val="96"/>
          <w:marBottom w:val="0"/>
          <w:divBdr>
            <w:top w:val="none" w:sz="0" w:space="0" w:color="auto"/>
            <w:left w:val="none" w:sz="0" w:space="0" w:color="auto"/>
            <w:bottom w:val="none" w:sz="0" w:space="0" w:color="auto"/>
            <w:right w:val="none" w:sz="0" w:space="0" w:color="auto"/>
          </w:divBdr>
        </w:div>
        <w:div w:id="1948197178">
          <w:marLeft w:val="547"/>
          <w:marRight w:val="0"/>
          <w:marTop w:val="96"/>
          <w:marBottom w:val="0"/>
          <w:divBdr>
            <w:top w:val="none" w:sz="0" w:space="0" w:color="auto"/>
            <w:left w:val="none" w:sz="0" w:space="0" w:color="auto"/>
            <w:bottom w:val="none" w:sz="0" w:space="0" w:color="auto"/>
            <w:right w:val="none" w:sz="0" w:space="0" w:color="auto"/>
          </w:divBdr>
        </w:div>
        <w:div w:id="1302805465">
          <w:marLeft w:val="547"/>
          <w:marRight w:val="0"/>
          <w:marTop w:val="96"/>
          <w:marBottom w:val="0"/>
          <w:divBdr>
            <w:top w:val="none" w:sz="0" w:space="0" w:color="auto"/>
            <w:left w:val="none" w:sz="0" w:space="0" w:color="auto"/>
            <w:bottom w:val="none" w:sz="0" w:space="0" w:color="auto"/>
            <w:right w:val="none" w:sz="0" w:space="0" w:color="auto"/>
          </w:divBdr>
        </w:div>
        <w:div w:id="2054650737">
          <w:marLeft w:val="547"/>
          <w:marRight w:val="0"/>
          <w:marTop w:val="96"/>
          <w:marBottom w:val="0"/>
          <w:divBdr>
            <w:top w:val="none" w:sz="0" w:space="0" w:color="auto"/>
            <w:left w:val="none" w:sz="0" w:space="0" w:color="auto"/>
            <w:bottom w:val="none" w:sz="0" w:space="0" w:color="auto"/>
            <w:right w:val="none" w:sz="0" w:space="0" w:color="auto"/>
          </w:divBdr>
        </w:div>
        <w:div w:id="1002199066">
          <w:marLeft w:val="547"/>
          <w:marRight w:val="0"/>
          <w:marTop w:val="96"/>
          <w:marBottom w:val="0"/>
          <w:divBdr>
            <w:top w:val="none" w:sz="0" w:space="0" w:color="auto"/>
            <w:left w:val="none" w:sz="0" w:space="0" w:color="auto"/>
            <w:bottom w:val="none" w:sz="0" w:space="0" w:color="auto"/>
            <w:right w:val="none" w:sz="0" w:space="0" w:color="auto"/>
          </w:divBdr>
        </w:div>
        <w:div w:id="1875920589">
          <w:marLeft w:val="547"/>
          <w:marRight w:val="0"/>
          <w:marTop w:val="96"/>
          <w:marBottom w:val="0"/>
          <w:divBdr>
            <w:top w:val="none" w:sz="0" w:space="0" w:color="auto"/>
            <w:left w:val="none" w:sz="0" w:space="0" w:color="auto"/>
            <w:bottom w:val="none" w:sz="0" w:space="0" w:color="auto"/>
            <w:right w:val="none" w:sz="0" w:space="0" w:color="auto"/>
          </w:divBdr>
        </w:div>
        <w:div w:id="836967571">
          <w:marLeft w:val="547"/>
          <w:marRight w:val="0"/>
          <w:marTop w:val="96"/>
          <w:marBottom w:val="0"/>
          <w:divBdr>
            <w:top w:val="none" w:sz="0" w:space="0" w:color="auto"/>
            <w:left w:val="none" w:sz="0" w:space="0" w:color="auto"/>
            <w:bottom w:val="none" w:sz="0" w:space="0" w:color="auto"/>
            <w:right w:val="none" w:sz="0" w:space="0" w:color="auto"/>
          </w:divBdr>
        </w:div>
      </w:divsChild>
    </w:div>
    <w:div w:id="933364373">
      <w:bodyDiv w:val="1"/>
      <w:marLeft w:val="0"/>
      <w:marRight w:val="0"/>
      <w:marTop w:val="0"/>
      <w:marBottom w:val="0"/>
      <w:divBdr>
        <w:top w:val="none" w:sz="0" w:space="0" w:color="auto"/>
        <w:left w:val="none" w:sz="0" w:space="0" w:color="auto"/>
        <w:bottom w:val="none" w:sz="0" w:space="0" w:color="auto"/>
        <w:right w:val="none" w:sz="0" w:space="0" w:color="auto"/>
      </w:divBdr>
      <w:divsChild>
        <w:div w:id="1674839453">
          <w:marLeft w:val="547"/>
          <w:marRight w:val="0"/>
          <w:marTop w:val="115"/>
          <w:marBottom w:val="0"/>
          <w:divBdr>
            <w:top w:val="none" w:sz="0" w:space="0" w:color="auto"/>
            <w:left w:val="none" w:sz="0" w:space="0" w:color="auto"/>
            <w:bottom w:val="none" w:sz="0" w:space="0" w:color="auto"/>
            <w:right w:val="none" w:sz="0" w:space="0" w:color="auto"/>
          </w:divBdr>
        </w:div>
        <w:div w:id="1384059728">
          <w:marLeft w:val="547"/>
          <w:marRight w:val="0"/>
          <w:marTop w:val="115"/>
          <w:marBottom w:val="0"/>
          <w:divBdr>
            <w:top w:val="none" w:sz="0" w:space="0" w:color="auto"/>
            <w:left w:val="none" w:sz="0" w:space="0" w:color="auto"/>
            <w:bottom w:val="none" w:sz="0" w:space="0" w:color="auto"/>
            <w:right w:val="none" w:sz="0" w:space="0" w:color="auto"/>
          </w:divBdr>
        </w:div>
        <w:div w:id="2053073967">
          <w:marLeft w:val="547"/>
          <w:marRight w:val="0"/>
          <w:marTop w:val="115"/>
          <w:marBottom w:val="0"/>
          <w:divBdr>
            <w:top w:val="none" w:sz="0" w:space="0" w:color="auto"/>
            <w:left w:val="none" w:sz="0" w:space="0" w:color="auto"/>
            <w:bottom w:val="none" w:sz="0" w:space="0" w:color="auto"/>
            <w:right w:val="none" w:sz="0" w:space="0" w:color="auto"/>
          </w:divBdr>
        </w:div>
        <w:div w:id="1823500841">
          <w:marLeft w:val="547"/>
          <w:marRight w:val="0"/>
          <w:marTop w:val="115"/>
          <w:marBottom w:val="0"/>
          <w:divBdr>
            <w:top w:val="none" w:sz="0" w:space="0" w:color="auto"/>
            <w:left w:val="none" w:sz="0" w:space="0" w:color="auto"/>
            <w:bottom w:val="none" w:sz="0" w:space="0" w:color="auto"/>
            <w:right w:val="none" w:sz="0" w:space="0" w:color="auto"/>
          </w:divBdr>
        </w:div>
        <w:div w:id="1383795604">
          <w:marLeft w:val="547"/>
          <w:marRight w:val="0"/>
          <w:marTop w:val="115"/>
          <w:marBottom w:val="0"/>
          <w:divBdr>
            <w:top w:val="none" w:sz="0" w:space="0" w:color="auto"/>
            <w:left w:val="none" w:sz="0" w:space="0" w:color="auto"/>
            <w:bottom w:val="none" w:sz="0" w:space="0" w:color="auto"/>
            <w:right w:val="none" w:sz="0" w:space="0" w:color="auto"/>
          </w:divBdr>
        </w:div>
        <w:div w:id="1180512610">
          <w:marLeft w:val="547"/>
          <w:marRight w:val="0"/>
          <w:marTop w:val="115"/>
          <w:marBottom w:val="0"/>
          <w:divBdr>
            <w:top w:val="none" w:sz="0" w:space="0" w:color="auto"/>
            <w:left w:val="none" w:sz="0" w:space="0" w:color="auto"/>
            <w:bottom w:val="none" w:sz="0" w:space="0" w:color="auto"/>
            <w:right w:val="none" w:sz="0" w:space="0" w:color="auto"/>
          </w:divBdr>
        </w:div>
        <w:div w:id="1743408909">
          <w:marLeft w:val="547"/>
          <w:marRight w:val="0"/>
          <w:marTop w:val="115"/>
          <w:marBottom w:val="0"/>
          <w:divBdr>
            <w:top w:val="none" w:sz="0" w:space="0" w:color="auto"/>
            <w:left w:val="none" w:sz="0" w:space="0" w:color="auto"/>
            <w:bottom w:val="none" w:sz="0" w:space="0" w:color="auto"/>
            <w:right w:val="none" w:sz="0" w:space="0" w:color="auto"/>
          </w:divBdr>
        </w:div>
      </w:divsChild>
    </w:div>
    <w:div w:id="973756161">
      <w:bodyDiv w:val="1"/>
      <w:marLeft w:val="0"/>
      <w:marRight w:val="0"/>
      <w:marTop w:val="0"/>
      <w:marBottom w:val="0"/>
      <w:divBdr>
        <w:top w:val="none" w:sz="0" w:space="0" w:color="auto"/>
        <w:left w:val="none" w:sz="0" w:space="0" w:color="auto"/>
        <w:bottom w:val="none" w:sz="0" w:space="0" w:color="auto"/>
        <w:right w:val="none" w:sz="0" w:space="0" w:color="auto"/>
      </w:divBdr>
    </w:div>
    <w:div w:id="986787495">
      <w:bodyDiv w:val="1"/>
      <w:marLeft w:val="0"/>
      <w:marRight w:val="0"/>
      <w:marTop w:val="0"/>
      <w:marBottom w:val="0"/>
      <w:divBdr>
        <w:top w:val="none" w:sz="0" w:space="0" w:color="auto"/>
        <w:left w:val="none" w:sz="0" w:space="0" w:color="auto"/>
        <w:bottom w:val="none" w:sz="0" w:space="0" w:color="auto"/>
        <w:right w:val="none" w:sz="0" w:space="0" w:color="auto"/>
      </w:divBdr>
      <w:divsChild>
        <w:div w:id="1325164156">
          <w:marLeft w:val="547"/>
          <w:marRight w:val="0"/>
          <w:marTop w:val="96"/>
          <w:marBottom w:val="0"/>
          <w:divBdr>
            <w:top w:val="none" w:sz="0" w:space="0" w:color="auto"/>
            <w:left w:val="none" w:sz="0" w:space="0" w:color="auto"/>
            <w:bottom w:val="none" w:sz="0" w:space="0" w:color="auto"/>
            <w:right w:val="none" w:sz="0" w:space="0" w:color="auto"/>
          </w:divBdr>
        </w:div>
        <w:div w:id="1091465108">
          <w:marLeft w:val="547"/>
          <w:marRight w:val="0"/>
          <w:marTop w:val="96"/>
          <w:marBottom w:val="0"/>
          <w:divBdr>
            <w:top w:val="none" w:sz="0" w:space="0" w:color="auto"/>
            <w:left w:val="none" w:sz="0" w:space="0" w:color="auto"/>
            <w:bottom w:val="none" w:sz="0" w:space="0" w:color="auto"/>
            <w:right w:val="none" w:sz="0" w:space="0" w:color="auto"/>
          </w:divBdr>
        </w:div>
        <w:div w:id="653148371">
          <w:marLeft w:val="547"/>
          <w:marRight w:val="0"/>
          <w:marTop w:val="96"/>
          <w:marBottom w:val="0"/>
          <w:divBdr>
            <w:top w:val="none" w:sz="0" w:space="0" w:color="auto"/>
            <w:left w:val="none" w:sz="0" w:space="0" w:color="auto"/>
            <w:bottom w:val="none" w:sz="0" w:space="0" w:color="auto"/>
            <w:right w:val="none" w:sz="0" w:space="0" w:color="auto"/>
          </w:divBdr>
        </w:div>
        <w:div w:id="211311048">
          <w:marLeft w:val="547"/>
          <w:marRight w:val="0"/>
          <w:marTop w:val="96"/>
          <w:marBottom w:val="0"/>
          <w:divBdr>
            <w:top w:val="none" w:sz="0" w:space="0" w:color="auto"/>
            <w:left w:val="none" w:sz="0" w:space="0" w:color="auto"/>
            <w:bottom w:val="none" w:sz="0" w:space="0" w:color="auto"/>
            <w:right w:val="none" w:sz="0" w:space="0" w:color="auto"/>
          </w:divBdr>
        </w:div>
        <w:div w:id="2134208305">
          <w:marLeft w:val="547"/>
          <w:marRight w:val="0"/>
          <w:marTop w:val="96"/>
          <w:marBottom w:val="0"/>
          <w:divBdr>
            <w:top w:val="none" w:sz="0" w:space="0" w:color="auto"/>
            <w:left w:val="none" w:sz="0" w:space="0" w:color="auto"/>
            <w:bottom w:val="none" w:sz="0" w:space="0" w:color="auto"/>
            <w:right w:val="none" w:sz="0" w:space="0" w:color="auto"/>
          </w:divBdr>
        </w:div>
        <w:div w:id="1094980988">
          <w:marLeft w:val="547"/>
          <w:marRight w:val="0"/>
          <w:marTop w:val="96"/>
          <w:marBottom w:val="0"/>
          <w:divBdr>
            <w:top w:val="none" w:sz="0" w:space="0" w:color="auto"/>
            <w:left w:val="none" w:sz="0" w:space="0" w:color="auto"/>
            <w:bottom w:val="none" w:sz="0" w:space="0" w:color="auto"/>
            <w:right w:val="none" w:sz="0" w:space="0" w:color="auto"/>
          </w:divBdr>
        </w:div>
      </w:divsChild>
    </w:div>
    <w:div w:id="996108491">
      <w:bodyDiv w:val="1"/>
      <w:marLeft w:val="0"/>
      <w:marRight w:val="0"/>
      <w:marTop w:val="0"/>
      <w:marBottom w:val="0"/>
      <w:divBdr>
        <w:top w:val="none" w:sz="0" w:space="0" w:color="auto"/>
        <w:left w:val="none" w:sz="0" w:space="0" w:color="auto"/>
        <w:bottom w:val="none" w:sz="0" w:space="0" w:color="auto"/>
        <w:right w:val="none" w:sz="0" w:space="0" w:color="auto"/>
      </w:divBdr>
    </w:div>
    <w:div w:id="1026444605">
      <w:bodyDiv w:val="1"/>
      <w:marLeft w:val="0"/>
      <w:marRight w:val="0"/>
      <w:marTop w:val="0"/>
      <w:marBottom w:val="0"/>
      <w:divBdr>
        <w:top w:val="none" w:sz="0" w:space="0" w:color="auto"/>
        <w:left w:val="none" w:sz="0" w:space="0" w:color="auto"/>
        <w:bottom w:val="none" w:sz="0" w:space="0" w:color="auto"/>
        <w:right w:val="none" w:sz="0" w:space="0" w:color="auto"/>
      </w:divBdr>
      <w:divsChild>
        <w:div w:id="801734611">
          <w:marLeft w:val="547"/>
          <w:marRight w:val="0"/>
          <w:marTop w:val="115"/>
          <w:marBottom w:val="0"/>
          <w:divBdr>
            <w:top w:val="none" w:sz="0" w:space="0" w:color="auto"/>
            <w:left w:val="none" w:sz="0" w:space="0" w:color="auto"/>
            <w:bottom w:val="none" w:sz="0" w:space="0" w:color="auto"/>
            <w:right w:val="none" w:sz="0" w:space="0" w:color="auto"/>
          </w:divBdr>
        </w:div>
        <w:div w:id="1674915758">
          <w:marLeft w:val="547"/>
          <w:marRight w:val="0"/>
          <w:marTop w:val="115"/>
          <w:marBottom w:val="0"/>
          <w:divBdr>
            <w:top w:val="none" w:sz="0" w:space="0" w:color="auto"/>
            <w:left w:val="none" w:sz="0" w:space="0" w:color="auto"/>
            <w:bottom w:val="none" w:sz="0" w:space="0" w:color="auto"/>
            <w:right w:val="none" w:sz="0" w:space="0" w:color="auto"/>
          </w:divBdr>
        </w:div>
        <w:div w:id="715815506">
          <w:marLeft w:val="547"/>
          <w:marRight w:val="0"/>
          <w:marTop w:val="115"/>
          <w:marBottom w:val="0"/>
          <w:divBdr>
            <w:top w:val="none" w:sz="0" w:space="0" w:color="auto"/>
            <w:left w:val="none" w:sz="0" w:space="0" w:color="auto"/>
            <w:bottom w:val="none" w:sz="0" w:space="0" w:color="auto"/>
            <w:right w:val="none" w:sz="0" w:space="0" w:color="auto"/>
          </w:divBdr>
        </w:div>
        <w:div w:id="934899183">
          <w:marLeft w:val="547"/>
          <w:marRight w:val="0"/>
          <w:marTop w:val="115"/>
          <w:marBottom w:val="0"/>
          <w:divBdr>
            <w:top w:val="none" w:sz="0" w:space="0" w:color="auto"/>
            <w:left w:val="none" w:sz="0" w:space="0" w:color="auto"/>
            <w:bottom w:val="none" w:sz="0" w:space="0" w:color="auto"/>
            <w:right w:val="none" w:sz="0" w:space="0" w:color="auto"/>
          </w:divBdr>
        </w:div>
        <w:div w:id="102919549">
          <w:marLeft w:val="547"/>
          <w:marRight w:val="0"/>
          <w:marTop w:val="115"/>
          <w:marBottom w:val="0"/>
          <w:divBdr>
            <w:top w:val="none" w:sz="0" w:space="0" w:color="auto"/>
            <w:left w:val="none" w:sz="0" w:space="0" w:color="auto"/>
            <w:bottom w:val="none" w:sz="0" w:space="0" w:color="auto"/>
            <w:right w:val="none" w:sz="0" w:space="0" w:color="auto"/>
          </w:divBdr>
        </w:div>
        <w:div w:id="1821187886">
          <w:marLeft w:val="547"/>
          <w:marRight w:val="0"/>
          <w:marTop w:val="115"/>
          <w:marBottom w:val="0"/>
          <w:divBdr>
            <w:top w:val="none" w:sz="0" w:space="0" w:color="auto"/>
            <w:left w:val="none" w:sz="0" w:space="0" w:color="auto"/>
            <w:bottom w:val="none" w:sz="0" w:space="0" w:color="auto"/>
            <w:right w:val="none" w:sz="0" w:space="0" w:color="auto"/>
          </w:divBdr>
        </w:div>
      </w:divsChild>
    </w:div>
    <w:div w:id="1037045826">
      <w:bodyDiv w:val="1"/>
      <w:marLeft w:val="0"/>
      <w:marRight w:val="0"/>
      <w:marTop w:val="0"/>
      <w:marBottom w:val="0"/>
      <w:divBdr>
        <w:top w:val="none" w:sz="0" w:space="0" w:color="auto"/>
        <w:left w:val="none" w:sz="0" w:space="0" w:color="auto"/>
        <w:bottom w:val="none" w:sz="0" w:space="0" w:color="auto"/>
        <w:right w:val="none" w:sz="0" w:space="0" w:color="auto"/>
      </w:divBdr>
    </w:div>
    <w:div w:id="1093354658">
      <w:bodyDiv w:val="1"/>
      <w:marLeft w:val="0"/>
      <w:marRight w:val="0"/>
      <w:marTop w:val="0"/>
      <w:marBottom w:val="0"/>
      <w:divBdr>
        <w:top w:val="none" w:sz="0" w:space="0" w:color="auto"/>
        <w:left w:val="none" w:sz="0" w:space="0" w:color="auto"/>
        <w:bottom w:val="none" w:sz="0" w:space="0" w:color="auto"/>
        <w:right w:val="none" w:sz="0" w:space="0" w:color="auto"/>
      </w:divBdr>
      <w:divsChild>
        <w:div w:id="1464468142">
          <w:marLeft w:val="547"/>
          <w:marRight w:val="0"/>
          <w:marTop w:val="115"/>
          <w:marBottom w:val="0"/>
          <w:divBdr>
            <w:top w:val="none" w:sz="0" w:space="0" w:color="auto"/>
            <w:left w:val="none" w:sz="0" w:space="0" w:color="auto"/>
            <w:bottom w:val="none" w:sz="0" w:space="0" w:color="auto"/>
            <w:right w:val="none" w:sz="0" w:space="0" w:color="auto"/>
          </w:divBdr>
        </w:div>
        <w:div w:id="1226650582">
          <w:marLeft w:val="547"/>
          <w:marRight w:val="0"/>
          <w:marTop w:val="115"/>
          <w:marBottom w:val="0"/>
          <w:divBdr>
            <w:top w:val="none" w:sz="0" w:space="0" w:color="auto"/>
            <w:left w:val="none" w:sz="0" w:space="0" w:color="auto"/>
            <w:bottom w:val="none" w:sz="0" w:space="0" w:color="auto"/>
            <w:right w:val="none" w:sz="0" w:space="0" w:color="auto"/>
          </w:divBdr>
        </w:div>
        <w:div w:id="1428772477">
          <w:marLeft w:val="547"/>
          <w:marRight w:val="0"/>
          <w:marTop w:val="115"/>
          <w:marBottom w:val="0"/>
          <w:divBdr>
            <w:top w:val="none" w:sz="0" w:space="0" w:color="auto"/>
            <w:left w:val="none" w:sz="0" w:space="0" w:color="auto"/>
            <w:bottom w:val="none" w:sz="0" w:space="0" w:color="auto"/>
            <w:right w:val="none" w:sz="0" w:space="0" w:color="auto"/>
          </w:divBdr>
        </w:div>
        <w:div w:id="137500902">
          <w:marLeft w:val="547"/>
          <w:marRight w:val="0"/>
          <w:marTop w:val="115"/>
          <w:marBottom w:val="0"/>
          <w:divBdr>
            <w:top w:val="none" w:sz="0" w:space="0" w:color="auto"/>
            <w:left w:val="none" w:sz="0" w:space="0" w:color="auto"/>
            <w:bottom w:val="none" w:sz="0" w:space="0" w:color="auto"/>
            <w:right w:val="none" w:sz="0" w:space="0" w:color="auto"/>
          </w:divBdr>
        </w:div>
      </w:divsChild>
    </w:div>
    <w:div w:id="1115756612">
      <w:bodyDiv w:val="1"/>
      <w:marLeft w:val="0"/>
      <w:marRight w:val="0"/>
      <w:marTop w:val="0"/>
      <w:marBottom w:val="0"/>
      <w:divBdr>
        <w:top w:val="none" w:sz="0" w:space="0" w:color="auto"/>
        <w:left w:val="none" w:sz="0" w:space="0" w:color="auto"/>
        <w:bottom w:val="none" w:sz="0" w:space="0" w:color="auto"/>
        <w:right w:val="none" w:sz="0" w:space="0" w:color="auto"/>
      </w:divBdr>
      <w:divsChild>
        <w:div w:id="787091861">
          <w:marLeft w:val="547"/>
          <w:marRight w:val="0"/>
          <w:marTop w:val="96"/>
          <w:marBottom w:val="0"/>
          <w:divBdr>
            <w:top w:val="none" w:sz="0" w:space="0" w:color="auto"/>
            <w:left w:val="none" w:sz="0" w:space="0" w:color="auto"/>
            <w:bottom w:val="none" w:sz="0" w:space="0" w:color="auto"/>
            <w:right w:val="none" w:sz="0" w:space="0" w:color="auto"/>
          </w:divBdr>
        </w:div>
        <w:div w:id="125196344">
          <w:marLeft w:val="547"/>
          <w:marRight w:val="0"/>
          <w:marTop w:val="96"/>
          <w:marBottom w:val="0"/>
          <w:divBdr>
            <w:top w:val="none" w:sz="0" w:space="0" w:color="auto"/>
            <w:left w:val="none" w:sz="0" w:space="0" w:color="auto"/>
            <w:bottom w:val="none" w:sz="0" w:space="0" w:color="auto"/>
            <w:right w:val="none" w:sz="0" w:space="0" w:color="auto"/>
          </w:divBdr>
        </w:div>
        <w:div w:id="1854104670">
          <w:marLeft w:val="547"/>
          <w:marRight w:val="0"/>
          <w:marTop w:val="96"/>
          <w:marBottom w:val="0"/>
          <w:divBdr>
            <w:top w:val="none" w:sz="0" w:space="0" w:color="auto"/>
            <w:left w:val="none" w:sz="0" w:space="0" w:color="auto"/>
            <w:bottom w:val="none" w:sz="0" w:space="0" w:color="auto"/>
            <w:right w:val="none" w:sz="0" w:space="0" w:color="auto"/>
          </w:divBdr>
        </w:div>
        <w:div w:id="514466553">
          <w:marLeft w:val="547"/>
          <w:marRight w:val="0"/>
          <w:marTop w:val="96"/>
          <w:marBottom w:val="0"/>
          <w:divBdr>
            <w:top w:val="none" w:sz="0" w:space="0" w:color="auto"/>
            <w:left w:val="none" w:sz="0" w:space="0" w:color="auto"/>
            <w:bottom w:val="none" w:sz="0" w:space="0" w:color="auto"/>
            <w:right w:val="none" w:sz="0" w:space="0" w:color="auto"/>
          </w:divBdr>
        </w:div>
        <w:div w:id="1193349338">
          <w:marLeft w:val="547"/>
          <w:marRight w:val="0"/>
          <w:marTop w:val="96"/>
          <w:marBottom w:val="0"/>
          <w:divBdr>
            <w:top w:val="none" w:sz="0" w:space="0" w:color="auto"/>
            <w:left w:val="none" w:sz="0" w:space="0" w:color="auto"/>
            <w:bottom w:val="none" w:sz="0" w:space="0" w:color="auto"/>
            <w:right w:val="none" w:sz="0" w:space="0" w:color="auto"/>
          </w:divBdr>
        </w:div>
        <w:div w:id="63534393">
          <w:marLeft w:val="547"/>
          <w:marRight w:val="0"/>
          <w:marTop w:val="96"/>
          <w:marBottom w:val="0"/>
          <w:divBdr>
            <w:top w:val="none" w:sz="0" w:space="0" w:color="auto"/>
            <w:left w:val="none" w:sz="0" w:space="0" w:color="auto"/>
            <w:bottom w:val="none" w:sz="0" w:space="0" w:color="auto"/>
            <w:right w:val="none" w:sz="0" w:space="0" w:color="auto"/>
          </w:divBdr>
        </w:div>
        <w:div w:id="997879284">
          <w:marLeft w:val="547"/>
          <w:marRight w:val="0"/>
          <w:marTop w:val="96"/>
          <w:marBottom w:val="0"/>
          <w:divBdr>
            <w:top w:val="none" w:sz="0" w:space="0" w:color="auto"/>
            <w:left w:val="none" w:sz="0" w:space="0" w:color="auto"/>
            <w:bottom w:val="none" w:sz="0" w:space="0" w:color="auto"/>
            <w:right w:val="none" w:sz="0" w:space="0" w:color="auto"/>
          </w:divBdr>
        </w:div>
      </w:divsChild>
    </w:div>
    <w:div w:id="1202089841">
      <w:bodyDiv w:val="1"/>
      <w:marLeft w:val="0"/>
      <w:marRight w:val="0"/>
      <w:marTop w:val="0"/>
      <w:marBottom w:val="0"/>
      <w:divBdr>
        <w:top w:val="none" w:sz="0" w:space="0" w:color="auto"/>
        <w:left w:val="none" w:sz="0" w:space="0" w:color="auto"/>
        <w:bottom w:val="none" w:sz="0" w:space="0" w:color="auto"/>
        <w:right w:val="none" w:sz="0" w:space="0" w:color="auto"/>
      </w:divBdr>
    </w:div>
    <w:div w:id="1212616485">
      <w:bodyDiv w:val="1"/>
      <w:marLeft w:val="0"/>
      <w:marRight w:val="0"/>
      <w:marTop w:val="0"/>
      <w:marBottom w:val="0"/>
      <w:divBdr>
        <w:top w:val="none" w:sz="0" w:space="0" w:color="auto"/>
        <w:left w:val="none" w:sz="0" w:space="0" w:color="auto"/>
        <w:bottom w:val="none" w:sz="0" w:space="0" w:color="auto"/>
        <w:right w:val="none" w:sz="0" w:space="0" w:color="auto"/>
      </w:divBdr>
      <w:divsChild>
        <w:div w:id="1389692466">
          <w:marLeft w:val="547"/>
          <w:marRight w:val="0"/>
          <w:marTop w:val="96"/>
          <w:marBottom w:val="0"/>
          <w:divBdr>
            <w:top w:val="none" w:sz="0" w:space="0" w:color="auto"/>
            <w:left w:val="none" w:sz="0" w:space="0" w:color="auto"/>
            <w:bottom w:val="none" w:sz="0" w:space="0" w:color="auto"/>
            <w:right w:val="none" w:sz="0" w:space="0" w:color="auto"/>
          </w:divBdr>
        </w:div>
        <w:div w:id="859510705">
          <w:marLeft w:val="547"/>
          <w:marRight w:val="0"/>
          <w:marTop w:val="96"/>
          <w:marBottom w:val="0"/>
          <w:divBdr>
            <w:top w:val="none" w:sz="0" w:space="0" w:color="auto"/>
            <w:left w:val="none" w:sz="0" w:space="0" w:color="auto"/>
            <w:bottom w:val="none" w:sz="0" w:space="0" w:color="auto"/>
            <w:right w:val="none" w:sz="0" w:space="0" w:color="auto"/>
          </w:divBdr>
        </w:div>
        <w:div w:id="1729644520">
          <w:marLeft w:val="547"/>
          <w:marRight w:val="0"/>
          <w:marTop w:val="96"/>
          <w:marBottom w:val="0"/>
          <w:divBdr>
            <w:top w:val="none" w:sz="0" w:space="0" w:color="auto"/>
            <w:left w:val="none" w:sz="0" w:space="0" w:color="auto"/>
            <w:bottom w:val="none" w:sz="0" w:space="0" w:color="auto"/>
            <w:right w:val="none" w:sz="0" w:space="0" w:color="auto"/>
          </w:divBdr>
        </w:div>
        <w:div w:id="953827308">
          <w:marLeft w:val="547"/>
          <w:marRight w:val="0"/>
          <w:marTop w:val="96"/>
          <w:marBottom w:val="0"/>
          <w:divBdr>
            <w:top w:val="none" w:sz="0" w:space="0" w:color="auto"/>
            <w:left w:val="none" w:sz="0" w:space="0" w:color="auto"/>
            <w:bottom w:val="none" w:sz="0" w:space="0" w:color="auto"/>
            <w:right w:val="none" w:sz="0" w:space="0" w:color="auto"/>
          </w:divBdr>
        </w:div>
        <w:div w:id="1586954452">
          <w:marLeft w:val="547"/>
          <w:marRight w:val="0"/>
          <w:marTop w:val="96"/>
          <w:marBottom w:val="0"/>
          <w:divBdr>
            <w:top w:val="none" w:sz="0" w:space="0" w:color="auto"/>
            <w:left w:val="none" w:sz="0" w:space="0" w:color="auto"/>
            <w:bottom w:val="none" w:sz="0" w:space="0" w:color="auto"/>
            <w:right w:val="none" w:sz="0" w:space="0" w:color="auto"/>
          </w:divBdr>
        </w:div>
        <w:div w:id="1101412867">
          <w:marLeft w:val="547"/>
          <w:marRight w:val="0"/>
          <w:marTop w:val="96"/>
          <w:marBottom w:val="0"/>
          <w:divBdr>
            <w:top w:val="none" w:sz="0" w:space="0" w:color="auto"/>
            <w:left w:val="none" w:sz="0" w:space="0" w:color="auto"/>
            <w:bottom w:val="none" w:sz="0" w:space="0" w:color="auto"/>
            <w:right w:val="none" w:sz="0" w:space="0" w:color="auto"/>
          </w:divBdr>
        </w:div>
        <w:div w:id="812144021">
          <w:marLeft w:val="547"/>
          <w:marRight w:val="0"/>
          <w:marTop w:val="96"/>
          <w:marBottom w:val="0"/>
          <w:divBdr>
            <w:top w:val="none" w:sz="0" w:space="0" w:color="auto"/>
            <w:left w:val="none" w:sz="0" w:space="0" w:color="auto"/>
            <w:bottom w:val="none" w:sz="0" w:space="0" w:color="auto"/>
            <w:right w:val="none" w:sz="0" w:space="0" w:color="auto"/>
          </w:divBdr>
        </w:div>
        <w:div w:id="1229415368">
          <w:marLeft w:val="547"/>
          <w:marRight w:val="0"/>
          <w:marTop w:val="96"/>
          <w:marBottom w:val="0"/>
          <w:divBdr>
            <w:top w:val="none" w:sz="0" w:space="0" w:color="auto"/>
            <w:left w:val="none" w:sz="0" w:space="0" w:color="auto"/>
            <w:bottom w:val="none" w:sz="0" w:space="0" w:color="auto"/>
            <w:right w:val="none" w:sz="0" w:space="0" w:color="auto"/>
          </w:divBdr>
        </w:div>
        <w:div w:id="427194932">
          <w:marLeft w:val="547"/>
          <w:marRight w:val="0"/>
          <w:marTop w:val="96"/>
          <w:marBottom w:val="0"/>
          <w:divBdr>
            <w:top w:val="none" w:sz="0" w:space="0" w:color="auto"/>
            <w:left w:val="none" w:sz="0" w:space="0" w:color="auto"/>
            <w:bottom w:val="none" w:sz="0" w:space="0" w:color="auto"/>
            <w:right w:val="none" w:sz="0" w:space="0" w:color="auto"/>
          </w:divBdr>
        </w:div>
      </w:divsChild>
    </w:div>
    <w:div w:id="1243022872">
      <w:bodyDiv w:val="1"/>
      <w:marLeft w:val="0"/>
      <w:marRight w:val="0"/>
      <w:marTop w:val="0"/>
      <w:marBottom w:val="0"/>
      <w:divBdr>
        <w:top w:val="none" w:sz="0" w:space="0" w:color="auto"/>
        <w:left w:val="none" w:sz="0" w:space="0" w:color="auto"/>
        <w:bottom w:val="none" w:sz="0" w:space="0" w:color="auto"/>
        <w:right w:val="none" w:sz="0" w:space="0" w:color="auto"/>
      </w:divBdr>
      <w:divsChild>
        <w:div w:id="1699238493">
          <w:marLeft w:val="547"/>
          <w:marRight w:val="0"/>
          <w:marTop w:val="115"/>
          <w:marBottom w:val="0"/>
          <w:divBdr>
            <w:top w:val="none" w:sz="0" w:space="0" w:color="auto"/>
            <w:left w:val="none" w:sz="0" w:space="0" w:color="auto"/>
            <w:bottom w:val="none" w:sz="0" w:space="0" w:color="auto"/>
            <w:right w:val="none" w:sz="0" w:space="0" w:color="auto"/>
          </w:divBdr>
        </w:div>
        <w:div w:id="1792356487">
          <w:marLeft w:val="547"/>
          <w:marRight w:val="0"/>
          <w:marTop w:val="115"/>
          <w:marBottom w:val="0"/>
          <w:divBdr>
            <w:top w:val="none" w:sz="0" w:space="0" w:color="auto"/>
            <w:left w:val="none" w:sz="0" w:space="0" w:color="auto"/>
            <w:bottom w:val="none" w:sz="0" w:space="0" w:color="auto"/>
            <w:right w:val="none" w:sz="0" w:space="0" w:color="auto"/>
          </w:divBdr>
        </w:div>
      </w:divsChild>
    </w:div>
    <w:div w:id="1288395293">
      <w:bodyDiv w:val="1"/>
      <w:marLeft w:val="0"/>
      <w:marRight w:val="0"/>
      <w:marTop w:val="0"/>
      <w:marBottom w:val="0"/>
      <w:divBdr>
        <w:top w:val="none" w:sz="0" w:space="0" w:color="auto"/>
        <w:left w:val="none" w:sz="0" w:space="0" w:color="auto"/>
        <w:bottom w:val="none" w:sz="0" w:space="0" w:color="auto"/>
        <w:right w:val="none" w:sz="0" w:space="0" w:color="auto"/>
      </w:divBdr>
      <w:divsChild>
        <w:div w:id="634793894">
          <w:marLeft w:val="547"/>
          <w:marRight w:val="0"/>
          <w:marTop w:val="154"/>
          <w:marBottom w:val="0"/>
          <w:divBdr>
            <w:top w:val="none" w:sz="0" w:space="0" w:color="auto"/>
            <w:left w:val="none" w:sz="0" w:space="0" w:color="auto"/>
            <w:bottom w:val="none" w:sz="0" w:space="0" w:color="auto"/>
            <w:right w:val="none" w:sz="0" w:space="0" w:color="auto"/>
          </w:divBdr>
        </w:div>
        <w:div w:id="256910547">
          <w:marLeft w:val="547"/>
          <w:marRight w:val="0"/>
          <w:marTop w:val="154"/>
          <w:marBottom w:val="0"/>
          <w:divBdr>
            <w:top w:val="none" w:sz="0" w:space="0" w:color="auto"/>
            <w:left w:val="none" w:sz="0" w:space="0" w:color="auto"/>
            <w:bottom w:val="none" w:sz="0" w:space="0" w:color="auto"/>
            <w:right w:val="none" w:sz="0" w:space="0" w:color="auto"/>
          </w:divBdr>
        </w:div>
        <w:div w:id="877158756">
          <w:marLeft w:val="547"/>
          <w:marRight w:val="0"/>
          <w:marTop w:val="154"/>
          <w:marBottom w:val="0"/>
          <w:divBdr>
            <w:top w:val="none" w:sz="0" w:space="0" w:color="auto"/>
            <w:left w:val="none" w:sz="0" w:space="0" w:color="auto"/>
            <w:bottom w:val="none" w:sz="0" w:space="0" w:color="auto"/>
            <w:right w:val="none" w:sz="0" w:space="0" w:color="auto"/>
          </w:divBdr>
        </w:div>
      </w:divsChild>
    </w:div>
    <w:div w:id="1329284727">
      <w:bodyDiv w:val="1"/>
      <w:marLeft w:val="0"/>
      <w:marRight w:val="0"/>
      <w:marTop w:val="0"/>
      <w:marBottom w:val="0"/>
      <w:divBdr>
        <w:top w:val="none" w:sz="0" w:space="0" w:color="auto"/>
        <w:left w:val="none" w:sz="0" w:space="0" w:color="auto"/>
        <w:bottom w:val="none" w:sz="0" w:space="0" w:color="auto"/>
        <w:right w:val="none" w:sz="0" w:space="0" w:color="auto"/>
      </w:divBdr>
    </w:div>
    <w:div w:id="1370686195">
      <w:bodyDiv w:val="1"/>
      <w:marLeft w:val="0"/>
      <w:marRight w:val="0"/>
      <w:marTop w:val="0"/>
      <w:marBottom w:val="0"/>
      <w:divBdr>
        <w:top w:val="none" w:sz="0" w:space="0" w:color="auto"/>
        <w:left w:val="none" w:sz="0" w:space="0" w:color="auto"/>
        <w:bottom w:val="none" w:sz="0" w:space="0" w:color="auto"/>
        <w:right w:val="none" w:sz="0" w:space="0" w:color="auto"/>
      </w:divBdr>
      <w:divsChild>
        <w:div w:id="1066996484">
          <w:marLeft w:val="547"/>
          <w:marRight w:val="0"/>
          <w:marTop w:val="154"/>
          <w:marBottom w:val="0"/>
          <w:divBdr>
            <w:top w:val="none" w:sz="0" w:space="0" w:color="auto"/>
            <w:left w:val="none" w:sz="0" w:space="0" w:color="auto"/>
            <w:bottom w:val="none" w:sz="0" w:space="0" w:color="auto"/>
            <w:right w:val="none" w:sz="0" w:space="0" w:color="auto"/>
          </w:divBdr>
        </w:div>
        <w:div w:id="347606044">
          <w:marLeft w:val="547"/>
          <w:marRight w:val="0"/>
          <w:marTop w:val="154"/>
          <w:marBottom w:val="0"/>
          <w:divBdr>
            <w:top w:val="none" w:sz="0" w:space="0" w:color="auto"/>
            <w:left w:val="none" w:sz="0" w:space="0" w:color="auto"/>
            <w:bottom w:val="none" w:sz="0" w:space="0" w:color="auto"/>
            <w:right w:val="none" w:sz="0" w:space="0" w:color="auto"/>
          </w:divBdr>
        </w:div>
        <w:div w:id="281229652">
          <w:marLeft w:val="547"/>
          <w:marRight w:val="0"/>
          <w:marTop w:val="154"/>
          <w:marBottom w:val="0"/>
          <w:divBdr>
            <w:top w:val="none" w:sz="0" w:space="0" w:color="auto"/>
            <w:left w:val="none" w:sz="0" w:space="0" w:color="auto"/>
            <w:bottom w:val="none" w:sz="0" w:space="0" w:color="auto"/>
            <w:right w:val="none" w:sz="0" w:space="0" w:color="auto"/>
          </w:divBdr>
        </w:div>
      </w:divsChild>
    </w:div>
    <w:div w:id="1385834414">
      <w:bodyDiv w:val="1"/>
      <w:marLeft w:val="0"/>
      <w:marRight w:val="0"/>
      <w:marTop w:val="0"/>
      <w:marBottom w:val="0"/>
      <w:divBdr>
        <w:top w:val="none" w:sz="0" w:space="0" w:color="auto"/>
        <w:left w:val="none" w:sz="0" w:space="0" w:color="auto"/>
        <w:bottom w:val="none" w:sz="0" w:space="0" w:color="auto"/>
        <w:right w:val="none" w:sz="0" w:space="0" w:color="auto"/>
      </w:divBdr>
      <w:divsChild>
        <w:div w:id="1654486260">
          <w:marLeft w:val="547"/>
          <w:marRight w:val="0"/>
          <w:marTop w:val="154"/>
          <w:marBottom w:val="0"/>
          <w:divBdr>
            <w:top w:val="none" w:sz="0" w:space="0" w:color="auto"/>
            <w:left w:val="none" w:sz="0" w:space="0" w:color="auto"/>
            <w:bottom w:val="none" w:sz="0" w:space="0" w:color="auto"/>
            <w:right w:val="none" w:sz="0" w:space="0" w:color="auto"/>
          </w:divBdr>
        </w:div>
        <w:div w:id="1615550460">
          <w:marLeft w:val="547"/>
          <w:marRight w:val="0"/>
          <w:marTop w:val="154"/>
          <w:marBottom w:val="0"/>
          <w:divBdr>
            <w:top w:val="none" w:sz="0" w:space="0" w:color="auto"/>
            <w:left w:val="none" w:sz="0" w:space="0" w:color="auto"/>
            <w:bottom w:val="none" w:sz="0" w:space="0" w:color="auto"/>
            <w:right w:val="none" w:sz="0" w:space="0" w:color="auto"/>
          </w:divBdr>
        </w:div>
        <w:div w:id="106699937">
          <w:marLeft w:val="547"/>
          <w:marRight w:val="0"/>
          <w:marTop w:val="154"/>
          <w:marBottom w:val="0"/>
          <w:divBdr>
            <w:top w:val="none" w:sz="0" w:space="0" w:color="auto"/>
            <w:left w:val="none" w:sz="0" w:space="0" w:color="auto"/>
            <w:bottom w:val="none" w:sz="0" w:space="0" w:color="auto"/>
            <w:right w:val="none" w:sz="0" w:space="0" w:color="auto"/>
          </w:divBdr>
        </w:div>
      </w:divsChild>
    </w:div>
    <w:div w:id="1397782137">
      <w:bodyDiv w:val="1"/>
      <w:marLeft w:val="0"/>
      <w:marRight w:val="0"/>
      <w:marTop w:val="0"/>
      <w:marBottom w:val="0"/>
      <w:divBdr>
        <w:top w:val="none" w:sz="0" w:space="0" w:color="auto"/>
        <w:left w:val="none" w:sz="0" w:space="0" w:color="auto"/>
        <w:bottom w:val="none" w:sz="0" w:space="0" w:color="auto"/>
        <w:right w:val="none" w:sz="0" w:space="0" w:color="auto"/>
      </w:divBdr>
      <w:divsChild>
        <w:div w:id="1833988166">
          <w:marLeft w:val="547"/>
          <w:marRight w:val="0"/>
          <w:marTop w:val="115"/>
          <w:marBottom w:val="0"/>
          <w:divBdr>
            <w:top w:val="none" w:sz="0" w:space="0" w:color="auto"/>
            <w:left w:val="none" w:sz="0" w:space="0" w:color="auto"/>
            <w:bottom w:val="none" w:sz="0" w:space="0" w:color="auto"/>
            <w:right w:val="none" w:sz="0" w:space="0" w:color="auto"/>
          </w:divBdr>
        </w:div>
        <w:div w:id="1408771287">
          <w:marLeft w:val="547"/>
          <w:marRight w:val="0"/>
          <w:marTop w:val="115"/>
          <w:marBottom w:val="0"/>
          <w:divBdr>
            <w:top w:val="none" w:sz="0" w:space="0" w:color="auto"/>
            <w:left w:val="none" w:sz="0" w:space="0" w:color="auto"/>
            <w:bottom w:val="none" w:sz="0" w:space="0" w:color="auto"/>
            <w:right w:val="none" w:sz="0" w:space="0" w:color="auto"/>
          </w:divBdr>
        </w:div>
        <w:div w:id="1351033081">
          <w:marLeft w:val="547"/>
          <w:marRight w:val="0"/>
          <w:marTop w:val="115"/>
          <w:marBottom w:val="0"/>
          <w:divBdr>
            <w:top w:val="none" w:sz="0" w:space="0" w:color="auto"/>
            <w:left w:val="none" w:sz="0" w:space="0" w:color="auto"/>
            <w:bottom w:val="none" w:sz="0" w:space="0" w:color="auto"/>
            <w:right w:val="none" w:sz="0" w:space="0" w:color="auto"/>
          </w:divBdr>
        </w:div>
        <w:div w:id="1876967377">
          <w:marLeft w:val="547"/>
          <w:marRight w:val="0"/>
          <w:marTop w:val="115"/>
          <w:marBottom w:val="0"/>
          <w:divBdr>
            <w:top w:val="none" w:sz="0" w:space="0" w:color="auto"/>
            <w:left w:val="none" w:sz="0" w:space="0" w:color="auto"/>
            <w:bottom w:val="none" w:sz="0" w:space="0" w:color="auto"/>
            <w:right w:val="none" w:sz="0" w:space="0" w:color="auto"/>
          </w:divBdr>
        </w:div>
        <w:div w:id="1201284961">
          <w:marLeft w:val="547"/>
          <w:marRight w:val="0"/>
          <w:marTop w:val="115"/>
          <w:marBottom w:val="0"/>
          <w:divBdr>
            <w:top w:val="none" w:sz="0" w:space="0" w:color="auto"/>
            <w:left w:val="none" w:sz="0" w:space="0" w:color="auto"/>
            <w:bottom w:val="none" w:sz="0" w:space="0" w:color="auto"/>
            <w:right w:val="none" w:sz="0" w:space="0" w:color="auto"/>
          </w:divBdr>
        </w:div>
      </w:divsChild>
    </w:div>
    <w:div w:id="1399134944">
      <w:bodyDiv w:val="1"/>
      <w:marLeft w:val="0"/>
      <w:marRight w:val="0"/>
      <w:marTop w:val="0"/>
      <w:marBottom w:val="0"/>
      <w:divBdr>
        <w:top w:val="none" w:sz="0" w:space="0" w:color="auto"/>
        <w:left w:val="none" w:sz="0" w:space="0" w:color="auto"/>
        <w:bottom w:val="none" w:sz="0" w:space="0" w:color="auto"/>
        <w:right w:val="none" w:sz="0" w:space="0" w:color="auto"/>
      </w:divBdr>
      <w:divsChild>
        <w:div w:id="657265281">
          <w:marLeft w:val="547"/>
          <w:marRight w:val="0"/>
          <w:marTop w:val="96"/>
          <w:marBottom w:val="0"/>
          <w:divBdr>
            <w:top w:val="none" w:sz="0" w:space="0" w:color="auto"/>
            <w:left w:val="none" w:sz="0" w:space="0" w:color="auto"/>
            <w:bottom w:val="none" w:sz="0" w:space="0" w:color="auto"/>
            <w:right w:val="none" w:sz="0" w:space="0" w:color="auto"/>
          </w:divBdr>
        </w:div>
        <w:div w:id="1579945827">
          <w:marLeft w:val="547"/>
          <w:marRight w:val="0"/>
          <w:marTop w:val="96"/>
          <w:marBottom w:val="0"/>
          <w:divBdr>
            <w:top w:val="none" w:sz="0" w:space="0" w:color="auto"/>
            <w:left w:val="none" w:sz="0" w:space="0" w:color="auto"/>
            <w:bottom w:val="none" w:sz="0" w:space="0" w:color="auto"/>
            <w:right w:val="none" w:sz="0" w:space="0" w:color="auto"/>
          </w:divBdr>
        </w:div>
        <w:div w:id="1315181127">
          <w:marLeft w:val="547"/>
          <w:marRight w:val="0"/>
          <w:marTop w:val="96"/>
          <w:marBottom w:val="0"/>
          <w:divBdr>
            <w:top w:val="none" w:sz="0" w:space="0" w:color="auto"/>
            <w:left w:val="none" w:sz="0" w:space="0" w:color="auto"/>
            <w:bottom w:val="none" w:sz="0" w:space="0" w:color="auto"/>
            <w:right w:val="none" w:sz="0" w:space="0" w:color="auto"/>
          </w:divBdr>
        </w:div>
        <w:div w:id="1262495271">
          <w:marLeft w:val="547"/>
          <w:marRight w:val="0"/>
          <w:marTop w:val="96"/>
          <w:marBottom w:val="0"/>
          <w:divBdr>
            <w:top w:val="none" w:sz="0" w:space="0" w:color="auto"/>
            <w:left w:val="none" w:sz="0" w:space="0" w:color="auto"/>
            <w:bottom w:val="none" w:sz="0" w:space="0" w:color="auto"/>
            <w:right w:val="none" w:sz="0" w:space="0" w:color="auto"/>
          </w:divBdr>
        </w:div>
        <w:div w:id="401415626">
          <w:marLeft w:val="547"/>
          <w:marRight w:val="0"/>
          <w:marTop w:val="96"/>
          <w:marBottom w:val="0"/>
          <w:divBdr>
            <w:top w:val="none" w:sz="0" w:space="0" w:color="auto"/>
            <w:left w:val="none" w:sz="0" w:space="0" w:color="auto"/>
            <w:bottom w:val="none" w:sz="0" w:space="0" w:color="auto"/>
            <w:right w:val="none" w:sz="0" w:space="0" w:color="auto"/>
          </w:divBdr>
        </w:div>
        <w:div w:id="1905600488">
          <w:marLeft w:val="547"/>
          <w:marRight w:val="0"/>
          <w:marTop w:val="96"/>
          <w:marBottom w:val="0"/>
          <w:divBdr>
            <w:top w:val="none" w:sz="0" w:space="0" w:color="auto"/>
            <w:left w:val="none" w:sz="0" w:space="0" w:color="auto"/>
            <w:bottom w:val="none" w:sz="0" w:space="0" w:color="auto"/>
            <w:right w:val="none" w:sz="0" w:space="0" w:color="auto"/>
          </w:divBdr>
        </w:div>
        <w:div w:id="314459919">
          <w:marLeft w:val="547"/>
          <w:marRight w:val="0"/>
          <w:marTop w:val="96"/>
          <w:marBottom w:val="0"/>
          <w:divBdr>
            <w:top w:val="none" w:sz="0" w:space="0" w:color="auto"/>
            <w:left w:val="none" w:sz="0" w:space="0" w:color="auto"/>
            <w:bottom w:val="none" w:sz="0" w:space="0" w:color="auto"/>
            <w:right w:val="none" w:sz="0" w:space="0" w:color="auto"/>
          </w:divBdr>
        </w:div>
        <w:div w:id="758453552">
          <w:marLeft w:val="547"/>
          <w:marRight w:val="0"/>
          <w:marTop w:val="96"/>
          <w:marBottom w:val="0"/>
          <w:divBdr>
            <w:top w:val="none" w:sz="0" w:space="0" w:color="auto"/>
            <w:left w:val="none" w:sz="0" w:space="0" w:color="auto"/>
            <w:bottom w:val="none" w:sz="0" w:space="0" w:color="auto"/>
            <w:right w:val="none" w:sz="0" w:space="0" w:color="auto"/>
          </w:divBdr>
        </w:div>
      </w:divsChild>
    </w:div>
    <w:div w:id="1427309576">
      <w:bodyDiv w:val="1"/>
      <w:marLeft w:val="0"/>
      <w:marRight w:val="0"/>
      <w:marTop w:val="0"/>
      <w:marBottom w:val="0"/>
      <w:divBdr>
        <w:top w:val="none" w:sz="0" w:space="0" w:color="auto"/>
        <w:left w:val="none" w:sz="0" w:space="0" w:color="auto"/>
        <w:bottom w:val="none" w:sz="0" w:space="0" w:color="auto"/>
        <w:right w:val="none" w:sz="0" w:space="0" w:color="auto"/>
      </w:divBdr>
      <w:divsChild>
        <w:div w:id="1632665388">
          <w:marLeft w:val="547"/>
          <w:marRight w:val="0"/>
          <w:marTop w:val="115"/>
          <w:marBottom w:val="0"/>
          <w:divBdr>
            <w:top w:val="none" w:sz="0" w:space="0" w:color="auto"/>
            <w:left w:val="none" w:sz="0" w:space="0" w:color="auto"/>
            <w:bottom w:val="none" w:sz="0" w:space="0" w:color="auto"/>
            <w:right w:val="none" w:sz="0" w:space="0" w:color="auto"/>
          </w:divBdr>
        </w:div>
        <w:div w:id="1989434079">
          <w:marLeft w:val="547"/>
          <w:marRight w:val="0"/>
          <w:marTop w:val="115"/>
          <w:marBottom w:val="0"/>
          <w:divBdr>
            <w:top w:val="none" w:sz="0" w:space="0" w:color="auto"/>
            <w:left w:val="none" w:sz="0" w:space="0" w:color="auto"/>
            <w:bottom w:val="none" w:sz="0" w:space="0" w:color="auto"/>
            <w:right w:val="none" w:sz="0" w:space="0" w:color="auto"/>
          </w:divBdr>
        </w:div>
        <w:div w:id="1345596457">
          <w:marLeft w:val="547"/>
          <w:marRight w:val="0"/>
          <w:marTop w:val="115"/>
          <w:marBottom w:val="0"/>
          <w:divBdr>
            <w:top w:val="none" w:sz="0" w:space="0" w:color="auto"/>
            <w:left w:val="none" w:sz="0" w:space="0" w:color="auto"/>
            <w:bottom w:val="none" w:sz="0" w:space="0" w:color="auto"/>
            <w:right w:val="none" w:sz="0" w:space="0" w:color="auto"/>
          </w:divBdr>
        </w:div>
        <w:div w:id="698362371">
          <w:marLeft w:val="547"/>
          <w:marRight w:val="0"/>
          <w:marTop w:val="115"/>
          <w:marBottom w:val="0"/>
          <w:divBdr>
            <w:top w:val="none" w:sz="0" w:space="0" w:color="auto"/>
            <w:left w:val="none" w:sz="0" w:space="0" w:color="auto"/>
            <w:bottom w:val="none" w:sz="0" w:space="0" w:color="auto"/>
            <w:right w:val="none" w:sz="0" w:space="0" w:color="auto"/>
          </w:divBdr>
        </w:div>
      </w:divsChild>
    </w:div>
    <w:div w:id="1516846477">
      <w:bodyDiv w:val="1"/>
      <w:marLeft w:val="0"/>
      <w:marRight w:val="0"/>
      <w:marTop w:val="0"/>
      <w:marBottom w:val="0"/>
      <w:divBdr>
        <w:top w:val="none" w:sz="0" w:space="0" w:color="auto"/>
        <w:left w:val="none" w:sz="0" w:space="0" w:color="auto"/>
        <w:bottom w:val="none" w:sz="0" w:space="0" w:color="auto"/>
        <w:right w:val="none" w:sz="0" w:space="0" w:color="auto"/>
      </w:divBdr>
      <w:divsChild>
        <w:div w:id="1994066948">
          <w:marLeft w:val="547"/>
          <w:marRight w:val="0"/>
          <w:marTop w:val="115"/>
          <w:marBottom w:val="0"/>
          <w:divBdr>
            <w:top w:val="none" w:sz="0" w:space="0" w:color="auto"/>
            <w:left w:val="none" w:sz="0" w:space="0" w:color="auto"/>
            <w:bottom w:val="none" w:sz="0" w:space="0" w:color="auto"/>
            <w:right w:val="none" w:sz="0" w:space="0" w:color="auto"/>
          </w:divBdr>
        </w:div>
        <w:div w:id="298070142">
          <w:marLeft w:val="547"/>
          <w:marRight w:val="0"/>
          <w:marTop w:val="115"/>
          <w:marBottom w:val="0"/>
          <w:divBdr>
            <w:top w:val="none" w:sz="0" w:space="0" w:color="auto"/>
            <w:left w:val="none" w:sz="0" w:space="0" w:color="auto"/>
            <w:bottom w:val="none" w:sz="0" w:space="0" w:color="auto"/>
            <w:right w:val="none" w:sz="0" w:space="0" w:color="auto"/>
          </w:divBdr>
        </w:div>
        <w:div w:id="1793983657">
          <w:marLeft w:val="547"/>
          <w:marRight w:val="0"/>
          <w:marTop w:val="115"/>
          <w:marBottom w:val="0"/>
          <w:divBdr>
            <w:top w:val="none" w:sz="0" w:space="0" w:color="auto"/>
            <w:left w:val="none" w:sz="0" w:space="0" w:color="auto"/>
            <w:bottom w:val="none" w:sz="0" w:space="0" w:color="auto"/>
            <w:right w:val="none" w:sz="0" w:space="0" w:color="auto"/>
          </w:divBdr>
        </w:div>
        <w:div w:id="1631939323">
          <w:marLeft w:val="547"/>
          <w:marRight w:val="0"/>
          <w:marTop w:val="115"/>
          <w:marBottom w:val="0"/>
          <w:divBdr>
            <w:top w:val="none" w:sz="0" w:space="0" w:color="auto"/>
            <w:left w:val="none" w:sz="0" w:space="0" w:color="auto"/>
            <w:bottom w:val="none" w:sz="0" w:space="0" w:color="auto"/>
            <w:right w:val="none" w:sz="0" w:space="0" w:color="auto"/>
          </w:divBdr>
        </w:div>
        <w:div w:id="941034005">
          <w:marLeft w:val="547"/>
          <w:marRight w:val="0"/>
          <w:marTop w:val="115"/>
          <w:marBottom w:val="0"/>
          <w:divBdr>
            <w:top w:val="none" w:sz="0" w:space="0" w:color="auto"/>
            <w:left w:val="none" w:sz="0" w:space="0" w:color="auto"/>
            <w:bottom w:val="none" w:sz="0" w:space="0" w:color="auto"/>
            <w:right w:val="none" w:sz="0" w:space="0" w:color="auto"/>
          </w:divBdr>
        </w:div>
      </w:divsChild>
    </w:div>
    <w:div w:id="1589848711">
      <w:bodyDiv w:val="1"/>
      <w:marLeft w:val="0"/>
      <w:marRight w:val="0"/>
      <w:marTop w:val="0"/>
      <w:marBottom w:val="0"/>
      <w:divBdr>
        <w:top w:val="none" w:sz="0" w:space="0" w:color="auto"/>
        <w:left w:val="none" w:sz="0" w:space="0" w:color="auto"/>
        <w:bottom w:val="none" w:sz="0" w:space="0" w:color="auto"/>
        <w:right w:val="none" w:sz="0" w:space="0" w:color="auto"/>
      </w:divBdr>
    </w:div>
    <w:div w:id="1638416137">
      <w:bodyDiv w:val="1"/>
      <w:marLeft w:val="0"/>
      <w:marRight w:val="0"/>
      <w:marTop w:val="0"/>
      <w:marBottom w:val="0"/>
      <w:divBdr>
        <w:top w:val="none" w:sz="0" w:space="0" w:color="auto"/>
        <w:left w:val="none" w:sz="0" w:space="0" w:color="auto"/>
        <w:bottom w:val="none" w:sz="0" w:space="0" w:color="auto"/>
        <w:right w:val="none" w:sz="0" w:space="0" w:color="auto"/>
      </w:divBdr>
      <w:divsChild>
        <w:div w:id="2110275692">
          <w:marLeft w:val="547"/>
          <w:marRight w:val="0"/>
          <w:marTop w:val="115"/>
          <w:marBottom w:val="0"/>
          <w:divBdr>
            <w:top w:val="none" w:sz="0" w:space="0" w:color="auto"/>
            <w:left w:val="none" w:sz="0" w:space="0" w:color="auto"/>
            <w:bottom w:val="none" w:sz="0" w:space="0" w:color="auto"/>
            <w:right w:val="none" w:sz="0" w:space="0" w:color="auto"/>
          </w:divBdr>
        </w:div>
        <w:div w:id="128015796">
          <w:marLeft w:val="547"/>
          <w:marRight w:val="0"/>
          <w:marTop w:val="115"/>
          <w:marBottom w:val="0"/>
          <w:divBdr>
            <w:top w:val="none" w:sz="0" w:space="0" w:color="auto"/>
            <w:left w:val="none" w:sz="0" w:space="0" w:color="auto"/>
            <w:bottom w:val="none" w:sz="0" w:space="0" w:color="auto"/>
            <w:right w:val="none" w:sz="0" w:space="0" w:color="auto"/>
          </w:divBdr>
        </w:div>
        <w:div w:id="1405179224">
          <w:marLeft w:val="547"/>
          <w:marRight w:val="0"/>
          <w:marTop w:val="115"/>
          <w:marBottom w:val="0"/>
          <w:divBdr>
            <w:top w:val="none" w:sz="0" w:space="0" w:color="auto"/>
            <w:left w:val="none" w:sz="0" w:space="0" w:color="auto"/>
            <w:bottom w:val="none" w:sz="0" w:space="0" w:color="auto"/>
            <w:right w:val="none" w:sz="0" w:space="0" w:color="auto"/>
          </w:divBdr>
        </w:div>
        <w:div w:id="1104376930">
          <w:marLeft w:val="547"/>
          <w:marRight w:val="0"/>
          <w:marTop w:val="115"/>
          <w:marBottom w:val="0"/>
          <w:divBdr>
            <w:top w:val="none" w:sz="0" w:space="0" w:color="auto"/>
            <w:left w:val="none" w:sz="0" w:space="0" w:color="auto"/>
            <w:bottom w:val="none" w:sz="0" w:space="0" w:color="auto"/>
            <w:right w:val="none" w:sz="0" w:space="0" w:color="auto"/>
          </w:divBdr>
        </w:div>
        <w:div w:id="205532352">
          <w:marLeft w:val="547"/>
          <w:marRight w:val="0"/>
          <w:marTop w:val="115"/>
          <w:marBottom w:val="0"/>
          <w:divBdr>
            <w:top w:val="none" w:sz="0" w:space="0" w:color="auto"/>
            <w:left w:val="none" w:sz="0" w:space="0" w:color="auto"/>
            <w:bottom w:val="none" w:sz="0" w:space="0" w:color="auto"/>
            <w:right w:val="none" w:sz="0" w:space="0" w:color="auto"/>
          </w:divBdr>
        </w:div>
      </w:divsChild>
    </w:div>
    <w:div w:id="1691443371">
      <w:bodyDiv w:val="1"/>
      <w:marLeft w:val="0"/>
      <w:marRight w:val="0"/>
      <w:marTop w:val="0"/>
      <w:marBottom w:val="0"/>
      <w:divBdr>
        <w:top w:val="none" w:sz="0" w:space="0" w:color="auto"/>
        <w:left w:val="none" w:sz="0" w:space="0" w:color="auto"/>
        <w:bottom w:val="none" w:sz="0" w:space="0" w:color="auto"/>
        <w:right w:val="none" w:sz="0" w:space="0" w:color="auto"/>
      </w:divBdr>
      <w:divsChild>
        <w:div w:id="89279631">
          <w:marLeft w:val="547"/>
          <w:marRight w:val="0"/>
          <w:marTop w:val="115"/>
          <w:marBottom w:val="0"/>
          <w:divBdr>
            <w:top w:val="none" w:sz="0" w:space="0" w:color="auto"/>
            <w:left w:val="none" w:sz="0" w:space="0" w:color="auto"/>
            <w:bottom w:val="none" w:sz="0" w:space="0" w:color="auto"/>
            <w:right w:val="none" w:sz="0" w:space="0" w:color="auto"/>
          </w:divBdr>
        </w:div>
        <w:div w:id="706833293">
          <w:marLeft w:val="547"/>
          <w:marRight w:val="0"/>
          <w:marTop w:val="115"/>
          <w:marBottom w:val="0"/>
          <w:divBdr>
            <w:top w:val="none" w:sz="0" w:space="0" w:color="auto"/>
            <w:left w:val="none" w:sz="0" w:space="0" w:color="auto"/>
            <w:bottom w:val="none" w:sz="0" w:space="0" w:color="auto"/>
            <w:right w:val="none" w:sz="0" w:space="0" w:color="auto"/>
          </w:divBdr>
        </w:div>
        <w:div w:id="762073979">
          <w:marLeft w:val="547"/>
          <w:marRight w:val="0"/>
          <w:marTop w:val="115"/>
          <w:marBottom w:val="0"/>
          <w:divBdr>
            <w:top w:val="none" w:sz="0" w:space="0" w:color="auto"/>
            <w:left w:val="none" w:sz="0" w:space="0" w:color="auto"/>
            <w:bottom w:val="none" w:sz="0" w:space="0" w:color="auto"/>
            <w:right w:val="none" w:sz="0" w:space="0" w:color="auto"/>
          </w:divBdr>
        </w:div>
        <w:div w:id="1201017002">
          <w:marLeft w:val="547"/>
          <w:marRight w:val="0"/>
          <w:marTop w:val="115"/>
          <w:marBottom w:val="0"/>
          <w:divBdr>
            <w:top w:val="none" w:sz="0" w:space="0" w:color="auto"/>
            <w:left w:val="none" w:sz="0" w:space="0" w:color="auto"/>
            <w:bottom w:val="none" w:sz="0" w:space="0" w:color="auto"/>
            <w:right w:val="none" w:sz="0" w:space="0" w:color="auto"/>
          </w:divBdr>
        </w:div>
      </w:divsChild>
    </w:div>
    <w:div w:id="1718041498">
      <w:bodyDiv w:val="1"/>
      <w:marLeft w:val="0"/>
      <w:marRight w:val="0"/>
      <w:marTop w:val="0"/>
      <w:marBottom w:val="0"/>
      <w:divBdr>
        <w:top w:val="none" w:sz="0" w:space="0" w:color="auto"/>
        <w:left w:val="none" w:sz="0" w:space="0" w:color="auto"/>
        <w:bottom w:val="none" w:sz="0" w:space="0" w:color="auto"/>
        <w:right w:val="none" w:sz="0" w:space="0" w:color="auto"/>
      </w:divBdr>
      <w:divsChild>
        <w:div w:id="1355107172">
          <w:marLeft w:val="547"/>
          <w:marRight w:val="0"/>
          <w:marTop w:val="134"/>
          <w:marBottom w:val="0"/>
          <w:divBdr>
            <w:top w:val="none" w:sz="0" w:space="0" w:color="auto"/>
            <w:left w:val="none" w:sz="0" w:space="0" w:color="auto"/>
            <w:bottom w:val="none" w:sz="0" w:space="0" w:color="auto"/>
            <w:right w:val="none" w:sz="0" w:space="0" w:color="auto"/>
          </w:divBdr>
        </w:div>
        <w:div w:id="1251280823">
          <w:marLeft w:val="547"/>
          <w:marRight w:val="0"/>
          <w:marTop w:val="134"/>
          <w:marBottom w:val="0"/>
          <w:divBdr>
            <w:top w:val="none" w:sz="0" w:space="0" w:color="auto"/>
            <w:left w:val="none" w:sz="0" w:space="0" w:color="auto"/>
            <w:bottom w:val="none" w:sz="0" w:space="0" w:color="auto"/>
            <w:right w:val="none" w:sz="0" w:space="0" w:color="auto"/>
          </w:divBdr>
        </w:div>
        <w:div w:id="14967814">
          <w:marLeft w:val="547"/>
          <w:marRight w:val="0"/>
          <w:marTop w:val="134"/>
          <w:marBottom w:val="0"/>
          <w:divBdr>
            <w:top w:val="none" w:sz="0" w:space="0" w:color="auto"/>
            <w:left w:val="none" w:sz="0" w:space="0" w:color="auto"/>
            <w:bottom w:val="none" w:sz="0" w:space="0" w:color="auto"/>
            <w:right w:val="none" w:sz="0" w:space="0" w:color="auto"/>
          </w:divBdr>
        </w:div>
        <w:div w:id="1736508061">
          <w:marLeft w:val="547"/>
          <w:marRight w:val="0"/>
          <w:marTop w:val="134"/>
          <w:marBottom w:val="0"/>
          <w:divBdr>
            <w:top w:val="none" w:sz="0" w:space="0" w:color="auto"/>
            <w:left w:val="none" w:sz="0" w:space="0" w:color="auto"/>
            <w:bottom w:val="none" w:sz="0" w:space="0" w:color="auto"/>
            <w:right w:val="none" w:sz="0" w:space="0" w:color="auto"/>
          </w:divBdr>
        </w:div>
        <w:div w:id="927428034">
          <w:marLeft w:val="547"/>
          <w:marRight w:val="0"/>
          <w:marTop w:val="134"/>
          <w:marBottom w:val="0"/>
          <w:divBdr>
            <w:top w:val="none" w:sz="0" w:space="0" w:color="auto"/>
            <w:left w:val="none" w:sz="0" w:space="0" w:color="auto"/>
            <w:bottom w:val="none" w:sz="0" w:space="0" w:color="auto"/>
            <w:right w:val="none" w:sz="0" w:space="0" w:color="auto"/>
          </w:divBdr>
        </w:div>
      </w:divsChild>
    </w:div>
    <w:div w:id="1770614658">
      <w:bodyDiv w:val="1"/>
      <w:marLeft w:val="0"/>
      <w:marRight w:val="0"/>
      <w:marTop w:val="0"/>
      <w:marBottom w:val="0"/>
      <w:divBdr>
        <w:top w:val="none" w:sz="0" w:space="0" w:color="auto"/>
        <w:left w:val="none" w:sz="0" w:space="0" w:color="auto"/>
        <w:bottom w:val="none" w:sz="0" w:space="0" w:color="auto"/>
        <w:right w:val="none" w:sz="0" w:space="0" w:color="auto"/>
      </w:divBdr>
      <w:divsChild>
        <w:div w:id="1560238620">
          <w:marLeft w:val="547"/>
          <w:marRight w:val="0"/>
          <w:marTop w:val="115"/>
          <w:marBottom w:val="0"/>
          <w:divBdr>
            <w:top w:val="none" w:sz="0" w:space="0" w:color="auto"/>
            <w:left w:val="none" w:sz="0" w:space="0" w:color="auto"/>
            <w:bottom w:val="none" w:sz="0" w:space="0" w:color="auto"/>
            <w:right w:val="none" w:sz="0" w:space="0" w:color="auto"/>
          </w:divBdr>
        </w:div>
        <w:div w:id="152835365">
          <w:marLeft w:val="547"/>
          <w:marRight w:val="0"/>
          <w:marTop w:val="115"/>
          <w:marBottom w:val="0"/>
          <w:divBdr>
            <w:top w:val="none" w:sz="0" w:space="0" w:color="auto"/>
            <w:left w:val="none" w:sz="0" w:space="0" w:color="auto"/>
            <w:bottom w:val="none" w:sz="0" w:space="0" w:color="auto"/>
            <w:right w:val="none" w:sz="0" w:space="0" w:color="auto"/>
          </w:divBdr>
        </w:div>
        <w:div w:id="1110779194">
          <w:marLeft w:val="547"/>
          <w:marRight w:val="0"/>
          <w:marTop w:val="115"/>
          <w:marBottom w:val="0"/>
          <w:divBdr>
            <w:top w:val="none" w:sz="0" w:space="0" w:color="auto"/>
            <w:left w:val="none" w:sz="0" w:space="0" w:color="auto"/>
            <w:bottom w:val="none" w:sz="0" w:space="0" w:color="auto"/>
            <w:right w:val="none" w:sz="0" w:space="0" w:color="auto"/>
          </w:divBdr>
        </w:div>
        <w:div w:id="933516330">
          <w:marLeft w:val="547"/>
          <w:marRight w:val="0"/>
          <w:marTop w:val="115"/>
          <w:marBottom w:val="0"/>
          <w:divBdr>
            <w:top w:val="none" w:sz="0" w:space="0" w:color="auto"/>
            <w:left w:val="none" w:sz="0" w:space="0" w:color="auto"/>
            <w:bottom w:val="none" w:sz="0" w:space="0" w:color="auto"/>
            <w:right w:val="none" w:sz="0" w:space="0" w:color="auto"/>
          </w:divBdr>
        </w:div>
      </w:divsChild>
    </w:div>
    <w:div w:id="1792287419">
      <w:bodyDiv w:val="1"/>
      <w:marLeft w:val="0"/>
      <w:marRight w:val="0"/>
      <w:marTop w:val="0"/>
      <w:marBottom w:val="0"/>
      <w:divBdr>
        <w:top w:val="none" w:sz="0" w:space="0" w:color="auto"/>
        <w:left w:val="none" w:sz="0" w:space="0" w:color="auto"/>
        <w:bottom w:val="none" w:sz="0" w:space="0" w:color="auto"/>
        <w:right w:val="none" w:sz="0" w:space="0" w:color="auto"/>
      </w:divBdr>
      <w:divsChild>
        <w:div w:id="2003507702">
          <w:marLeft w:val="547"/>
          <w:marRight w:val="0"/>
          <w:marTop w:val="96"/>
          <w:marBottom w:val="0"/>
          <w:divBdr>
            <w:top w:val="none" w:sz="0" w:space="0" w:color="auto"/>
            <w:left w:val="none" w:sz="0" w:space="0" w:color="auto"/>
            <w:bottom w:val="none" w:sz="0" w:space="0" w:color="auto"/>
            <w:right w:val="none" w:sz="0" w:space="0" w:color="auto"/>
          </w:divBdr>
        </w:div>
        <w:div w:id="342633035">
          <w:marLeft w:val="547"/>
          <w:marRight w:val="0"/>
          <w:marTop w:val="86"/>
          <w:marBottom w:val="0"/>
          <w:divBdr>
            <w:top w:val="none" w:sz="0" w:space="0" w:color="auto"/>
            <w:left w:val="none" w:sz="0" w:space="0" w:color="auto"/>
            <w:bottom w:val="none" w:sz="0" w:space="0" w:color="auto"/>
            <w:right w:val="none" w:sz="0" w:space="0" w:color="auto"/>
          </w:divBdr>
        </w:div>
        <w:div w:id="211577253">
          <w:marLeft w:val="547"/>
          <w:marRight w:val="0"/>
          <w:marTop w:val="86"/>
          <w:marBottom w:val="0"/>
          <w:divBdr>
            <w:top w:val="none" w:sz="0" w:space="0" w:color="auto"/>
            <w:left w:val="none" w:sz="0" w:space="0" w:color="auto"/>
            <w:bottom w:val="none" w:sz="0" w:space="0" w:color="auto"/>
            <w:right w:val="none" w:sz="0" w:space="0" w:color="auto"/>
          </w:divBdr>
        </w:div>
        <w:div w:id="185021494">
          <w:marLeft w:val="547"/>
          <w:marRight w:val="0"/>
          <w:marTop w:val="86"/>
          <w:marBottom w:val="0"/>
          <w:divBdr>
            <w:top w:val="none" w:sz="0" w:space="0" w:color="auto"/>
            <w:left w:val="none" w:sz="0" w:space="0" w:color="auto"/>
            <w:bottom w:val="none" w:sz="0" w:space="0" w:color="auto"/>
            <w:right w:val="none" w:sz="0" w:space="0" w:color="auto"/>
          </w:divBdr>
        </w:div>
        <w:div w:id="16472710">
          <w:marLeft w:val="547"/>
          <w:marRight w:val="0"/>
          <w:marTop w:val="86"/>
          <w:marBottom w:val="0"/>
          <w:divBdr>
            <w:top w:val="none" w:sz="0" w:space="0" w:color="auto"/>
            <w:left w:val="none" w:sz="0" w:space="0" w:color="auto"/>
            <w:bottom w:val="none" w:sz="0" w:space="0" w:color="auto"/>
            <w:right w:val="none" w:sz="0" w:space="0" w:color="auto"/>
          </w:divBdr>
        </w:div>
        <w:div w:id="1669290083">
          <w:marLeft w:val="547"/>
          <w:marRight w:val="0"/>
          <w:marTop w:val="86"/>
          <w:marBottom w:val="0"/>
          <w:divBdr>
            <w:top w:val="none" w:sz="0" w:space="0" w:color="auto"/>
            <w:left w:val="none" w:sz="0" w:space="0" w:color="auto"/>
            <w:bottom w:val="none" w:sz="0" w:space="0" w:color="auto"/>
            <w:right w:val="none" w:sz="0" w:space="0" w:color="auto"/>
          </w:divBdr>
        </w:div>
        <w:div w:id="1574780767">
          <w:marLeft w:val="547"/>
          <w:marRight w:val="0"/>
          <w:marTop w:val="86"/>
          <w:marBottom w:val="0"/>
          <w:divBdr>
            <w:top w:val="none" w:sz="0" w:space="0" w:color="auto"/>
            <w:left w:val="none" w:sz="0" w:space="0" w:color="auto"/>
            <w:bottom w:val="none" w:sz="0" w:space="0" w:color="auto"/>
            <w:right w:val="none" w:sz="0" w:space="0" w:color="auto"/>
          </w:divBdr>
        </w:div>
        <w:div w:id="794907066">
          <w:marLeft w:val="547"/>
          <w:marRight w:val="0"/>
          <w:marTop w:val="86"/>
          <w:marBottom w:val="0"/>
          <w:divBdr>
            <w:top w:val="none" w:sz="0" w:space="0" w:color="auto"/>
            <w:left w:val="none" w:sz="0" w:space="0" w:color="auto"/>
            <w:bottom w:val="none" w:sz="0" w:space="0" w:color="auto"/>
            <w:right w:val="none" w:sz="0" w:space="0" w:color="auto"/>
          </w:divBdr>
        </w:div>
        <w:div w:id="1624536341">
          <w:marLeft w:val="547"/>
          <w:marRight w:val="0"/>
          <w:marTop w:val="86"/>
          <w:marBottom w:val="0"/>
          <w:divBdr>
            <w:top w:val="none" w:sz="0" w:space="0" w:color="auto"/>
            <w:left w:val="none" w:sz="0" w:space="0" w:color="auto"/>
            <w:bottom w:val="none" w:sz="0" w:space="0" w:color="auto"/>
            <w:right w:val="none" w:sz="0" w:space="0" w:color="auto"/>
          </w:divBdr>
        </w:div>
        <w:div w:id="1332567696">
          <w:marLeft w:val="547"/>
          <w:marRight w:val="0"/>
          <w:marTop w:val="86"/>
          <w:marBottom w:val="0"/>
          <w:divBdr>
            <w:top w:val="none" w:sz="0" w:space="0" w:color="auto"/>
            <w:left w:val="none" w:sz="0" w:space="0" w:color="auto"/>
            <w:bottom w:val="none" w:sz="0" w:space="0" w:color="auto"/>
            <w:right w:val="none" w:sz="0" w:space="0" w:color="auto"/>
          </w:divBdr>
        </w:div>
      </w:divsChild>
    </w:div>
    <w:div w:id="1793862283">
      <w:bodyDiv w:val="1"/>
      <w:marLeft w:val="0"/>
      <w:marRight w:val="0"/>
      <w:marTop w:val="0"/>
      <w:marBottom w:val="0"/>
      <w:divBdr>
        <w:top w:val="none" w:sz="0" w:space="0" w:color="auto"/>
        <w:left w:val="none" w:sz="0" w:space="0" w:color="auto"/>
        <w:bottom w:val="none" w:sz="0" w:space="0" w:color="auto"/>
        <w:right w:val="none" w:sz="0" w:space="0" w:color="auto"/>
      </w:divBdr>
    </w:div>
    <w:div w:id="1796681323">
      <w:bodyDiv w:val="1"/>
      <w:marLeft w:val="0"/>
      <w:marRight w:val="0"/>
      <w:marTop w:val="0"/>
      <w:marBottom w:val="0"/>
      <w:divBdr>
        <w:top w:val="none" w:sz="0" w:space="0" w:color="auto"/>
        <w:left w:val="none" w:sz="0" w:space="0" w:color="auto"/>
        <w:bottom w:val="none" w:sz="0" w:space="0" w:color="auto"/>
        <w:right w:val="none" w:sz="0" w:space="0" w:color="auto"/>
      </w:divBdr>
    </w:div>
    <w:div w:id="1831092734">
      <w:bodyDiv w:val="1"/>
      <w:marLeft w:val="0"/>
      <w:marRight w:val="0"/>
      <w:marTop w:val="0"/>
      <w:marBottom w:val="0"/>
      <w:divBdr>
        <w:top w:val="none" w:sz="0" w:space="0" w:color="auto"/>
        <w:left w:val="none" w:sz="0" w:space="0" w:color="auto"/>
        <w:bottom w:val="none" w:sz="0" w:space="0" w:color="auto"/>
        <w:right w:val="none" w:sz="0" w:space="0" w:color="auto"/>
      </w:divBdr>
      <w:divsChild>
        <w:div w:id="899364105">
          <w:marLeft w:val="547"/>
          <w:marRight w:val="0"/>
          <w:marTop w:val="134"/>
          <w:marBottom w:val="0"/>
          <w:divBdr>
            <w:top w:val="none" w:sz="0" w:space="0" w:color="auto"/>
            <w:left w:val="none" w:sz="0" w:space="0" w:color="auto"/>
            <w:bottom w:val="none" w:sz="0" w:space="0" w:color="auto"/>
            <w:right w:val="none" w:sz="0" w:space="0" w:color="auto"/>
          </w:divBdr>
        </w:div>
        <w:div w:id="714307294">
          <w:marLeft w:val="547"/>
          <w:marRight w:val="0"/>
          <w:marTop w:val="154"/>
          <w:marBottom w:val="0"/>
          <w:divBdr>
            <w:top w:val="none" w:sz="0" w:space="0" w:color="auto"/>
            <w:left w:val="none" w:sz="0" w:space="0" w:color="auto"/>
            <w:bottom w:val="none" w:sz="0" w:space="0" w:color="auto"/>
            <w:right w:val="none" w:sz="0" w:space="0" w:color="auto"/>
          </w:divBdr>
        </w:div>
        <w:div w:id="574555112">
          <w:marLeft w:val="547"/>
          <w:marRight w:val="0"/>
          <w:marTop w:val="115"/>
          <w:marBottom w:val="0"/>
          <w:divBdr>
            <w:top w:val="none" w:sz="0" w:space="0" w:color="auto"/>
            <w:left w:val="none" w:sz="0" w:space="0" w:color="auto"/>
            <w:bottom w:val="none" w:sz="0" w:space="0" w:color="auto"/>
            <w:right w:val="none" w:sz="0" w:space="0" w:color="auto"/>
          </w:divBdr>
        </w:div>
      </w:divsChild>
    </w:div>
    <w:div w:id="1849058881">
      <w:bodyDiv w:val="1"/>
      <w:marLeft w:val="0"/>
      <w:marRight w:val="0"/>
      <w:marTop w:val="0"/>
      <w:marBottom w:val="0"/>
      <w:divBdr>
        <w:top w:val="none" w:sz="0" w:space="0" w:color="auto"/>
        <w:left w:val="none" w:sz="0" w:space="0" w:color="auto"/>
        <w:bottom w:val="none" w:sz="0" w:space="0" w:color="auto"/>
        <w:right w:val="none" w:sz="0" w:space="0" w:color="auto"/>
      </w:divBdr>
    </w:div>
    <w:div w:id="1942257566">
      <w:bodyDiv w:val="1"/>
      <w:marLeft w:val="0"/>
      <w:marRight w:val="0"/>
      <w:marTop w:val="0"/>
      <w:marBottom w:val="0"/>
      <w:divBdr>
        <w:top w:val="none" w:sz="0" w:space="0" w:color="auto"/>
        <w:left w:val="none" w:sz="0" w:space="0" w:color="auto"/>
        <w:bottom w:val="none" w:sz="0" w:space="0" w:color="auto"/>
        <w:right w:val="none" w:sz="0" w:space="0" w:color="auto"/>
      </w:divBdr>
      <w:divsChild>
        <w:div w:id="2079085867">
          <w:marLeft w:val="547"/>
          <w:marRight w:val="0"/>
          <w:marTop w:val="96"/>
          <w:marBottom w:val="0"/>
          <w:divBdr>
            <w:top w:val="none" w:sz="0" w:space="0" w:color="auto"/>
            <w:left w:val="none" w:sz="0" w:space="0" w:color="auto"/>
            <w:bottom w:val="none" w:sz="0" w:space="0" w:color="auto"/>
            <w:right w:val="none" w:sz="0" w:space="0" w:color="auto"/>
          </w:divBdr>
        </w:div>
        <w:div w:id="2039546598">
          <w:marLeft w:val="547"/>
          <w:marRight w:val="0"/>
          <w:marTop w:val="96"/>
          <w:marBottom w:val="0"/>
          <w:divBdr>
            <w:top w:val="none" w:sz="0" w:space="0" w:color="auto"/>
            <w:left w:val="none" w:sz="0" w:space="0" w:color="auto"/>
            <w:bottom w:val="none" w:sz="0" w:space="0" w:color="auto"/>
            <w:right w:val="none" w:sz="0" w:space="0" w:color="auto"/>
          </w:divBdr>
        </w:div>
        <w:div w:id="1503467762">
          <w:marLeft w:val="547"/>
          <w:marRight w:val="0"/>
          <w:marTop w:val="96"/>
          <w:marBottom w:val="0"/>
          <w:divBdr>
            <w:top w:val="none" w:sz="0" w:space="0" w:color="auto"/>
            <w:left w:val="none" w:sz="0" w:space="0" w:color="auto"/>
            <w:bottom w:val="none" w:sz="0" w:space="0" w:color="auto"/>
            <w:right w:val="none" w:sz="0" w:space="0" w:color="auto"/>
          </w:divBdr>
        </w:div>
        <w:div w:id="50468136">
          <w:marLeft w:val="547"/>
          <w:marRight w:val="0"/>
          <w:marTop w:val="96"/>
          <w:marBottom w:val="0"/>
          <w:divBdr>
            <w:top w:val="none" w:sz="0" w:space="0" w:color="auto"/>
            <w:left w:val="none" w:sz="0" w:space="0" w:color="auto"/>
            <w:bottom w:val="none" w:sz="0" w:space="0" w:color="auto"/>
            <w:right w:val="none" w:sz="0" w:space="0" w:color="auto"/>
          </w:divBdr>
        </w:div>
        <w:div w:id="558856502">
          <w:marLeft w:val="547"/>
          <w:marRight w:val="0"/>
          <w:marTop w:val="96"/>
          <w:marBottom w:val="0"/>
          <w:divBdr>
            <w:top w:val="none" w:sz="0" w:space="0" w:color="auto"/>
            <w:left w:val="none" w:sz="0" w:space="0" w:color="auto"/>
            <w:bottom w:val="none" w:sz="0" w:space="0" w:color="auto"/>
            <w:right w:val="none" w:sz="0" w:space="0" w:color="auto"/>
          </w:divBdr>
        </w:div>
        <w:div w:id="1178232355">
          <w:marLeft w:val="547"/>
          <w:marRight w:val="0"/>
          <w:marTop w:val="96"/>
          <w:marBottom w:val="0"/>
          <w:divBdr>
            <w:top w:val="none" w:sz="0" w:space="0" w:color="auto"/>
            <w:left w:val="none" w:sz="0" w:space="0" w:color="auto"/>
            <w:bottom w:val="none" w:sz="0" w:space="0" w:color="auto"/>
            <w:right w:val="none" w:sz="0" w:space="0" w:color="auto"/>
          </w:divBdr>
        </w:div>
        <w:div w:id="2012097405">
          <w:marLeft w:val="547"/>
          <w:marRight w:val="0"/>
          <w:marTop w:val="96"/>
          <w:marBottom w:val="0"/>
          <w:divBdr>
            <w:top w:val="none" w:sz="0" w:space="0" w:color="auto"/>
            <w:left w:val="none" w:sz="0" w:space="0" w:color="auto"/>
            <w:bottom w:val="none" w:sz="0" w:space="0" w:color="auto"/>
            <w:right w:val="none" w:sz="0" w:space="0" w:color="auto"/>
          </w:divBdr>
        </w:div>
        <w:div w:id="1897079773">
          <w:marLeft w:val="547"/>
          <w:marRight w:val="0"/>
          <w:marTop w:val="96"/>
          <w:marBottom w:val="0"/>
          <w:divBdr>
            <w:top w:val="none" w:sz="0" w:space="0" w:color="auto"/>
            <w:left w:val="none" w:sz="0" w:space="0" w:color="auto"/>
            <w:bottom w:val="none" w:sz="0" w:space="0" w:color="auto"/>
            <w:right w:val="none" w:sz="0" w:space="0" w:color="auto"/>
          </w:divBdr>
        </w:div>
        <w:div w:id="1456677999">
          <w:marLeft w:val="547"/>
          <w:marRight w:val="0"/>
          <w:marTop w:val="96"/>
          <w:marBottom w:val="0"/>
          <w:divBdr>
            <w:top w:val="none" w:sz="0" w:space="0" w:color="auto"/>
            <w:left w:val="none" w:sz="0" w:space="0" w:color="auto"/>
            <w:bottom w:val="none" w:sz="0" w:space="0" w:color="auto"/>
            <w:right w:val="none" w:sz="0" w:space="0" w:color="auto"/>
          </w:divBdr>
        </w:div>
        <w:div w:id="1092241305">
          <w:marLeft w:val="547"/>
          <w:marRight w:val="0"/>
          <w:marTop w:val="96"/>
          <w:marBottom w:val="0"/>
          <w:divBdr>
            <w:top w:val="none" w:sz="0" w:space="0" w:color="auto"/>
            <w:left w:val="none" w:sz="0" w:space="0" w:color="auto"/>
            <w:bottom w:val="none" w:sz="0" w:space="0" w:color="auto"/>
            <w:right w:val="none" w:sz="0" w:space="0" w:color="auto"/>
          </w:divBdr>
        </w:div>
        <w:div w:id="1702432980">
          <w:marLeft w:val="547"/>
          <w:marRight w:val="0"/>
          <w:marTop w:val="96"/>
          <w:marBottom w:val="0"/>
          <w:divBdr>
            <w:top w:val="none" w:sz="0" w:space="0" w:color="auto"/>
            <w:left w:val="none" w:sz="0" w:space="0" w:color="auto"/>
            <w:bottom w:val="none" w:sz="0" w:space="0" w:color="auto"/>
            <w:right w:val="none" w:sz="0" w:space="0" w:color="auto"/>
          </w:divBdr>
        </w:div>
        <w:div w:id="436797807">
          <w:marLeft w:val="547"/>
          <w:marRight w:val="0"/>
          <w:marTop w:val="96"/>
          <w:marBottom w:val="0"/>
          <w:divBdr>
            <w:top w:val="none" w:sz="0" w:space="0" w:color="auto"/>
            <w:left w:val="none" w:sz="0" w:space="0" w:color="auto"/>
            <w:bottom w:val="none" w:sz="0" w:space="0" w:color="auto"/>
            <w:right w:val="none" w:sz="0" w:space="0" w:color="auto"/>
          </w:divBdr>
        </w:div>
        <w:div w:id="285889078">
          <w:marLeft w:val="547"/>
          <w:marRight w:val="0"/>
          <w:marTop w:val="96"/>
          <w:marBottom w:val="0"/>
          <w:divBdr>
            <w:top w:val="none" w:sz="0" w:space="0" w:color="auto"/>
            <w:left w:val="none" w:sz="0" w:space="0" w:color="auto"/>
            <w:bottom w:val="none" w:sz="0" w:space="0" w:color="auto"/>
            <w:right w:val="none" w:sz="0" w:space="0" w:color="auto"/>
          </w:divBdr>
        </w:div>
      </w:divsChild>
    </w:div>
    <w:div w:id="1981885824">
      <w:bodyDiv w:val="1"/>
      <w:marLeft w:val="0"/>
      <w:marRight w:val="0"/>
      <w:marTop w:val="0"/>
      <w:marBottom w:val="0"/>
      <w:divBdr>
        <w:top w:val="none" w:sz="0" w:space="0" w:color="auto"/>
        <w:left w:val="none" w:sz="0" w:space="0" w:color="auto"/>
        <w:bottom w:val="none" w:sz="0" w:space="0" w:color="auto"/>
        <w:right w:val="none" w:sz="0" w:space="0" w:color="auto"/>
      </w:divBdr>
      <w:divsChild>
        <w:div w:id="426272185">
          <w:marLeft w:val="547"/>
          <w:marRight w:val="0"/>
          <w:marTop w:val="96"/>
          <w:marBottom w:val="0"/>
          <w:divBdr>
            <w:top w:val="none" w:sz="0" w:space="0" w:color="auto"/>
            <w:left w:val="none" w:sz="0" w:space="0" w:color="auto"/>
            <w:bottom w:val="none" w:sz="0" w:space="0" w:color="auto"/>
            <w:right w:val="none" w:sz="0" w:space="0" w:color="auto"/>
          </w:divBdr>
        </w:div>
        <w:div w:id="960264360">
          <w:marLeft w:val="547"/>
          <w:marRight w:val="0"/>
          <w:marTop w:val="96"/>
          <w:marBottom w:val="0"/>
          <w:divBdr>
            <w:top w:val="none" w:sz="0" w:space="0" w:color="auto"/>
            <w:left w:val="none" w:sz="0" w:space="0" w:color="auto"/>
            <w:bottom w:val="none" w:sz="0" w:space="0" w:color="auto"/>
            <w:right w:val="none" w:sz="0" w:space="0" w:color="auto"/>
          </w:divBdr>
        </w:div>
        <w:div w:id="5063367">
          <w:marLeft w:val="547"/>
          <w:marRight w:val="0"/>
          <w:marTop w:val="96"/>
          <w:marBottom w:val="0"/>
          <w:divBdr>
            <w:top w:val="none" w:sz="0" w:space="0" w:color="auto"/>
            <w:left w:val="none" w:sz="0" w:space="0" w:color="auto"/>
            <w:bottom w:val="none" w:sz="0" w:space="0" w:color="auto"/>
            <w:right w:val="none" w:sz="0" w:space="0" w:color="auto"/>
          </w:divBdr>
        </w:div>
        <w:div w:id="1803036261">
          <w:marLeft w:val="547"/>
          <w:marRight w:val="0"/>
          <w:marTop w:val="96"/>
          <w:marBottom w:val="0"/>
          <w:divBdr>
            <w:top w:val="none" w:sz="0" w:space="0" w:color="auto"/>
            <w:left w:val="none" w:sz="0" w:space="0" w:color="auto"/>
            <w:bottom w:val="none" w:sz="0" w:space="0" w:color="auto"/>
            <w:right w:val="none" w:sz="0" w:space="0" w:color="auto"/>
          </w:divBdr>
        </w:div>
        <w:div w:id="325549767">
          <w:marLeft w:val="547"/>
          <w:marRight w:val="0"/>
          <w:marTop w:val="96"/>
          <w:marBottom w:val="0"/>
          <w:divBdr>
            <w:top w:val="none" w:sz="0" w:space="0" w:color="auto"/>
            <w:left w:val="none" w:sz="0" w:space="0" w:color="auto"/>
            <w:bottom w:val="none" w:sz="0" w:space="0" w:color="auto"/>
            <w:right w:val="none" w:sz="0" w:space="0" w:color="auto"/>
          </w:divBdr>
        </w:div>
        <w:div w:id="1078406269">
          <w:marLeft w:val="547"/>
          <w:marRight w:val="0"/>
          <w:marTop w:val="96"/>
          <w:marBottom w:val="0"/>
          <w:divBdr>
            <w:top w:val="none" w:sz="0" w:space="0" w:color="auto"/>
            <w:left w:val="none" w:sz="0" w:space="0" w:color="auto"/>
            <w:bottom w:val="none" w:sz="0" w:space="0" w:color="auto"/>
            <w:right w:val="none" w:sz="0" w:space="0" w:color="auto"/>
          </w:divBdr>
        </w:div>
        <w:div w:id="1086808874">
          <w:marLeft w:val="547"/>
          <w:marRight w:val="0"/>
          <w:marTop w:val="96"/>
          <w:marBottom w:val="0"/>
          <w:divBdr>
            <w:top w:val="none" w:sz="0" w:space="0" w:color="auto"/>
            <w:left w:val="none" w:sz="0" w:space="0" w:color="auto"/>
            <w:bottom w:val="none" w:sz="0" w:space="0" w:color="auto"/>
            <w:right w:val="none" w:sz="0" w:space="0" w:color="auto"/>
          </w:divBdr>
        </w:div>
      </w:divsChild>
    </w:div>
    <w:div w:id="2062248872">
      <w:bodyDiv w:val="1"/>
      <w:marLeft w:val="0"/>
      <w:marRight w:val="0"/>
      <w:marTop w:val="0"/>
      <w:marBottom w:val="0"/>
      <w:divBdr>
        <w:top w:val="none" w:sz="0" w:space="0" w:color="auto"/>
        <w:left w:val="none" w:sz="0" w:space="0" w:color="auto"/>
        <w:bottom w:val="none" w:sz="0" w:space="0" w:color="auto"/>
        <w:right w:val="none" w:sz="0" w:space="0" w:color="auto"/>
      </w:divBdr>
      <w:divsChild>
        <w:div w:id="1301182436">
          <w:marLeft w:val="547"/>
          <w:marRight w:val="0"/>
          <w:marTop w:val="115"/>
          <w:marBottom w:val="0"/>
          <w:divBdr>
            <w:top w:val="none" w:sz="0" w:space="0" w:color="auto"/>
            <w:left w:val="none" w:sz="0" w:space="0" w:color="auto"/>
            <w:bottom w:val="none" w:sz="0" w:space="0" w:color="auto"/>
            <w:right w:val="none" w:sz="0" w:space="0" w:color="auto"/>
          </w:divBdr>
        </w:div>
        <w:div w:id="314719898">
          <w:marLeft w:val="547"/>
          <w:marRight w:val="0"/>
          <w:marTop w:val="115"/>
          <w:marBottom w:val="0"/>
          <w:divBdr>
            <w:top w:val="none" w:sz="0" w:space="0" w:color="auto"/>
            <w:left w:val="none" w:sz="0" w:space="0" w:color="auto"/>
            <w:bottom w:val="none" w:sz="0" w:space="0" w:color="auto"/>
            <w:right w:val="none" w:sz="0" w:space="0" w:color="auto"/>
          </w:divBdr>
        </w:div>
        <w:div w:id="592858484">
          <w:marLeft w:val="547"/>
          <w:marRight w:val="0"/>
          <w:marTop w:val="115"/>
          <w:marBottom w:val="0"/>
          <w:divBdr>
            <w:top w:val="none" w:sz="0" w:space="0" w:color="auto"/>
            <w:left w:val="none" w:sz="0" w:space="0" w:color="auto"/>
            <w:bottom w:val="none" w:sz="0" w:space="0" w:color="auto"/>
            <w:right w:val="none" w:sz="0" w:space="0" w:color="auto"/>
          </w:divBdr>
        </w:div>
        <w:div w:id="77214624">
          <w:marLeft w:val="547"/>
          <w:marRight w:val="0"/>
          <w:marTop w:val="115"/>
          <w:marBottom w:val="0"/>
          <w:divBdr>
            <w:top w:val="none" w:sz="0" w:space="0" w:color="auto"/>
            <w:left w:val="none" w:sz="0" w:space="0" w:color="auto"/>
            <w:bottom w:val="none" w:sz="0" w:space="0" w:color="auto"/>
            <w:right w:val="none" w:sz="0" w:space="0" w:color="auto"/>
          </w:divBdr>
        </w:div>
        <w:div w:id="500389116">
          <w:marLeft w:val="547"/>
          <w:marRight w:val="0"/>
          <w:marTop w:val="115"/>
          <w:marBottom w:val="0"/>
          <w:divBdr>
            <w:top w:val="none" w:sz="0" w:space="0" w:color="auto"/>
            <w:left w:val="none" w:sz="0" w:space="0" w:color="auto"/>
            <w:bottom w:val="none" w:sz="0" w:space="0" w:color="auto"/>
            <w:right w:val="none" w:sz="0" w:space="0" w:color="auto"/>
          </w:divBdr>
        </w:div>
        <w:div w:id="2005084191">
          <w:marLeft w:val="547"/>
          <w:marRight w:val="0"/>
          <w:marTop w:val="115"/>
          <w:marBottom w:val="0"/>
          <w:divBdr>
            <w:top w:val="none" w:sz="0" w:space="0" w:color="auto"/>
            <w:left w:val="none" w:sz="0" w:space="0" w:color="auto"/>
            <w:bottom w:val="none" w:sz="0" w:space="0" w:color="auto"/>
            <w:right w:val="none" w:sz="0" w:space="0" w:color="auto"/>
          </w:divBdr>
        </w:div>
        <w:div w:id="780606766">
          <w:marLeft w:val="547"/>
          <w:marRight w:val="0"/>
          <w:marTop w:val="115"/>
          <w:marBottom w:val="0"/>
          <w:divBdr>
            <w:top w:val="none" w:sz="0" w:space="0" w:color="auto"/>
            <w:left w:val="none" w:sz="0" w:space="0" w:color="auto"/>
            <w:bottom w:val="none" w:sz="0" w:space="0" w:color="auto"/>
            <w:right w:val="none" w:sz="0" w:space="0" w:color="auto"/>
          </w:divBdr>
        </w:div>
      </w:divsChild>
    </w:div>
    <w:div w:id="2081712678">
      <w:bodyDiv w:val="1"/>
      <w:marLeft w:val="0"/>
      <w:marRight w:val="0"/>
      <w:marTop w:val="0"/>
      <w:marBottom w:val="0"/>
      <w:divBdr>
        <w:top w:val="none" w:sz="0" w:space="0" w:color="auto"/>
        <w:left w:val="none" w:sz="0" w:space="0" w:color="auto"/>
        <w:bottom w:val="none" w:sz="0" w:space="0" w:color="auto"/>
        <w:right w:val="none" w:sz="0" w:space="0" w:color="auto"/>
      </w:divBdr>
      <w:divsChild>
        <w:div w:id="1265770650">
          <w:marLeft w:val="547"/>
          <w:marRight w:val="0"/>
          <w:marTop w:val="96"/>
          <w:marBottom w:val="0"/>
          <w:divBdr>
            <w:top w:val="none" w:sz="0" w:space="0" w:color="auto"/>
            <w:left w:val="none" w:sz="0" w:space="0" w:color="auto"/>
            <w:bottom w:val="none" w:sz="0" w:space="0" w:color="auto"/>
            <w:right w:val="none" w:sz="0" w:space="0" w:color="auto"/>
          </w:divBdr>
        </w:div>
        <w:div w:id="1070034229">
          <w:marLeft w:val="547"/>
          <w:marRight w:val="0"/>
          <w:marTop w:val="96"/>
          <w:marBottom w:val="0"/>
          <w:divBdr>
            <w:top w:val="none" w:sz="0" w:space="0" w:color="auto"/>
            <w:left w:val="none" w:sz="0" w:space="0" w:color="auto"/>
            <w:bottom w:val="none" w:sz="0" w:space="0" w:color="auto"/>
            <w:right w:val="none" w:sz="0" w:space="0" w:color="auto"/>
          </w:divBdr>
        </w:div>
        <w:div w:id="733352256">
          <w:marLeft w:val="547"/>
          <w:marRight w:val="0"/>
          <w:marTop w:val="96"/>
          <w:marBottom w:val="0"/>
          <w:divBdr>
            <w:top w:val="none" w:sz="0" w:space="0" w:color="auto"/>
            <w:left w:val="none" w:sz="0" w:space="0" w:color="auto"/>
            <w:bottom w:val="none" w:sz="0" w:space="0" w:color="auto"/>
            <w:right w:val="none" w:sz="0" w:space="0" w:color="auto"/>
          </w:divBdr>
        </w:div>
        <w:div w:id="1799490613">
          <w:marLeft w:val="547"/>
          <w:marRight w:val="0"/>
          <w:marTop w:val="96"/>
          <w:marBottom w:val="0"/>
          <w:divBdr>
            <w:top w:val="none" w:sz="0" w:space="0" w:color="auto"/>
            <w:left w:val="none" w:sz="0" w:space="0" w:color="auto"/>
            <w:bottom w:val="none" w:sz="0" w:space="0" w:color="auto"/>
            <w:right w:val="none" w:sz="0" w:space="0" w:color="auto"/>
          </w:divBdr>
        </w:div>
        <w:div w:id="1659725010">
          <w:marLeft w:val="547"/>
          <w:marRight w:val="0"/>
          <w:marTop w:val="96"/>
          <w:marBottom w:val="0"/>
          <w:divBdr>
            <w:top w:val="none" w:sz="0" w:space="0" w:color="auto"/>
            <w:left w:val="none" w:sz="0" w:space="0" w:color="auto"/>
            <w:bottom w:val="none" w:sz="0" w:space="0" w:color="auto"/>
            <w:right w:val="none" w:sz="0" w:space="0" w:color="auto"/>
          </w:divBdr>
        </w:div>
        <w:div w:id="1633054781">
          <w:marLeft w:val="547"/>
          <w:marRight w:val="0"/>
          <w:marTop w:val="96"/>
          <w:marBottom w:val="0"/>
          <w:divBdr>
            <w:top w:val="none" w:sz="0" w:space="0" w:color="auto"/>
            <w:left w:val="none" w:sz="0" w:space="0" w:color="auto"/>
            <w:bottom w:val="none" w:sz="0" w:space="0" w:color="auto"/>
            <w:right w:val="none" w:sz="0" w:space="0" w:color="auto"/>
          </w:divBdr>
        </w:div>
      </w:divsChild>
    </w:div>
    <w:div w:id="2114208118">
      <w:bodyDiv w:val="1"/>
      <w:marLeft w:val="0"/>
      <w:marRight w:val="0"/>
      <w:marTop w:val="0"/>
      <w:marBottom w:val="0"/>
      <w:divBdr>
        <w:top w:val="none" w:sz="0" w:space="0" w:color="auto"/>
        <w:left w:val="none" w:sz="0" w:space="0" w:color="auto"/>
        <w:bottom w:val="none" w:sz="0" w:space="0" w:color="auto"/>
        <w:right w:val="none" w:sz="0" w:space="0" w:color="auto"/>
      </w:divBdr>
    </w:div>
    <w:div w:id="2124304555">
      <w:bodyDiv w:val="1"/>
      <w:marLeft w:val="0"/>
      <w:marRight w:val="0"/>
      <w:marTop w:val="0"/>
      <w:marBottom w:val="0"/>
      <w:divBdr>
        <w:top w:val="none" w:sz="0" w:space="0" w:color="auto"/>
        <w:left w:val="none" w:sz="0" w:space="0" w:color="auto"/>
        <w:bottom w:val="none" w:sz="0" w:space="0" w:color="auto"/>
        <w:right w:val="none" w:sz="0" w:space="0" w:color="auto"/>
      </w:divBdr>
      <w:divsChild>
        <w:div w:id="1494371510">
          <w:marLeft w:val="547"/>
          <w:marRight w:val="0"/>
          <w:marTop w:val="134"/>
          <w:marBottom w:val="0"/>
          <w:divBdr>
            <w:top w:val="none" w:sz="0" w:space="0" w:color="auto"/>
            <w:left w:val="none" w:sz="0" w:space="0" w:color="auto"/>
            <w:bottom w:val="none" w:sz="0" w:space="0" w:color="auto"/>
            <w:right w:val="none" w:sz="0" w:space="0" w:color="auto"/>
          </w:divBdr>
        </w:div>
        <w:div w:id="12610582">
          <w:marLeft w:val="547"/>
          <w:marRight w:val="0"/>
          <w:marTop w:val="134"/>
          <w:marBottom w:val="0"/>
          <w:divBdr>
            <w:top w:val="none" w:sz="0" w:space="0" w:color="auto"/>
            <w:left w:val="none" w:sz="0" w:space="0" w:color="auto"/>
            <w:bottom w:val="none" w:sz="0" w:space="0" w:color="auto"/>
            <w:right w:val="none" w:sz="0" w:space="0" w:color="auto"/>
          </w:divBdr>
        </w:div>
        <w:div w:id="74391529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8322</Words>
  <Characters>47441</Characters>
  <Application>Microsoft Office Word</Application>
  <DocSecurity>0</DocSecurity>
  <Lines>395</Lines>
  <Paragraphs>111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dc:creator>
  <cp:keywords/>
  <dc:description/>
  <cp:lastModifiedBy>Jožko Kostelanský</cp:lastModifiedBy>
  <cp:revision>4</cp:revision>
  <dcterms:created xsi:type="dcterms:W3CDTF">2012-01-21T11:48:00Z</dcterms:created>
  <dcterms:modified xsi:type="dcterms:W3CDTF">2012-01-25T20:25:00Z</dcterms:modified>
</cp:coreProperties>
</file>