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14425" w:type="dxa"/>
        <w:tblInd w:w="-431" w:type="dxa"/>
        <w:tblLook w:val="04A0" w:firstRow="1" w:lastRow="0" w:firstColumn="1" w:lastColumn="0" w:noHBand="0" w:noVBand="1"/>
      </w:tblPr>
      <w:tblGrid>
        <w:gridCol w:w="8364"/>
        <w:gridCol w:w="4536"/>
        <w:gridCol w:w="1525"/>
      </w:tblGrid>
      <w:tr w:rsidR="00A12AA0" w:rsidTr="74E6B97B" w14:paraId="3FE7CAB2" w14:textId="62D09632">
        <w:tc>
          <w:tcPr>
            <w:tcW w:w="14425" w:type="dxa"/>
            <w:gridSpan w:val="3"/>
            <w:tcMar/>
          </w:tcPr>
          <w:p w:rsidR="00A12AA0" w:rsidP="005F4841" w:rsidRDefault="00293469" w14:paraId="32BFD75C" w14:textId="0B4B5A9E">
            <w:pPr>
              <w:jc w:val="center"/>
            </w:pPr>
            <w:r w:rsidRPr="00293469">
              <w:rPr>
                <w:b/>
              </w:rPr>
              <w:t>SLOVENSKÉ A ČESKOSLOVENSKÉ DEJINY PO ROKU 1918</w:t>
            </w:r>
            <w:r w:rsidR="00A12AA0">
              <w:t xml:space="preserve"> – témy na seminár</w:t>
            </w:r>
          </w:p>
          <w:p w:rsidRPr="00A0389E" w:rsidR="00A12AA0" w:rsidP="31E9792B" w:rsidRDefault="00A12AA0" w14:paraId="771EF253" w14:textId="485072A4">
            <w:pPr>
              <w:jc w:val="center"/>
              <w:rPr>
                <w:b/>
                <w:bCs/>
              </w:rPr>
            </w:pPr>
            <w:r>
              <w:t xml:space="preserve">skupina – </w:t>
            </w:r>
            <w:r w:rsidR="00293469">
              <w:t>streda</w:t>
            </w:r>
            <w:r>
              <w:t xml:space="preserve"> </w:t>
            </w:r>
            <w:r w:rsidR="00C54254">
              <w:t>1</w:t>
            </w:r>
            <w:r w:rsidR="1F4E2C1A">
              <w:t>1</w:t>
            </w:r>
            <w:r w:rsidR="00C54254">
              <w:t>,</w:t>
            </w:r>
            <w:r w:rsidR="5BD871D6">
              <w:t>30</w:t>
            </w:r>
            <w:r>
              <w:t xml:space="preserve"> hod.</w:t>
            </w:r>
          </w:p>
        </w:tc>
      </w:tr>
      <w:tr w:rsidR="00A12AA0" w:rsidTr="74E6B97B" w14:paraId="00804D6D" w14:textId="79434526">
        <w:trPr>
          <w:trHeight w:val="312"/>
        </w:trPr>
        <w:tc>
          <w:tcPr>
            <w:tcW w:w="8364" w:type="dxa"/>
            <w:tcMar/>
          </w:tcPr>
          <w:p w:rsidRPr="00957E6D" w:rsidR="00A12AA0" w:rsidP="000E1364" w:rsidRDefault="00A12AA0" w14:paraId="38AE0409" w14:textId="77777777">
            <w:pPr>
              <w:pStyle w:val="Odsekzoznamu"/>
              <w:ind w:left="324"/>
            </w:pPr>
          </w:p>
        </w:tc>
        <w:tc>
          <w:tcPr>
            <w:tcW w:w="4536" w:type="dxa"/>
            <w:tcMar/>
          </w:tcPr>
          <w:p w:rsidR="00A12AA0" w:rsidP="000E1364" w:rsidRDefault="00A12AA0" w14:paraId="06DDA7F0" w14:textId="4E6CE61C">
            <w:pPr>
              <w:jc w:val="center"/>
            </w:pPr>
            <w:r>
              <w:t>Meno</w:t>
            </w:r>
          </w:p>
        </w:tc>
        <w:tc>
          <w:tcPr>
            <w:tcW w:w="1525" w:type="dxa"/>
            <w:tcMar/>
          </w:tcPr>
          <w:p w:rsidR="00A12AA0" w:rsidP="000E1364" w:rsidRDefault="00A12AA0" w14:paraId="24C0AB55" w14:textId="507D96DD">
            <w:pPr>
              <w:jc w:val="center"/>
            </w:pPr>
            <w:r>
              <w:t>Dátum</w:t>
            </w:r>
          </w:p>
        </w:tc>
      </w:tr>
      <w:tr w:rsidR="009C7945" w:rsidTr="74E6B97B" w14:paraId="18F06087" w14:textId="0E799E58">
        <w:trPr>
          <w:trHeight w:val="312"/>
        </w:trPr>
        <w:tc>
          <w:tcPr>
            <w:tcW w:w="8364" w:type="dxa"/>
            <w:tcMar/>
          </w:tcPr>
          <w:p w:rsidRPr="00CA4FB8" w:rsidR="009C7945" w:rsidP="009C7945" w:rsidRDefault="009C7945" w14:paraId="3A57D71F" w14:textId="5C787044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bookmarkStart w:name="_GoBack" w:colFirst="2" w:colLast="2" w:id="0"/>
            <w:r w:rsidRPr="00273F4B">
              <w:rPr>
                <w:b/>
                <w:bCs/>
              </w:rPr>
              <w:t>Slovensko v rokoch 1918-1920</w:t>
            </w:r>
          </w:p>
        </w:tc>
        <w:tc>
          <w:tcPr>
            <w:tcW w:w="4536" w:type="dxa"/>
            <w:tcMar/>
          </w:tcPr>
          <w:p w:rsidR="009C7945" w:rsidP="009C7945" w:rsidRDefault="009C7945" w14:paraId="56E48C8A" w14:textId="171F3D11">
            <w:proofErr w:type="spellStart"/>
            <w:r>
              <w:t>Tomečko</w:t>
            </w:r>
            <w:proofErr w:type="spellEnd"/>
          </w:p>
        </w:tc>
        <w:tc>
          <w:tcPr>
            <w:tcW w:w="1525" w:type="dxa"/>
            <w:tcMar/>
          </w:tcPr>
          <w:p w:rsidR="009C7945" w:rsidP="009C7945" w:rsidRDefault="009C7945" w14:paraId="6ABC4DDD" w14:textId="1CDB495F">
            <w:r>
              <w:t>29. 09. 2021</w:t>
            </w:r>
          </w:p>
        </w:tc>
      </w:tr>
      <w:tr w:rsidR="009C7945" w:rsidTr="74E6B97B" w14:paraId="1B7E4E24" w14:textId="55040474">
        <w:trPr>
          <w:trHeight w:val="312"/>
        </w:trPr>
        <w:tc>
          <w:tcPr>
            <w:tcW w:w="8364" w:type="dxa"/>
            <w:tcMar/>
          </w:tcPr>
          <w:p w:rsidRPr="00CA4FB8" w:rsidR="009C7945" w:rsidP="009C7945" w:rsidRDefault="009C7945" w14:paraId="58B3DF14" w14:textId="10704622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r w:rsidRPr="00273F4B">
              <w:rPr>
                <w:b/>
                <w:bCs/>
              </w:rPr>
              <w:t>Nacionálny problém ČSR</w:t>
            </w:r>
          </w:p>
        </w:tc>
        <w:tc>
          <w:tcPr>
            <w:tcW w:w="4536" w:type="dxa"/>
            <w:tcMar/>
          </w:tcPr>
          <w:p w:rsidR="009C7945" w:rsidP="009C7945" w:rsidRDefault="009C7945" w14:paraId="0781D969" w14:textId="0BFFD515">
            <w:proofErr w:type="spellStart"/>
            <w:r>
              <w:t>Krištovčík</w:t>
            </w:r>
            <w:proofErr w:type="spellEnd"/>
          </w:p>
        </w:tc>
        <w:tc>
          <w:tcPr>
            <w:tcW w:w="1525" w:type="dxa"/>
            <w:tcMar/>
          </w:tcPr>
          <w:p w:rsidR="009C7945" w:rsidP="009C7945" w:rsidRDefault="009C7945" w14:paraId="162BC8EF" w14:textId="239A9210">
            <w:r>
              <w:t>06. 10. 2021</w:t>
            </w:r>
          </w:p>
        </w:tc>
      </w:tr>
      <w:tr w:rsidR="009C7945" w:rsidTr="74E6B97B" w14:paraId="2B299475" w14:textId="28C836CB">
        <w:trPr>
          <w:trHeight w:val="312"/>
        </w:trPr>
        <w:tc>
          <w:tcPr>
            <w:tcW w:w="8364" w:type="dxa"/>
            <w:tcMar/>
          </w:tcPr>
          <w:p w:rsidRPr="00CA4FB8" w:rsidR="009C7945" w:rsidP="009C7945" w:rsidRDefault="009C7945" w14:paraId="57886902" w14:textId="7036A77A">
            <w:pPr>
              <w:pStyle w:val="Odsekzoznamu"/>
              <w:numPr>
                <w:ilvl w:val="0"/>
                <w:numId w:val="3"/>
              </w:numPr>
              <w:tabs>
                <w:tab w:val="num" w:pos="891"/>
              </w:tabs>
            </w:pPr>
            <w:r>
              <w:rPr>
                <w:b/>
                <w:bCs/>
                <w:color w:val="FF0000"/>
                <w:sz w:val="18"/>
                <w:szCs w:val="18"/>
              </w:rPr>
              <w:t>XXXXX</w:t>
            </w:r>
            <w:r w:rsidRPr="00FF7C9F">
              <w:rPr>
                <w:b/>
                <w:bCs/>
                <w:color w:val="FF0000"/>
                <w:sz w:val="18"/>
                <w:szCs w:val="18"/>
              </w:rPr>
              <w:t xml:space="preserve"> Politický systém ČSR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XXXXX</w:t>
            </w:r>
          </w:p>
        </w:tc>
        <w:tc>
          <w:tcPr>
            <w:tcW w:w="4536" w:type="dxa"/>
            <w:tcMar/>
          </w:tcPr>
          <w:p w:rsidR="009C7945" w:rsidP="009C7945" w:rsidRDefault="009C7945" w14:paraId="273158D4" w14:textId="17F9B45A">
            <w:r w:rsidRPr="001770A8">
              <w:rPr>
                <w:color w:val="FF0000"/>
              </w:rPr>
              <w:t>XXXXXXXXXXXXXXXXXXXXXXX</w:t>
            </w:r>
          </w:p>
        </w:tc>
        <w:tc>
          <w:tcPr>
            <w:tcW w:w="1525" w:type="dxa"/>
            <w:tcMar/>
          </w:tcPr>
          <w:p w:rsidR="009C7945" w:rsidP="009C7945" w:rsidRDefault="009C7945" w14:paraId="23EAC58A" w14:textId="46D677F6"/>
        </w:tc>
      </w:tr>
      <w:tr w:rsidR="009C7945" w:rsidTr="74E6B97B" w14:paraId="5CCF3F76" w14:textId="00A91707">
        <w:trPr>
          <w:trHeight w:val="312"/>
        </w:trPr>
        <w:tc>
          <w:tcPr>
            <w:tcW w:w="8364" w:type="dxa"/>
            <w:tcMar/>
          </w:tcPr>
          <w:p w:rsidRPr="00CA4FB8" w:rsidR="009C7945" w:rsidP="009C7945" w:rsidRDefault="009C7945" w14:paraId="7531255E" w14:textId="43EF7170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r w:rsidRPr="00273F4B">
              <w:rPr>
                <w:b/>
                <w:bCs/>
              </w:rPr>
              <w:t>Veľká hospodárska kríza</w:t>
            </w:r>
          </w:p>
        </w:tc>
        <w:tc>
          <w:tcPr>
            <w:tcW w:w="4536" w:type="dxa"/>
            <w:tcMar/>
          </w:tcPr>
          <w:p w:rsidR="009C7945" w:rsidP="009C7945" w:rsidRDefault="009C7945" w14:paraId="79737152" w14:textId="15E1534D">
            <w:proofErr w:type="spellStart"/>
            <w:r>
              <w:t>Zimová</w:t>
            </w:r>
            <w:proofErr w:type="spellEnd"/>
          </w:p>
        </w:tc>
        <w:tc>
          <w:tcPr>
            <w:tcW w:w="1525" w:type="dxa"/>
            <w:tcMar/>
          </w:tcPr>
          <w:p w:rsidR="009C7945" w:rsidP="74E6B97B" w:rsidRDefault="009C7945" w14:paraId="71E51D7D" w14:textId="12AA25CA">
            <w:pPr>
              <w:pStyle w:val="Normlny"/>
            </w:pPr>
            <w:r w:rsidR="2CAF04B6">
              <w:rPr/>
              <w:t>13. 10. 2021</w:t>
            </w:r>
          </w:p>
        </w:tc>
      </w:tr>
      <w:tr w:rsidR="009C7945" w:rsidTr="74E6B97B" w14:paraId="203668C9" w14:textId="7DA93C38">
        <w:trPr>
          <w:trHeight w:val="312"/>
        </w:trPr>
        <w:tc>
          <w:tcPr>
            <w:tcW w:w="8364" w:type="dxa"/>
            <w:tcMar/>
          </w:tcPr>
          <w:p w:rsidRPr="00CA4FB8" w:rsidR="009C7945" w:rsidP="009C7945" w:rsidRDefault="009C7945" w14:paraId="15C288A2" w14:textId="59936A26">
            <w:pPr>
              <w:pStyle w:val="Odsekzoznamu"/>
              <w:numPr>
                <w:ilvl w:val="0"/>
                <w:numId w:val="3"/>
              </w:numPr>
              <w:shd w:val="clear" w:color="auto" w:fill="FFFFFF"/>
              <w:tabs>
                <w:tab w:val="left" w:pos="382"/>
              </w:tabs>
              <w:ind w:hanging="680"/>
              <w:jc w:val="both"/>
            </w:pPr>
            <w:r w:rsidRPr="00293469">
              <w:rPr>
                <w:b/>
                <w:bCs/>
              </w:rPr>
              <w:t>Medzinárodné postavenie ČSR v 20. a 30. rokoch; Mníchovské dohody a ČSR</w:t>
            </w:r>
          </w:p>
        </w:tc>
        <w:tc>
          <w:tcPr>
            <w:tcW w:w="4536" w:type="dxa"/>
            <w:tcMar/>
          </w:tcPr>
          <w:p w:rsidR="009C7945" w:rsidP="009C7945" w:rsidRDefault="009C7945" w14:paraId="63005E81" w14:textId="3295E373">
            <w:proofErr w:type="spellStart"/>
            <w:r>
              <w:t>Hajduková</w:t>
            </w:r>
            <w:proofErr w:type="spellEnd"/>
          </w:p>
        </w:tc>
        <w:tc>
          <w:tcPr>
            <w:tcW w:w="1525" w:type="dxa"/>
            <w:tcMar/>
          </w:tcPr>
          <w:p w:rsidR="009C7945" w:rsidP="009C7945" w:rsidRDefault="009C7945" w14:noSpellErr="1" w14:paraId="36DD7108" w14:textId="2EF4AE19">
            <w:r w:rsidR="42180B85">
              <w:rPr/>
              <w:t>20. 10. 2021</w:t>
            </w:r>
          </w:p>
          <w:p w:rsidR="009C7945" w:rsidP="74E6B97B" w:rsidRDefault="009C7945" w14:paraId="607826CE" w14:textId="2BFCE24A">
            <w:pPr>
              <w:pStyle w:val="Normlny"/>
            </w:pPr>
          </w:p>
        </w:tc>
      </w:tr>
      <w:tr w:rsidR="009C7945" w:rsidTr="74E6B97B" w14:paraId="1DA97976" w14:textId="7C758D6A">
        <w:trPr>
          <w:trHeight w:val="312"/>
        </w:trPr>
        <w:tc>
          <w:tcPr>
            <w:tcW w:w="8364" w:type="dxa"/>
            <w:tcMar/>
          </w:tcPr>
          <w:p w:rsidRPr="00CA4FB8" w:rsidR="009C7945" w:rsidP="009C7945" w:rsidRDefault="009C7945" w14:paraId="625EAC67" w14:textId="379ED2C6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r w:rsidRPr="00273F4B">
              <w:rPr>
                <w:b/>
              </w:rPr>
              <w:t>Slovenská republika 1939-1945 a Protektorát Čechy a Morava</w:t>
            </w:r>
          </w:p>
        </w:tc>
        <w:tc>
          <w:tcPr>
            <w:tcW w:w="4536" w:type="dxa"/>
            <w:tcMar/>
          </w:tcPr>
          <w:p w:rsidR="009C7945" w:rsidP="009C7945" w:rsidRDefault="009C7945" w14:paraId="6508CCE6" w14:textId="1BB2AB1A">
            <w:proofErr w:type="spellStart"/>
            <w:r>
              <w:t>Semjan</w:t>
            </w:r>
            <w:proofErr w:type="spellEnd"/>
            <w:r>
              <w:t xml:space="preserve">, </w:t>
            </w:r>
            <w:proofErr w:type="spellStart"/>
            <w:r>
              <w:t>Jusko</w:t>
            </w:r>
            <w:proofErr w:type="spellEnd"/>
          </w:p>
        </w:tc>
        <w:tc>
          <w:tcPr>
            <w:tcW w:w="1525" w:type="dxa"/>
            <w:tcMar/>
          </w:tcPr>
          <w:p w:rsidR="009C7945" w:rsidP="009C7945" w:rsidRDefault="009C7945" w14:paraId="44BF20E1" w14:textId="2DAC1B0B">
            <w:r w:rsidR="344E24A2">
              <w:rPr/>
              <w:t>27. 10. 2021</w:t>
            </w:r>
          </w:p>
        </w:tc>
      </w:tr>
      <w:tr w:rsidR="009C7945" w:rsidTr="74E6B97B" w14:paraId="4130B738" w14:textId="735D3DDD">
        <w:trPr>
          <w:trHeight w:val="312"/>
        </w:trPr>
        <w:tc>
          <w:tcPr>
            <w:tcW w:w="8364" w:type="dxa"/>
            <w:tcMar/>
          </w:tcPr>
          <w:p w:rsidRPr="00CA4FB8" w:rsidR="009C7945" w:rsidP="009C7945" w:rsidRDefault="009C7945" w14:paraId="09A5588C" w14:textId="5D529EF2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r w:rsidRPr="00273F4B">
              <w:rPr>
                <w:b/>
              </w:rPr>
              <w:t>Slovenské národné povstanie; český a slovenský zahraničný odboj a obnovenie ČSR</w:t>
            </w:r>
          </w:p>
        </w:tc>
        <w:tc>
          <w:tcPr>
            <w:tcW w:w="4536" w:type="dxa"/>
            <w:tcMar/>
          </w:tcPr>
          <w:p w:rsidR="009C7945" w:rsidP="009C7945" w:rsidRDefault="009C7945" w14:paraId="27429A93" w14:textId="20FE0D1B">
            <w:pPr>
              <w:spacing w:after="160" w:line="360" w:lineRule="auto"/>
            </w:pPr>
            <w:proofErr w:type="spellStart"/>
            <w:r>
              <w:t>Valeš</w:t>
            </w:r>
            <w:proofErr w:type="spellEnd"/>
            <w:r>
              <w:t xml:space="preserve">, </w:t>
            </w:r>
            <w:proofErr w:type="spellStart"/>
            <w:r>
              <w:t>Fedorková</w:t>
            </w:r>
            <w:proofErr w:type="spellEnd"/>
          </w:p>
        </w:tc>
        <w:tc>
          <w:tcPr>
            <w:tcW w:w="1525" w:type="dxa"/>
            <w:tcMar/>
          </w:tcPr>
          <w:p w:rsidR="009C7945" w:rsidP="74E6B97B" w:rsidRDefault="009C7945" w14:paraId="5B1B373A" w14:textId="38C35998">
            <w:pPr>
              <w:pStyle w:val="Normlny"/>
            </w:pPr>
            <w:r w:rsidR="42B30907">
              <w:rPr/>
              <w:t>03. 11. 2021</w:t>
            </w:r>
          </w:p>
        </w:tc>
      </w:tr>
      <w:tr w:rsidR="009C7945" w:rsidTr="74E6B97B" w14:paraId="73C69FF9" w14:textId="3E22944C">
        <w:trPr>
          <w:trHeight w:val="312"/>
        </w:trPr>
        <w:tc>
          <w:tcPr>
            <w:tcW w:w="8364" w:type="dxa"/>
            <w:tcMar/>
          </w:tcPr>
          <w:p w:rsidRPr="00CA4FB8" w:rsidR="009C7945" w:rsidP="009C7945" w:rsidRDefault="009C7945" w14:paraId="04F1B391" w14:textId="27B9712D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r w:rsidRPr="00273F4B">
              <w:rPr>
                <w:b/>
              </w:rPr>
              <w:t>Československo 1945-1948; Komunistický prevrat vo februári 1948 a jeho dôsledky</w:t>
            </w:r>
          </w:p>
        </w:tc>
        <w:tc>
          <w:tcPr>
            <w:tcW w:w="4536" w:type="dxa"/>
            <w:tcMar/>
          </w:tcPr>
          <w:p w:rsidR="009C7945" w:rsidP="009C7945" w:rsidRDefault="009C7945" w14:paraId="47827B72" w14:textId="0455CF6C">
            <w:r>
              <w:t>Hudáková, Surová</w:t>
            </w:r>
          </w:p>
        </w:tc>
        <w:tc>
          <w:tcPr>
            <w:tcW w:w="1525" w:type="dxa"/>
            <w:tcMar/>
          </w:tcPr>
          <w:p w:rsidR="009C7945" w:rsidP="009C7945" w:rsidRDefault="009C7945" w14:noSpellErr="1" w14:paraId="4BE7DA6F" w14:textId="2B7DE0D2">
            <w:r w:rsidR="236ED1C0">
              <w:rPr/>
              <w:t>10. 11. 2021</w:t>
            </w:r>
          </w:p>
          <w:p w:rsidR="009C7945" w:rsidP="74E6B97B" w:rsidRDefault="009C7945" w14:paraId="4F9FF47C" w14:textId="0BAB73CE">
            <w:pPr>
              <w:pStyle w:val="Normlny"/>
            </w:pPr>
          </w:p>
        </w:tc>
      </w:tr>
      <w:tr w:rsidR="009C7945" w:rsidTr="74E6B97B" w14:paraId="0C222F68" w14:textId="467320D3">
        <w:trPr>
          <w:trHeight w:val="312"/>
        </w:trPr>
        <w:tc>
          <w:tcPr>
            <w:tcW w:w="8364" w:type="dxa"/>
            <w:tcMar/>
          </w:tcPr>
          <w:p w:rsidRPr="00CA4FB8" w:rsidR="009C7945" w:rsidP="009C7945" w:rsidRDefault="009C7945" w14:paraId="25F41250" w14:textId="41F4D29B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r>
              <w:rPr>
                <w:b/>
              </w:rPr>
              <w:t>Československo v 50. a</w:t>
            </w:r>
            <w:r w:rsidRPr="0015484B">
              <w:rPr>
                <w:b/>
              </w:rPr>
              <w:t xml:space="preserve"> 60. rokoch</w:t>
            </w:r>
            <w:r>
              <w:rPr>
                <w:b/>
              </w:rPr>
              <w:t>;</w:t>
            </w:r>
            <w:r w:rsidRPr="0015484B">
              <w:rPr>
                <w:b/>
              </w:rPr>
              <w:t xml:space="preserve"> „Pražská jar“ 1968 a okupácia ČSSR</w:t>
            </w:r>
          </w:p>
        </w:tc>
        <w:tc>
          <w:tcPr>
            <w:tcW w:w="4536" w:type="dxa"/>
            <w:tcMar/>
          </w:tcPr>
          <w:p w:rsidR="009C7945" w:rsidP="009C7945" w:rsidRDefault="009C7945" w14:paraId="1F6F4E79" w14:textId="2033DB5F">
            <w:proofErr w:type="spellStart"/>
            <w:r>
              <w:t>Ringoš</w:t>
            </w:r>
            <w:proofErr w:type="spellEnd"/>
          </w:p>
        </w:tc>
        <w:tc>
          <w:tcPr>
            <w:tcW w:w="1525" w:type="dxa"/>
            <w:tcMar/>
          </w:tcPr>
          <w:p w:rsidR="009C7945" w:rsidP="009C7945" w:rsidRDefault="009C7945" w14:paraId="49BF0815" w14:textId="7C749EE7">
            <w:r w:rsidR="4CAB6B49">
              <w:rPr/>
              <w:t>24. 11. 2021</w:t>
            </w:r>
          </w:p>
        </w:tc>
      </w:tr>
      <w:tr w:rsidR="009C7945" w:rsidTr="74E6B97B" w14:paraId="74106783" w14:textId="40A5E7C5">
        <w:trPr>
          <w:trHeight w:val="312"/>
        </w:trPr>
        <w:tc>
          <w:tcPr>
            <w:tcW w:w="8364" w:type="dxa"/>
            <w:tcMar/>
          </w:tcPr>
          <w:p w:rsidRPr="00CA4FB8" w:rsidR="009C7945" w:rsidP="009C7945" w:rsidRDefault="009C7945" w14:paraId="16816C25" w14:textId="366F44CC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r w:rsidRPr="00BB1F4D">
              <w:rPr>
                <w:b/>
              </w:rPr>
              <w:t>Československo v 70. a 80. rokoch</w:t>
            </w:r>
            <w:r>
              <w:rPr>
                <w:b/>
              </w:rPr>
              <w:t>, rok 1989 a pád socializmu v Československu</w:t>
            </w:r>
          </w:p>
        </w:tc>
        <w:tc>
          <w:tcPr>
            <w:tcW w:w="4536" w:type="dxa"/>
            <w:tcMar/>
          </w:tcPr>
          <w:p w:rsidR="009C7945" w:rsidP="009C7945" w:rsidRDefault="009C7945" w14:paraId="7E1E863A" w14:textId="147D78AA">
            <w:proofErr w:type="spellStart"/>
            <w:r>
              <w:t>Siska</w:t>
            </w:r>
            <w:proofErr w:type="spellEnd"/>
          </w:p>
        </w:tc>
        <w:tc>
          <w:tcPr>
            <w:tcW w:w="1525" w:type="dxa"/>
            <w:tcMar/>
          </w:tcPr>
          <w:p w:rsidR="009C7945" w:rsidP="009C7945" w:rsidRDefault="009C7945" w14:noSpellErr="1" w14:paraId="42E0E0EA" w14:textId="3D98C6B1">
            <w:r w:rsidR="303AD583">
              <w:rPr/>
              <w:t>01. 12. 2021</w:t>
            </w:r>
          </w:p>
          <w:p w:rsidR="009C7945" w:rsidP="74E6B97B" w:rsidRDefault="009C7945" w14:paraId="37B937C0" w14:textId="1A56BFA6">
            <w:pPr>
              <w:pStyle w:val="Normlny"/>
            </w:pPr>
          </w:p>
        </w:tc>
      </w:tr>
      <w:tr w:rsidR="009C7945" w:rsidTr="74E6B97B" w14:paraId="78D3F350" w14:textId="579C89A7">
        <w:trPr>
          <w:trHeight w:val="312"/>
        </w:trPr>
        <w:tc>
          <w:tcPr>
            <w:tcW w:w="8364" w:type="dxa"/>
            <w:tcMar/>
          </w:tcPr>
          <w:p w:rsidRPr="00957E6D" w:rsidR="009C7945" w:rsidP="009C7945" w:rsidRDefault="009C7945" w14:paraId="11C96BE5" w14:textId="18B96804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608"/>
              </w:tabs>
              <w:ind w:left="608" w:hanging="608"/>
            </w:pPr>
            <w:r w:rsidRPr="00293469">
              <w:rPr>
                <w:b/>
              </w:rPr>
              <w:t>Československo na začiatku 90. rokov 20. storočia. Cesta k rozdeleniu federácie a vznik dvoch samostatných štátov – Českej republiky a Slovenskej republiky 1. 1. 1993.</w:t>
            </w:r>
          </w:p>
        </w:tc>
        <w:tc>
          <w:tcPr>
            <w:tcW w:w="4536" w:type="dxa"/>
            <w:tcMar/>
          </w:tcPr>
          <w:p w:rsidR="009C7945" w:rsidP="009C7945" w:rsidRDefault="009C7945" w14:paraId="773CF6C6" w14:textId="39E9FE33">
            <w:proofErr w:type="spellStart"/>
            <w:r>
              <w:t>Macašeková</w:t>
            </w:r>
            <w:proofErr w:type="spellEnd"/>
          </w:p>
        </w:tc>
        <w:tc>
          <w:tcPr>
            <w:tcW w:w="1525" w:type="dxa"/>
            <w:tcMar/>
          </w:tcPr>
          <w:p w:rsidR="009C7945" w:rsidP="009C7945" w:rsidRDefault="009C7945" w14:paraId="2B59C1C2" w14:textId="2D3709ED">
            <w:r w:rsidR="2AD49BA5">
              <w:rPr/>
              <w:t>08. 12. 2021</w:t>
            </w:r>
          </w:p>
        </w:tc>
      </w:tr>
      <w:bookmarkEnd w:id="0"/>
      <w:tr w:rsidR="00A12AA0" w:rsidTr="74E6B97B" w14:paraId="5417B69E" w14:textId="2D6AED25">
        <w:trPr>
          <w:trHeight w:val="312"/>
        </w:trPr>
        <w:tc>
          <w:tcPr>
            <w:tcW w:w="8364" w:type="dxa"/>
            <w:tcMar/>
          </w:tcPr>
          <w:p w:rsidRPr="00957E6D" w:rsidR="00A12AA0" w:rsidP="00CA4FB8" w:rsidRDefault="00A12AA0" w14:paraId="4569174E" w14:textId="77777777"/>
        </w:tc>
        <w:tc>
          <w:tcPr>
            <w:tcW w:w="4536" w:type="dxa"/>
            <w:tcMar/>
          </w:tcPr>
          <w:p w:rsidR="00A12AA0" w:rsidP="005F4841" w:rsidRDefault="00A12AA0" w14:paraId="6BAFD8A9" w14:textId="77777777"/>
        </w:tc>
        <w:tc>
          <w:tcPr>
            <w:tcW w:w="1525" w:type="dxa"/>
            <w:tcMar/>
          </w:tcPr>
          <w:p w:rsidR="00A12AA0" w:rsidP="005F4841" w:rsidRDefault="00A12AA0" w14:paraId="7A186AB9" w14:textId="77777777"/>
        </w:tc>
      </w:tr>
    </w:tbl>
    <w:p w:rsidR="00A153A1" w:rsidRDefault="00A153A1" w14:paraId="5B812603" w14:textId="77777777"/>
    <w:p w:rsidR="00A153A1" w:rsidRDefault="00A153A1" w14:paraId="28D2C94C" w14:textId="77777777"/>
    <w:sectPr w:rsidR="00A153A1" w:rsidSect="004A3254">
      <w:pgSz w:w="16838" w:h="11906" w:orient="landscape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41A93"/>
    <w:multiLevelType w:val="hybridMultilevel"/>
    <w:tmpl w:val="46988D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D73BD"/>
    <w:multiLevelType w:val="hybridMultilevel"/>
    <w:tmpl w:val="EE2A70C8"/>
    <w:lvl w:ilvl="0" w:tplc="041B000F">
      <w:start w:val="1"/>
      <w:numFmt w:val="decimal"/>
      <w:lvlText w:val="%1."/>
      <w:lvlJc w:val="left"/>
      <w:pPr>
        <w:ind w:left="2629" w:hanging="360"/>
      </w:pPr>
    </w:lvl>
    <w:lvl w:ilvl="1" w:tplc="041B0019" w:tentative="1">
      <w:start w:val="1"/>
      <w:numFmt w:val="lowerLetter"/>
      <w:lvlText w:val="%2."/>
      <w:lvlJc w:val="left"/>
      <w:pPr>
        <w:ind w:left="3349" w:hanging="360"/>
      </w:pPr>
    </w:lvl>
    <w:lvl w:ilvl="2" w:tplc="041B001B" w:tentative="1">
      <w:start w:val="1"/>
      <w:numFmt w:val="lowerRoman"/>
      <w:lvlText w:val="%3."/>
      <w:lvlJc w:val="right"/>
      <w:pPr>
        <w:ind w:left="4069" w:hanging="180"/>
      </w:pPr>
    </w:lvl>
    <w:lvl w:ilvl="3" w:tplc="041B000F" w:tentative="1">
      <w:start w:val="1"/>
      <w:numFmt w:val="decimal"/>
      <w:lvlText w:val="%4."/>
      <w:lvlJc w:val="left"/>
      <w:pPr>
        <w:ind w:left="4789" w:hanging="360"/>
      </w:pPr>
    </w:lvl>
    <w:lvl w:ilvl="4" w:tplc="041B0019" w:tentative="1">
      <w:start w:val="1"/>
      <w:numFmt w:val="lowerLetter"/>
      <w:lvlText w:val="%5."/>
      <w:lvlJc w:val="left"/>
      <w:pPr>
        <w:ind w:left="5509" w:hanging="360"/>
      </w:pPr>
    </w:lvl>
    <w:lvl w:ilvl="5" w:tplc="041B001B" w:tentative="1">
      <w:start w:val="1"/>
      <w:numFmt w:val="lowerRoman"/>
      <w:lvlText w:val="%6."/>
      <w:lvlJc w:val="right"/>
      <w:pPr>
        <w:ind w:left="6229" w:hanging="180"/>
      </w:pPr>
    </w:lvl>
    <w:lvl w:ilvl="6" w:tplc="041B000F" w:tentative="1">
      <w:start w:val="1"/>
      <w:numFmt w:val="decimal"/>
      <w:lvlText w:val="%7."/>
      <w:lvlJc w:val="left"/>
      <w:pPr>
        <w:ind w:left="6949" w:hanging="360"/>
      </w:pPr>
    </w:lvl>
    <w:lvl w:ilvl="7" w:tplc="041B0019" w:tentative="1">
      <w:start w:val="1"/>
      <w:numFmt w:val="lowerLetter"/>
      <w:lvlText w:val="%8."/>
      <w:lvlJc w:val="left"/>
      <w:pPr>
        <w:ind w:left="7669" w:hanging="360"/>
      </w:pPr>
    </w:lvl>
    <w:lvl w:ilvl="8" w:tplc="041B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" w15:restartNumberingAfterBreak="0">
    <w:nsid w:val="465F7C6B"/>
    <w:multiLevelType w:val="hybridMultilevel"/>
    <w:tmpl w:val="0E96052C"/>
    <w:lvl w:ilvl="0" w:tplc="D99CEC5A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D29E9"/>
    <w:multiLevelType w:val="hybridMultilevel"/>
    <w:tmpl w:val="FD1A596A"/>
    <w:lvl w:ilvl="0" w:tplc="D99CEC5A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F6CD2D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  <w:b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41"/>
    <w:rsid w:val="000E1364"/>
    <w:rsid w:val="00171851"/>
    <w:rsid w:val="001770A8"/>
    <w:rsid w:val="001C68B5"/>
    <w:rsid w:val="001F2BEE"/>
    <w:rsid w:val="00260BA0"/>
    <w:rsid w:val="00275202"/>
    <w:rsid w:val="00293469"/>
    <w:rsid w:val="002B4C20"/>
    <w:rsid w:val="002E228F"/>
    <w:rsid w:val="003F1246"/>
    <w:rsid w:val="004A3254"/>
    <w:rsid w:val="0052765E"/>
    <w:rsid w:val="005379EB"/>
    <w:rsid w:val="005C10AB"/>
    <w:rsid w:val="005F4841"/>
    <w:rsid w:val="006308B7"/>
    <w:rsid w:val="006E62A7"/>
    <w:rsid w:val="007B1847"/>
    <w:rsid w:val="007D4F4D"/>
    <w:rsid w:val="007E490C"/>
    <w:rsid w:val="00814D5D"/>
    <w:rsid w:val="00940AA4"/>
    <w:rsid w:val="009774F9"/>
    <w:rsid w:val="00993121"/>
    <w:rsid w:val="009B18E3"/>
    <w:rsid w:val="009C35AC"/>
    <w:rsid w:val="009C7945"/>
    <w:rsid w:val="00A12AA0"/>
    <w:rsid w:val="00A14694"/>
    <w:rsid w:val="00A153A1"/>
    <w:rsid w:val="00A23983"/>
    <w:rsid w:val="00AE185E"/>
    <w:rsid w:val="00AE6220"/>
    <w:rsid w:val="00B024FE"/>
    <w:rsid w:val="00BA1453"/>
    <w:rsid w:val="00C4615D"/>
    <w:rsid w:val="00C54254"/>
    <w:rsid w:val="00CA15BB"/>
    <w:rsid w:val="00CA4FB8"/>
    <w:rsid w:val="00CE2C7B"/>
    <w:rsid w:val="00D00800"/>
    <w:rsid w:val="00DA29AE"/>
    <w:rsid w:val="00F92272"/>
    <w:rsid w:val="00FD320A"/>
    <w:rsid w:val="08C3D6DE"/>
    <w:rsid w:val="0A9C270E"/>
    <w:rsid w:val="10D1471C"/>
    <w:rsid w:val="13F683FB"/>
    <w:rsid w:val="1817A48E"/>
    <w:rsid w:val="1CF4F4DA"/>
    <w:rsid w:val="1F4E2C1A"/>
    <w:rsid w:val="21E43A46"/>
    <w:rsid w:val="22751890"/>
    <w:rsid w:val="233D5E51"/>
    <w:rsid w:val="236ED1C0"/>
    <w:rsid w:val="272300CE"/>
    <w:rsid w:val="2AD49BA5"/>
    <w:rsid w:val="2C279934"/>
    <w:rsid w:val="2CAD5D51"/>
    <w:rsid w:val="2CAF04B6"/>
    <w:rsid w:val="303AD583"/>
    <w:rsid w:val="31BE3D7F"/>
    <w:rsid w:val="31E9792B"/>
    <w:rsid w:val="333620EB"/>
    <w:rsid w:val="3377420D"/>
    <w:rsid w:val="344E24A2"/>
    <w:rsid w:val="368FE123"/>
    <w:rsid w:val="3F145C45"/>
    <w:rsid w:val="42180B85"/>
    <w:rsid w:val="42B30907"/>
    <w:rsid w:val="4658F5B9"/>
    <w:rsid w:val="496897BF"/>
    <w:rsid w:val="4CAB6B49"/>
    <w:rsid w:val="4DF0D05F"/>
    <w:rsid w:val="50446A47"/>
    <w:rsid w:val="5044BA6E"/>
    <w:rsid w:val="5115BC37"/>
    <w:rsid w:val="522B8B64"/>
    <w:rsid w:val="5A0D6873"/>
    <w:rsid w:val="5BD871D6"/>
    <w:rsid w:val="5BF7E6F1"/>
    <w:rsid w:val="5C446142"/>
    <w:rsid w:val="5E2814E8"/>
    <w:rsid w:val="6B485D96"/>
    <w:rsid w:val="721BC025"/>
    <w:rsid w:val="727FCF0F"/>
    <w:rsid w:val="74E6B97B"/>
    <w:rsid w:val="797AA504"/>
    <w:rsid w:val="7A308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3295"/>
  <w15:chartTrackingRefBased/>
  <w15:docId w15:val="{F79DA8C9-0561-44C1-BEA1-7641DB71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cs="Times New Roman" w:eastAsiaTheme="minorHAnsi"/>
        <w:sz w:val="24"/>
        <w:szCs w:val="24"/>
        <w:lang w:val="sk-SK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y" w:default="1">
    <w:name w:val="Normal"/>
    <w:qFormat/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5F48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Odsekzoznamu">
    <w:name w:val="List Paragraph"/>
    <w:basedOn w:val="Normlny"/>
    <w:uiPriority w:val="34"/>
    <w:qFormat/>
    <w:rsid w:val="005F4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8273FA373E9149A7E4F09B32D4F523" ma:contentTypeVersion="2" ma:contentTypeDescription="Umožňuje vytvoriť nový dokument." ma:contentTypeScope="" ma:versionID="4a472469cad45f4566de6cdea718ef91">
  <xsd:schema xmlns:xsd="http://www.w3.org/2001/XMLSchema" xmlns:xs="http://www.w3.org/2001/XMLSchema" xmlns:p="http://schemas.microsoft.com/office/2006/metadata/properties" xmlns:ns2="df6b8cfc-fb20-4c97-9875-12af55b6ecbb" targetNamespace="http://schemas.microsoft.com/office/2006/metadata/properties" ma:root="true" ma:fieldsID="51d83b5bd17ce70c7bfaa5ed128f13cc" ns2:_="">
    <xsd:import namespace="df6b8cfc-fb20-4c97-9875-12af55b6ec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b8cfc-fb20-4c97-9875-12af55b6e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E93A3E-3EAA-48E8-ABB6-8927A8261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9454FA-F059-4767-ACBC-24FAEB69F8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9815B6-1518-4178-A956-D421B28867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Kovaľ</dc:creator>
  <keywords/>
  <dc:description/>
  <lastModifiedBy>Kovaľ Peter</lastModifiedBy>
  <revision>12</revision>
  <dcterms:created xsi:type="dcterms:W3CDTF">2021-09-22T18:22:00.0000000Z</dcterms:created>
  <dcterms:modified xsi:type="dcterms:W3CDTF">2021-09-29T10:20:18.2321839Z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0x0101005D8273FA373E9149A7E4F09B32D4F523</vt:lpwstr>
  </property>
</Properties>
</file>