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EF" w:rsidRPr="002745EF" w:rsidRDefault="002745EF" w:rsidP="002745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745EF">
        <w:rPr>
          <w:rFonts w:ascii="Times New Roman" w:hAnsi="Times New Roman" w:cs="Times New Roman"/>
          <w:b/>
          <w:sz w:val="28"/>
          <w:szCs w:val="28"/>
        </w:rPr>
        <w:t>OBJEDNÁVKA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 w:rsidRPr="00CF46E8">
        <w:rPr>
          <w:rFonts w:ascii="Times New Roman" w:hAnsi="Times New Roman" w:cs="Times New Roman"/>
          <w:b/>
          <w:sz w:val="24"/>
          <w:szCs w:val="24"/>
        </w:rPr>
        <w:t>Objednávka</w:t>
      </w:r>
      <w:r>
        <w:rPr>
          <w:rFonts w:ascii="Times New Roman" w:hAnsi="Times New Roman" w:cs="Times New Roman"/>
          <w:sz w:val="24"/>
          <w:szCs w:val="24"/>
        </w:rPr>
        <w:t xml:space="preserve"> – písomné vyjadrenie kupujúceho k predloženej ponuke predávajúceho.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Nakoľko sa objednávka považuje za návrh na uzavretie kúpnej zmluvy, mala by obsahovať všetky potrebné náležitosti a skutočnosti, aby sa predišlo nedorozumeniam.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praxi sa využívajú viaceré formy objednávania tovaru:</w:t>
      </w:r>
    </w:p>
    <w:p w:rsidR="002745EF" w:rsidRDefault="002745EF" w:rsidP="002745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Písomná objednávka – uskutočňuje sa formou:</w:t>
      </w:r>
    </w:p>
    <w:p w:rsidR="002745EF" w:rsidRDefault="002745EF" w:rsidP="002745E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Individuálnym listom (žiadosťou)</w:t>
      </w:r>
    </w:p>
    <w:p w:rsidR="002745EF" w:rsidRDefault="002745EF" w:rsidP="002745E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Formulárom</w:t>
      </w:r>
    </w:p>
    <w:p w:rsidR="002745EF" w:rsidRDefault="002745EF" w:rsidP="002745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Ústnou formou</w:t>
      </w:r>
    </w:p>
    <w:p w:rsidR="002745EF" w:rsidRDefault="002745EF" w:rsidP="002745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Elektronickou poštou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objednávky: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objednávky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kupujúceho, IČO, DIČ, IČ DPH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predávajúceho, IČO, DIČ, IČ DPH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Označenie druhu a kvality tovaru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Množstvo tovaru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Hmotnosť a veľkosť balenia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Spôsob balenia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Dodací termín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Platobné a dodacie podmienky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Bankové spojenie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Iné skutočnosti (kontaktná osoba, telefónne číslo)</w:t>
      </w:r>
    </w:p>
    <w:p w:rsidR="002745EF" w:rsidRDefault="002745EF" w:rsidP="002745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Pečiatka a podpis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Vysvetlenie pojmov: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IČO – identifikačné číslo organizácie (ide o 8 – miestne číslo, napr. 31370161)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DIČ – daňové identifikačné číslo (ide o 10 – miestne číslo, napr. 2020913202)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IČ DPH – daňové identifikačné číslo pre DPH .... napr. SK2020913202)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</w:p>
    <w:p w:rsidR="002745EF" w:rsidRPr="002745EF" w:rsidRDefault="002745EF" w:rsidP="002745EF">
      <w:pPr>
        <w:rPr>
          <w:rFonts w:ascii="Times New Roman" w:hAnsi="Times New Roman" w:cs="Times New Roman"/>
          <w:b/>
          <w:sz w:val="28"/>
          <w:szCs w:val="28"/>
        </w:rPr>
      </w:pPr>
      <w:r w:rsidRPr="002745EF">
        <w:rPr>
          <w:rFonts w:ascii="Times New Roman" w:hAnsi="Times New Roman" w:cs="Times New Roman"/>
          <w:b/>
          <w:sz w:val="28"/>
          <w:szCs w:val="28"/>
        </w:rPr>
        <w:t>DODACÍ LIST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Dodací list – doklad vyhotovený dodávateľom (predávajúcim) a sprevádza zásielku až do jej prevzatia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dodací list nie je daňovým dokladom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dodacieho listu: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dodacieho listu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dodávateľa, IČO, DIČ, IČ DPH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Názov a sídlo odberateľa, IČO, DIČ, IČ DPH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objednávky, dátum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Miesto určenia, spôsob dopravy, číslo a označenie dopravného prostriedku, meno vodiča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 tovaru, množstvo (hmotnosť)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Jednotková ceny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 bez DPH, s DPH a DPH v SK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 pracovníka, ktorý dodací list vystavil)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 pracovníka, ktorý dodávku prevzal)</w:t>
      </w:r>
    </w:p>
    <w:p w:rsidR="002745EF" w:rsidRDefault="002745EF" w:rsidP="002745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Pečiatka, podpis (dodávateľa, odberateľa)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</w:p>
    <w:p w:rsidR="002745EF" w:rsidRPr="00AE54D2" w:rsidRDefault="002745EF" w:rsidP="002745EF">
      <w:pPr>
        <w:rPr>
          <w:rFonts w:ascii="Times New Roman" w:hAnsi="Times New Roman" w:cs="Times New Roman"/>
          <w:b/>
          <w:sz w:val="24"/>
          <w:szCs w:val="24"/>
        </w:rPr>
      </w:pPr>
      <w:r w:rsidRPr="00AE54D2">
        <w:rPr>
          <w:rFonts w:ascii="Times New Roman" w:hAnsi="Times New Roman" w:cs="Times New Roman"/>
          <w:b/>
          <w:sz w:val="24"/>
          <w:szCs w:val="24"/>
        </w:rPr>
        <w:t>FAKTÚRA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 w:rsidRPr="00AE54D2">
        <w:rPr>
          <w:rFonts w:ascii="Times New Roman" w:hAnsi="Times New Roman" w:cs="Times New Roman"/>
          <w:b/>
          <w:sz w:val="24"/>
          <w:szCs w:val="24"/>
        </w:rPr>
        <w:t>Faktúra</w:t>
      </w:r>
      <w:r>
        <w:rPr>
          <w:rFonts w:ascii="Times New Roman" w:hAnsi="Times New Roman" w:cs="Times New Roman"/>
          <w:sz w:val="24"/>
          <w:szCs w:val="24"/>
        </w:rPr>
        <w:t xml:space="preserve"> – najčastejšie používaný doklad v odberateľsko-dodávateľských vzťahoch.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musí obsahovať predpísané náležitosti, aby faktúra mohla slúžiť ako účtovný a daňový doklad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Náležitosti faktúry: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Označenie faktúra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faktúry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dodávateľa, IČO, DIČ, IČ DPH</w:t>
      </w:r>
    </w:p>
    <w:p w:rsidR="002745EF" w:rsidRPr="00AE54D2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a sídlo odberateľa, IČO, DIČ, IČ DPH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účtu dodávateľa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vyhotovenia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splatnosti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 tovaru alebo poskytovanej služby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a spôsob expedície tovaru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dopravného prostriedku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 za jednotku tovaru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Množstvo tovaru, cena za celkové množstvo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Percentuálna i absolútna výška DPH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Prípadné poplatky, výška rabatu, skonto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Skutočná suma požadovanej úhrady v príslušnej mene (s centovým vyrovnaním)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 pracovníka, ktorý vystavil faktúru</w:t>
      </w:r>
    </w:p>
    <w:p w:rsidR="002745EF" w:rsidRDefault="002745EF" w:rsidP="002745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a pečiatka zodpovednej osoby</w:t>
      </w:r>
    </w:p>
    <w:p w:rsidR="002745EF" w:rsidRDefault="002745EF" w:rsidP="0027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prípade, ak faktúra slúži zároveň ako dodací list, dôležitou súčasťou je podpis a pečiatka odberateľa</w:t>
      </w:r>
    </w:p>
    <w:p w:rsidR="00E3445A" w:rsidRDefault="00E3445A" w:rsidP="002745EF">
      <w:pPr>
        <w:rPr>
          <w:rFonts w:ascii="Times New Roman" w:hAnsi="Times New Roman" w:cs="Times New Roman"/>
          <w:sz w:val="24"/>
          <w:szCs w:val="24"/>
        </w:rPr>
      </w:pPr>
    </w:p>
    <w:p w:rsidR="007068D6" w:rsidRPr="00E3445A" w:rsidRDefault="002745EF">
      <w:pPr>
        <w:rPr>
          <w:rFonts w:ascii="Times New Roman" w:hAnsi="Times New Roman" w:cs="Times New Roman"/>
          <w:sz w:val="24"/>
          <w:szCs w:val="24"/>
        </w:rPr>
      </w:pPr>
      <w:r w:rsidRPr="00E3445A">
        <w:rPr>
          <w:rFonts w:ascii="Times New Roman" w:hAnsi="Times New Roman" w:cs="Times New Roman"/>
          <w:b/>
          <w:sz w:val="24"/>
          <w:szCs w:val="24"/>
        </w:rPr>
        <w:t xml:space="preserve">SKONTO </w:t>
      </w:r>
      <w:r>
        <w:rPr>
          <w:rFonts w:ascii="Times New Roman" w:hAnsi="Times New Roman" w:cs="Times New Roman"/>
          <w:sz w:val="24"/>
          <w:szCs w:val="24"/>
        </w:rPr>
        <w:t>= zľava, ktorú poskytne dodávateľ odberateľovi (predávajúci kupujúcemu) za skorú platbu za dodávku. V prípade, že odberateľ uhradí faktúru pred termínom splatnosti, poskytne mu dodávateľ percentuálnu zrážku z ceny tovaru uvedenej na faktúre.</w:t>
      </w:r>
    </w:p>
    <w:sectPr w:rsidR="007068D6" w:rsidRPr="00E344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D9" w:rsidRDefault="00DC37D9">
      <w:pPr>
        <w:spacing w:after="0" w:line="240" w:lineRule="auto"/>
      </w:pPr>
      <w:r>
        <w:separator/>
      </w:r>
    </w:p>
  </w:endnote>
  <w:endnote w:type="continuationSeparator" w:id="0">
    <w:p w:rsidR="00DC37D9" w:rsidRDefault="00DC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5A" w:rsidRDefault="00E3445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729030"/>
      <w:docPartObj>
        <w:docPartGallery w:val="Page Numbers (Bottom of Page)"/>
        <w:docPartUnique/>
      </w:docPartObj>
    </w:sdtPr>
    <w:sdtEndPr/>
    <w:sdtContent>
      <w:p w:rsidR="00E3445A" w:rsidRDefault="00E3445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3A6">
          <w:rPr>
            <w:noProof/>
          </w:rPr>
          <w:t>1</w:t>
        </w:r>
        <w:r>
          <w:fldChar w:fldCharType="end"/>
        </w:r>
      </w:p>
    </w:sdtContent>
  </w:sdt>
  <w:p w:rsidR="00E3445A" w:rsidRDefault="00E3445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5A" w:rsidRDefault="00E3445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D9" w:rsidRDefault="00DC37D9">
      <w:pPr>
        <w:spacing w:after="0" w:line="240" w:lineRule="auto"/>
      </w:pPr>
      <w:r>
        <w:separator/>
      </w:r>
    </w:p>
  </w:footnote>
  <w:footnote w:type="continuationSeparator" w:id="0">
    <w:p w:rsidR="00DC37D9" w:rsidRDefault="00DC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5A" w:rsidRDefault="00E3445A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5A" w:rsidRDefault="00E3445A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5A" w:rsidRDefault="00E3445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4DF3"/>
    <w:multiLevelType w:val="hybridMultilevel"/>
    <w:tmpl w:val="38069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613C6"/>
    <w:multiLevelType w:val="hybridMultilevel"/>
    <w:tmpl w:val="6F3832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6A78"/>
    <w:multiLevelType w:val="hybridMultilevel"/>
    <w:tmpl w:val="75884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155C"/>
    <w:multiLevelType w:val="hybridMultilevel"/>
    <w:tmpl w:val="2484512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AD0FE2"/>
    <w:multiLevelType w:val="hybridMultilevel"/>
    <w:tmpl w:val="B42804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EF"/>
    <w:rsid w:val="002745EF"/>
    <w:rsid w:val="005830D2"/>
    <w:rsid w:val="007068D6"/>
    <w:rsid w:val="00CD63A6"/>
    <w:rsid w:val="00DC37D9"/>
    <w:rsid w:val="00E3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6A805-2E82-44B5-8E7B-37025700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745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45E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74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45EF"/>
  </w:style>
  <w:style w:type="paragraph" w:styleId="Pta">
    <w:name w:val="footer"/>
    <w:basedOn w:val="Normlny"/>
    <w:link w:val="PtaChar"/>
    <w:uiPriority w:val="99"/>
    <w:unhideWhenUsed/>
    <w:rsid w:val="00274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2021-10-07T17:02:00Z</dcterms:created>
  <dcterms:modified xsi:type="dcterms:W3CDTF">2021-10-07T17:02:00Z</dcterms:modified>
</cp:coreProperties>
</file>