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2173" w:rsidRPr="00572173" w:rsidRDefault="00572173" w:rsidP="00572173">
      <w:pPr>
        <w:jc w:val="center"/>
        <w:rPr>
          <w:sz w:val="24"/>
          <w:szCs w:val="24"/>
          <w:lang w:val="sk-SK"/>
        </w:rPr>
      </w:pPr>
      <w:r w:rsidRPr="00572173">
        <w:rPr>
          <w:sz w:val="24"/>
          <w:szCs w:val="24"/>
          <w:lang w:val="sk-SK"/>
        </w:rPr>
        <w:t xml:space="preserve">Príprava na vyučovaciu hodinu </w:t>
      </w:r>
    </w:p>
    <w:tbl>
      <w:tblPr>
        <w:tblStyle w:val="Mriekatabuky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Vyučujúci: </w:t>
            </w:r>
          </w:p>
        </w:tc>
        <w:tc>
          <w:tcPr>
            <w:tcW w:w="4698" w:type="dxa"/>
          </w:tcPr>
          <w:p w:rsidR="004B6154" w:rsidRPr="00001B09" w:rsidRDefault="004B6154" w:rsidP="005C738D">
            <w:pPr>
              <w:jc w:val="both"/>
              <w:rPr>
                <w:sz w:val="20"/>
                <w:szCs w:val="20"/>
              </w:rPr>
            </w:pPr>
            <w:proofErr w:type="spellStart"/>
            <w:r w:rsidRPr="00001B09">
              <w:rPr>
                <w:sz w:val="20"/>
                <w:szCs w:val="20"/>
              </w:rPr>
              <w:t>Bc</w:t>
            </w:r>
            <w:proofErr w:type="spellEnd"/>
            <w:r w:rsidRPr="00001B09">
              <w:rPr>
                <w:sz w:val="20"/>
                <w:szCs w:val="20"/>
              </w:rPr>
              <w:t xml:space="preserve">. </w:t>
            </w:r>
            <w:proofErr w:type="spellStart"/>
            <w:r w:rsidRPr="00001B09">
              <w:rPr>
                <w:sz w:val="20"/>
                <w:szCs w:val="20"/>
              </w:rPr>
              <w:t>Kristína</w:t>
            </w:r>
            <w:proofErr w:type="spellEnd"/>
            <w:r w:rsidRPr="00001B09">
              <w:rPr>
                <w:sz w:val="20"/>
                <w:szCs w:val="20"/>
              </w:rPr>
              <w:t xml:space="preserve"> </w:t>
            </w:r>
            <w:proofErr w:type="spellStart"/>
            <w:r w:rsidRPr="00001B09">
              <w:rPr>
                <w:sz w:val="20"/>
                <w:szCs w:val="20"/>
              </w:rPr>
              <w:t>Pacholská</w:t>
            </w:r>
            <w:proofErr w:type="spellEnd"/>
            <w:r w:rsidRPr="00001B09">
              <w:rPr>
                <w:sz w:val="20"/>
                <w:szCs w:val="20"/>
              </w:rPr>
              <w:t xml:space="preserve">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Dátum:</w:t>
            </w:r>
          </w:p>
        </w:tc>
        <w:tc>
          <w:tcPr>
            <w:tcW w:w="4698" w:type="dxa"/>
          </w:tcPr>
          <w:p w:rsidR="004B6154" w:rsidRPr="00001B09" w:rsidRDefault="00DE156B" w:rsidP="005C738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8616F">
              <w:rPr>
                <w:sz w:val="20"/>
                <w:szCs w:val="20"/>
              </w:rPr>
              <w:t>8</w:t>
            </w:r>
            <w:r w:rsidR="00B821F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11</w:t>
            </w:r>
            <w:r w:rsidR="004B6154" w:rsidRPr="00001B09">
              <w:rPr>
                <w:sz w:val="20"/>
                <w:szCs w:val="20"/>
              </w:rPr>
              <w:t>.2022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Škola:</w:t>
            </w:r>
          </w:p>
        </w:tc>
        <w:tc>
          <w:tcPr>
            <w:tcW w:w="4698" w:type="dxa"/>
          </w:tcPr>
          <w:p w:rsidR="004B6154" w:rsidRPr="00001B09" w:rsidRDefault="00DE156B" w:rsidP="005C738D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Gymnázium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Gelnica</w:t>
            </w:r>
            <w:proofErr w:type="spellEnd"/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Trieda:</w:t>
            </w:r>
          </w:p>
        </w:tc>
        <w:tc>
          <w:tcPr>
            <w:tcW w:w="4698" w:type="dxa"/>
          </w:tcPr>
          <w:p w:rsidR="004B6154" w:rsidRPr="00001B09" w:rsidRDefault="00DE156B" w:rsidP="005C738D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I</w:t>
            </w:r>
            <w:r w:rsidR="00593468">
              <w:rPr>
                <w:sz w:val="20"/>
                <w:szCs w:val="20"/>
                <w:lang w:val="sk-SK"/>
              </w:rPr>
              <w:t>V.O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Vzdelávacia oblasť:</w:t>
            </w:r>
          </w:p>
        </w:tc>
        <w:tc>
          <w:tcPr>
            <w:tcW w:w="4698" w:type="dxa"/>
          </w:tcPr>
          <w:p w:rsidR="004B6154" w:rsidRPr="00D7303B" w:rsidRDefault="004B6154" w:rsidP="005C738D">
            <w:pPr>
              <w:jc w:val="both"/>
              <w:rPr>
                <w:sz w:val="20"/>
                <w:szCs w:val="20"/>
                <w:lang w:val="sk-SK"/>
              </w:rPr>
            </w:pP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Predmet:</w:t>
            </w:r>
          </w:p>
        </w:tc>
        <w:tc>
          <w:tcPr>
            <w:tcW w:w="4698" w:type="dxa"/>
          </w:tcPr>
          <w:p w:rsidR="004B6154" w:rsidRPr="00001B09" w:rsidRDefault="0032184F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Biológia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Tematický celok:</w:t>
            </w:r>
          </w:p>
        </w:tc>
        <w:tc>
          <w:tcPr>
            <w:tcW w:w="4698" w:type="dxa"/>
          </w:tcPr>
          <w:p w:rsidR="004B6154" w:rsidRPr="00431100" w:rsidRDefault="004B6154" w:rsidP="005C738D">
            <w:pPr>
              <w:jc w:val="both"/>
              <w:rPr>
                <w:sz w:val="20"/>
                <w:szCs w:val="20"/>
                <w:lang w:val="sk-SK"/>
              </w:rPr>
            </w:pP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Téma:</w:t>
            </w:r>
          </w:p>
        </w:tc>
        <w:tc>
          <w:tcPr>
            <w:tcW w:w="4698" w:type="dxa"/>
          </w:tcPr>
          <w:p w:rsidR="004B6154" w:rsidRPr="00001B09" w:rsidRDefault="00593468" w:rsidP="005C738D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Dráždivosť a pohyblivosť rastlín </w:t>
            </w:r>
            <w:r w:rsidR="00EC59BD">
              <w:rPr>
                <w:sz w:val="20"/>
                <w:szCs w:val="20"/>
                <w:lang w:val="sk-SK"/>
              </w:rPr>
              <w:t xml:space="preserve">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32184F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Obsahový štandard</w:t>
            </w:r>
            <w:r w:rsidR="004B6154" w:rsidRPr="00001B09">
              <w:rPr>
                <w:b/>
                <w:sz w:val="20"/>
                <w:szCs w:val="20"/>
                <w:lang w:val="sk-SK"/>
              </w:rPr>
              <w:t xml:space="preserve"> (kľúčové pojmy a vzťahy)</w:t>
            </w:r>
          </w:p>
        </w:tc>
        <w:tc>
          <w:tcPr>
            <w:tcW w:w="4698" w:type="dxa"/>
          </w:tcPr>
          <w:p w:rsidR="004B6154" w:rsidRPr="00001B09" w:rsidRDefault="00593468" w:rsidP="005C738D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Rastlina, citlivosť, dráždivosť, pohyblivosť, podmienky, faktory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Ciele:</w:t>
            </w:r>
          </w:p>
        </w:tc>
        <w:tc>
          <w:tcPr>
            <w:tcW w:w="4698" w:type="dxa"/>
          </w:tcPr>
          <w:p w:rsidR="00931265" w:rsidRDefault="0032184F" w:rsidP="0022368F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Kognitívne – </w:t>
            </w:r>
            <w:r w:rsidRPr="00001B09">
              <w:rPr>
                <w:sz w:val="20"/>
                <w:szCs w:val="20"/>
                <w:lang w:val="sk-SK"/>
              </w:rPr>
              <w:t xml:space="preserve">žiak </w:t>
            </w:r>
            <w:r w:rsidR="00593468">
              <w:rPr>
                <w:sz w:val="20"/>
                <w:szCs w:val="20"/>
                <w:lang w:val="sk-SK"/>
              </w:rPr>
              <w:t xml:space="preserve">rozumie pojmom ako je citlivosť a dráždivosť </w:t>
            </w:r>
          </w:p>
          <w:p w:rsidR="00593468" w:rsidRPr="00001B09" w:rsidRDefault="00593468" w:rsidP="0022368F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                       - žiak vie opísať jednotlivé pohyby </w:t>
            </w:r>
          </w:p>
          <w:p w:rsidR="00931265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Afektívne – </w:t>
            </w:r>
            <w:r w:rsidRPr="00001B09">
              <w:rPr>
                <w:sz w:val="20"/>
                <w:szCs w:val="20"/>
                <w:lang w:val="sk-SK"/>
              </w:rPr>
              <w:t xml:space="preserve">žiak vie vyjadriť svoj názor, ale vie si vypočuť aj spolužiakov </w:t>
            </w:r>
          </w:p>
          <w:p w:rsidR="00931265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Psychomotorické – </w:t>
            </w:r>
            <w:r w:rsidRPr="00001B09">
              <w:rPr>
                <w:sz w:val="20"/>
                <w:szCs w:val="20"/>
                <w:lang w:val="sk-SK"/>
              </w:rPr>
              <w:t>žiak je sc</w:t>
            </w:r>
            <w:r w:rsidR="00D7303B">
              <w:rPr>
                <w:sz w:val="20"/>
                <w:szCs w:val="20"/>
                <w:lang w:val="sk-SK"/>
              </w:rPr>
              <w:t xml:space="preserve">hopný </w:t>
            </w:r>
            <w:r w:rsidR="00593468">
              <w:rPr>
                <w:sz w:val="20"/>
                <w:szCs w:val="20"/>
                <w:lang w:val="sk-SK"/>
              </w:rPr>
              <w:t>rozoznať na konkrétnych príkladoch rastlín, čo sa deje s rastlinou ak sa jej dotkne človek, hmyz, pri chemickej reakcii, gravitácii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Typ vyučovacej hodiny:</w:t>
            </w:r>
          </w:p>
        </w:tc>
        <w:tc>
          <w:tcPr>
            <w:tcW w:w="4698" w:type="dxa"/>
          </w:tcPr>
          <w:p w:rsidR="004B6154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Hodina základného typu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Rozsah vyučovacej hodiny:</w:t>
            </w:r>
          </w:p>
        </w:tc>
        <w:tc>
          <w:tcPr>
            <w:tcW w:w="4698" w:type="dxa"/>
          </w:tcPr>
          <w:p w:rsidR="004B6154" w:rsidRPr="00001B09" w:rsidRDefault="00931265" w:rsidP="005C738D">
            <w:pPr>
              <w:jc w:val="both"/>
              <w:rPr>
                <w:sz w:val="20"/>
                <w:szCs w:val="20"/>
              </w:rPr>
            </w:pPr>
            <w:r w:rsidRPr="00001B09">
              <w:rPr>
                <w:sz w:val="20"/>
                <w:szCs w:val="20"/>
              </w:rPr>
              <w:t>45 min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Organizačné formy vyučovania:</w:t>
            </w:r>
          </w:p>
        </w:tc>
        <w:tc>
          <w:tcPr>
            <w:tcW w:w="4698" w:type="dxa"/>
          </w:tcPr>
          <w:p w:rsidR="004B6154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>Výklad, metóda otázok a odpovedí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proofErr w:type="spellStart"/>
            <w:r w:rsidRPr="00001B09">
              <w:rPr>
                <w:b/>
                <w:sz w:val="20"/>
                <w:szCs w:val="20"/>
                <w:lang w:val="sk-SK"/>
              </w:rPr>
              <w:t>Medzipredmetové</w:t>
            </w:r>
            <w:proofErr w:type="spellEnd"/>
            <w:r w:rsidRPr="00001B09">
              <w:rPr>
                <w:b/>
                <w:sz w:val="20"/>
                <w:szCs w:val="20"/>
                <w:lang w:val="sk-SK"/>
              </w:rPr>
              <w:t xml:space="preserve"> vzťahy:</w:t>
            </w:r>
          </w:p>
        </w:tc>
        <w:tc>
          <w:tcPr>
            <w:tcW w:w="4698" w:type="dxa"/>
          </w:tcPr>
          <w:p w:rsidR="004B6154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Vyučovacia hodina osvojovania si učiva, frontálna forma vyučovacia hodina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Didaktické prostriedky:</w:t>
            </w:r>
          </w:p>
        </w:tc>
        <w:tc>
          <w:tcPr>
            <w:tcW w:w="4698" w:type="dxa"/>
          </w:tcPr>
          <w:p w:rsidR="004B6154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Tabuľa, interaktívna tabuľa, </w:t>
            </w:r>
            <w:r w:rsidR="0022368F">
              <w:rPr>
                <w:sz w:val="20"/>
                <w:szCs w:val="20"/>
                <w:lang w:val="sk-SK"/>
              </w:rPr>
              <w:t xml:space="preserve">obrázky </w:t>
            </w:r>
            <w:r w:rsidR="00593468">
              <w:rPr>
                <w:sz w:val="20"/>
                <w:szCs w:val="20"/>
                <w:lang w:val="sk-SK"/>
              </w:rPr>
              <w:t xml:space="preserve">rastlín, video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Kľúčové kompetencie:</w:t>
            </w:r>
          </w:p>
        </w:tc>
        <w:tc>
          <w:tcPr>
            <w:tcW w:w="4698" w:type="dxa"/>
          </w:tcPr>
          <w:p w:rsidR="004B6154" w:rsidRPr="00001B09" w:rsidRDefault="0073394C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1. Komunikácia v materinskom jazyku prebieha vo forme diskusie a výkladu. </w:t>
            </w:r>
          </w:p>
          <w:p w:rsidR="0073394C" w:rsidRPr="00001B09" w:rsidRDefault="0073394C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2. Digitálna kompetencia je využitá pomocou interaktívnej tabule </w:t>
            </w:r>
          </w:p>
          <w:p w:rsidR="006D1F68" w:rsidRPr="00001B09" w:rsidRDefault="006D1F68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>3. Kompetencia „naučiť sa učiť“ spočívam v domácej úlohe. Rozdané sú</w:t>
            </w:r>
            <w:r w:rsidR="00593468">
              <w:rPr>
                <w:sz w:val="20"/>
                <w:szCs w:val="20"/>
                <w:lang w:val="sk-SK"/>
              </w:rPr>
              <w:t xml:space="preserve"> pracovné listy, ktoré si musia vyplniť na domácu úlohu.</w:t>
            </w:r>
          </w:p>
          <w:p w:rsidR="006D1F68" w:rsidRPr="00001B09" w:rsidRDefault="006D1F68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4. Iniciatívnosť a podnikavosť rozvíjajú tým, že učiteľ im kladie otázky a žiaci na nich odpovedajú.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Zásady:</w:t>
            </w:r>
          </w:p>
        </w:tc>
        <w:tc>
          <w:tcPr>
            <w:tcW w:w="4698" w:type="dxa"/>
          </w:tcPr>
          <w:p w:rsidR="006D1F68" w:rsidRPr="00001B09" w:rsidRDefault="006D1F68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</w:rPr>
              <w:t xml:space="preserve">1. </w:t>
            </w:r>
            <w:r w:rsidRPr="00001B09">
              <w:rPr>
                <w:sz w:val="20"/>
                <w:szCs w:val="20"/>
                <w:lang w:val="sk-SK"/>
              </w:rPr>
              <w:t>Zásada vytvorenia optimálnych podmienok</w:t>
            </w:r>
            <w:r w:rsidRPr="00001B09">
              <w:rPr>
                <w:sz w:val="20"/>
                <w:szCs w:val="20"/>
              </w:rPr>
              <w:t xml:space="preserve"> pre </w:t>
            </w:r>
            <w:r w:rsidRPr="00001B09">
              <w:rPr>
                <w:sz w:val="20"/>
                <w:szCs w:val="20"/>
                <w:lang w:val="sk-SK"/>
              </w:rPr>
              <w:t xml:space="preserve">vyučovací proces je zachovaná tak, že do triedy sú donesené potrebné vyučovacie prostriedky pre tému </w:t>
            </w:r>
            <w:r w:rsidR="006221A4">
              <w:rPr>
                <w:sz w:val="20"/>
                <w:szCs w:val="20"/>
                <w:lang w:val="sk-SK"/>
              </w:rPr>
              <w:t xml:space="preserve">Dráždivosť a pohyblivosť rastlín. </w:t>
            </w:r>
            <w:r w:rsidRPr="00001B09">
              <w:rPr>
                <w:sz w:val="20"/>
                <w:szCs w:val="20"/>
                <w:lang w:val="sk-SK"/>
              </w:rPr>
              <w:t xml:space="preserve"> </w:t>
            </w:r>
          </w:p>
          <w:p w:rsidR="006D1F68" w:rsidRPr="00001B09" w:rsidRDefault="006D1F68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2. Zásada primeranosti a individuálneho prístupu je dodržaná tak, že žiaci odpovedajú na otázky kladené zo strany učiteľa, ak je otázka zodpovedaná nesprávne, následne je opravená </w:t>
            </w:r>
          </w:p>
          <w:p w:rsidR="00E109AA" w:rsidRPr="00001B09" w:rsidRDefault="006D1F68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3. Zásada vedeckosti </w:t>
            </w:r>
            <w:r w:rsidR="00E109AA" w:rsidRPr="00001B09">
              <w:rPr>
                <w:sz w:val="20"/>
                <w:szCs w:val="20"/>
                <w:lang w:val="sk-SK"/>
              </w:rPr>
              <w:t xml:space="preserve">je splnená tak, že sú využité vedecké názvy a fakty, ktoré sú overené z učebníc </w:t>
            </w:r>
            <w:r w:rsidR="00593468">
              <w:rPr>
                <w:sz w:val="20"/>
                <w:szCs w:val="20"/>
                <w:lang w:val="sk-SK"/>
              </w:rPr>
              <w:t xml:space="preserve">biológie. </w:t>
            </w:r>
          </w:p>
          <w:p w:rsidR="00E109AA" w:rsidRPr="00001B09" w:rsidRDefault="00E109AA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4. Zásada spojenia školy s praxou je využitá v tom, že </w:t>
            </w:r>
            <w:r w:rsidR="00593468">
              <w:rPr>
                <w:sz w:val="20"/>
                <w:szCs w:val="20"/>
                <w:lang w:val="sk-SK"/>
              </w:rPr>
              <w:t>sú</w:t>
            </w:r>
            <w:r w:rsidRPr="00001B09">
              <w:rPr>
                <w:sz w:val="20"/>
                <w:szCs w:val="20"/>
                <w:lang w:val="sk-SK"/>
              </w:rPr>
              <w:t xml:space="preserve"> vysvetlen</w:t>
            </w:r>
            <w:r w:rsidR="00593468">
              <w:rPr>
                <w:sz w:val="20"/>
                <w:szCs w:val="20"/>
                <w:lang w:val="sk-SK"/>
              </w:rPr>
              <w:t>é pojmy dráždivosť a citlivosť na konkrétnych príkladoch.</w:t>
            </w:r>
          </w:p>
          <w:p w:rsidR="00E109AA" w:rsidRPr="00001B09" w:rsidRDefault="00E109AA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5. Zásada názornosti je dodržaná pomocou </w:t>
            </w:r>
            <w:r w:rsidR="00593468">
              <w:rPr>
                <w:sz w:val="20"/>
                <w:szCs w:val="20"/>
                <w:lang w:val="sk-SK"/>
              </w:rPr>
              <w:t>videa.</w:t>
            </w:r>
          </w:p>
          <w:p w:rsidR="004B6154" w:rsidRPr="00001B09" w:rsidRDefault="00E109AA" w:rsidP="005C738D">
            <w:pPr>
              <w:jc w:val="both"/>
              <w:rPr>
                <w:sz w:val="20"/>
                <w:szCs w:val="20"/>
              </w:rPr>
            </w:pPr>
            <w:r w:rsidRPr="00001B09">
              <w:rPr>
                <w:sz w:val="20"/>
                <w:szCs w:val="20"/>
                <w:lang w:val="sk-SK"/>
              </w:rPr>
              <w:lastRenderedPageBreak/>
              <w:t>6. Zásada motivácie uvedomelosti a aktivity bola realizovaná tak, že žiaci</w:t>
            </w:r>
            <w:r w:rsidR="00593468">
              <w:rPr>
                <w:sz w:val="20"/>
                <w:szCs w:val="20"/>
                <w:lang w:val="sk-SK"/>
              </w:rPr>
              <w:t xml:space="preserve"> pomocou</w:t>
            </w:r>
            <w:r w:rsidRPr="00001B09">
              <w:rPr>
                <w:sz w:val="20"/>
                <w:szCs w:val="20"/>
                <w:lang w:val="sk-SK"/>
              </w:rPr>
              <w:t xml:space="preserve"> </w:t>
            </w:r>
            <w:r w:rsidR="00593468">
              <w:rPr>
                <w:sz w:val="20"/>
                <w:szCs w:val="20"/>
                <w:lang w:val="sk-SK"/>
              </w:rPr>
              <w:t>videa</w:t>
            </w:r>
            <w:r w:rsidRPr="00001B09">
              <w:rPr>
                <w:sz w:val="20"/>
                <w:szCs w:val="20"/>
                <w:lang w:val="sk-SK"/>
              </w:rPr>
              <w:t xml:space="preserve"> odpovedajú za určitý čas na otázky. </w:t>
            </w:r>
          </w:p>
          <w:p w:rsidR="00E109AA" w:rsidRPr="00001B09" w:rsidRDefault="00E109AA" w:rsidP="005C738D">
            <w:pPr>
              <w:jc w:val="both"/>
              <w:rPr>
                <w:sz w:val="20"/>
                <w:szCs w:val="20"/>
              </w:rPr>
            </w:pPr>
            <w:r w:rsidRPr="00001B09">
              <w:rPr>
                <w:sz w:val="20"/>
                <w:szCs w:val="20"/>
              </w:rPr>
              <w:t xml:space="preserve">7. </w:t>
            </w:r>
            <w:r w:rsidRPr="00001B09">
              <w:rPr>
                <w:sz w:val="20"/>
                <w:szCs w:val="20"/>
                <w:lang w:val="sk-SK"/>
              </w:rPr>
              <w:t xml:space="preserve">Zásada sústavnosti a postupnosti je zachovaná tak, že žiaci charakterizujú </w:t>
            </w:r>
            <w:r w:rsidR="00593468">
              <w:rPr>
                <w:sz w:val="20"/>
                <w:szCs w:val="20"/>
                <w:lang w:val="sk-SK"/>
              </w:rPr>
              <w:t>Dráždivosť a citlivosť, vedia určiť čo patrí k vonkajším a vnútorným podmienkam.</w:t>
            </w:r>
            <w:r w:rsidRPr="00001B09">
              <w:rPr>
                <w:sz w:val="20"/>
                <w:szCs w:val="20"/>
                <w:lang w:val="sk-SK"/>
              </w:rPr>
              <w:t xml:space="preserve"> </w:t>
            </w:r>
          </w:p>
          <w:p w:rsidR="00E109AA" w:rsidRPr="00001B09" w:rsidRDefault="00E109AA" w:rsidP="005C738D">
            <w:pPr>
              <w:jc w:val="both"/>
              <w:rPr>
                <w:sz w:val="20"/>
                <w:szCs w:val="20"/>
              </w:rPr>
            </w:pPr>
            <w:r w:rsidRPr="00001B09">
              <w:rPr>
                <w:sz w:val="20"/>
                <w:szCs w:val="20"/>
              </w:rPr>
              <w:t xml:space="preserve">8. </w:t>
            </w:r>
            <w:r w:rsidRPr="00001B09">
              <w:rPr>
                <w:sz w:val="20"/>
                <w:szCs w:val="20"/>
                <w:lang w:val="sk-SK"/>
              </w:rPr>
              <w:t xml:space="preserve">Zásadu trvácnosti </w:t>
            </w:r>
            <w:proofErr w:type="gramStart"/>
            <w:r w:rsidRPr="00001B09">
              <w:rPr>
                <w:sz w:val="20"/>
                <w:szCs w:val="20"/>
                <w:lang w:val="sk-SK"/>
              </w:rPr>
              <w:t>a</w:t>
            </w:r>
            <w:proofErr w:type="gramEnd"/>
            <w:r w:rsidRPr="00001B09">
              <w:rPr>
                <w:sz w:val="20"/>
                <w:szCs w:val="20"/>
                <w:lang w:val="sk-SK"/>
              </w:rPr>
              <w:t xml:space="preserve"> operatívnosti výsledkov vyučovacieho procesu žiaci dodržujú pri fixácii pomocou </w:t>
            </w:r>
            <w:r w:rsidR="00593468">
              <w:rPr>
                <w:sz w:val="20"/>
                <w:szCs w:val="20"/>
                <w:lang w:val="sk-SK"/>
              </w:rPr>
              <w:t xml:space="preserve">určovania druhov rastlín a určovania aké pohyby rastlina vykonáva na aké podnety </w:t>
            </w:r>
          </w:p>
        </w:tc>
      </w:tr>
    </w:tbl>
    <w:p w:rsidR="00C77CB4" w:rsidRPr="00001B09" w:rsidRDefault="005C738D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textWrapping" w:clear="all"/>
      </w:r>
    </w:p>
    <w:p w:rsidR="00E109AA" w:rsidRPr="00001B09" w:rsidRDefault="00E109AA" w:rsidP="00E109AA">
      <w:pPr>
        <w:jc w:val="center"/>
        <w:rPr>
          <w:b/>
          <w:sz w:val="20"/>
          <w:szCs w:val="20"/>
          <w:lang w:val="sk-SK"/>
        </w:rPr>
      </w:pPr>
      <w:r w:rsidRPr="00001B09">
        <w:rPr>
          <w:b/>
          <w:sz w:val="20"/>
          <w:szCs w:val="20"/>
          <w:lang w:val="sk-SK"/>
        </w:rPr>
        <w:t xml:space="preserve">Štruktúra vyučovacej jednotky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787948" w:rsidRPr="00001B09" w:rsidTr="00787948">
        <w:tc>
          <w:tcPr>
            <w:tcW w:w="3132" w:type="dxa"/>
          </w:tcPr>
          <w:p w:rsidR="00787948" w:rsidRPr="00001B09" w:rsidRDefault="00787948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Časové trvanie </w:t>
            </w:r>
          </w:p>
        </w:tc>
        <w:tc>
          <w:tcPr>
            <w:tcW w:w="3132" w:type="dxa"/>
          </w:tcPr>
          <w:p w:rsidR="00787948" w:rsidRPr="00001B09" w:rsidRDefault="009020D1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Fázy vyučovacej hodiny/ č</w:t>
            </w:r>
            <w:r w:rsidR="00787948" w:rsidRPr="00001B09">
              <w:rPr>
                <w:b/>
                <w:sz w:val="20"/>
                <w:szCs w:val="20"/>
                <w:lang w:val="sk-SK"/>
              </w:rPr>
              <w:t>innosti učiteľa</w:t>
            </w:r>
          </w:p>
        </w:tc>
        <w:tc>
          <w:tcPr>
            <w:tcW w:w="3132" w:type="dxa"/>
          </w:tcPr>
          <w:p w:rsidR="00787948" w:rsidRPr="00001B09" w:rsidRDefault="00787948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Činnosť žiakov </w:t>
            </w:r>
          </w:p>
        </w:tc>
      </w:tr>
      <w:tr w:rsidR="00787948" w:rsidRPr="00001B09" w:rsidTr="00787948">
        <w:tc>
          <w:tcPr>
            <w:tcW w:w="3132" w:type="dxa"/>
          </w:tcPr>
          <w:p w:rsidR="00787948" w:rsidRPr="00001B09" w:rsidRDefault="009020D1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3 min </w:t>
            </w:r>
          </w:p>
        </w:tc>
        <w:tc>
          <w:tcPr>
            <w:tcW w:w="3132" w:type="dxa"/>
          </w:tcPr>
          <w:p w:rsidR="00787948" w:rsidRPr="00001B09" w:rsidRDefault="009020D1" w:rsidP="0051231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>Úvodná organizácia, pozdravenie, opýtane sa žiakov čo bolo na predchádzajúcej hodin</w:t>
            </w:r>
            <w:r w:rsidR="00295473">
              <w:rPr>
                <w:sz w:val="20"/>
                <w:szCs w:val="20"/>
                <w:lang w:val="sk-SK"/>
              </w:rPr>
              <w:t>e</w:t>
            </w:r>
            <w:r w:rsidRPr="00001B09">
              <w:rPr>
                <w:sz w:val="20"/>
                <w:szCs w:val="20"/>
                <w:lang w:val="sk-SK"/>
              </w:rPr>
              <w:t xml:space="preserve">, oboznámenie sa s novou témou </w:t>
            </w:r>
          </w:p>
        </w:tc>
        <w:tc>
          <w:tcPr>
            <w:tcW w:w="3132" w:type="dxa"/>
          </w:tcPr>
          <w:p w:rsidR="00787948" w:rsidRPr="00001B09" w:rsidRDefault="009020D1" w:rsidP="009020D1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Žiaci sa pozdravia, sadnú si, a odpovedajú na otázky, </w:t>
            </w:r>
          </w:p>
        </w:tc>
      </w:tr>
      <w:tr w:rsidR="00787948" w:rsidRPr="00001B09" w:rsidTr="00787948">
        <w:tc>
          <w:tcPr>
            <w:tcW w:w="3132" w:type="dxa"/>
          </w:tcPr>
          <w:p w:rsidR="00787948" w:rsidRPr="00001B09" w:rsidRDefault="009562DA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10</w:t>
            </w:r>
            <w:r w:rsidR="00764DD3" w:rsidRPr="00001B09">
              <w:rPr>
                <w:b/>
                <w:sz w:val="20"/>
                <w:szCs w:val="20"/>
                <w:lang w:val="sk-SK"/>
              </w:rPr>
              <w:t xml:space="preserve"> min </w:t>
            </w:r>
          </w:p>
        </w:tc>
        <w:tc>
          <w:tcPr>
            <w:tcW w:w="3132" w:type="dxa"/>
          </w:tcPr>
          <w:p w:rsidR="00787948" w:rsidRPr="00EC59BD" w:rsidRDefault="00764DD3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Motivácia – </w:t>
            </w:r>
            <w:r w:rsidR="00EC59BD">
              <w:rPr>
                <w:bCs/>
                <w:sz w:val="20"/>
                <w:szCs w:val="20"/>
                <w:lang w:val="sk-SK"/>
              </w:rPr>
              <w:t xml:space="preserve">video </w:t>
            </w:r>
          </w:p>
        </w:tc>
        <w:tc>
          <w:tcPr>
            <w:tcW w:w="3132" w:type="dxa"/>
          </w:tcPr>
          <w:p w:rsidR="00787948" w:rsidRPr="00001B09" w:rsidRDefault="00764DD3" w:rsidP="00E109AA">
            <w:pPr>
              <w:jc w:val="center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Žiaci </w:t>
            </w:r>
            <w:r w:rsidR="00EC59BD">
              <w:rPr>
                <w:sz w:val="20"/>
                <w:szCs w:val="20"/>
                <w:lang w:val="sk-SK"/>
              </w:rPr>
              <w:t>pozerajú video a všímajú si</w:t>
            </w:r>
            <w:r w:rsidR="00533FF9">
              <w:rPr>
                <w:sz w:val="20"/>
                <w:szCs w:val="20"/>
                <w:lang w:val="sk-SK"/>
              </w:rPr>
              <w:t xml:space="preserve"> aké pohyb vykonáva rastlina a o aké podnety sa tieto pohyby opierajú. </w:t>
            </w:r>
          </w:p>
        </w:tc>
      </w:tr>
      <w:tr w:rsidR="00787948" w:rsidRPr="00001B09" w:rsidTr="00787948">
        <w:tc>
          <w:tcPr>
            <w:tcW w:w="3132" w:type="dxa"/>
          </w:tcPr>
          <w:p w:rsidR="00787948" w:rsidRPr="00001B09" w:rsidRDefault="00764DD3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20 min </w:t>
            </w:r>
          </w:p>
        </w:tc>
        <w:tc>
          <w:tcPr>
            <w:tcW w:w="3132" w:type="dxa"/>
          </w:tcPr>
          <w:p w:rsidR="00787948" w:rsidRPr="00001B09" w:rsidRDefault="00764DD3" w:rsidP="0051231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Expozícia: </w:t>
            </w:r>
            <w:r w:rsidRPr="00001B09">
              <w:rPr>
                <w:sz w:val="20"/>
                <w:szCs w:val="20"/>
                <w:lang w:val="sk-SK"/>
              </w:rPr>
              <w:t>„</w:t>
            </w:r>
            <w:r w:rsidR="00EC59BD">
              <w:rPr>
                <w:sz w:val="20"/>
                <w:szCs w:val="20"/>
                <w:lang w:val="sk-SK"/>
              </w:rPr>
              <w:t>Na videu boli znázornené</w:t>
            </w:r>
            <w:r w:rsidR="004F2075">
              <w:rPr>
                <w:sz w:val="20"/>
                <w:szCs w:val="20"/>
                <w:lang w:val="sk-SK"/>
              </w:rPr>
              <w:t xml:space="preserve"> deje, ktoré rastlina vykonáva. O aké</w:t>
            </w:r>
            <w:r w:rsidR="00EC59BD">
              <w:rPr>
                <w:sz w:val="20"/>
                <w:szCs w:val="20"/>
                <w:lang w:val="sk-SK"/>
              </w:rPr>
              <w:t xml:space="preserve"> </w:t>
            </w:r>
            <w:r w:rsidR="004F2075">
              <w:rPr>
                <w:sz w:val="20"/>
                <w:szCs w:val="20"/>
                <w:lang w:val="sk-SK"/>
              </w:rPr>
              <w:t>deje sa jednalo?</w:t>
            </w:r>
            <w:r w:rsidR="00EC59BD">
              <w:rPr>
                <w:sz w:val="20"/>
                <w:szCs w:val="20"/>
                <w:lang w:val="sk-SK"/>
              </w:rPr>
              <w:t>. Skúsi mi ich niekto popísať</w:t>
            </w:r>
            <w:r w:rsidR="00295473">
              <w:rPr>
                <w:sz w:val="20"/>
                <w:szCs w:val="20"/>
                <w:lang w:val="sk-SK"/>
              </w:rPr>
              <w:t>?</w:t>
            </w:r>
            <w:r w:rsidRPr="00001B09">
              <w:rPr>
                <w:sz w:val="20"/>
                <w:szCs w:val="20"/>
                <w:lang w:val="sk-SK"/>
              </w:rPr>
              <w:t>“</w:t>
            </w:r>
            <w:r w:rsidR="0051231D" w:rsidRPr="00001B09">
              <w:rPr>
                <w:sz w:val="20"/>
                <w:szCs w:val="20"/>
                <w:lang w:val="sk-SK"/>
              </w:rPr>
              <w:t xml:space="preserve">. Učiteľ vyvolá žiaka, ktorý sa hlási. </w:t>
            </w:r>
          </w:p>
          <w:p w:rsidR="0051231D" w:rsidRPr="00001B09" w:rsidRDefault="0051231D" w:rsidP="0051231D">
            <w:pPr>
              <w:jc w:val="both"/>
              <w:rPr>
                <w:sz w:val="20"/>
                <w:szCs w:val="20"/>
                <w:lang w:val="sk-SK"/>
              </w:rPr>
            </w:pPr>
          </w:p>
          <w:p w:rsidR="0051231D" w:rsidRDefault="0051231D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Výklad: </w:t>
            </w:r>
            <w:r w:rsidR="00A034F1">
              <w:rPr>
                <w:b/>
                <w:sz w:val="20"/>
                <w:szCs w:val="20"/>
                <w:lang w:val="sk-SK"/>
              </w:rPr>
              <w:t xml:space="preserve">Dráždivosť </w:t>
            </w:r>
            <w:r w:rsidR="00FB68FD">
              <w:rPr>
                <w:b/>
                <w:sz w:val="20"/>
                <w:szCs w:val="20"/>
                <w:lang w:val="sk-SK"/>
              </w:rPr>
              <w:t xml:space="preserve">– </w:t>
            </w:r>
            <w:r w:rsidR="00A034F1">
              <w:rPr>
                <w:bCs/>
                <w:sz w:val="20"/>
                <w:szCs w:val="20"/>
                <w:lang w:val="sk-SK"/>
              </w:rPr>
              <w:t>je schopnosť reagovať na vnútorné a vonkajšie podmienky, rastliny reagujú pohybom</w:t>
            </w:r>
          </w:p>
          <w:p w:rsidR="00FB68FD" w:rsidRDefault="00FB68FD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</w:p>
          <w:p w:rsidR="00FB68FD" w:rsidRDefault="00FB68FD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t>„</w:t>
            </w:r>
            <w:r w:rsidR="00A034F1">
              <w:rPr>
                <w:bCs/>
                <w:sz w:val="20"/>
                <w:szCs w:val="20"/>
                <w:lang w:val="sk-SK"/>
              </w:rPr>
              <w:t>Aké môžu byť vnútorné podmienky, ktoré ovplyvňujú pohyb rastliny</w:t>
            </w:r>
            <w:r>
              <w:rPr>
                <w:bCs/>
                <w:sz w:val="20"/>
                <w:szCs w:val="20"/>
                <w:lang w:val="sk-SK"/>
              </w:rPr>
              <w:t xml:space="preserve">?“ </w:t>
            </w:r>
          </w:p>
          <w:p w:rsidR="00FB68FD" w:rsidRDefault="00FB68FD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t xml:space="preserve">                        </w:t>
            </w:r>
          </w:p>
          <w:p w:rsidR="00FB68FD" w:rsidRDefault="00FB68FD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</w:p>
          <w:p w:rsidR="00FB68FD" w:rsidRDefault="00FB68FD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t xml:space="preserve"> </w:t>
            </w:r>
            <w:r w:rsidR="00A034F1">
              <w:rPr>
                <w:b/>
                <w:sz w:val="20"/>
                <w:szCs w:val="20"/>
                <w:lang w:val="sk-SK"/>
              </w:rPr>
              <w:t xml:space="preserve">Vnútorné podmienky – </w:t>
            </w:r>
            <w:r w:rsidR="00A034F1">
              <w:rPr>
                <w:bCs/>
                <w:i/>
                <w:iCs/>
                <w:sz w:val="20"/>
                <w:szCs w:val="20"/>
                <w:lang w:val="sk-SK"/>
              </w:rPr>
              <w:t xml:space="preserve">rastové pohyby – </w:t>
            </w:r>
            <w:r w:rsidR="00A034F1">
              <w:rPr>
                <w:bCs/>
                <w:sz w:val="20"/>
                <w:szCs w:val="20"/>
                <w:lang w:val="sk-SK"/>
              </w:rPr>
              <w:t xml:space="preserve">stonka pri klíčení a ďalšom raste vykonáva krútivý pohyb </w:t>
            </w:r>
          </w:p>
          <w:p w:rsidR="00A034F1" w:rsidRDefault="00A034F1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</w:p>
          <w:p w:rsidR="00A034F1" w:rsidRDefault="00A034F1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t xml:space="preserve">„Môžu pohyb rastliny ovplyvňovať aj vonkajšie podmienky?“ </w:t>
            </w:r>
          </w:p>
          <w:p w:rsidR="00A034F1" w:rsidRPr="00A034F1" w:rsidRDefault="00A034F1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t xml:space="preserve">„Ak áno tak čo by ste k vonkajším podmienkam zaradili?“ </w:t>
            </w:r>
          </w:p>
          <w:p w:rsidR="00001B09" w:rsidRPr="00001B09" w:rsidRDefault="00001B09" w:rsidP="0051231D">
            <w:pPr>
              <w:jc w:val="both"/>
              <w:rPr>
                <w:sz w:val="20"/>
                <w:szCs w:val="20"/>
                <w:lang w:val="sk-SK"/>
              </w:rPr>
            </w:pPr>
          </w:p>
          <w:p w:rsidR="00090046" w:rsidRDefault="00A034F1" w:rsidP="0020797F">
            <w:pPr>
              <w:rPr>
                <w:b/>
                <w:bCs/>
                <w:sz w:val="20"/>
                <w:szCs w:val="20"/>
                <w:lang w:val="sk-SK"/>
              </w:rPr>
            </w:pPr>
            <w:r>
              <w:rPr>
                <w:b/>
                <w:bCs/>
                <w:sz w:val="20"/>
                <w:szCs w:val="20"/>
                <w:lang w:val="sk-SK"/>
              </w:rPr>
              <w:t xml:space="preserve">Vonkajšie podmienky – </w:t>
            </w:r>
          </w:p>
          <w:p w:rsidR="00A034F1" w:rsidRDefault="00A034F1" w:rsidP="0020797F">
            <w:pPr>
              <w:rPr>
                <w:sz w:val="20"/>
                <w:szCs w:val="20"/>
                <w:lang w:val="sk-SK"/>
              </w:rPr>
            </w:pPr>
            <w:r>
              <w:rPr>
                <w:i/>
                <w:iCs/>
                <w:sz w:val="20"/>
                <w:szCs w:val="20"/>
                <w:lang w:val="sk-SK"/>
              </w:rPr>
              <w:t xml:space="preserve">Ohybové pohyby – </w:t>
            </w:r>
            <w:r>
              <w:rPr>
                <w:sz w:val="20"/>
                <w:szCs w:val="20"/>
                <w:lang w:val="sk-SK"/>
              </w:rPr>
              <w:t xml:space="preserve">spôsobujú ich faktory : </w:t>
            </w:r>
          </w:p>
          <w:p w:rsidR="00A034F1" w:rsidRDefault="003A2D71" w:rsidP="0020797F">
            <w:pPr>
              <w:rPr>
                <w:sz w:val="20"/>
                <w:szCs w:val="20"/>
                <w:lang w:val="sk-SK"/>
              </w:rPr>
            </w:pPr>
            <w:r>
              <w:rPr>
                <w:i/>
                <w:iCs/>
                <w:sz w:val="20"/>
                <w:szCs w:val="20"/>
                <w:lang w:val="sk-SK"/>
              </w:rPr>
              <w:lastRenderedPageBreak/>
              <w:t xml:space="preserve">- fyzikálne – </w:t>
            </w:r>
            <w:r>
              <w:rPr>
                <w:sz w:val="20"/>
                <w:szCs w:val="20"/>
                <w:lang w:val="sk-SK"/>
              </w:rPr>
              <w:t xml:space="preserve">svetlo, teplo, tlak, gravitácia </w:t>
            </w:r>
          </w:p>
          <w:p w:rsidR="003A2D71" w:rsidRDefault="003A2D71" w:rsidP="0020797F">
            <w:pPr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- </w:t>
            </w:r>
            <w:r>
              <w:rPr>
                <w:i/>
                <w:iCs/>
                <w:sz w:val="20"/>
                <w:szCs w:val="20"/>
                <w:lang w:val="sk-SK"/>
              </w:rPr>
              <w:t xml:space="preserve">chemické – </w:t>
            </w:r>
            <w:r>
              <w:rPr>
                <w:sz w:val="20"/>
                <w:szCs w:val="20"/>
                <w:lang w:val="sk-SK"/>
              </w:rPr>
              <w:t xml:space="preserve">voda a chemické látky </w:t>
            </w:r>
          </w:p>
          <w:p w:rsidR="003A2D71" w:rsidRDefault="003A2D71" w:rsidP="0020797F">
            <w:pPr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- </w:t>
            </w:r>
            <w:r>
              <w:rPr>
                <w:i/>
                <w:iCs/>
                <w:sz w:val="20"/>
                <w:szCs w:val="20"/>
                <w:lang w:val="sk-SK"/>
              </w:rPr>
              <w:t xml:space="preserve">biologické – </w:t>
            </w:r>
            <w:r>
              <w:rPr>
                <w:sz w:val="20"/>
                <w:szCs w:val="20"/>
                <w:lang w:val="sk-SK"/>
              </w:rPr>
              <w:t xml:space="preserve">parazity, vírusy </w:t>
            </w:r>
          </w:p>
          <w:p w:rsidR="00F92646" w:rsidRDefault="00F92646" w:rsidP="0020797F">
            <w:pPr>
              <w:rPr>
                <w:sz w:val="20"/>
                <w:szCs w:val="20"/>
                <w:lang w:val="sk-SK"/>
              </w:rPr>
            </w:pPr>
          </w:p>
          <w:p w:rsidR="00F92646" w:rsidRPr="003A2D71" w:rsidRDefault="00F92646" w:rsidP="0020797F">
            <w:pPr>
              <w:rPr>
                <w:sz w:val="20"/>
                <w:szCs w:val="20"/>
                <w:lang w:val="sk-SK"/>
              </w:rPr>
            </w:pPr>
          </w:p>
          <w:p w:rsidR="005B7E49" w:rsidRDefault="00A545C0" w:rsidP="0020797F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„</w:t>
            </w:r>
            <w:r w:rsidR="003A2D71">
              <w:rPr>
                <w:sz w:val="20"/>
                <w:szCs w:val="20"/>
                <w:lang w:val="sk-SK"/>
              </w:rPr>
              <w:t>Viete mi povedať ako môže rastlinu ovplyvňovať gravitácia</w:t>
            </w:r>
            <w:r>
              <w:rPr>
                <w:sz w:val="20"/>
                <w:szCs w:val="20"/>
                <w:lang w:val="sk-SK"/>
              </w:rPr>
              <w:t>?“</w:t>
            </w:r>
          </w:p>
          <w:p w:rsidR="00572173" w:rsidRDefault="00572173" w:rsidP="00572173">
            <w:pPr>
              <w:jc w:val="both"/>
              <w:rPr>
                <w:b/>
                <w:bCs/>
                <w:sz w:val="20"/>
                <w:szCs w:val="20"/>
                <w:lang w:val="sk-SK"/>
              </w:rPr>
            </w:pPr>
          </w:p>
          <w:p w:rsidR="00EC29BB" w:rsidRDefault="00EC5592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b/>
                <w:bCs/>
                <w:sz w:val="20"/>
                <w:szCs w:val="20"/>
                <w:lang w:val="sk-SK"/>
              </w:rPr>
              <w:t xml:space="preserve">Zemská gravitácia – </w:t>
            </w:r>
            <w:r>
              <w:rPr>
                <w:sz w:val="20"/>
                <w:szCs w:val="20"/>
                <w:lang w:val="sk-SK"/>
              </w:rPr>
              <w:t xml:space="preserve">spôsobuje ohyb koreňa vždy nadol a stonky vždy nahor </w:t>
            </w:r>
          </w:p>
          <w:p w:rsidR="00EC5592" w:rsidRDefault="00EC5592" w:rsidP="00572173">
            <w:pPr>
              <w:jc w:val="both"/>
              <w:rPr>
                <w:b/>
                <w:bCs/>
                <w:sz w:val="20"/>
                <w:szCs w:val="20"/>
                <w:lang w:val="sk-SK"/>
              </w:rPr>
            </w:pPr>
          </w:p>
          <w:p w:rsidR="00EC5592" w:rsidRDefault="00EC5592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„Na obrázku máme znázornenú slnečnicu, aký fyzikálny faktor ovplyvňuje pohyb rastliny?“ </w:t>
            </w:r>
          </w:p>
          <w:p w:rsidR="00EC5592" w:rsidRDefault="00EC5592" w:rsidP="00572173">
            <w:pPr>
              <w:jc w:val="both"/>
              <w:rPr>
                <w:sz w:val="20"/>
                <w:szCs w:val="20"/>
                <w:lang w:val="sk-SK"/>
              </w:rPr>
            </w:pPr>
          </w:p>
          <w:p w:rsidR="00EC5592" w:rsidRDefault="00EC5592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b/>
                <w:bCs/>
                <w:sz w:val="20"/>
                <w:szCs w:val="20"/>
                <w:lang w:val="sk-SK"/>
              </w:rPr>
              <w:t xml:space="preserve">Zdroj svetla – </w:t>
            </w:r>
            <w:r>
              <w:rPr>
                <w:sz w:val="20"/>
                <w:szCs w:val="20"/>
                <w:lang w:val="sk-SK"/>
              </w:rPr>
              <w:t xml:space="preserve">ohyb stonky smerom ku zdroju podľa jeho intenzity </w:t>
            </w:r>
          </w:p>
          <w:p w:rsidR="00EC5592" w:rsidRDefault="00EC5592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- slnečnica sa pohybuje vždy z V na Z, vďaka pohybu Slnka </w:t>
            </w:r>
          </w:p>
          <w:p w:rsidR="0011645B" w:rsidRDefault="0011645B" w:rsidP="00572173">
            <w:pPr>
              <w:jc w:val="both"/>
              <w:rPr>
                <w:sz w:val="20"/>
                <w:szCs w:val="20"/>
                <w:lang w:val="sk-SK"/>
              </w:rPr>
            </w:pPr>
          </w:p>
          <w:p w:rsidR="0011645B" w:rsidRDefault="0011645B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„Aké chemické faktory by ste zaradili k vonkajším podmienkam? </w:t>
            </w:r>
          </w:p>
          <w:p w:rsidR="00EC5592" w:rsidRDefault="00EC5592" w:rsidP="00572173">
            <w:pPr>
              <w:jc w:val="both"/>
              <w:rPr>
                <w:sz w:val="20"/>
                <w:szCs w:val="20"/>
                <w:lang w:val="sk-SK"/>
              </w:rPr>
            </w:pPr>
          </w:p>
          <w:p w:rsidR="00EC5592" w:rsidRDefault="00EC5592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b/>
                <w:bCs/>
                <w:sz w:val="20"/>
                <w:szCs w:val="20"/>
                <w:lang w:val="sk-SK"/>
              </w:rPr>
              <w:t xml:space="preserve">Pohyb v smere pôsobenia chemickej látky – </w:t>
            </w:r>
            <w:r>
              <w:rPr>
                <w:sz w:val="20"/>
                <w:szCs w:val="20"/>
                <w:lang w:val="sk-SK"/>
              </w:rPr>
              <w:t xml:space="preserve">pohyb koreňov k živinám a k vode, pohyb peľového zrnka k vajíčku, otváranie a zatváranie prieduchov, vymršťovanie výtrusov </w:t>
            </w:r>
          </w:p>
          <w:p w:rsidR="0011645B" w:rsidRDefault="0011645B" w:rsidP="00572173">
            <w:pPr>
              <w:jc w:val="both"/>
              <w:rPr>
                <w:sz w:val="20"/>
                <w:szCs w:val="20"/>
                <w:lang w:val="sk-SK"/>
              </w:rPr>
            </w:pPr>
          </w:p>
          <w:p w:rsidR="0011645B" w:rsidRDefault="0011645B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b/>
                <w:bCs/>
                <w:sz w:val="20"/>
                <w:szCs w:val="20"/>
                <w:lang w:val="sk-SK"/>
              </w:rPr>
              <w:t xml:space="preserve">Zmena intenzity svetla alebo teploty </w:t>
            </w:r>
            <w:r w:rsidR="0041323A">
              <w:rPr>
                <w:b/>
                <w:bCs/>
                <w:sz w:val="20"/>
                <w:szCs w:val="20"/>
                <w:lang w:val="sk-SK"/>
              </w:rPr>
              <w:t>–</w:t>
            </w:r>
            <w:r>
              <w:rPr>
                <w:b/>
                <w:bCs/>
                <w:sz w:val="20"/>
                <w:szCs w:val="20"/>
                <w:lang w:val="sk-SK"/>
              </w:rPr>
              <w:t xml:space="preserve"> </w:t>
            </w:r>
            <w:r w:rsidR="0041323A">
              <w:rPr>
                <w:sz w:val="20"/>
                <w:szCs w:val="20"/>
                <w:lang w:val="sk-SK"/>
              </w:rPr>
              <w:t xml:space="preserve">otváranie a zatváranie kvetov, zmena polohy listov </w:t>
            </w:r>
          </w:p>
          <w:p w:rsidR="0041323A" w:rsidRDefault="0041323A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b/>
                <w:bCs/>
                <w:sz w:val="20"/>
                <w:szCs w:val="20"/>
                <w:lang w:val="sk-SK"/>
              </w:rPr>
              <w:t xml:space="preserve">Otras – </w:t>
            </w:r>
            <w:r>
              <w:rPr>
                <w:sz w:val="20"/>
                <w:szCs w:val="20"/>
                <w:lang w:val="sk-SK"/>
              </w:rPr>
              <w:t xml:space="preserve">vyvoláva pohyb listov kysličky </w:t>
            </w:r>
          </w:p>
          <w:p w:rsidR="0041323A" w:rsidRDefault="0041323A" w:rsidP="00572173">
            <w:pPr>
              <w:jc w:val="both"/>
              <w:rPr>
                <w:sz w:val="20"/>
                <w:szCs w:val="20"/>
                <w:lang w:val="sk-SK"/>
              </w:rPr>
            </w:pPr>
            <w:r w:rsidRPr="0041323A">
              <w:rPr>
                <w:b/>
                <w:bCs/>
                <w:sz w:val="20"/>
                <w:szCs w:val="20"/>
                <w:lang w:val="sk-SK"/>
              </w:rPr>
              <w:t>Negatívne</w:t>
            </w:r>
            <w:r>
              <w:rPr>
                <w:b/>
                <w:bCs/>
                <w:sz w:val="20"/>
                <w:szCs w:val="20"/>
                <w:lang w:val="sk-SK"/>
              </w:rPr>
              <w:t xml:space="preserve"> pôsobenie chemických látok – </w:t>
            </w:r>
            <w:r>
              <w:rPr>
                <w:sz w:val="20"/>
                <w:szCs w:val="20"/>
                <w:lang w:val="sk-SK"/>
              </w:rPr>
              <w:t xml:space="preserve">rastlina vädne </w:t>
            </w:r>
          </w:p>
          <w:p w:rsidR="0041323A" w:rsidRPr="0041323A" w:rsidRDefault="0041323A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b/>
                <w:bCs/>
                <w:sz w:val="20"/>
                <w:szCs w:val="20"/>
                <w:lang w:val="sk-SK"/>
              </w:rPr>
              <w:t xml:space="preserve">Vplyv UV žiarenia – </w:t>
            </w:r>
            <w:r>
              <w:rPr>
                <w:sz w:val="20"/>
                <w:szCs w:val="20"/>
                <w:lang w:val="sk-SK"/>
              </w:rPr>
              <w:t xml:space="preserve">spomalenie až zastavenie rastu </w:t>
            </w:r>
          </w:p>
          <w:p w:rsidR="0011645B" w:rsidRDefault="0011645B" w:rsidP="00572173">
            <w:pPr>
              <w:jc w:val="both"/>
              <w:rPr>
                <w:sz w:val="20"/>
                <w:szCs w:val="20"/>
                <w:lang w:val="sk-SK"/>
              </w:rPr>
            </w:pPr>
          </w:p>
          <w:p w:rsidR="001C2DB0" w:rsidRPr="00150DDF" w:rsidRDefault="001C2DB0" w:rsidP="00666825">
            <w:pPr>
              <w:jc w:val="both"/>
              <w:rPr>
                <w:sz w:val="20"/>
                <w:szCs w:val="20"/>
                <w:lang w:val="sk-SK"/>
              </w:rPr>
            </w:pPr>
          </w:p>
        </w:tc>
        <w:tc>
          <w:tcPr>
            <w:tcW w:w="3132" w:type="dxa"/>
          </w:tcPr>
          <w:p w:rsidR="006258D8" w:rsidRPr="009562DA" w:rsidRDefault="006258D8" w:rsidP="00BD74F4">
            <w:pPr>
              <w:rPr>
                <w:sz w:val="20"/>
                <w:szCs w:val="20"/>
                <w:lang w:val="sk-SK"/>
              </w:rPr>
            </w:pPr>
          </w:p>
        </w:tc>
      </w:tr>
      <w:tr w:rsidR="00787948" w:rsidRPr="00001B09" w:rsidTr="00787948">
        <w:tc>
          <w:tcPr>
            <w:tcW w:w="3132" w:type="dxa"/>
          </w:tcPr>
          <w:p w:rsidR="00787948" w:rsidRPr="00001B09" w:rsidRDefault="000C55D4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10 min </w:t>
            </w:r>
          </w:p>
        </w:tc>
        <w:tc>
          <w:tcPr>
            <w:tcW w:w="3132" w:type="dxa"/>
          </w:tcPr>
          <w:p w:rsidR="00BD74F4" w:rsidRPr="009562DA" w:rsidRDefault="000C55D4" w:rsidP="00BD74F4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Fixácia: </w:t>
            </w:r>
            <w:r w:rsidR="005D788C">
              <w:rPr>
                <w:bCs/>
                <w:sz w:val="20"/>
                <w:szCs w:val="20"/>
                <w:lang w:val="sk-SK"/>
              </w:rPr>
              <w:t xml:space="preserve">Využitie </w:t>
            </w:r>
            <w:r w:rsidR="0041323A">
              <w:rPr>
                <w:bCs/>
                <w:sz w:val="20"/>
                <w:szCs w:val="20"/>
                <w:lang w:val="sk-SK"/>
              </w:rPr>
              <w:t xml:space="preserve">troch videí, kladenie otázok. </w:t>
            </w:r>
          </w:p>
          <w:p w:rsidR="009562DA" w:rsidRPr="009562DA" w:rsidRDefault="009562DA" w:rsidP="000C55D4">
            <w:pPr>
              <w:jc w:val="both"/>
              <w:rPr>
                <w:sz w:val="20"/>
                <w:szCs w:val="20"/>
                <w:lang w:val="sk-SK"/>
              </w:rPr>
            </w:pPr>
          </w:p>
        </w:tc>
        <w:tc>
          <w:tcPr>
            <w:tcW w:w="3132" w:type="dxa"/>
          </w:tcPr>
          <w:p w:rsidR="006645C2" w:rsidRDefault="005D788C" w:rsidP="00E109AA">
            <w:pPr>
              <w:jc w:val="center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Žiaci pozerajú video. Odpoveda</w:t>
            </w:r>
            <w:r w:rsidR="0041323A">
              <w:rPr>
                <w:sz w:val="20"/>
                <w:szCs w:val="20"/>
                <w:lang w:val="sk-SK"/>
              </w:rPr>
              <w:t>jú</w:t>
            </w:r>
            <w:r>
              <w:rPr>
                <w:sz w:val="20"/>
                <w:szCs w:val="20"/>
                <w:lang w:val="sk-SK"/>
              </w:rPr>
              <w:t xml:space="preserve"> na otázky </w:t>
            </w:r>
          </w:p>
          <w:p w:rsidR="006645C2" w:rsidRDefault="006645C2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6645C2" w:rsidRDefault="006645C2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6645C2" w:rsidRDefault="006645C2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6645C2" w:rsidRPr="009562DA" w:rsidRDefault="006645C2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</w:tc>
      </w:tr>
      <w:tr w:rsidR="00787948" w:rsidRPr="00001B09" w:rsidTr="00787948">
        <w:tc>
          <w:tcPr>
            <w:tcW w:w="3132" w:type="dxa"/>
          </w:tcPr>
          <w:p w:rsidR="00787948" w:rsidRPr="00001B09" w:rsidRDefault="009562DA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2 min </w:t>
            </w:r>
          </w:p>
        </w:tc>
        <w:tc>
          <w:tcPr>
            <w:tcW w:w="3132" w:type="dxa"/>
          </w:tcPr>
          <w:p w:rsidR="00787948" w:rsidRPr="009562DA" w:rsidRDefault="009562DA" w:rsidP="009562DA">
            <w:pPr>
              <w:jc w:val="both"/>
              <w:rPr>
                <w:sz w:val="20"/>
                <w:szCs w:val="20"/>
                <w:lang w:val="sk-SK"/>
              </w:rPr>
            </w:pPr>
            <w:proofErr w:type="spellStart"/>
            <w:r>
              <w:rPr>
                <w:b/>
                <w:sz w:val="20"/>
                <w:szCs w:val="20"/>
                <w:lang w:val="sk-SK"/>
              </w:rPr>
              <w:t>Evalvácia</w:t>
            </w:r>
            <w:proofErr w:type="spellEnd"/>
            <w:r>
              <w:rPr>
                <w:b/>
                <w:sz w:val="20"/>
                <w:szCs w:val="20"/>
                <w:lang w:val="sk-SK"/>
              </w:rPr>
              <w:t xml:space="preserve"> (zhodnotenie): </w:t>
            </w:r>
            <w:r>
              <w:rPr>
                <w:sz w:val="20"/>
                <w:szCs w:val="20"/>
                <w:lang w:val="sk-SK"/>
              </w:rPr>
              <w:t xml:space="preserve">Učiteľ zdôrazní, že na budúcu hodinu sa žiaci musia dôkladne pripraviť. </w:t>
            </w:r>
            <w:r>
              <w:rPr>
                <w:sz w:val="20"/>
                <w:szCs w:val="20"/>
                <w:lang w:val="sk-SK"/>
              </w:rPr>
              <w:lastRenderedPageBreak/>
              <w:t xml:space="preserve">Ohodnotí ich činnosť. Popraje im pekný deň. </w:t>
            </w:r>
          </w:p>
        </w:tc>
        <w:tc>
          <w:tcPr>
            <w:tcW w:w="3132" w:type="dxa"/>
          </w:tcPr>
          <w:p w:rsidR="00787948" w:rsidRP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lastRenderedPageBreak/>
              <w:t xml:space="preserve">Žiaci sa odzdravia. </w:t>
            </w:r>
          </w:p>
        </w:tc>
      </w:tr>
    </w:tbl>
    <w:p w:rsidR="00787948" w:rsidRPr="00001B09" w:rsidRDefault="00787948" w:rsidP="00E109AA">
      <w:pPr>
        <w:jc w:val="center"/>
        <w:rPr>
          <w:b/>
          <w:sz w:val="20"/>
          <w:szCs w:val="20"/>
          <w:lang w:val="sk-SK"/>
        </w:rPr>
      </w:pPr>
    </w:p>
    <w:sectPr w:rsidR="00787948" w:rsidRPr="00001B0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2404B"/>
    <w:multiLevelType w:val="hybridMultilevel"/>
    <w:tmpl w:val="8D1E201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F0FCF"/>
    <w:multiLevelType w:val="hybridMultilevel"/>
    <w:tmpl w:val="1D3E4962"/>
    <w:lvl w:ilvl="0" w:tplc="BF187DE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56FB8"/>
    <w:multiLevelType w:val="hybridMultilevel"/>
    <w:tmpl w:val="7A3A610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765BC"/>
    <w:multiLevelType w:val="hybridMultilevel"/>
    <w:tmpl w:val="A9001130"/>
    <w:lvl w:ilvl="0" w:tplc="1B5296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26C6F"/>
    <w:multiLevelType w:val="hybridMultilevel"/>
    <w:tmpl w:val="53847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8350D"/>
    <w:multiLevelType w:val="hybridMultilevel"/>
    <w:tmpl w:val="D5060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989368">
    <w:abstractNumId w:val="5"/>
  </w:num>
  <w:num w:numId="2" w16cid:durableId="1773890544">
    <w:abstractNumId w:val="4"/>
  </w:num>
  <w:num w:numId="3" w16cid:durableId="459686236">
    <w:abstractNumId w:val="1"/>
  </w:num>
  <w:num w:numId="4" w16cid:durableId="1653633495">
    <w:abstractNumId w:val="3"/>
  </w:num>
  <w:num w:numId="5" w16cid:durableId="1618364995">
    <w:abstractNumId w:val="0"/>
  </w:num>
  <w:num w:numId="6" w16cid:durableId="1230531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154"/>
    <w:rsid w:val="00001B09"/>
    <w:rsid w:val="0001340B"/>
    <w:rsid w:val="00090046"/>
    <w:rsid w:val="000C55D4"/>
    <w:rsid w:val="000C69EA"/>
    <w:rsid w:val="0010762A"/>
    <w:rsid w:val="0011231F"/>
    <w:rsid w:val="0011645B"/>
    <w:rsid w:val="00150DDF"/>
    <w:rsid w:val="001940AB"/>
    <w:rsid w:val="001A149B"/>
    <w:rsid w:val="001C2DB0"/>
    <w:rsid w:val="001F554C"/>
    <w:rsid w:val="0020797F"/>
    <w:rsid w:val="0022368F"/>
    <w:rsid w:val="00295473"/>
    <w:rsid w:val="002C296C"/>
    <w:rsid w:val="0032000E"/>
    <w:rsid w:val="0032184F"/>
    <w:rsid w:val="00350125"/>
    <w:rsid w:val="00371F00"/>
    <w:rsid w:val="003A2D71"/>
    <w:rsid w:val="003B6D9D"/>
    <w:rsid w:val="0041323A"/>
    <w:rsid w:val="00431100"/>
    <w:rsid w:val="00496CEC"/>
    <w:rsid w:val="004B6154"/>
    <w:rsid w:val="004F2075"/>
    <w:rsid w:val="0051231D"/>
    <w:rsid w:val="00533FF9"/>
    <w:rsid w:val="00572173"/>
    <w:rsid w:val="0057746B"/>
    <w:rsid w:val="00593468"/>
    <w:rsid w:val="00595821"/>
    <w:rsid w:val="005B7E49"/>
    <w:rsid w:val="005C0C44"/>
    <w:rsid w:val="005C738D"/>
    <w:rsid w:val="005D788C"/>
    <w:rsid w:val="006109E1"/>
    <w:rsid w:val="006221A4"/>
    <w:rsid w:val="006258D8"/>
    <w:rsid w:val="006645C2"/>
    <w:rsid w:val="00666825"/>
    <w:rsid w:val="00686A37"/>
    <w:rsid w:val="006D1F68"/>
    <w:rsid w:val="006D55CB"/>
    <w:rsid w:val="006E7764"/>
    <w:rsid w:val="0073394C"/>
    <w:rsid w:val="00764DD3"/>
    <w:rsid w:val="00787948"/>
    <w:rsid w:val="00813EE5"/>
    <w:rsid w:val="00822B14"/>
    <w:rsid w:val="008704D4"/>
    <w:rsid w:val="00892DBD"/>
    <w:rsid w:val="009020D1"/>
    <w:rsid w:val="00931265"/>
    <w:rsid w:val="00931EF7"/>
    <w:rsid w:val="009562DA"/>
    <w:rsid w:val="00A034F1"/>
    <w:rsid w:val="00A545C0"/>
    <w:rsid w:val="00A61B6C"/>
    <w:rsid w:val="00AB0372"/>
    <w:rsid w:val="00AB3BBF"/>
    <w:rsid w:val="00AC28E5"/>
    <w:rsid w:val="00AC39E2"/>
    <w:rsid w:val="00B821F8"/>
    <w:rsid w:val="00B8616F"/>
    <w:rsid w:val="00BD74F4"/>
    <w:rsid w:val="00C0406A"/>
    <w:rsid w:val="00C2060A"/>
    <w:rsid w:val="00C36638"/>
    <w:rsid w:val="00C77CB4"/>
    <w:rsid w:val="00D7303B"/>
    <w:rsid w:val="00DE156B"/>
    <w:rsid w:val="00E01538"/>
    <w:rsid w:val="00E109AA"/>
    <w:rsid w:val="00E6000A"/>
    <w:rsid w:val="00E6469D"/>
    <w:rsid w:val="00EC29BB"/>
    <w:rsid w:val="00EC5592"/>
    <w:rsid w:val="00EC59BD"/>
    <w:rsid w:val="00ED3049"/>
    <w:rsid w:val="00F92646"/>
    <w:rsid w:val="00FB68FD"/>
    <w:rsid w:val="00FC029E"/>
    <w:rsid w:val="00FD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14B7C"/>
  <w15:chartTrackingRefBased/>
  <w15:docId w15:val="{8F740AAA-3885-409C-A8B2-36756AE02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4B6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870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Pacholská</dc:creator>
  <cp:keywords/>
  <dc:description/>
  <cp:lastModifiedBy>Uzivatel</cp:lastModifiedBy>
  <cp:revision>15</cp:revision>
  <dcterms:created xsi:type="dcterms:W3CDTF">2022-11-11T10:05:00Z</dcterms:created>
  <dcterms:modified xsi:type="dcterms:W3CDTF">2022-11-14T08:03:00Z</dcterms:modified>
</cp:coreProperties>
</file>