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DB3" w:rsidRPr="00D17DB3" w:rsidRDefault="00D17DB3" w:rsidP="00D17DB3">
      <w:pPr>
        <w:spacing w:after="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 xml:space="preserve">(3. nedeľa </w:t>
      </w:r>
      <w:proofErr w:type="spellStart"/>
      <w:r w:rsidRPr="00D17DB3">
        <w:rPr>
          <w:rFonts w:ascii="Book Antiqua" w:eastAsia="Times New Roman" w:hAnsi="Book Antiqua" w:cs="Arial"/>
          <w:color w:val="000000"/>
          <w:sz w:val="24"/>
          <w:szCs w:val="24"/>
          <w:lang w:eastAsia="sk-SK"/>
        </w:rPr>
        <w:t>p.a</w:t>
      </w:r>
      <w:proofErr w:type="spellEnd"/>
      <w:r w:rsidRPr="00D17DB3">
        <w:rPr>
          <w:rFonts w:ascii="Book Antiqua" w:eastAsia="Times New Roman" w:hAnsi="Book Antiqua" w:cs="Arial"/>
          <w:color w:val="000000"/>
          <w:sz w:val="24"/>
          <w:szCs w:val="24"/>
          <w:lang w:eastAsia="sk-SK"/>
        </w:rPr>
        <w:t xml:space="preserve">. "B" Mlyny, </w:t>
      </w:r>
      <w:proofErr w:type="spellStart"/>
      <w:r w:rsidRPr="00D17DB3">
        <w:rPr>
          <w:rFonts w:ascii="Book Antiqua" w:eastAsia="Times New Roman" w:hAnsi="Book Antiqua" w:cs="Arial"/>
          <w:color w:val="000000"/>
          <w:sz w:val="24"/>
          <w:szCs w:val="24"/>
          <w:lang w:eastAsia="sk-SK"/>
        </w:rPr>
        <w:t>Blumentál</w:t>
      </w:r>
      <w:proofErr w:type="spellEnd"/>
      <w:r w:rsidRPr="00D17DB3">
        <w:rPr>
          <w:rFonts w:ascii="Book Antiqua" w:eastAsia="Times New Roman" w:hAnsi="Book Antiqua" w:cs="Arial"/>
          <w:color w:val="000000"/>
          <w:sz w:val="24"/>
          <w:szCs w:val="24"/>
          <w:lang w:eastAsia="sk-SK"/>
        </w:rPr>
        <w:t xml:space="preserve">, 23. 1. 2000) </w:t>
      </w:r>
    </w:p>
    <w:p w:rsidR="00D17DB3" w:rsidRPr="00D17DB3" w:rsidRDefault="00D17DB3" w:rsidP="00D17DB3">
      <w:pPr>
        <w:spacing w:before="150" w:after="150" w:line="240" w:lineRule="auto"/>
        <w:ind w:left="-993" w:right="-1134"/>
        <w:rPr>
          <w:rFonts w:ascii="Book Antiqua" w:eastAsia="Times New Roman" w:hAnsi="Book Antiqua" w:cs="Times New Roman"/>
          <w:color w:val="000000"/>
          <w:sz w:val="24"/>
          <w:szCs w:val="24"/>
          <w:lang w:eastAsia="sk-SK"/>
        </w:rPr>
      </w:pPr>
      <w:r w:rsidRPr="00D17DB3">
        <w:rPr>
          <w:rFonts w:ascii="Book Antiqua" w:eastAsia="Times New Roman" w:hAnsi="Book Antiqua" w:cs="Times New Roman"/>
          <w:color w:val="000000"/>
          <w:sz w:val="24"/>
          <w:szCs w:val="24"/>
          <w:lang w:eastAsia="sk-SK"/>
        </w:rPr>
        <w:t xml:space="preserve">Britský spisovateľ </w:t>
      </w:r>
      <w:proofErr w:type="spellStart"/>
      <w:r w:rsidRPr="00D17DB3">
        <w:rPr>
          <w:rFonts w:ascii="Book Antiqua" w:eastAsia="Times New Roman" w:hAnsi="Book Antiqua" w:cs="Times New Roman"/>
          <w:b/>
          <w:bCs/>
          <w:color w:val="000000"/>
          <w:sz w:val="24"/>
          <w:szCs w:val="24"/>
          <w:lang w:eastAsia="sk-SK"/>
        </w:rPr>
        <w:t>Terence</w:t>
      </w:r>
      <w:proofErr w:type="spellEnd"/>
      <w:r w:rsidRPr="00D17DB3">
        <w:rPr>
          <w:rFonts w:ascii="Book Antiqua" w:eastAsia="Times New Roman" w:hAnsi="Book Antiqua" w:cs="Times New Roman"/>
          <w:b/>
          <w:bCs/>
          <w:color w:val="000000"/>
          <w:sz w:val="24"/>
          <w:szCs w:val="24"/>
          <w:lang w:eastAsia="sk-SK"/>
        </w:rPr>
        <w:t xml:space="preserve"> </w:t>
      </w:r>
      <w:proofErr w:type="spellStart"/>
      <w:r w:rsidRPr="00D17DB3">
        <w:rPr>
          <w:rFonts w:ascii="Book Antiqua" w:eastAsia="Times New Roman" w:hAnsi="Book Antiqua" w:cs="Times New Roman"/>
          <w:b/>
          <w:bCs/>
          <w:color w:val="000000"/>
          <w:sz w:val="24"/>
          <w:szCs w:val="24"/>
          <w:lang w:eastAsia="sk-SK"/>
        </w:rPr>
        <w:t>Hanbury</w:t>
      </w:r>
      <w:proofErr w:type="spellEnd"/>
      <w:r w:rsidRPr="00D17DB3">
        <w:rPr>
          <w:rFonts w:ascii="Book Antiqua" w:eastAsia="Times New Roman" w:hAnsi="Book Antiqua" w:cs="Times New Roman"/>
          <w:b/>
          <w:bCs/>
          <w:color w:val="000000"/>
          <w:sz w:val="24"/>
          <w:szCs w:val="24"/>
          <w:lang w:eastAsia="sk-SK"/>
        </w:rPr>
        <w:t xml:space="preserve"> </w:t>
      </w:r>
      <w:proofErr w:type="spellStart"/>
      <w:r w:rsidRPr="00D17DB3">
        <w:rPr>
          <w:rFonts w:ascii="Book Antiqua" w:eastAsia="Times New Roman" w:hAnsi="Book Antiqua" w:cs="Times New Roman"/>
          <w:b/>
          <w:bCs/>
          <w:color w:val="000000"/>
          <w:sz w:val="24"/>
          <w:szCs w:val="24"/>
          <w:lang w:eastAsia="sk-SK"/>
        </w:rPr>
        <w:t>White</w:t>
      </w:r>
      <w:proofErr w:type="spellEnd"/>
      <w:r w:rsidRPr="00D17DB3">
        <w:rPr>
          <w:rFonts w:ascii="Book Antiqua" w:eastAsia="Times New Roman" w:hAnsi="Book Antiqua" w:cs="Times New Roman"/>
          <w:color w:val="000000"/>
          <w:sz w:val="24"/>
          <w:szCs w:val="24"/>
          <w:lang w:eastAsia="sk-SK"/>
        </w:rPr>
        <w:t xml:space="preserve"> v knihe </w:t>
      </w:r>
      <w:r w:rsidRPr="00D17DB3">
        <w:rPr>
          <w:rFonts w:ascii="Book Antiqua" w:eastAsia="Times New Roman" w:hAnsi="Book Antiqua" w:cs="Times New Roman"/>
          <w:b/>
          <w:bCs/>
          <w:color w:val="000000"/>
          <w:sz w:val="24"/>
          <w:szCs w:val="24"/>
          <w:lang w:eastAsia="sk-SK"/>
        </w:rPr>
        <w:t>Meč v kameni</w:t>
      </w:r>
      <w:r w:rsidRPr="00D17DB3">
        <w:rPr>
          <w:rFonts w:ascii="Book Antiqua" w:eastAsia="Times New Roman" w:hAnsi="Book Antiqua" w:cs="Times New Roman"/>
          <w:color w:val="000000"/>
          <w:sz w:val="24"/>
          <w:szCs w:val="24"/>
          <w:lang w:eastAsia="sk-SK"/>
        </w:rPr>
        <w:t xml:space="preserve"> </w:t>
      </w:r>
      <w:r w:rsidRPr="00D17DB3">
        <w:rPr>
          <w:rFonts w:ascii="Book Antiqua" w:eastAsia="Times New Roman" w:hAnsi="Book Antiqua" w:cs="Times New Roman"/>
          <w:i/>
          <w:iCs/>
          <w:color w:val="000000"/>
          <w:sz w:val="24"/>
          <w:szCs w:val="24"/>
          <w:lang w:eastAsia="sk-SK"/>
        </w:rPr>
        <w:t>(</w:t>
      </w:r>
      <w:proofErr w:type="spellStart"/>
      <w:r w:rsidRPr="00D17DB3">
        <w:rPr>
          <w:rFonts w:ascii="Book Antiqua" w:eastAsia="Times New Roman" w:hAnsi="Book Antiqua" w:cs="Times New Roman"/>
          <w:i/>
          <w:iCs/>
          <w:color w:val="000000"/>
          <w:sz w:val="24"/>
          <w:szCs w:val="24"/>
          <w:lang w:eastAsia="sk-SK"/>
        </w:rPr>
        <w:t>The</w:t>
      </w:r>
      <w:proofErr w:type="spellEnd"/>
      <w:r w:rsidRPr="00D17DB3">
        <w:rPr>
          <w:rFonts w:ascii="Book Antiqua" w:eastAsia="Times New Roman" w:hAnsi="Book Antiqua" w:cs="Times New Roman"/>
          <w:i/>
          <w:iCs/>
          <w:color w:val="000000"/>
          <w:sz w:val="24"/>
          <w:szCs w:val="24"/>
          <w:lang w:eastAsia="sk-SK"/>
        </w:rPr>
        <w:t xml:space="preserve"> </w:t>
      </w:r>
      <w:proofErr w:type="spellStart"/>
      <w:r w:rsidRPr="00D17DB3">
        <w:rPr>
          <w:rFonts w:ascii="Book Antiqua" w:eastAsia="Times New Roman" w:hAnsi="Book Antiqua" w:cs="Times New Roman"/>
          <w:i/>
          <w:iCs/>
          <w:color w:val="000000"/>
          <w:sz w:val="24"/>
          <w:szCs w:val="24"/>
          <w:lang w:eastAsia="sk-SK"/>
        </w:rPr>
        <w:t>Sword</w:t>
      </w:r>
      <w:proofErr w:type="spellEnd"/>
      <w:r w:rsidRPr="00D17DB3">
        <w:rPr>
          <w:rFonts w:ascii="Book Antiqua" w:eastAsia="Times New Roman" w:hAnsi="Book Antiqua" w:cs="Times New Roman"/>
          <w:i/>
          <w:iCs/>
          <w:color w:val="000000"/>
          <w:sz w:val="24"/>
          <w:szCs w:val="24"/>
          <w:lang w:eastAsia="sk-SK"/>
        </w:rPr>
        <w:t xml:space="preserve"> in </w:t>
      </w:r>
      <w:proofErr w:type="spellStart"/>
      <w:r w:rsidRPr="00D17DB3">
        <w:rPr>
          <w:rFonts w:ascii="Book Antiqua" w:eastAsia="Times New Roman" w:hAnsi="Book Antiqua" w:cs="Times New Roman"/>
          <w:i/>
          <w:iCs/>
          <w:color w:val="000000"/>
          <w:sz w:val="24"/>
          <w:szCs w:val="24"/>
          <w:lang w:eastAsia="sk-SK"/>
        </w:rPr>
        <w:t>the</w:t>
      </w:r>
      <w:proofErr w:type="spellEnd"/>
      <w:r w:rsidRPr="00D17DB3">
        <w:rPr>
          <w:rFonts w:ascii="Book Antiqua" w:eastAsia="Times New Roman" w:hAnsi="Book Antiqua" w:cs="Times New Roman"/>
          <w:i/>
          <w:iCs/>
          <w:color w:val="000000"/>
          <w:sz w:val="24"/>
          <w:szCs w:val="24"/>
          <w:lang w:eastAsia="sk-SK"/>
        </w:rPr>
        <w:t xml:space="preserve"> Stone, 1939)</w:t>
      </w:r>
      <w:r w:rsidRPr="00D17DB3">
        <w:rPr>
          <w:rFonts w:ascii="Book Antiqua" w:eastAsia="Times New Roman" w:hAnsi="Book Antiqua" w:cs="Times New Roman"/>
          <w:color w:val="000000"/>
          <w:sz w:val="24"/>
          <w:szCs w:val="24"/>
          <w:lang w:eastAsia="sk-SK"/>
        </w:rPr>
        <w:t xml:space="preserve"> hovorí, že keď Pán Boh tvoril svet všetko živé stvoril v </w:t>
      </w:r>
      <w:proofErr w:type="spellStart"/>
      <w:r w:rsidRPr="00D17DB3">
        <w:rPr>
          <w:rFonts w:ascii="Book Antiqua" w:eastAsia="Times New Roman" w:hAnsi="Book Antiqua" w:cs="Times New Roman"/>
          <w:color w:val="000000"/>
          <w:sz w:val="24"/>
          <w:szCs w:val="24"/>
          <w:lang w:eastAsia="sk-SK"/>
        </w:rPr>
        <w:t>embryonickej</w:t>
      </w:r>
      <w:proofErr w:type="spellEnd"/>
      <w:r w:rsidRPr="00D17DB3">
        <w:rPr>
          <w:rFonts w:ascii="Book Antiqua" w:eastAsia="Times New Roman" w:hAnsi="Book Antiqua" w:cs="Times New Roman"/>
          <w:color w:val="000000"/>
          <w:sz w:val="24"/>
          <w:szCs w:val="24"/>
          <w:lang w:eastAsia="sk-SK"/>
        </w:rPr>
        <w:t xml:space="preserve"> forme. V jedno odpoludnie </w:t>
      </w:r>
      <w:r w:rsidRPr="00D17DB3">
        <w:rPr>
          <w:rFonts w:ascii="Book Antiqua" w:eastAsia="Times New Roman" w:hAnsi="Book Antiqua" w:cs="Times New Roman"/>
          <w:b/>
          <w:bCs/>
          <w:color w:val="000000"/>
          <w:sz w:val="24"/>
          <w:szCs w:val="24"/>
          <w:lang w:eastAsia="sk-SK"/>
        </w:rPr>
        <w:t>si dal zavolať k sebe všetky embryá</w:t>
      </w:r>
      <w:r w:rsidRPr="00D17DB3">
        <w:rPr>
          <w:rFonts w:ascii="Book Antiqua" w:eastAsia="Times New Roman" w:hAnsi="Book Antiqua" w:cs="Times New Roman"/>
          <w:color w:val="000000"/>
          <w:sz w:val="24"/>
          <w:szCs w:val="24"/>
          <w:lang w:eastAsia="sk-SK"/>
        </w:rPr>
        <w:t xml:space="preserve"> a hovorí im: "Každému jednému z vás chcem dať tri veci, ktoré si želá. Prichádzajte teda ku mne po jednom a povedzte mi, ktoré tri veci si želáte a ja vám ich dám." </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 xml:space="preserve">Predstúpilo teda </w:t>
      </w:r>
      <w:r w:rsidRPr="00D17DB3">
        <w:rPr>
          <w:rFonts w:ascii="Book Antiqua" w:eastAsia="Times New Roman" w:hAnsi="Book Antiqua" w:cs="Arial"/>
          <w:b/>
          <w:bCs/>
          <w:color w:val="000000"/>
          <w:sz w:val="24"/>
          <w:szCs w:val="24"/>
          <w:lang w:eastAsia="sk-SK"/>
        </w:rPr>
        <w:t>prvé embryo</w:t>
      </w:r>
      <w:r w:rsidRPr="00D17DB3">
        <w:rPr>
          <w:rFonts w:ascii="Book Antiqua" w:eastAsia="Times New Roman" w:hAnsi="Book Antiqua" w:cs="Arial"/>
          <w:color w:val="000000"/>
          <w:sz w:val="24"/>
          <w:szCs w:val="24"/>
          <w:lang w:eastAsia="sk-SK"/>
        </w:rPr>
        <w:t xml:space="preserve"> a hovorí: "Bože, ja by som chcel mať rúčky a nôžky vo forme vejára a s pazúrikmi, aby som mohol vyhrabať pre seba bezpečný príbytok pod zemou, ďalej by som chcel mať hrubú kožušinu, aby ma chránila v zime pred chladom a tiež by som chcel mať ostré predné zuby, aby som mohol trhať a žuvať trávu."</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 xml:space="preserve">"OK", hovorí Boh, "buď </w:t>
      </w:r>
      <w:r w:rsidRPr="00D17DB3">
        <w:rPr>
          <w:rFonts w:ascii="Book Antiqua" w:eastAsia="Times New Roman" w:hAnsi="Book Antiqua" w:cs="Arial"/>
          <w:b/>
          <w:bCs/>
          <w:color w:val="000000"/>
          <w:sz w:val="24"/>
          <w:szCs w:val="24"/>
          <w:lang w:eastAsia="sk-SK"/>
        </w:rPr>
        <w:t xml:space="preserve">svišť </w:t>
      </w:r>
      <w:r w:rsidRPr="00D17DB3">
        <w:rPr>
          <w:rFonts w:ascii="Book Antiqua" w:eastAsia="Times New Roman" w:hAnsi="Book Antiqua" w:cs="Arial"/>
          <w:color w:val="000000"/>
          <w:sz w:val="24"/>
          <w:szCs w:val="24"/>
          <w:lang w:eastAsia="sk-SK"/>
        </w:rPr>
        <w:t>(stepný)!"</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Predstúpilo druhé embryo a hovorí: "Ja by som, Bože, chcel žiť vo vode a tak chcel by som mať ohybné telo, aby som mohol v nej plávať, ďalej žiabre, aby som mohol pod vodou dýchať a nejaký systém, ktorý by mi udržoval stálu teplotu tela v akejkoľvek teplote vody."</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 xml:space="preserve">"OK, ty buď </w:t>
      </w:r>
      <w:r w:rsidRPr="00D17DB3">
        <w:rPr>
          <w:rFonts w:ascii="Book Antiqua" w:eastAsia="Times New Roman" w:hAnsi="Book Antiqua" w:cs="Arial"/>
          <w:b/>
          <w:bCs/>
          <w:color w:val="000000"/>
          <w:sz w:val="24"/>
          <w:szCs w:val="24"/>
          <w:lang w:eastAsia="sk-SK"/>
        </w:rPr>
        <w:t>ryba</w:t>
      </w:r>
      <w:r w:rsidRPr="00D17DB3">
        <w:rPr>
          <w:rFonts w:ascii="Book Antiqua" w:eastAsia="Times New Roman" w:hAnsi="Book Antiqua" w:cs="Arial"/>
          <w:color w:val="000000"/>
          <w:sz w:val="24"/>
          <w:szCs w:val="24"/>
          <w:lang w:eastAsia="sk-SK"/>
        </w:rPr>
        <w:t>", hovorí Boh.</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 xml:space="preserve">Takto popredstupovali všetky embryá a dostali, čo si žiadali. Keď všetky odišli, a odišli spokojné, treba povedať, zostalo tam už iba jedno. Toto sa zdalo veľmi hanblivé a nesmelé, až tak, že Boh ho musel doslova fyzicky pohnúť dopredu. "OK, posledné embryo, ktoré tri veci si žiadaš ty?" "Ja neviem, ako to, Bože, povedať, ale akosi... vieš nechcem, aby si </w:t>
      </w:r>
      <w:proofErr w:type="spellStart"/>
      <w:r w:rsidRPr="00D17DB3">
        <w:rPr>
          <w:rFonts w:ascii="Book Antiqua" w:eastAsia="Times New Roman" w:hAnsi="Book Antiqua" w:cs="Arial"/>
          <w:color w:val="000000"/>
          <w:sz w:val="24"/>
          <w:szCs w:val="24"/>
          <w:lang w:eastAsia="sk-SK"/>
        </w:rPr>
        <w:t>si</w:t>
      </w:r>
      <w:proofErr w:type="spellEnd"/>
      <w:r w:rsidRPr="00D17DB3">
        <w:rPr>
          <w:rFonts w:ascii="Book Antiqua" w:eastAsia="Times New Roman" w:hAnsi="Book Antiqua" w:cs="Arial"/>
          <w:color w:val="000000"/>
          <w:sz w:val="24"/>
          <w:szCs w:val="24"/>
          <w:lang w:eastAsia="sk-SK"/>
        </w:rPr>
        <w:t xml:space="preserve"> myslel, že som nevďačný, pretože to by nebola pravda... vieš... No, akosi nateraz by som ťa prosil, keby si mi nedával nič. Aby som zostal tým, čím som teraz. Snáď neskôr, niekedy v budúcnosti, keď budem veci poznať lepšie, ťa poprosím o tri veci, ktoré by som si želal a ty mi ich potom dáš alebo... ak ma chceš mať niečím konkrétnym už teraz, daj mi čo ty myslíš, že by som mohol potrebovať..."</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b/>
          <w:bCs/>
          <w:color w:val="000000"/>
          <w:sz w:val="24"/>
          <w:szCs w:val="24"/>
          <w:lang w:eastAsia="sk-SK"/>
        </w:rPr>
        <w:t>"OK, buď teda človekom"</w:t>
      </w:r>
      <w:r w:rsidRPr="00D17DB3">
        <w:rPr>
          <w:rFonts w:ascii="Book Antiqua" w:eastAsia="Times New Roman" w:hAnsi="Book Antiqua" w:cs="Arial"/>
          <w:color w:val="000000"/>
          <w:sz w:val="24"/>
          <w:szCs w:val="24"/>
          <w:lang w:eastAsia="sk-SK"/>
        </w:rPr>
        <w:t xml:space="preserve">, povedal Boh, </w:t>
      </w:r>
      <w:r w:rsidRPr="00D17DB3">
        <w:rPr>
          <w:rFonts w:ascii="Book Antiqua" w:eastAsia="Times New Roman" w:hAnsi="Book Antiqua" w:cs="Arial"/>
          <w:b/>
          <w:bCs/>
          <w:color w:val="000000"/>
          <w:sz w:val="24"/>
          <w:szCs w:val="24"/>
          <w:lang w:eastAsia="sk-SK"/>
        </w:rPr>
        <w:t>"budeš večným embryom, a preto budeš mať vládu nad všetkými ostatnými embryami...!"</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b/>
          <w:bCs/>
          <w:color w:val="000000"/>
          <w:sz w:val="24"/>
          <w:szCs w:val="24"/>
          <w:lang w:eastAsia="sk-SK"/>
        </w:rPr>
        <w:t>Snáď žiaden iný príbeh nevykresľuje to, čo sa odohralo v dnešnom evanjeliu tak pekne, ako práve tento.</w:t>
      </w:r>
      <w:r w:rsidRPr="00D17DB3">
        <w:rPr>
          <w:rFonts w:ascii="Book Antiqua" w:eastAsia="Times New Roman" w:hAnsi="Book Antiqua" w:cs="Arial"/>
          <w:color w:val="000000"/>
          <w:sz w:val="24"/>
          <w:szCs w:val="24"/>
          <w:lang w:eastAsia="sk-SK"/>
        </w:rPr>
        <w:t xml:space="preserve"> V dnešnom evanjeliu máme výzvu Ježišovu, adresovanú najprv všetkým ľuďom a potom ďalšiu adresovanú výlučne apoštolom: </w:t>
      </w:r>
      <w:r w:rsidRPr="00D17DB3">
        <w:rPr>
          <w:rFonts w:ascii="Book Antiqua" w:eastAsia="Times New Roman" w:hAnsi="Book Antiqua" w:cs="Arial"/>
          <w:b/>
          <w:bCs/>
          <w:i/>
          <w:iCs/>
          <w:color w:val="000000"/>
          <w:sz w:val="24"/>
          <w:szCs w:val="24"/>
          <w:lang w:eastAsia="sk-SK"/>
        </w:rPr>
        <w:t>"Kajajte sa a verte evanjeliu!"</w:t>
      </w:r>
      <w:r w:rsidRPr="00D17DB3">
        <w:rPr>
          <w:rFonts w:ascii="Book Antiqua" w:eastAsia="Times New Roman" w:hAnsi="Book Antiqua" w:cs="Arial"/>
          <w:color w:val="000000"/>
          <w:sz w:val="24"/>
          <w:szCs w:val="24"/>
          <w:lang w:eastAsia="sk-SK"/>
        </w:rPr>
        <w:t xml:space="preserve"> a </w:t>
      </w:r>
      <w:r w:rsidRPr="00D17DB3">
        <w:rPr>
          <w:rFonts w:ascii="Book Antiqua" w:eastAsia="Times New Roman" w:hAnsi="Book Antiqua" w:cs="Arial"/>
          <w:b/>
          <w:bCs/>
          <w:i/>
          <w:iCs/>
          <w:color w:val="000000"/>
          <w:sz w:val="24"/>
          <w:szCs w:val="24"/>
          <w:lang w:eastAsia="sk-SK"/>
        </w:rPr>
        <w:t>"Nasledujte ma!"</w:t>
      </w:r>
      <w:r w:rsidRPr="00D17DB3">
        <w:rPr>
          <w:rFonts w:ascii="Book Antiqua" w:eastAsia="Times New Roman" w:hAnsi="Book Antiqua" w:cs="Arial"/>
          <w:color w:val="000000"/>
          <w:sz w:val="24"/>
          <w:szCs w:val="24"/>
          <w:lang w:eastAsia="sk-SK"/>
        </w:rPr>
        <w:t xml:space="preserve"> </w:t>
      </w:r>
      <w:proofErr w:type="spellStart"/>
      <w:r w:rsidRPr="00D17DB3">
        <w:rPr>
          <w:rFonts w:ascii="Book Antiqua" w:eastAsia="Times New Roman" w:hAnsi="Book Antiqua" w:cs="Arial"/>
          <w:color w:val="000000"/>
          <w:sz w:val="24"/>
          <w:szCs w:val="24"/>
          <w:lang w:eastAsia="sk-SK"/>
        </w:rPr>
        <w:t>Ježiš-Boh</w:t>
      </w:r>
      <w:proofErr w:type="spellEnd"/>
      <w:r w:rsidRPr="00D17DB3">
        <w:rPr>
          <w:rFonts w:ascii="Book Antiqua" w:eastAsia="Times New Roman" w:hAnsi="Book Antiqua" w:cs="Arial"/>
          <w:color w:val="000000"/>
          <w:sz w:val="24"/>
          <w:szCs w:val="24"/>
          <w:lang w:eastAsia="sk-SK"/>
        </w:rPr>
        <w:t xml:space="preserve">, túto výzvu k pokániu, k obráteniu, k zmene zmýšľania, k rastu, nepovedal kameňom, ani vtákom, ani rybám... Tie majú už svoju dokonalosť. Tam niet čo meniť. Ježiš ju povedal ľuďom. Povedal ju svojim učeníkom, opakoval ju iným ľuďom, ktorí ho počúvali, a opakuje ju počas dejín všetkým ľuďom všetkých čias. </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 xml:space="preserve">Prečo táto výzva? Prečo táto výzva zo všetkého stvorenia iba nám ľuďom (a nie napríklad zvieratám, povedzme v takej forme, že by nám Boh prikazoval, aby sme zvieratá menili?)? Prečo, nám stále niekto nedá pokoj? Rodičia deťom, učitelia žiakom, kňazi veriacim, Cirkev spoločnosti? Prečo tu musí byť stále niekto, kto nám pripomína, že potrebujeme obrátenie, zmenu, rast, napredovanie? Prečo nie sme dobrí takí, akí sme? </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Faktom je, že my ľudia, ako to hovorí vyššie spomenutá rozprávka, sme nedokončenými bytiami. Sme síce stvorení, avšak nie sme jednoznačne vyformovaní.</w:t>
      </w:r>
      <w:hyperlink r:id="rId4" w:anchor="1" w:history="1">
        <w:r w:rsidRPr="00D17DB3">
          <w:rPr>
            <w:rFonts w:ascii="Book Antiqua" w:eastAsia="Times New Roman" w:hAnsi="Book Antiqua" w:cs="Arial"/>
            <w:color w:val="E58C00"/>
            <w:sz w:val="24"/>
            <w:szCs w:val="24"/>
            <w:vertAlign w:val="superscript"/>
            <w:lang w:eastAsia="sk-SK"/>
          </w:rPr>
          <w:t>1</w:t>
        </w:r>
      </w:hyperlink>
      <w:r w:rsidRPr="00D17DB3">
        <w:rPr>
          <w:rFonts w:ascii="Book Antiqua" w:eastAsia="Times New Roman" w:hAnsi="Book Antiqua" w:cs="Arial"/>
          <w:color w:val="000000"/>
          <w:sz w:val="24"/>
          <w:szCs w:val="24"/>
          <w:lang w:eastAsia="sk-SK"/>
        </w:rPr>
        <w:t xml:space="preserve"> </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 xml:space="preserve">Psychológ, známy znalca ľudských duší </w:t>
      </w:r>
      <w:proofErr w:type="spellStart"/>
      <w:r w:rsidRPr="00D17DB3">
        <w:rPr>
          <w:rFonts w:ascii="Book Antiqua" w:eastAsia="Times New Roman" w:hAnsi="Book Antiqua" w:cs="Arial"/>
          <w:b/>
          <w:bCs/>
          <w:color w:val="000000"/>
          <w:sz w:val="24"/>
          <w:szCs w:val="24"/>
          <w:lang w:eastAsia="sk-SK"/>
        </w:rPr>
        <w:t>Scott</w:t>
      </w:r>
      <w:proofErr w:type="spellEnd"/>
      <w:r w:rsidRPr="00D17DB3">
        <w:rPr>
          <w:rFonts w:ascii="Book Antiqua" w:eastAsia="Times New Roman" w:hAnsi="Book Antiqua" w:cs="Arial"/>
          <w:b/>
          <w:bCs/>
          <w:color w:val="000000"/>
          <w:sz w:val="24"/>
          <w:szCs w:val="24"/>
          <w:lang w:eastAsia="sk-SK"/>
        </w:rPr>
        <w:t xml:space="preserve"> </w:t>
      </w:r>
      <w:proofErr w:type="spellStart"/>
      <w:r w:rsidRPr="00D17DB3">
        <w:rPr>
          <w:rFonts w:ascii="Book Antiqua" w:eastAsia="Times New Roman" w:hAnsi="Book Antiqua" w:cs="Arial"/>
          <w:b/>
          <w:bCs/>
          <w:color w:val="000000"/>
          <w:sz w:val="24"/>
          <w:szCs w:val="24"/>
          <w:lang w:eastAsia="sk-SK"/>
        </w:rPr>
        <w:t>Peck</w:t>
      </w:r>
      <w:proofErr w:type="spellEnd"/>
      <w:r w:rsidRPr="00D17DB3">
        <w:rPr>
          <w:rFonts w:ascii="Book Antiqua" w:eastAsia="Times New Roman" w:hAnsi="Book Antiqua" w:cs="Arial"/>
          <w:color w:val="000000"/>
          <w:sz w:val="24"/>
          <w:szCs w:val="24"/>
          <w:lang w:eastAsia="sk-SK"/>
        </w:rPr>
        <w:t xml:space="preserve"> hovorí, že neďaleko jeho bydliska žije </w:t>
      </w:r>
      <w:r w:rsidRPr="00D17DB3">
        <w:rPr>
          <w:rFonts w:ascii="Book Antiqua" w:eastAsia="Times New Roman" w:hAnsi="Book Antiqua" w:cs="Arial"/>
          <w:b/>
          <w:bCs/>
          <w:color w:val="000000"/>
          <w:sz w:val="24"/>
          <w:szCs w:val="24"/>
          <w:lang w:eastAsia="sk-SK"/>
        </w:rPr>
        <w:t>kŕdeľ čajok</w:t>
      </w:r>
      <w:r w:rsidRPr="00D17DB3">
        <w:rPr>
          <w:rFonts w:ascii="Book Antiqua" w:eastAsia="Times New Roman" w:hAnsi="Book Antiqua" w:cs="Arial"/>
          <w:color w:val="000000"/>
          <w:sz w:val="24"/>
          <w:szCs w:val="24"/>
          <w:lang w:eastAsia="sk-SK"/>
        </w:rPr>
        <w:t xml:space="preserve">, ktoré sa pred každou zimou sťahujú na juh do teplejších krajín. </w:t>
      </w:r>
      <w:r w:rsidRPr="00D17DB3">
        <w:rPr>
          <w:rFonts w:ascii="Book Antiqua" w:eastAsia="Times New Roman" w:hAnsi="Book Antiqua" w:cs="Arial"/>
          <w:b/>
          <w:bCs/>
          <w:color w:val="000000"/>
          <w:sz w:val="24"/>
          <w:szCs w:val="24"/>
          <w:lang w:eastAsia="sk-SK"/>
        </w:rPr>
        <w:t>Robia to každý rok, presne o tom istom čase.</w:t>
      </w:r>
      <w:r w:rsidRPr="00D17DB3">
        <w:rPr>
          <w:rFonts w:ascii="Book Antiqua" w:eastAsia="Times New Roman" w:hAnsi="Book Antiqua" w:cs="Arial"/>
          <w:color w:val="000000"/>
          <w:sz w:val="24"/>
          <w:szCs w:val="24"/>
          <w:lang w:eastAsia="sk-SK"/>
        </w:rPr>
        <w:t xml:space="preserve"> Niekto by sa mohol čudovať nad </w:t>
      </w:r>
      <w:proofErr w:type="spellStart"/>
      <w:r w:rsidRPr="00D17DB3">
        <w:rPr>
          <w:rFonts w:ascii="Book Antiqua" w:eastAsia="Times New Roman" w:hAnsi="Book Antiqua" w:cs="Arial"/>
          <w:color w:val="000000"/>
          <w:sz w:val="24"/>
          <w:szCs w:val="24"/>
          <w:lang w:eastAsia="sk-SK"/>
        </w:rPr>
        <w:t>úžasnosťou</w:t>
      </w:r>
      <w:proofErr w:type="spellEnd"/>
      <w:r w:rsidRPr="00D17DB3">
        <w:rPr>
          <w:rFonts w:ascii="Book Antiqua" w:eastAsia="Times New Roman" w:hAnsi="Book Antiqua" w:cs="Arial"/>
          <w:color w:val="000000"/>
          <w:sz w:val="24"/>
          <w:szCs w:val="24"/>
          <w:lang w:eastAsia="sk-SK"/>
        </w:rPr>
        <w:t xml:space="preserve"> ich organizmu. Robia to každý rok a s takou úžasnou presnosťou... </w:t>
      </w:r>
      <w:r w:rsidRPr="00D17DB3">
        <w:rPr>
          <w:rFonts w:ascii="Book Antiqua" w:eastAsia="Times New Roman" w:hAnsi="Book Antiqua" w:cs="Arial"/>
          <w:b/>
          <w:bCs/>
          <w:color w:val="000000"/>
          <w:sz w:val="24"/>
          <w:szCs w:val="24"/>
          <w:lang w:eastAsia="sk-SK"/>
        </w:rPr>
        <w:t xml:space="preserve">Je to obdivuhodné, no je tu predsa jeden háčik: Nerobia to slobodne. </w:t>
      </w:r>
      <w:r w:rsidRPr="00D17DB3">
        <w:rPr>
          <w:rFonts w:ascii="Book Antiqua" w:eastAsia="Times New Roman" w:hAnsi="Book Antiqua" w:cs="Arial"/>
          <w:color w:val="000000"/>
          <w:sz w:val="24"/>
          <w:szCs w:val="24"/>
          <w:lang w:eastAsia="sk-SK"/>
        </w:rPr>
        <w:t xml:space="preserve">Taká čajka si nemôže povedať: "Tento rok nejdem do Talianska, ale idem na Havaj, alebo niekde do Iraku." Ony idú každý rok presne na to isté miesto... Majú v sebe inštinkt, ktorý ich vedie k tomu, že robia presne to, na čo sú "naprogramované". Majú do seba všetko vložené, a tak podľa toho už iba bežia. A keď robia, čo robia, nenesú za to zodpovednosť. </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b/>
          <w:bCs/>
          <w:color w:val="000000"/>
          <w:sz w:val="24"/>
          <w:szCs w:val="24"/>
          <w:lang w:eastAsia="sk-SK"/>
        </w:rPr>
        <w:t>My ľudia nemáme takéto úžasné kódy v sebe.</w:t>
      </w:r>
      <w:r w:rsidRPr="00D17DB3">
        <w:rPr>
          <w:rFonts w:ascii="Book Antiqua" w:eastAsia="Times New Roman" w:hAnsi="Book Antiqua" w:cs="Arial"/>
          <w:color w:val="000000"/>
          <w:sz w:val="24"/>
          <w:szCs w:val="24"/>
          <w:lang w:eastAsia="sk-SK"/>
        </w:rPr>
        <w:t xml:space="preserve"> My sa môžeme rozhodnúť buď cestovať na Havaj alebo do Talianska, alebo do Škandinávie alebo zostať doma. My máme žiaľ alebo našťastie slobodu. My máme slobodu byť tým, čím chceme.</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b/>
          <w:bCs/>
          <w:color w:val="000000"/>
          <w:sz w:val="24"/>
          <w:szCs w:val="24"/>
          <w:lang w:eastAsia="sk-SK"/>
        </w:rPr>
        <w:lastRenderedPageBreak/>
        <w:t>Ježiš to povedal ľuďom, nedokončeným embryám, tým, ktorí sú večným nedokončeným surovým materiálom: "Poď, nasleduj ma, staň sa niečím, kráčaj, formuj sa, urob zo seba niečo.</w:t>
      </w:r>
      <w:r w:rsidRPr="00D17DB3">
        <w:rPr>
          <w:rFonts w:ascii="Book Antiqua" w:eastAsia="Times New Roman" w:hAnsi="Book Antiqua" w:cs="Arial"/>
          <w:color w:val="000000"/>
          <w:sz w:val="24"/>
          <w:szCs w:val="24"/>
          <w:lang w:eastAsia="sk-SK"/>
        </w:rPr>
        <w:t xml:space="preserve"> Embryom nemôžeš zostať celý život..."</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proofErr w:type="spellStart"/>
      <w:r w:rsidRPr="00D17DB3">
        <w:rPr>
          <w:rFonts w:ascii="Book Antiqua" w:eastAsia="Times New Roman" w:hAnsi="Book Antiqua" w:cs="Arial"/>
          <w:color w:val="000000"/>
          <w:sz w:val="24"/>
          <w:szCs w:val="24"/>
          <w:lang w:eastAsia="sk-SK"/>
        </w:rPr>
        <w:t>Scott</w:t>
      </w:r>
      <w:proofErr w:type="spellEnd"/>
      <w:r w:rsidRPr="00D17DB3">
        <w:rPr>
          <w:rFonts w:ascii="Book Antiqua" w:eastAsia="Times New Roman" w:hAnsi="Book Antiqua" w:cs="Arial"/>
          <w:color w:val="000000"/>
          <w:sz w:val="24"/>
          <w:szCs w:val="24"/>
          <w:lang w:eastAsia="sk-SK"/>
        </w:rPr>
        <w:t xml:space="preserve"> </w:t>
      </w:r>
      <w:proofErr w:type="spellStart"/>
      <w:r w:rsidRPr="00D17DB3">
        <w:rPr>
          <w:rFonts w:ascii="Book Antiqua" w:eastAsia="Times New Roman" w:hAnsi="Book Antiqua" w:cs="Arial"/>
          <w:color w:val="000000"/>
          <w:sz w:val="24"/>
          <w:szCs w:val="24"/>
          <w:lang w:eastAsia="sk-SK"/>
        </w:rPr>
        <w:t>Peck</w:t>
      </w:r>
      <w:proofErr w:type="spellEnd"/>
      <w:r w:rsidRPr="00D17DB3">
        <w:rPr>
          <w:rFonts w:ascii="Book Antiqua" w:eastAsia="Times New Roman" w:hAnsi="Book Antiqua" w:cs="Arial"/>
          <w:color w:val="000000"/>
          <w:sz w:val="24"/>
          <w:szCs w:val="24"/>
          <w:lang w:eastAsia="sk-SK"/>
        </w:rPr>
        <w:t xml:space="preserve"> vo svojej knihe </w:t>
      </w:r>
      <w:r w:rsidRPr="00D17DB3">
        <w:rPr>
          <w:rFonts w:ascii="Book Antiqua" w:eastAsia="Times New Roman" w:hAnsi="Book Antiqua" w:cs="Arial"/>
          <w:i/>
          <w:iCs/>
          <w:color w:val="000000"/>
          <w:sz w:val="24"/>
          <w:szCs w:val="24"/>
          <w:lang w:eastAsia="sk-SK"/>
        </w:rPr>
        <w:t xml:space="preserve">Ďalej </w:t>
      </w:r>
      <w:proofErr w:type="spellStart"/>
      <w:r w:rsidRPr="00D17DB3">
        <w:rPr>
          <w:rFonts w:ascii="Book Antiqua" w:eastAsia="Times New Roman" w:hAnsi="Book Antiqua" w:cs="Arial"/>
          <w:i/>
          <w:iCs/>
          <w:color w:val="000000"/>
          <w:sz w:val="24"/>
          <w:szCs w:val="24"/>
          <w:lang w:eastAsia="sk-SK"/>
        </w:rPr>
        <w:t>nevyšlapanou</w:t>
      </w:r>
      <w:proofErr w:type="spellEnd"/>
      <w:r w:rsidRPr="00D17DB3">
        <w:rPr>
          <w:rFonts w:ascii="Book Antiqua" w:eastAsia="Times New Roman" w:hAnsi="Book Antiqua" w:cs="Arial"/>
          <w:i/>
          <w:iCs/>
          <w:color w:val="000000"/>
          <w:sz w:val="24"/>
          <w:szCs w:val="24"/>
          <w:lang w:eastAsia="sk-SK"/>
        </w:rPr>
        <w:t xml:space="preserve"> cestou</w:t>
      </w:r>
      <w:r w:rsidRPr="00D17DB3">
        <w:rPr>
          <w:rFonts w:ascii="Book Antiqua" w:eastAsia="Times New Roman" w:hAnsi="Book Antiqua" w:cs="Arial"/>
          <w:color w:val="000000"/>
          <w:sz w:val="24"/>
          <w:szCs w:val="24"/>
          <w:lang w:eastAsia="sk-SK"/>
        </w:rPr>
        <w:t xml:space="preserve"> (</w:t>
      </w:r>
      <w:proofErr w:type="spellStart"/>
      <w:r w:rsidRPr="00D17DB3">
        <w:rPr>
          <w:rFonts w:ascii="Book Antiqua" w:eastAsia="Times New Roman" w:hAnsi="Book Antiqua" w:cs="Arial"/>
          <w:i/>
          <w:iCs/>
          <w:color w:val="000000"/>
          <w:sz w:val="24"/>
          <w:szCs w:val="24"/>
          <w:lang w:eastAsia="sk-SK"/>
        </w:rPr>
        <w:t>Further</w:t>
      </w:r>
      <w:proofErr w:type="spellEnd"/>
      <w:r w:rsidRPr="00D17DB3">
        <w:rPr>
          <w:rFonts w:ascii="Book Antiqua" w:eastAsia="Times New Roman" w:hAnsi="Book Antiqua" w:cs="Arial"/>
          <w:i/>
          <w:iCs/>
          <w:color w:val="000000"/>
          <w:sz w:val="24"/>
          <w:szCs w:val="24"/>
          <w:lang w:eastAsia="sk-SK"/>
        </w:rPr>
        <w:t xml:space="preserve"> </w:t>
      </w:r>
      <w:proofErr w:type="spellStart"/>
      <w:r w:rsidRPr="00D17DB3">
        <w:rPr>
          <w:rFonts w:ascii="Book Antiqua" w:eastAsia="Times New Roman" w:hAnsi="Book Antiqua" w:cs="Arial"/>
          <w:i/>
          <w:iCs/>
          <w:color w:val="000000"/>
          <w:sz w:val="24"/>
          <w:szCs w:val="24"/>
          <w:lang w:eastAsia="sk-SK"/>
        </w:rPr>
        <w:t>Along</w:t>
      </w:r>
      <w:proofErr w:type="spellEnd"/>
      <w:r w:rsidRPr="00D17DB3">
        <w:rPr>
          <w:rFonts w:ascii="Book Antiqua" w:eastAsia="Times New Roman" w:hAnsi="Book Antiqua" w:cs="Arial"/>
          <w:i/>
          <w:iCs/>
          <w:color w:val="000000"/>
          <w:sz w:val="24"/>
          <w:szCs w:val="24"/>
          <w:lang w:eastAsia="sk-SK"/>
        </w:rPr>
        <w:t xml:space="preserve"> </w:t>
      </w:r>
      <w:proofErr w:type="spellStart"/>
      <w:r w:rsidRPr="00D17DB3">
        <w:rPr>
          <w:rFonts w:ascii="Book Antiqua" w:eastAsia="Times New Roman" w:hAnsi="Book Antiqua" w:cs="Arial"/>
          <w:i/>
          <w:iCs/>
          <w:color w:val="000000"/>
          <w:sz w:val="24"/>
          <w:szCs w:val="24"/>
          <w:lang w:eastAsia="sk-SK"/>
        </w:rPr>
        <w:t>the</w:t>
      </w:r>
      <w:proofErr w:type="spellEnd"/>
      <w:r w:rsidRPr="00D17DB3">
        <w:rPr>
          <w:rFonts w:ascii="Book Antiqua" w:eastAsia="Times New Roman" w:hAnsi="Book Antiqua" w:cs="Arial"/>
          <w:i/>
          <w:iCs/>
          <w:color w:val="000000"/>
          <w:sz w:val="24"/>
          <w:szCs w:val="24"/>
          <w:lang w:eastAsia="sk-SK"/>
        </w:rPr>
        <w:t xml:space="preserve"> </w:t>
      </w:r>
      <w:proofErr w:type="spellStart"/>
      <w:r w:rsidRPr="00D17DB3">
        <w:rPr>
          <w:rFonts w:ascii="Book Antiqua" w:eastAsia="Times New Roman" w:hAnsi="Book Antiqua" w:cs="Arial"/>
          <w:i/>
          <w:iCs/>
          <w:color w:val="000000"/>
          <w:sz w:val="24"/>
          <w:szCs w:val="24"/>
          <w:lang w:eastAsia="sk-SK"/>
        </w:rPr>
        <w:t>Road</w:t>
      </w:r>
      <w:proofErr w:type="spellEnd"/>
      <w:r w:rsidRPr="00D17DB3">
        <w:rPr>
          <w:rFonts w:ascii="Book Antiqua" w:eastAsia="Times New Roman" w:hAnsi="Book Antiqua" w:cs="Arial"/>
          <w:i/>
          <w:iCs/>
          <w:color w:val="000000"/>
          <w:sz w:val="24"/>
          <w:szCs w:val="24"/>
          <w:lang w:eastAsia="sk-SK"/>
        </w:rPr>
        <w:t xml:space="preserve"> </w:t>
      </w:r>
      <w:proofErr w:type="spellStart"/>
      <w:r w:rsidRPr="00D17DB3">
        <w:rPr>
          <w:rFonts w:ascii="Book Antiqua" w:eastAsia="Times New Roman" w:hAnsi="Book Antiqua" w:cs="Arial"/>
          <w:i/>
          <w:iCs/>
          <w:color w:val="000000"/>
          <w:sz w:val="24"/>
          <w:szCs w:val="24"/>
          <w:lang w:eastAsia="sk-SK"/>
        </w:rPr>
        <w:t>Less</w:t>
      </w:r>
      <w:proofErr w:type="spellEnd"/>
      <w:r w:rsidRPr="00D17DB3">
        <w:rPr>
          <w:rFonts w:ascii="Book Antiqua" w:eastAsia="Times New Roman" w:hAnsi="Book Antiqua" w:cs="Arial"/>
          <w:i/>
          <w:iCs/>
          <w:color w:val="000000"/>
          <w:sz w:val="24"/>
          <w:szCs w:val="24"/>
          <w:lang w:eastAsia="sk-SK"/>
        </w:rPr>
        <w:t xml:space="preserve"> </w:t>
      </w:r>
      <w:proofErr w:type="spellStart"/>
      <w:r w:rsidRPr="00D17DB3">
        <w:rPr>
          <w:rFonts w:ascii="Book Antiqua" w:eastAsia="Times New Roman" w:hAnsi="Book Antiqua" w:cs="Arial"/>
          <w:i/>
          <w:iCs/>
          <w:color w:val="000000"/>
          <w:sz w:val="24"/>
          <w:szCs w:val="24"/>
          <w:lang w:eastAsia="sk-SK"/>
        </w:rPr>
        <w:t>Travelled</w:t>
      </w:r>
      <w:proofErr w:type="spellEnd"/>
      <w:r w:rsidRPr="00D17DB3">
        <w:rPr>
          <w:rFonts w:ascii="Book Antiqua" w:eastAsia="Times New Roman" w:hAnsi="Book Antiqua" w:cs="Arial"/>
          <w:i/>
          <w:iCs/>
          <w:color w:val="000000"/>
          <w:sz w:val="24"/>
          <w:szCs w:val="24"/>
          <w:lang w:eastAsia="sk-SK"/>
        </w:rPr>
        <w:t>, 1993)</w:t>
      </w:r>
      <w:r w:rsidRPr="00D17DB3">
        <w:rPr>
          <w:rFonts w:ascii="Book Antiqua" w:eastAsia="Times New Roman" w:hAnsi="Book Antiqua" w:cs="Arial"/>
          <w:color w:val="000000"/>
          <w:sz w:val="24"/>
          <w:szCs w:val="24"/>
          <w:lang w:eastAsia="sk-SK"/>
        </w:rPr>
        <w:t xml:space="preserve"> v kapitolke Spiritualita a ľudská prirodzenosť píše: "Ľudia sa ma často spytujú: Čo je to </w:t>
      </w:r>
      <w:r w:rsidRPr="00D17DB3">
        <w:rPr>
          <w:rFonts w:ascii="Book Antiqua" w:eastAsia="Times New Roman" w:hAnsi="Book Antiqua" w:cs="Arial"/>
          <w:b/>
          <w:bCs/>
          <w:color w:val="000000"/>
          <w:sz w:val="24"/>
          <w:szCs w:val="24"/>
          <w:lang w:eastAsia="sk-SK"/>
        </w:rPr>
        <w:t>ľudská prirodzenosť</w:t>
      </w:r>
      <w:r w:rsidRPr="00D17DB3">
        <w:rPr>
          <w:rFonts w:ascii="Book Antiqua" w:eastAsia="Times New Roman" w:hAnsi="Book Antiqua" w:cs="Arial"/>
          <w:color w:val="000000"/>
          <w:sz w:val="24"/>
          <w:szCs w:val="24"/>
          <w:lang w:eastAsia="sk-SK"/>
        </w:rPr>
        <w:t xml:space="preserve">? A moja odpoveď znie, hoci nie je na počutie príjemná: "Ľudská prirodzenosť je </w:t>
      </w:r>
      <w:r w:rsidRPr="00D17DB3">
        <w:rPr>
          <w:rFonts w:ascii="Book Antiqua" w:eastAsia="Times New Roman" w:hAnsi="Book Antiqua" w:cs="Arial"/>
          <w:b/>
          <w:bCs/>
          <w:color w:val="000000"/>
          <w:sz w:val="24"/>
          <w:szCs w:val="24"/>
          <w:lang w:eastAsia="sk-SK"/>
        </w:rPr>
        <w:t>vyšpiniť sa do nohavíc"</w:t>
      </w:r>
      <w:r w:rsidRPr="00D17DB3">
        <w:rPr>
          <w:rFonts w:ascii="Book Antiqua" w:eastAsia="Times New Roman" w:hAnsi="Book Antiqua" w:cs="Arial"/>
          <w:color w:val="000000"/>
          <w:sz w:val="24"/>
          <w:szCs w:val="24"/>
          <w:lang w:eastAsia="sk-SK"/>
        </w:rPr>
        <w:t xml:space="preserve">. Znie to dosť naturalisticky, ale pozrime sa zblízka, čo tým myslí. Keď sa človek narodí, špiní do plienok. Tým menej trpezlivejším rodičom to poriadne lezie na nervy. To, o čo sa rodičia snažia v celom svojom vplyve na dieťa je naučiť ho nešpiniť do nohavíc, tzn. robiť niečo, čo je proti jeho prirodzenosti. Keby sa im to nepodarilo, a keby im ich syn, povedzme vo veku dvadsať rokov povedal, že predsa on nerobí nič zvláštneho, on robí len to, čo je jeho prirodzenosťou, asi by neobstál. A nielen pred rodičmi. A toto platí aj v iných oblastiach. </w:t>
      </w:r>
      <w:r w:rsidRPr="00D17DB3">
        <w:rPr>
          <w:rFonts w:ascii="Book Antiqua" w:eastAsia="Times New Roman" w:hAnsi="Book Antiqua" w:cs="Arial"/>
          <w:b/>
          <w:bCs/>
          <w:color w:val="000000"/>
          <w:sz w:val="24"/>
          <w:szCs w:val="24"/>
          <w:lang w:eastAsia="sk-SK"/>
        </w:rPr>
        <w:t>Výchova je naučiť človeka konať proti svojej prirodzenosti.</w:t>
      </w:r>
      <w:r w:rsidRPr="00D17DB3">
        <w:rPr>
          <w:rFonts w:ascii="Book Antiqua" w:eastAsia="Times New Roman" w:hAnsi="Book Antiqua" w:cs="Arial"/>
          <w:color w:val="000000"/>
          <w:sz w:val="24"/>
          <w:szCs w:val="24"/>
          <w:lang w:eastAsia="sk-SK"/>
        </w:rPr>
        <w:t xml:space="preserve"> Na to je zameraná nielen spiritualita, ale aj kultúra. Kultúra pochádza od slova kultivovať. Kultivujeme pôdu, ale kultivujeme aj človeka. Kultúra je podľa </w:t>
      </w:r>
      <w:r w:rsidRPr="00D17DB3">
        <w:rPr>
          <w:rFonts w:ascii="Book Antiqua" w:eastAsia="Times New Roman" w:hAnsi="Book Antiqua" w:cs="Arial"/>
          <w:b/>
          <w:bCs/>
          <w:color w:val="000000"/>
          <w:sz w:val="24"/>
          <w:szCs w:val="24"/>
          <w:lang w:eastAsia="sk-SK"/>
        </w:rPr>
        <w:t xml:space="preserve">antropológa </w:t>
      </w:r>
      <w:proofErr w:type="spellStart"/>
      <w:r w:rsidRPr="00D17DB3">
        <w:rPr>
          <w:rFonts w:ascii="Book Antiqua" w:eastAsia="Times New Roman" w:hAnsi="Book Antiqua" w:cs="Arial"/>
          <w:b/>
          <w:bCs/>
          <w:color w:val="000000"/>
          <w:sz w:val="24"/>
          <w:szCs w:val="24"/>
          <w:lang w:eastAsia="sk-SK"/>
        </w:rPr>
        <w:t>Tyrola</w:t>
      </w:r>
      <w:proofErr w:type="spellEnd"/>
      <w:r w:rsidRPr="00D17DB3">
        <w:rPr>
          <w:rFonts w:ascii="Book Antiqua" w:eastAsia="Times New Roman" w:hAnsi="Book Antiqua" w:cs="Arial"/>
          <w:b/>
          <w:bCs/>
          <w:color w:val="000000"/>
          <w:sz w:val="24"/>
          <w:szCs w:val="24"/>
          <w:lang w:eastAsia="sk-SK"/>
        </w:rPr>
        <w:t>: "Naučené správanie spoločnosti."</w:t>
      </w:r>
      <w:hyperlink r:id="rId5" w:anchor="2" w:history="1">
        <w:r w:rsidRPr="00D17DB3">
          <w:rPr>
            <w:rFonts w:ascii="Book Antiqua" w:eastAsia="Times New Roman" w:hAnsi="Book Antiqua" w:cs="Arial"/>
            <w:color w:val="E58C00"/>
            <w:sz w:val="24"/>
            <w:szCs w:val="24"/>
            <w:vertAlign w:val="superscript"/>
            <w:lang w:eastAsia="sk-SK"/>
          </w:rPr>
          <w:t>2</w:t>
        </w:r>
      </w:hyperlink>
      <w:r w:rsidRPr="00D17DB3">
        <w:rPr>
          <w:rFonts w:ascii="Book Antiqua" w:eastAsia="Times New Roman" w:hAnsi="Book Antiqua" w:cs="Arial"/>
          <w:color w:val="000000"/>
          <w:sz w:val="24"/>
          <w:szCs w:val="24"/>
          <w:lang w:eastAsia="sk-SK"/>
        </w:rPr>
        <w:t xml:space="preserve"> Spoločnosť sa dohodne (akosi podvedome) na nejakých svojich princípoch a tieto potom praktizuje, z generácie na generáciu, kde niektoré generácie čosi uberú a iné </w:t>
      </w:r>
      <w:proofErr w:type="spellStart"/>
      <w:r w:rsidRPr="00D17DB3">
        <w:rPr>
          <w:rFonts w:ascii="Book Antiqua" w:eastAsia="Times New Roman" w:hAnsi="Book Antiqua" w:cs="Arial"/>
          <w:color w:val="000000"/>
          <w:sz w:val="24"/>
          <w:szCs w:val="24"/>
          <w:lang w:eastAsia="sk-SK"/>
        </w:rPr>
        <w:t>pridajú.Celé</w:t>
      </w:r>
      <w:proofErr w:type="spellEnd"/>
      <w:r w:rsidRPr="00D17DB3">
        <w:rPr>
          <w:rFonts w:ascii="Book Antiqua" w:eastAsia="Times New Roman" w:hAnsi="Book Antiqua" w:cs="Arial"/>
          <w:color w:val="000000"/>
          <w:sz w:val="24"/>
          <w:szCs w:val="24"/>
          <w:lang w:eastAsia="sk-SK"/>
        </w:rPr>
        <w:t xml:space="preserve"> generácie sa kultivujú podľa týchto dohodnutých pravidiel a tým sa formujú. V spiritualite sa ide omnoho ďalej. Tam sa nepoukazuje na nutnosť správať sa podľa dohodnutých princípov spoločnosti, ale podľa povolania, ktoré mi zjavuje Ten, ktorý ma stvoril. </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 xml:space="preserve">Je to naozaj také zlé s tou našou prirodzenosťou? Nechcem nikoho presviedčať nasilu, ale aspoň jeden argument: snáď nikdy ako práve dnes nebola teória </w:t>
      </w:r>
      <w:proofErr w:type="spellStart"/>
      <w:r w:rsidRPr="00D17DB3">
        <w:rPr>
          <w:rFonts w:ascii="Book Antiqua" w:eastAsia="Times New Roman" w:hAnsi="Book Antiqua" w:cs="Arial"/>
          <w:b/>
          <w:bCs/>
          <w:color w:val="000000"/>
          <w:sz w:val="24"/>
          <w:szCs w:val="24"/>
          <w:lang w:eastAsia="sk-SK"/>
        </w:rPr>
        <w:t>Sigmunda</w:t>
      </w:r>
      <w:proofErr w:type="spellEnd"/>
      <w:r w:rsidRPr="00D17DB3">
        <w:rPr>
          <w:rFonts w:ascii="Book Antiqua" w:eastAsia="Times New Roman" w:hAnsi="Book Antiqua" w:cs="Arial"/>
          <w:b/>
          <w:bCs/>
          <w:color w:val="000000"/>
          <w:sz w:val="24"/>
          <w:szCs w:val="24"/>
          <w:lang w:eastAsia="sk-SK"/>
        </w:rPr>
        <w:t xml:space="preserve"> </w:t>
      </w:r>
      <w:proofErr w:type="spellStart"/>
      <w:r w:rsidRPr="00D17DB3">
        <w:rPr>
          <w:rFonts w:ascii="Book Antiqua" w:eastAsia="Times New Roman" w:hAnsi="Book Antiqua" w:cs="Arial"/>
          <w:b/>
          <w:bCs/>
          <w:color w:val="000000"/>
          <w:sz w:val="24"/>
          <w:szCs w:val="24"/>
          <w:lang w:eastAsia="sk-SK"/>
        </w:rPr>
        <w:t>Frueda</w:t>
      </w:r>
      <w:proofErr w:type="spellEnd"/>
      <w:r w:rsidRPr="00D17DB3">
        <w:rPr>
          <w:rFonts w:ascii="Book Antiqua" w:eastAsia="Times New Roman" w:hAnsi="Book Antiqua" w:cs="Arial"/>
          <w:b/>
          <w:bCs/>
          <w:color w:val="000000"/>
          <w:sz w:val="24"/>
          <w:szCs w:val="24"/>
          <w:lang w:eastAsia="sk-SK"/>
        </w:rPr>
        <w:t xml:space="preserve"> </w:t>
      </w:r>
      <w:r w:rsidRPr="00D17DB3">
        <w:rPr>
          <w:rFonts w:ascii="Book Antiqua" w:eastAsia="Times New Roman" w:hAnsi="Book Antiqua" w:cs="Arial"/>
          <w:color w:val="000000"/>
          <w:sz w:val="24"/>
          <w:szCs w:val="24"/>
          <w:lang w:eastAsia="sk-SK"/>
        </w:rPr>
        <w:t xml:space="preserve">o základných pudoch človeka tak silne manifestovaná (a jej plody viditeľné) ako práve dnes. </w:t>
      </w:r>
      <w:proofErr w:type="spellStart"/>
      <w:r w:rsidRPr="00D17DB3">
        <w:rPr>
          <w:rFonts w:ascii="Book Antiqua" w:eastAsia="Times New Roman" w:hAnsi="Book Antiqua" w:cs="Arial"/>
          <w:color w:val="000000"/>
          <w:sz w:val="24"/>
          <w:szCs w:val="24"/>
          <w:lang w:eastAsia="sk-SK"/>
        </w:rPr>
        <w:t>Freud</w:t>
      </w:r>
      <w:proofErr w:type="spellEnd"/>
      <w:r w:rsidRPr="00D17DB3">
        <w:rPr>
          <w:rFonts w:ascii="Book Antiqua" w:eastAsia="Times New Roman" w:hAnsi="Book Antiqua" w:cs="Arial"/>
          <w:color w:val="000000"/>
          <w:sz w:val="24"/>
          <w:szCs w:val="24"/>
          <w:lang w:eastAsia="sk-SK"/>
        </w:rPr>
        <w:t xml:space="preserve"> hovorí, že v každom človeku sú základnými pudmi (alebo hnacími silami) </w:t>
      </w:r>
      <w:r w:rsidRPr="00D17DB3">
        <w:rPr>
          <w:rFonts w:ascii="Book Antiqua" w:eastAsia="Times New Roman" w:hAnsi="Book Antiqua" w:cs="Arial"/>
          <w:b/>
          <w:bCs/>
          <w:color w:val="000000"/>
          <w:sz w:val="24"/>
          <w:szCs w:val="24"/>
          <w:lang w:eastAsia="sk-SK"/>
        </w:rPr>
        <w:t>sexualita</w:t>
      </w:r>
      <w:r w:rsidRPr="00D17DB3">
        <w:rPr>
          <w:rFonts w:ascii="Book Antiqua" w:eastAsia="Times New Roman" w:hAnsi="Book Antiqua" w:cs="Arial"/>
          <w:color w:val="000000"/>
          <w:sz w:val="24"/>
          <w:szCs w:val="24"/>
          <w:lang w:eastAsia="sk-SK"/>
        </w:rPr>
        <w:t xml:space="preserve"> a </w:t>
      </w:r>
      <w:r w:rsidRPr="00D17DB3">
        <w:rPr>
          <w:rFonts w:ascii="Book Antiqua" w:eastAsia="Times New Roman" w:hAnsi="Book Antiqua" w:cs="Arial"/>
          <w:b/>
          <w:bCs/>
          <w:color w:val="000000"/>
          <w:sz w:val="24"/>
          <w:szCs w:val="24"/>
          <w:lang w:eastAsia="sk-SK"/>
        </w:rPr>
        <w:t>agresivita</w:t>
      </w:r>
      <w:r w:rsidRPr="00D17DB3">
        <w:rPr>
          <w:rFonts w:ascii="Book Antiqua" w:eastAsia="Times New Roman" w:hAnsi="Book Antiqua" w:cs="Arial"/>
          <w:color w:val="000000"/>
          <w:sz w:val="24"/>
          <w:szCs w:val="24"/>
          <w:lang w:eastAsia="sk-SK"/>
        </w:rPr>
        <w:t xml:space="preserve">. Ak si nedáme pozor, a ak tieto dve sily nekultivujeme, staneme sa postupne totálne ich obeťou. Minulé spoločnosti sa snažili dbať o to, aby tieto dva pudy boli vhodne kultivované a udržované pod. kontrolou (či to robili vždy vhodným spôsobom, o tom sa samozrejme dá diskutovať). Dnes sa stretávame s názormi, že treba dať ľuďom slobodu, nech si vyberú. Že netreba robiť žiadne regulácie a zákazy. Skúsenosť však začína byť hrozivá. Hollywood, ktorý sa riadi výslovne trhovo, je znamenitým príkladom takéhoto správania. Je zaujímavé, že kiná s ich filmami sú plné. No to nech nás nemýli. </w:t>
      </w:r>
      <w:r w:rsidRPr="00D17DB3">
        <w:rPr>
          <w:rFonts w:ascii="Book Antiqua" w:eastAsia="Times New Roman" w:hAnsi="Book Antiqua" w:cs="Arial"/>
          <w:b/>
          <w:bCs/>
          <w:color w:val="000000"/>
          <w:sz w:val="24"/>
          <w:szCs w:val="24"/>
          <w:lang w:eastAsia="sk-SK"/>
        </w:rPr>
        <w:t xml:space="preserve">Bodaj by neboli, keď je tu voľným spôsobom kŕmená prirodzenosť ľudí. </w:t>
      </w:r>
      <w:r w:rsidRPr="00D17DB3">
        <w:rPr>
          <w:rFonts w:ascii="Book Antiqua" w:eastAsia="Times New Roman" w:hAnsi="Book Antiqua" w:cs="Arial"/>
          <w:color w:val="000000"/>
          <w:sz w:val="24"/>
          <w:szCs w:val="24"/>
          <w:lang w:eastAsia="sk-SK"/>
        </w:rPr>
        <w:t>Tieto ich filmy ľudí čnostiam neučia: ani trpezlivosti, ani sebaovládaniu, ani disciplíne, ani mravnej zdržanlivosti. Je dokázané, že ľudia, ktorí sa kŕmia týmito hollywoodskymi perlami postupne preberajú správanie, ktoré sa im tu (často v </w:t>
      </w:r>
      <w:proofErr w:type="spellStart"/>
      <w:r w:rsidRPr="00D17DB3">
        <w:rPr>
          <w:rFonts w:ascii="Book Antiqua" w:eastAsia="Times New Roman" w:hAnsi="Book Antiqua" w:cs="Arial"/>
          <w:color w:val="000000"/>
          <w:sz w:val="24"/>
          <w:szCs w:val="24"/>
          <w:lang w:eastAsia="sk-SK"/>
        </w:rPr>
        <w:t>preidealizovanej</w:t>
      </w:r>
      <w:proofErr w:type="spellEnd"/>
      <w:r w:rsidRPr="00D17DB3">
        <w:rPr>
          <w:rFonts w:ascii="Book Antiqua" w:eastAsia="Times New Roman" w:hAnsi="Book Antiqua" w:cs="Arial"/>
          <w:color w:val="000000"/>
          <w:sz w:val="24"/>
          <w:szCs w:val="24"/>
          <w:lang w:eastAsia="sk-SK"/>
        </w:rPr>
        <w:t xml:space="preserve"> forme) predkladá a sami ho takto nasledujú. Dôsledky sú dosť viditeľné: násilie, sexuálna </w:t>
      </w:r>
      <w:proofErr w:type="spellStart"/>
      <w:r w:rsidRPr="00D17DB3">
        <w:rPr>
          <w:rFonts w:ascii="Book Antiqua" w:eastAsia="Times New Roman" w:hAnsi="Book Antiqua" w:cs="Arial"/>
          <w:color w:val="000000"/>
          <w:sz w:val="24"/>
          <w:szCs w:val="24"/>
          <w:lang w:eastAsia="sk-SK"/>
        </w:rPr>
        <w:t>promiskuita</w:t>
      </w:r>
      <w:proofErr w:type="spellEnd"/>
      <w:r w:rsidRPr="00D17DB3">
        <w:rPr>
          <w:rFonts w:ascii="Book Antiqua" w:eastAsia="Times New Roman" w:hAnsi="Book Antiqua" w:cs="Arial"/>
          <w:color w:val="000000"/>
          <w:sz w:val="24"/>
          <w:szCs w:val="24"/>
          <w:lang w:eastAsia="sk-SK"/>
        </w:rPr>
        <w:t xml:space="preserve">, pomstychtivosť a pod. Inštitúcie, ktoré sa snažia tieto dva pudy regulovať, či už sú to inštitúcie spoločenského charakteru, alebo Cirkev, nebudú nikdy populárne. Dosť často sa však na ne obracajú ľudia, ktorí oddaním sa svojej prirodzenosti pohnoja nielen svoj vlastný život ale aj životy iných. </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b/>
          <w:bCs/>
          <w:color w:val="000000"/>
          <w:sz w:val="24"/>
          <w:szCs w:val="24"/>
          <w:lang w:eastAsia="sk-SK"/>
        </w:rPr>
        <w:t>Dnes nás Kristus volá, aby sme sa postavili proti svojej prirodzenosti.</w:t>
      </w:r>
      <w:r w:rsidRPr="00D17DB3">
        <w:rPr>
          <w:rFonts w:ascii="Book Antiqua" w:eastAsia="Times New Roman" w:hAnsi="Book Antiqua" w:cs="Arial"/>
          <w:color w:val="000000"/>
          <w:sz w:val="24"/>
          <w:szCs w:val="24"/>
          <w:lang w:eastAsia="sk-SK"/>
        </w:rPr>
        <w:t xml:space="preserve"> Aby sme ju nahradili inou prirodzenosťou (často to aj povieme: keď sa človek za pomoci disciplíny naučí nejakej zručnosti povie sa o ňom, že sa to stalo jeho "druhou prirodzenosťou"). Máme slobodu povedať nejdem, nechcem opustiť stav a miesto, na ktorom žijem. Nechcem prestať - v symbolickom slova zmysle - špiniť do nohavíc. Ale máme aj slobodu povedať idem a zanechať tie "siete" (čokoľvek môžu tie siete symbolizovať) a pohnúť sa za Ním. Pôjdeme?</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"To, čo som, je dar Boha mne, to čím sa stanem, je môj dar Bohu." (Anonym).</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"Každý svätec má nejakú minulosť, každý hriešnik má nejakú budúcnosť." (</w:t>
      </w:r>
      <w:proofErr w:type="spellStart"/>
      <w:r w:rsidRPr="00D17DB3">
        <w:rPr>
          <w:rFonts w:ascii="Book Antiqua" w:eastAsia="Times New Roman" w:hAnsi="Book Antiqua" w:cs="Arial"/>
          <w:color w:val="000000"/>
          <w:sz w:val="24"/>
          <w:szCs w:val="24"/>
          <w:lang w:eastAsia="sk-SK"/>
        </w:rPr>
        <w:t>Oscar</w:t>
      </w:r>
      <w:proofErr w:type="spellEnd"/>
      <w:r w:rsidRPr="00D17DB3">
        <w:rPr>
          <w:rFonts w:ascii="Book Antiqua" w:eastAsia="Times New Roman" w:hAnsi="Book Antiqua" w:cs="Arial"/>
          <w:color w:val="000000"/>
          <w:sz w:val="24"/>
          <w:szCs w:val="24"/>
          <w:lang w:eastAsia="sk-SK"/>
        </w:rPr>
        <w:t xml:space="preserve"> </w:t>
      </w:r>
      <w:proofErr w:type="spellStart"/>
      <w:r w:rsidRPr="00D17DB3">
        <w:rPr>
          <w:rFonts w:ascii="Book Antiqua" w:eastAsia="Times New Roman" w:hAnsi="Book Antiqua" w:cs="Arial"/>
          <w:color w:val="000000"/>
          <w:sz w:val="24"/>
          <w:szCs w:val="24"/>
          <w:lang w:eastAsia="sk-SK"/>
        </w:rPr>
        <w:t>Wilde</w:t>
      </w:r>
      <w:proofErr w:type="spellEnd"/>
      <w:r w:rsidRPr="00D17DB3">
        <w:rPr>
          <w:rFonts w:ascii="Book Antiqua" w:eastAsia="Times New Roman" w:hAnsi="Book Antiqua" w:cs="Arial"/>
          <w:color w:val="000000"/>
          <w:sz w:val="24"/>
          <w:szCs w:val="24"/>
          <w:lang w:eastAsia="sk-SK"/>
        </w:rPr>
        <w:t>)</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 xml:space="preserve">Milan Bubák, SVD </w:t>
      </w:r>
    </w:p>
    <w:p w:rsidR="00D17DB3" w:rsidRPr="00D17DB3" w:rsidRDefault="009A7365" w:rsidP="00D17DB3">
      <w:pPr>
        <w:spacing w:after="0" w:line="240" w:lineRule="auto"/>
        <w:ind w:left="-993" w:right="-1134"/>
        <w:rPr>
          <w:rFonts w:ascii="Book Antiqua" w:eastAsia="Times New Roman" w:hAnsi="Book Antiqua" w:cs="Arial"/>
          <w:color w:val="000000"/>
          <w:sz w:val="24"/>
          <w:szCs w:val="24"/>
          <w:lang w:eastAsia="sk-SK"/>
        </w:rPr>
      </w:pPr>
      <w:r w:rsidRPr="009A7365">
        <w:rPr>
          <w:rFonts w:ascii="Book Antiqua" w:eastAsia="Times New Roman" w:hAnsi="Book Antiqua" w:cs="Arial"/>
          <w:color w:val="000000"/>
          <w:sz w:val="24"/>
          <w:szCs w:val="24"/>
          <w:lang w:eastAsia="sk-SK"/>
        </w:rPr>
        <w:pict>
          <v:rect id="_x0000_i1025" style="width:0;height:.75pt" o:hralign="center" o:hrstd="t" o:hr="t" fillcolor="#a0a0a0" stroked="f"/>
        </w:pic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vertAlign w:val="superscript"/>
          <w:lang w:eastAsia="sk-SK"/>
        </w:rPr>
        <w:t>1</w:t>
      </w:r>
      <w:r w:rsidRPr="00D17DB3">
        <w:rPr>
          <w:rFonts w:ascii="Book Antiqua" w:eastAsia="Times New Roman" w:hAnsi="Book Antiqua" w:cs="Arial"/>
          <w:color w:val="000000"/>
          <w:sz w:val="20"/>
          <w:szCs w:val="20"/>
          <w:lang w:eastAsia="sk-SK"/>
        </w:rPr>
        <w:t xml:space="preserve"> </w:t>
      </w:r>
      <w:r w:rsidRPr="00D17DB3">
        <w:rPr>
          <w:rFonts w:ascii="Book Antiqua" w:eastAsia="Times New Roman" w:hAnsi="Book Antiqua" w:cs="Arial"/>
          <w:color w:val="000000"/>
          <w:sz w:val="24"/>
          <w:szCs w:val="24"/>
          <w:lang w:eastAsia="sk-SK"/>
        </w:rPr>
        <w:t xml:space="preserve">Dôležitá poznámka: Rozprávka o embryách je aj nie je v charakterizovaní nás ľudí presná. Je presná v tom zmysle, že my jediní z celého stvorenia máme rozum a slobodnú vôľu, aby sme sa tak rástli a stávali sa čím ďalej tým bližšími Bohu. No nie je presná v tom zmysle, že naše </w:t>
      </w:r>
      <w:proofErr w:type="spellStart"/>
      <w:r w:rsidRPr="00D17DB3">
        <w:rPr>
          <w:rFonts w:ascii="Book Antiqua" w:eastAsia="Times New Roman" w:hAnsi="Book Antiqua" w:cs="Arial"/>
          <w:color w:val="000000"/>
          <w:sz w:val="24"/>
          <w:szCs w:val="24"/>
          <w:lang w:eastAsia="sk-SK"/>
        </w:rPr>
        <w:t>žido-kresťanské</w:t>
      </w:r>
      <w:proofErr w:type="spellEnd"/>
      <w:r w:rsidRPr="00D17DB3">
        <w:rPr>
          <w:rFonts w:ascii="Book Antiqua" w:eastAsia="Times New Roman" w:hAnsi="Book Antiqua" w:cs="Arial"/>
          <w:color w:val="000000"/>
          <w:sz w:val="24"/>
          <w:szCs w:val="24"/>
          <w:lang w:eastAsia="sk-SK"/>
        </w:rPr>
        <w:t xml:space="preserve"> posolstvo jasne hovorí, že Boh nás dokončil. Ibaže sa tu zásluhou človeka odohral prvotný pád, ktorý </w:t>
      </w:r>
      <w:r w:rsidRPr="00D17DB3">
        <w:rPr>
          <w:rFonts w:ascii="Book Antiqua" w:eastAsia="Times New Roman" w:hAnsi="Book Antiqua" w:cs="Arial"/>
          <w:color w:val="000000"/>
          <w:sz w:val="24"/>
          <w:szCs w:val="24"/>
          <w:lang w:eastAsia="sk-SK"/>
        </w:rPr>
        <w:lastRenderedPageBreak/>
        <w:t xml:space="preserve">spôsobil, že naša prirodzenosť sa stala padlou. A v tomto je presná definícia ľudskej prirodzenosti od </w:t>
      </w:r>
      <w:proofErr w:type="spellStart"/>
      <w:r w:rsidRPr="00D17DB3">
        <w:rPr>
          <w:rFonts w:ascii="Book Antiqua" w:eastAsia="Times New Roman" w:hAnsi="Book Antiqua" w:cs="Arial"/>
          <w:color w:val="000000"/>
          <w:sz w:val="24"/>
          <w:szCs w:val="24"/>
          <w:lang w:eastAsia="sk-SK"/>
        </w:rPr>
        <w:t>Scotta</w:t>
      </w:r>
      <w:proofErr w:type="spellEnd"/>
      <w:r w:rsidRPr="00D17DB3">
        <w:rPr>
          <w:rFonts w:ascii="Book Antiqua" w:eastAsia="Times New Roman" w:hAnsi="Book Antiqua" w:cs="Arial"/>
          <w:color w:val="000000"/>
          <w:sz w:val="24"/>
          <w:szCs w:val="24"/>
          <w:lang w:eastAsia="sk-SK"/>
        </w:rPr>
        <w:t xml:space="preserve"> </w:t>
      </w:r>
      <w:proofErr w:type="spellStart"/>
      <w:r w:rsidRPr="00D17DB3">
        <w:rPr>
          <w:rFonts w:ascii="Book Antiqua" w:eastAsia="Times New Roman" w:hAnsi="Book Antiqua" w:cs="Arial"/>
          <w:color w:val="000000"/>
          <w:sz w:val="24"/>
          <w:szCs w:val="24"/>
          <w:lang w:eastAsia="sk-SK"/>
        </w:rPr>
        <w:t>Pecka</w:t>
      </w:r>
      <w:proofErr w:type="spellEnd"/>
      <w:r w:rsidRPr="00D17DB3">
        <w:rPr>
          <w:rFonts w:ascii="Book Antiqua" w:eastAsia="Times New Roman" w:hAnsi="Book Antiqua" w:cs="Arial"/>
          <w:color w:val="000000"/>
          <w:sz w:val="24"/>
          <w:szCs w:val="24"/>
          <w:lang w:eastAsia="sk-SK"/>
        </w:rPr>
        <w:t>, ako ju uvádzam ďalej.</w:t>
      </w:r>
      <w:r w:rsidRPr="00D17DB3">
        <w:rPr>
          <w:rFonts w:ascii="Book Antiqua" w:eastAsia="Times New Roman" w:hAnsi="Book Antiqua" w:cs="Arial"/>
          <w:color w:val="000000"/>
          <w:sz w:val="20"/>
          <w:szCs w:val="20"/>
          <w:lang w:eastAsia="sk-SK"/>
        </w:rPr>
        <w:t xml:space="preserve"> </w:t>
      </w:r>
    </w:p>
    <w:p w:rsidR="00C64ADF" w:rsidRPr="00D17DB3" w:rsidRDefault="00D17DB3" w:rsidP="00D17DB3">
      <w:pPr>
        <w:ind w:left="-993" w:right="-1134"/>
        <w:rPr>
          <w:rFonts w:ascii="Book Antiqua" w:eastAsia="Times New Roman" w:hAnsi="Book Antiqua" w:cs="Times New Roman"/>
          <w:color w:val="000000"/>
          <w:sz w:val="20"/>
          <w:szCs w:val="20"/>
          <w:lang w:eastAsia="sk-SK"/>
        </w:rPr>
      </w:pPr>
      <w:r w:rsidRPr="00D17DB3">
        <w:rPr>
          <w:rFonts w:ascii="Book Antiqua" w:eastAsia="Times New Roman" w:hAnsi="Book Antiqua" w:cs="Arial"/>
          <w:color w:val="000000"/>
          <w:sz w:val="24"/>
          <w:szCs w:val="24"/>
          <w:vertAlign w:val="superscript"/>
          <w:lang w:eastAsia="sk-SK"/>
        </w:rPr>
        <w:t>2</w:t>
      </w:r>
      <w:r w:rsidRPr="00D17DB3">
        <w:rPr>
          <w:rFonts w:ascii="Book Antiqua" w:eastAsia="Times New Roman" w:hAnsi="Book Antiqua" w:cs="Times New Roman"/>
          <w:color w:val="000000"/>
          <w:sz w:val="20"/>
          <w:szCs w:val="20"/>
          <w:lang w:eastAsia="sk-SK"/>
        </w:rPr>
        <w:t xml:space="preserve"> </w:t>
      </w:r>
      <w:r w:rsidRPr="00D17DB3">
        <w:rPr>
          <w:rFonts w:ascii="Book Antiqua" w:eastAsia="Times New Roman" w:hAnsi="Book Antiqua" w:cs="Arial"/>
          <w:color w:val="000000"/>
          <w:sz w:val="24"/>
          <w:szCs w:val="24"/>
          <w:lang w:eastAsia="sk-SK"/>
        </w:rPr>
        <w:t xml:space="preserve">Doslova: E. B. </w:t>
      </w:r>
      <w:proofErr w:type="spellStart"/>
      <w:r w:rsidRPr="00D17DB3">
        <w:rPr>
          <w:rFonts w:ascii="Book Antiqua" w:eastAsia="Times New Roman" w:hAnsi="Book Antiqua" w:cs="Arial"/>
          <w:color w:val="000000"/>
          <w:sz w:val="24"/>
          <w:szCs w:val="24"/>
          <w:lang w:eastAsia="sk-SK"/>
        </w:rPr>
        <w:t>Tylor</w:t>
      </w:r>
      <w:proofErr w:type="spellEnd"/>
      <w:r w:rsidRPr="00D17DB3">
        <w:rPr>
          <w:rFonts w:ascii="Book Antiqua" w:eastAsia="Times New Roman" w:hAnsi="Book Antiqua" w:cs="Arial"/>
          <w:color w:val="000000"/>
          <w:sz w:val="24"/>
          <w:szCs w:val="24"/>
          <w:lang w:eastAsia="sk-SK"/>
        </w:rPr>
        <w:t xml:space="preserve"> (1832-1917), otec modernej antropológie: "Kultúra alebo civilizácia je komplexný celok, ktorý v sebe zahrňuje poznanie, presvedčenia, umenie, mravy, zákon, zvyky a všetky ostatné schopnosti a obyčaje, ktoré si nadobudli ľudia ako členovia spoločnosti.” Hore spomenutá veta je skorej </w:t>
      </w:r>
      <w:proofErr w:type="spellStart"/>
      <w:r w:rsidRPr="00D17DB3">
        <w:rPr>
          <w:rFonts w:ascii="Book Antiqua" w:eastAsia="Times New Roman" w:hAnsi="Book Antiqua" w:cs="Arial"/>
          <w:color w:val="000000"/>
          <w:sz w:val="24"/>
          <w:szCs w:val="24"/>
          <w:lang w:eastAsia="sk-SK"/>
        </w:rPr>
        <w:t>sumarizáciou</w:t>
      </w:r>
      <w:proofErr w:type="spellEnd"/>
      <w:r w:rsidRPr="00D17DB3">
        <w:rPr>
          <w:rFonts w:ascii="Book Antiqua" w:eastAsia="Times New Roman" w:hAnsi="Book Antiqua" w:cs="Arial"/>
          <w:color w:val="000000"/>
          <w:sz w:val="24"/>
          <w:szCs w:val="24"/>
          <w:lang w:eastAsia="sk-SK"/>
        </w:rPr>
        <w:t xml:space="preserve"> </w:t>
      </w:r>
      <w:proofErr w:type="spellStart"/>
      <w:r w:rsidRPr="00D17DB3">
        <w:rPr>
          <w:rFonts w:ascii="Book Antiqua" w:eastAsia="Times New Roman" w:hAnsi="Book Antiqua" w:cs="Arial"/>
          <w:color w:val="000000"/>
          <w:sz w:val="24"/>
          <w:szCs w:val="24"/>
          <w:lang w:eastAsia="sk-SK"/>
        </w:rPr>
        <w:t>Tyrolovej</w:t>
      </w:r>
      <w:proofErr w:type="spellEnd"/>
      <w:r w:rsidRPr="00D17DB3">
        <w:rPr>
          <w:rFonts w:ascii="Book Antiqua" w:eastAsia="Times New Roman" w:hAnsi="Book Antiqua" w:cs="Arial"/>
          <w:color w:val="000000"/>
          <w:sz w:val="24"/>
          <w:szCs w:val="24"/>
          <w:lang w:eastAsia="sk-SK"/>
        </w:rPr>
        <w:t xml:space="preserve"> definície.</w:t>
      </w:r>
      <w:r w:rsidRPr="00D17DB3">
        <w:rPr>
          <w:rFonts w:ascii="Book Antiqua" w:eastAsia="Times New Roman" w:hAnsi="Book Antiqua" w:cs="Times New Roman"/>
          <w:color w:val="000000"/>
          <w:sz w:val="20"/>
          <w:szCs w:val="20"/>
          <w:lang w:eastAsia="sk-SK"/>
        </w:rPr>
        <w:t xml:space="preserve"> </w:t>
      </w:r>
    </w:p>
    <w:p w:rsidR="00D17DB3" w:rsidRPr="00D17DB3" w:rsidRDefault="00D17DB3" w:rsidP="00D17DB3">
      <w:pPr>
        <w:ind w:left="-993" w:right="-1134"/>
        <w:rPr>
          <w:rFonts w:ascii="Book Antiqua" w:eastAsia="Times New Roman" w:hAnsi="Book Antiqua" w:cs="Times New Roman"/>
          <w:color w:val="000000"/>
          <w:sz w:val="20"/>
          <w:szCs w:val="20"/>
          <w:lang w:eastAsia="sk-SK"/>
        </w:rPr>
      </w:pPr>
    </w:p>
    <w:p w:rsidR="00D17DB3" w:rsidRPr="00D17DB3" w:rsidRDefault="00D17DB3" w:rsidP="00D17DB3">
      <w:pPr>
        <w:ind w:left="-993" w:right="-1134"/>
        <w:rPr>
          <w:rFonts w:ascii="Book Antiqua" w:eastAsia="Times New Roman" w:hAnsi="Book Antiqua" w:cs="Times New Roman"/>
          <w:color w:val="000000"/>
          <w:sz w:val="20"/>
          <w:szCs w:val="20"/>
          <w:lang w:eastAsia="sk-SK"/>
        </w:rPr>
      </w:pPr>
    </w:p>
    <w:p w:rsidR="00D17DB3" w:rsidRPr="00D17DB3" w:rsidRDefault="00D17DB3" w:rsidP="00D17DB3">
      <w:pPr>
        <w:ind w:left="-993" w:right="-1134"/>
        <w:rPr>
          <w:rFonts w:ascii="Book Antiqua" w:eastAsia="Times New Roman" w:hAnsi="Book Antiqua" w:cs="Times New Roman"/>
          <w:color w:val="000000"/>
          <w:sz w:val="20"/>
          <w:szCs w:val="20"/>
          <w:lang w:eastAsia="sk-SK"/>
        </w:rPr>
      </w:pPr>
    </w:p>
    <w:p w:rsidR="00D17DB3" w:rsidRP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E45218" w:rsidRPr="00E45218" w:rsidRDefault="00E45218" w:rsidP="00E45218">
      <w:pPr>
        <w:spacing w:beforeAutospacing="1" w:after="100" w:afterAutospacing="1" w:line="240" w:lineRule="auto"/>
        <w:rPr>
          <w:rFonts w:ascii="Verdana" w:eastAsia="Times New Roman" w:hAnsi="Verdana" w:cs="Times New Roman"/>
          <w:color w:val="000000"/>
          <w:sz w:val="20"/>
          <w:szCs w:val="20"/>
          <w:lang w:eastAsia="sk-SK"/>
        </w:rPr>
      </w:pPr>
      <w:r w:rsidRPr="00E45218">
        <w:rPr>
          <w:rFonts w:ascii="Verdana" w:eastAsia="Times New Roman" w:hAnsi="Verdana" w:cs="Times New Roman"/>
          <w:b/>
          <w:bCs/>
          <w:i/>
          <w:iCs/>
          <w:color w:val="000000"/>
          <w:sz w:val="20"/>
          <w:szCs w:val="20"/>
          <w:lang w:eastAsia="sk-SK"/>
        </w:rPr>
        <w:t>Uvedení do bohoslužby</w:t>
      </w:r>
      <w:r w:rsidRPr="00E45218">
        <w:rPr>
          <w:rFonts w:ascii="Verdana" w:eastAsia="Times New Roman" w:hAnsi="Verdana" w:cs="Times New Roman"/>
          <w:color w:val="000000"/>
          <w:sz w:val="20"/>
          <w:szCs w:val="20"/>
          <w:lang w:eastAsia="sk-SK"/>
        </w:rPr>
        <w:t xml:space="preserve"> </w:t>
      </w:r>
      <w:r w:rsidRPr="00E45218">
        <w:rPr>
          <w:rFonts w:ascii="Verdana" w:eastAsia="Times New Roman" w:hAnsi="Verdana" w:cs="Times New Roman"/>
          <w:color w:val="000000"/>
          <w:sz w:val="20"/>
          <w:szCs w:val="20"/>
          <w:lang w:eastAsia="sk-SK"/>
        </w:rPr>
        <w:br/>
      </w:r>
      <w:r w:rsidRPr="00E45218">
        <w:rPr>
          <w:rFonts w:ascii="Verdana" w:eastAsia="Times New Roman" w:hAnsi="Verdana" w:cs="Times New Roman"/>
          <w:color w:val="000000"/>
          <w:sz w:val="20"/>
          <w:szCs w:val="20"/>
          <w:lang w:eastAsia="sk-SK"/>
        </w:rPr>
        <w:br/>
        <w:t xml:space="preserve">Dnešní slovo Boží nás burcuje k pohotovosti a k </w:t>
      </w:r>
      <w:proofErr w:type="spellStart"/>
      <w:r w:rsidRPr="00E45218">
        <w:rPr>
          <w:rFonts w:ascii="Verdana" w:eastAsia="Times New Roman" w:hAnsi="Verdana" w:cs="Times New Roman"/>
          <w:color w:val="000000"/>
          <w:sz w:val="20"/>
          <w:szCs w:val="20"/>
          <w:lang w:eastAsia="sk-SK"/>
        </w:rPr>
        <w:t>aktivitě</w:t>
      </w:r>
      <w:proofErr w:type="spellEnd"/>
      <w:r w:rsidRPr="00E45218">
        <w:rPr>
          <w:rFonts w:ascii="Verdana" w:eastAsia="Times New Roman" w:hAnsi="Verdana" w:cs="Times New Roman"/>
          <w:color w:val="000000"/>
          <w:sz w:val="20"/>
          <w:szCs w:val="20"/>
          <w:lang w:eastAsia="sk-SK"/>
        </w:rPr>
        <w:t xml:space="preserve">: Čas je </w:t>
      </w:r>
      <w:proofErr w:type="spellStart"/>
      <w:r w:rsidRPr="00E45218">
        <w:rPr>
          <w:rFonts w:ascii="Verdana" w:eastAsia="Times New Roman" w:hAnsi="Verdana" w:cs="Times New Roman"/>
          <w:color w:val="000000"/>
          <w:sz w:val="20"/>
          <w:szCs w:val="20"/>
          <w:lang w:eastAsia="sk-SK"/>
        </w:rPr>
        <w:t>krátký</w:t>
      </w:r>
      <w:proofErr w:type="spellEnd"/>
      <w:r w:rsidRPr="00E45218">
        <w:rPr>
          <w:rFonts w:ascii="Verdana" w:eastAsia="Times New Roman" w:hAnsi="Verdana" w:cs="Times New Roman"/>
          <w:color w:val="000000"/>
          <w:sz w:val="20"/>
          <w:szCs w:val="20"/>
          <w:lang w:eastAsia="sk-SK"/>
        </w:rPr>
        <w:t xml:space="preserve">, čas </w:t>
      </w:r>
      <w:proofErr w:type="spellStart"/>
      <w:r w:rsidRPr="00E45218">
        <w:rPr>
          <w:rFonts w:ascii="Verdana" w:eastAsia="Times New Roman" w:hAnsi="Verdana" w:cs="Times New Roman"/>
          <w:color w:val="000000"/>
          <w:sz w:val="20"/>
          <w:szCs w:val="20"/>
          <w:lang w:eastAsia="sk-SK"/>
        </w:rPr>
        <w:t>se</w:t>
      </w:r>
      <w:proofErr w:type="spellEnd"/>
      <w:r w:rsidRPr="00E45218">
        <w:rPr>
          <w:rFonts w:ascii="Verdana" w:eastAsia="Times New Roman" w:hAnsi="Verdana" w:cs="Times New Roman"/>
          <w:color w:val="000000"/>
          <w:sz w:val="20"/>
          <w:szCs w:val="20"/>
          <w:lang w:eastAsia="sk-SK"/>
        </w:rPr>
        <w:t xml:space="preserve"> naplnil - </w:t>
      </w:r>
      <w:proofErr w:type="spellStart"/>
      <w:r w:rsidRPr="00E45218">
        <w:rPr>
          <w:rFonts w:ascii="Verdana" w:eastAsia="Times New Roman" w:hAnsi="Verdana" w:cs="Times New Roman"/>
          <w:color w:val="000000"/>
          <w:sz w:val="20"/>
          <w:szCs w:val="20"/>
          <w:lang w:eastAsia="sk-SK"/>
        </w:rPr>
        <w:t>využívejte</w:t>
      </w:r>
      <w:proofErr w:type="spellEnd"/>
      <w:r w:rsidRPr="00E45218">
        <w:rPr>
          <w:rFonts w:ascii="Verdana" w:eastAsia="Times New Roman" w:hAnsi="Verdana" w:cs="Times New Roman"/>
          <w:color w:val="000000"/>
          <w:sz w:val="20"/>
          <w:szCs w:val="20"/>
          <w:lang w:eastAsia="sk-SK"/>
        </w:rPr>
        <w:t xml:space="preserve"> </w:t>
      </w:r>
      <w:proofErr w:type="spellStart"/>
      <w:r w:rsidRPr="00E45218">
        <w:rPr>
          <w:rFonts w:ascii="Verdana" w:eastAsia="Times New Roman" w:hAnsi="Verdana" w:cs="Times New Roman"/>
          <w:color w:val="000000"/>
          <w:sz w:val="20"/>
          <w:szCs w:val="20"/>
          <w:lang w:eastAsia="sk-SK"/>
        </w:rPr>
        <w:t>dobře</w:t>
      </w:r>
      <w:proofErr w:type="spellEnd"/>
      <w:r w:rsidRPr="00E45218">
        <w:rPr>
          <w:rFonts w:ascii="Verdana" w:eastAsia="Times New Roman" w:hAnsi="Verdana" w:cs="Times New Roman"/>
          <w:color w:val="000000"/>
          <w:sz w:val="20"/>
          <w:szCs w:val="20"/>
          <w:lang w:eastAsia="sk-SK"/>
        </w:rPr>
        <w:t xml:space="preserve"> času! </w:t>
      </w:r>
      <w:r w:rsidRPr="00E45218">
        <w:rPr>
          <w:rFonts w:ascii="Verdana" w:eastAsia="Times New Roman" w:hAnsi="Verdana" w:cs="Times New Roman"/>
          <w:color w:val="000000"/>
          <w:sz w:val="20"/>
          <w:szCs w:val="20"/>
          <w:lang w:eastAsia="sk-SK"/>
        </w:rPr>
        <w:br/>
        <w:t xml:space="preserve">Jak a k </w:t>
      </w:r>
      <w:proofErr w:type="spellStart"/>
      <w:r w:rsidRPr="00E45218">
        <w:rPr>
          <w:rFonts w:ascii="Verdana" w:eastAsia="Times New Roman" w:hAnsi="Verdana" w:cs="Times New Roman"/>
          <w:color w:val="000000"/>
          <w:sz w:val="20"/>
          <w:szCs w:val="20"/>
          <w:lang w:eastAsia="sk-SK"/>
        </w:rPr>
        <w:t>čemu</w:t>
      </w:r>
      <w:proofErr w:type="spellEnd"/>
      <w:r w:rsidRPr="00E45218">
        <w:rPr>
          <w:rFonts w:ascii="Verdana" w:eastAsia="Times New Roman" w:hAnsi="Verdana" w:cs="Times New Roman"/>
          <w:color w:val="000000"/>
          <w:sz w:val="20"/>
          <w:szCs w:val="20"/>
          <w:lang w:eastAsia="sk-SK"/>
        </w:rPr>
        <w:t xml:space="preserve"> </w:t>
      </w:r>
      <w:proofErr w:type="spellStart"/>
      <w:r w:rsidRPr="00E45218">
        <w:rPr>
          <w:rFonts w:ascii="Verdana" w:eastAsia="Times New Roman" w:hAnsi="Verdana" w:cs="Times New Roman"/>
          <w:color w:val="000000"/>
          <w:sz w:val="20"/>
          <w:szCs w:val="20"/>
          <w:lang w:eastAsia="sk-SK"/>
        </w:rPr>
        <w:t>jsme</w:t>
      </w:r>
      <w:proofErr w:type="spellEnd"/>
      <w:r w:rsidRPr="00E45218">
        <w:rPr>
          <w:rFonts w:ascii="Verdana" w:eastAsia="Times New Roman" w:hAnsi="Verdana" w:cs="Times New Roman"/>
          <w:color w:val="000000"/>
          <w:sz w:val="20"/>
          <w:szCs w:val="20"/>
          <w:lang w:eastAsia="sk-SK"/>
        </w:rPr>
        <w:t xml:space="preserve"> využili hodiny a dny v </w:t>
      </w:r>
      <w:proofErr w:type="spellStart"/>
      <w:r w:rsidRPr="00E45218">
        <w:rPr>
          <w:rFonts w:ascii="Verdana" w:eastAsia="Times New Roman" w:hAnsi="Verdana" w:cs="Times New Roman"/>
          <w:color w:val="000000"/>
          <w:sz w:val="20"/>
          <w:szCs w:val="20"/>
          <w:lang w:eastAsia="sk-SK"/>
        </w:rPr>
        <w:t>uplynulém</w:t>
      </w:r>
      <w:proofErr w:type="spellEnd"/>
      <w:r w:rsidRPr="00E45218">
        <w:rPr>
          <w:rFonts w:ascii="Verdana" w:eastAsia="Times New Roman" w:hAnsi="Verdana" w:cs="Times New Roman"/>
          <w:color w:val="000000"/>
          <w:sz w:val="20"/>
          <w:szCs w:val="20"/>
          <w:lang w:eastAsia="sk-SK"/>
        </w:rPr>
        <w:t xml:space="preserve"> </w:t>
      </w:r>
      <w:proofErr w:type="spellStart"/>
      <w:r w:rsidRPr="00E45218">
        <w:rPr>
          <w:rFonts w:ascii="Verdana" w:eastAsia="Times New Roman" w:hAnsi="Verdana" w:cs="Times New Roman"/>
          <w:color w:val="000000"/>
          <w:sz w:val="20"/>
          <w:szCs w:val="20"/>
          <w:lang w:eastAsia="sk-SK"/>
        </w:rPr>
        <w:t>týdnu</w:t>
      </w:r>
      <w:proofErr w:type="spellEnd"/>
      <w:r w:rsidRPr="00E45218">
        <w:rPr>
          <w:rFonts w:ascii="Verdana" w:eastAsia="Times New Roman" w:hAnsi="Verdana" w:cs="Times New Roman"/>
          <w:color w:val="000000"/>
          <w:sz w:val="20"/>
          <w:szCs w:val="20"/>
          <w:lang w:eastAsia="sk-SK"/>
        </w:rPr>
        <w:t xml:space="preserve">? </w:t>
      </w:r>
      <w:proofErr w:type="spellStart"/>
      <w:r w:rsidRPr="00E45218">
        <w:rPr>
          <w:rFonts w:ascii="Verdana" w:eastAsia="Times New Roman" w:hAnsi="Verdana" w:cs="Times New Roman"/>
          <w:color w:val="000000"/>
          <w:sz w:val="20"/>
          <w:szCs w:val="20"/>
          <w:lang w:eastAsia="sk-SK"/>
        </w:rPr>
        <w:t>Kolik</w:t>
      </w:r>
      <w:proofErr w:type="spellEnd"/>
      <w:r w:rsidRPr="00E45218">
        <w:rPr>
          <w:rFonts w:ascii="Verdana" w:eastAsia="Times New Roman" w:hAnsi="Verdana" w:cs="Times New Roman"/>
          <w:color w:val="000000"/>
          <w:sz w:val="20"/>
          <w:szCs w:val="20"/>
          <w:lang w:eastAsia="sk-SK"/>
        </w:rPr>
        <w:t xml:space="preserve"> času </w:t>
      </w:r>
      <w:proofErr w:type="spellStart"/>
      <w:r w:rsidRPr="00E45218">
        <w:rPr>
          <w:rFonts w:ascii="Verdana" w:eastAsia="Times New Roman" w:hAnsi="Verdana" w:cs="Times New Roman"/>
          <w:color w:val="000000"/>
          <w:sz w:val="20"/>
          <w:szCs w:val="20"/>
          <w:lang w:eastAsia="sk-SK"/>
        </w:rPr>
        <w:t>jsme</w:t>
      </w:r>
      <w:proofErr w:type="spellEnd"/>
      <w:r w:rsidRPr="00E45218">
        <w:rPr>
          <w:rFonts w:ascii="Verdana" w:eastAsia="Times New Roman" w:hAnsi="Verdana" w:cs="Times New Roman"/>
          <w:color w:val="000000"/>
          <w:sz w:val="20"/>
          <w:szCs w:val="20"/>
          <w:lang w:eastAsia="sk-SK"/>
        </w:rPr>
        <w:t xml:space="preserve"> v </w:t>
      </w:r>
      <w:proofErr w:type="spellStart"/>
      <w:r w:rsidRPr="00E45218">
        <w:rPr>
          <w:rFonts w:ascii="Verdana" w:eastAsia="Times New Roman" w:hAnsi="Verdana" w:cs="Times New Roman"/>
          <w:color w:val="000000"/>
          <w:sz w:val="20"/>
          <w:szCs w:val="20"/>
          <w:lang w:eastAsia="sk-SK"/>
        </w:rPr>
        <w:t>dosavadním</w:t>
      </w:r>
      <w:proofErr w:type="spellEnd"/>
      <w:r w:rsidRPr="00E45218">
        <w:rPr>
          <w:rFonts w:ascii="Verdana" w:eastAsia="Times New Roman" w:hAnsi="Verdana" w:cs="Times New Roman"/>
          <w:color w:val="000000"/>
          <w:sz w:val="20"/>
          <w:szCs w:val="20"/>
          <w:lang w:eastAsia="sk-SK"/>
        </w:rPr>
        <w:t xml:space="preserve"> </w:t>
      </w:r>
      <w:proofErr w:type="spellStart"/>
      <w:r w:rsidRPr="00E45218">
        <w:rPr>
          <w:rFonts w:ascii="Verdana" w:eastAsia="Times New Roman" w:hAnsi="Verdana" w:cs="Times New Roman"/>
          <w:color w:val="000000"/>
          <w:sz w:val="20"/>
          <w:szCs w:val="20"/>
          <w:lang w:eastAsia="sk-SK"/>
        </w:rPr>
        <w:t>životě</w:t>
      </w:r>
      <w:proofErr w:type="spellEnd"/>
      <w:r w:rsidRPr="00E45218">
        <w:rPr>
          <w:rFonts w:ascii="Verdana" w:eastAsia="Times New Roman" w:hAnsi="Verdana" w:cs="Times New Roman"/>
          <w:color w:val="000000"/>
          <w:sz w:val="20"/>
          <w:szCs w:val="20"/>
          <w:lang w:eastAsia="sk-SK"/>
        </w:rPr>
        <w:t xml:space="preserve"> </w:t>
      </w:r>
      <w:proofErr w:type="spellStart"/>
      <w:r w:rsidRPr="00E45218">
        <w:rPr>
          <w:rFonts w:ascii="Verdana" w:eastAsia="Times New Roman" w:hAnsi="Verdana" w:cs="Times New Roman"/>
          <w:color w:val="000000"/>
          <w:sz w:val="20"/>
          <w:szCs w:val="20"/>
          <w:lang w:eastAsia="sk-SK"/>
        </w:rPr>
        <w:t>promarnili</w:t>
      </w:r>
      <w:proofErr w:type="spellEnd"/>
      <w:r w:rsidRPr="00E45218">
        <w:rPr>
          <w:rFonts w:ascii="Verdana" w:eastAsia="Times New Roman" w:hAnsi="Verdana" w:cs="Times New Roman"/>
          <w:color w:val="000000"/>
          <w:sz w:val="20"/>
          <w:szCs w:val="20"/>
          <w:lang w:eastAsia="sk-SK"/>
        </w:rPr>
        <w:t xml:space="preserve"> </w:t>
      </w:r>
      <w:proofErr w:type="spellStart"/>
      <w:r w:rsidRPr="00E45218">
        <w:rPr>
          <w:rFonts w:ascii="Verdana" w:eastAsia="Times New Roman" w:hAnsi="Verdana" w:cs="Times New Roman"/>
          <w:color w:val="000000"/>
          <w:sz w:val="20"/>
          <w:szCs w:val="20"/>
          <w:lang w:eastAsia="sk-SK"/>
        </w:rPr>
        <w:t>mrzoutěním</w:t>
      </w:r>
      <w:proofErr w:type="spellEnd"/>
      <w:r w:rsidRPr="00E45218">
        <w:rPr>
          <w:rFonts w:ascii="Verdana" w:eastAsia="Times New Roman" w:hAnsi="Verdana" w:cs="Times New Roman"/>
          <w:color w:val="000000"/>
          <w:sz w:val="20"/>
          <w:szCs w:val="20"/>
          <w:lang w:eastAsia="sk-SK"/>
        </w:rPr>
        <w:t xml:space="preserve">, hádkami, </w:t>
      </w:r>
      <w:proofErr w:type="spellStart"/>
      <w:r w:rsidRPr="00E45218">
        <w:rPr>
          <w:rFonts w:ascii="Verdana" w:eastAsia="Times New Roman" w:hAnsi="Verdana" w:cs="Times New Roman"/>
          <w:color w:val="000000"/>
          <w:sz w:val="20"/>
          <w:szCs w:val="20"/>
          <w:lang w:eastAsia="sk-SK"/>
        </w:rPr>
        <w:t>lenošením</w:t>
      </w:r>
      <w:proofErr w:type="spellEnd"/>
      <w:r w:rsidRPr="00E45218">
        <w:rPr>
          <w:rFonts w:ascii="Verdana" w:eastAsia="Times New Roman" w:hAnsi="Verdana" w:cs="Times New Roman"/>
          <w:color w:val="000000"/>
          <w:sz w:val="20"/>
          <w:szCs w:val="20"/>
          <w:lang w:eastAsia="sk-SK"/>
        </w:rPr>
        <w:t xml:space="preserve">? </w:t>
      </w:r>
      <w:r w:rsidRPr="00E45218">
        <w:rPr>
          <w:rFonts w:ascii="Verdana" w:eastAsia="Times New Roman" w:hAnsi="Verdana" w:cs="Times New Roman"/>
          <w:color w:val="000000"/>
          <w:sz w:val="20"/>
          <w:szCs w:val="20"/>
          <w:lang w:eastAsia="sk-SK"/>
        </w:rPr>
        <w:br/>
        <w:t xml:space="preserve">Prosme Boha za </w:t>
      </w:r>
      <w:proofErr w:type="spellStart"/>
      <w:r w:rsidRPr="00E45218">
        <w:rPr>
          <w:rFonts w:ascii="Verdana" w:eastAsia="Times New Roman" w:hAnsi="Verdana" w:cs="Times New Roman"/>
          <w:color w:val="000000"/>
          <w:sz w:val="20"/>
          <w:szCs w:val="20"/>
          <w:lang w:eastAsia="sk-SK"/>
        </w:rPr>
        <w:t>odpuštění</w:t>
      </w:r>
      <w:proofErr w:type="spellEnd"/>
      <w:r w:rsidRPr="00E45218">
        <w:rPr>
          <w:rFonts w:ascii="Verdana" w:eastAsia="Times New Roman" w:hAnsi="Verdana" w:cs="Times New Roman"/>
          <w:color w:val="000000"/>
          <w:sz w:val="20"/>
          <w:szCs w:val="20"/>
          <w:lang w:eastAsia="sk-SK"/>
        </w:rPr>
        <w:t xml:space="preserve">. </w:t>
      </w: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E45218" w:rsidP="00D17DB3">
      <w:pPr>
        <w:ind w:left="-993" w:right="-1134"/>
        <w:rPr>
          <w:rFonts w:ascii="Book Antiqua" w:eastAsia="Times New Roman" w:hAnsi="Book Antiqua" w:cs="Times New Roman"/>
          <w:color w:val="000000"/>
          <w:sz w:val="20"/>
          <w:szCs w:val="20"/>
          <w:lang w:eastAsia="sk-SK"/>
        </w:rPr>
      </w:pPr>
      <w:proofErr w:type="spellStart"/>
      <w:r>
        <w:rPr>
          <w:rFonts w:ascii="Tahoma" w:hAnsi="Tahoma" w:cs="Tahoma"/>
          <w:sz w:val="20"/>
          <w:szCs w:val="20"/>
        </w:rPr>
        <w:t>Nehledat</w:t>
      </w:r>
      <w:proofErr w:type="spellEnd"/>
      <w:r>
        <w:rPr>
          <w:rFonts w:ascii="Tahoma" w:hAnsi="Tahoma" w:cs="Tahoma"/>
          <w:sz w:val="20"/>
          <w:szCs w:val="20"/>
        </w:rPr>
        <w:t xml:space="preserve"> </w:t>
      </w:r>
      <w:proofErr w:type="spellStart"/>
      <w:r>
        <w:rPr>
          <w:rFonts w:ascii="Tahoma" w:hAnsi="Tahoma" w:cs="Tahoma"/>
          <w:sz w:val="20"/>
          <w:szCs w:val="20"/>
        </w:rPr>
        <w:t>smysl</w:t>
      </w:r>
      <w:proofErr w:type="spellEnd"/>
      <w:r>
        <w:rPr>
          <w:rFonts w:ascii="Tahoma" w:hAnsi="Tahoma" w:cs="Tahoma"/>
          <w:sz w:val="20"/>
          <w:szCs w:val="20"/>
        </w:rPr>
        <w:t xml:space="preserve"> </w:t>
      </w:r>
      <w:proofErr w:type="spellStart"/>
      <w:r>
        <w:rPr>
          <w:rFonts w:ascii="Tahoma" w:hAnsi="Tahoma" w:cs="Tahoma"/>
          <w:sz w:val="20"/>
          <w:szCs w:val="20"/>
        </w:rPr>
        <w:t>ve</w:t>
      </w:r>
      <w:proofErr w:type="spellEnd"/>
      <w:r>
        <w:rPr>
          <w:rFonts w:ascii="Tahoma" w:hAnsi="Tahoma" w:cs="Tahoma"/>
          <w:sz w:val="20"/>
          <w:szCs w:val="20"/>
        </w:rPr>
        <w:t xml:space="preserve"> </w:t>
      </w:r>
      <w:proofErr w:type="spellStart"/>
      <w:r>
        <w:rPr>
          <w:rFonts w:ascii="Tahoma" w:hAnsi="Tahoma" w:cs="Tahoma"/>
          <w:sz w:val="20"/>
          <w:szCs w:val="20"/>
        </w:rPr>
        <w:t>věcech</w:t>
      </w:r>
      <w:proofErr w:type="spellEnd"/>
      <w:r>
        <w:rPr>
          <w:rFonts w:ascii="Tahoma" w:hAnsi="Tahoma" w:cs="Tahoma"/>
          <w:sz w:val="20"/>
          <w:szCs w:val="20"/>
        </w:rPr>
        <w:t xml:space="preserve"> samých</w:t>
      </w:r>
      <w:r>
        <w:rPr>
          <w:rFonts w:ascii="Tahoma" w:hAnsi="Tahoma" w:cs="Tahoma"/>
          <w:sz w:val="20"/>
          <w:szCs w:val="20"/>
        </w:rPr>
        <w:br/>
      </w:r>
      <w:r>
        <w:rPr>
          <w:rFonts w:ascii="Tahoma" w:hAnsi="Tahoma" w:cs="Tahoma"/>
          <w:sz w:val="20"/>
          <w:szCs w:val="20"/>
        </w:rPr>
        <w:br/>
        <w:t>"...</w:t>
      </w:r>
      <w:proofErr w:type="spellStart"/>
      <w:r>
        <w:rPr>
          <w:rFonts w:ascii="Tahoma" w:hAnsi="Tahoma" w:cs="Tahoma"/>
          <w:sz w:val="20"/>
          <w:szCs w:val="20"/>
        </w:rPr>
        <w:t>ať</w:t>
      </w:r>
      <w:proofErr w:type="spellEnd"/>
      <w:r>
        <w:rPr>
          <w:rFonts w:ascii="Tahoma" w:hAnsi="Tahoma" w:cs="Tahoma"/>
          <w:sz w:val="20"/>
          <w:szCs w:val="20"/>
        </w:rPr>
        <w:t xml:space="preserve"> ti, </w:t>
      </w:r>
      <w:proofErr w:type="spellStart"/>
      <w:r>
        <w:rPr>
          <w:rFonts w:ascii="Tahoma" w:hAnsi="Tahoma" w:cs="Tahoma"/>
          <w:sz w:val="20"/>
          <w:szCs w:val="20"/>
        </w:rPr>
        <w:t>kdo</w:t>
      </w:r>
      <w:proofErr w:type="spellEnd"/>
      <w:r>
        <w:rPr>
          <w:rFonts w:ascii="Tahoma" w:hAnsi="Tahoma" w:cs="Tahoma"/>
          <w:sz w:val="20"/>
          <w:szCs w:val="20"/>
        </w:rPr>
        <w:t xml:space="preserve"> </w:t>
      </w:r>
      <w:proofErr w:type="spellStart"/>
      <w:r>
        <w:rPr>
          <w:rFonts w:ascii="Tahoma" w:hAnsi="Tahoma" w:cs="Tahoma"/>
          <w:sz w:val="20"/>
          <w:szCs w:val="20"/>
        </w:rPr>
        <w:t>pláčou</w:t>
      </w:r>
      <w:proofErr w:type="spellEnd"/>
      <w:r>
        <w:rPr>
          <w:rFonts w:ascii="Tahoma" w:hAnsi="Tahoma" w:cs="Tahoma"/>
          <w:sz w:val="20"/>
          <w:szCs w:val="20"/>
        </w:rPr>
        <w:t xml:space="preserve">, </w:t>
      </w:r>
      <w:proofErr w:type="spellStart"/>
      <w:r>
        <w:rPr>
          <w:rFonts w:ascii="Tahoma" w:hAnsi="Tahoma" w:cs="Tahoma"/>
          <w:sz w:val="20"/>
          <w:szCs w:val="20"/>
        </w:rPr>
        <w:t>jako</w:t>
      </w:r>
      <w:proofErr w:type="spellEnd"/>
      <w:r>
        <w:rPr>
          <w:rFonts w:ascii="Tahoma" w:hAnsi="Tahoma" w:cs="Tahoma"/>
          <w:sz w:val="20"/>
          <w:szCs w:val="20"/>
        </w:rPr>
        <w:t xml:space="preserve"> by neplakali, </w:t>
      </w:r>
      <w:r>
        <w:rPr>
          <w:rFonts w:ascii="Tahoma" w:hAnsi="Tahoma" w:cs="Tahoma"/>
          <w:sz w:val="20"/>
          <w:szCs w:val="20"/>
        </w:rPr>
        <w:br/>
      </w:r>
      <w:proofErr w:type="spellStart"/>
      <w:r>
        <w:rPr>
          <w:rFonts w:ascii="Tahoma" w:hAnsi="Tahoma" w:cs="Tahoma"/>
          <w:sz w:val="20"/>
          <w:szCs w:val="20"/>
        </w:rPr>
        <w:t>ať</w:t>
      </w:r>
      <w:proofErr w:type="spellEnd"/>
      <w:r>
        <w:rPr>
          <w:rFonts w:ascii="Tahoma" w:hAnsi="Tahoma" w:cs="Tahoma"/>
          <w:sz w:val="20"/>
          <w:szCs w:val="20"/>
        </w:rPr>
        <w:t xml:space="preserve"> ti, </w:t>
      </w:r>
      <w:proofErr w:type="spellStart"/>
      <w:r>
        <w:rPr>
          <w:rFonts w:ascii="Tahoma" w:hAnsi="Tahoma" w:cs="Tahoma"/>
          <w:sz w:val="20"/>
          <w:szCs w:val="20"/>
        </w:rPr>
        <w:t>kdo</w:t>
      </w:r>
      <w:proofErr w:type="spellEnd"/>
      <w:r>
        <w:rPr>
          <w:rFonts w:ascii="Tahoma" w:hAnsi="Tahoma" w:cs="Tahoma"/>
          <w:sz w:val="20"/>
          <w:szCs w:val="20"/>
        </w:rPr>
        <w:t xml:space="preserve"> </w:t>
      </w:r>
      <w:proofErr w:type="spellStart"/>
      <w:r>
        <w:rPr>
          <w:rFonts w:ascii="Tahoma" w:hAnsi="Tahoma" w:cs="Tahoma"/>
          <w:sz w:val="20"/>
          <w:szCs w:val="20"/>
        </w:rPr>
        <w:t>se</w:t>
      </w:r>
      <w:proofErr w:type="spellEnd"/>
      <w:r>
        <w:rPr>
          <w:rFonts w:ascii="Tahoma" w:hAnsi="Tahoma" w:cs="Tahoma"/>
          <w:sz w:val="20"/>
          <w:szCs w:val="20"/>
        </w:rPr>
        <w:t xml:space="preserve"> </w:t>
      </w:r>
      <w:proofErr w:type="spellStart"/>
      <w:r>
        <w:rPr>
          <w:rFonts w:ascii="Tahoma" w:hAnsi="Tahoma" w:cs="Tahoma"/>
          <w:sz w:val="20"/>
          <w:szCs w:val="20"/>
        </w:rPr>
        <w:t>radují</w:t>
      </w:r>
      <w:proofErr w:type="spellEnd"/>
      <w:r>
        <w:rPr>
          <w:rFonts w:ascii="Tahoma" w:hAnsi="Tahoma" w:cs="Tahoma"/>
          <w:sz w:val="20"/>
          <w:szCs w:val="20"/>
        </w:rPr>
        <w:t xml:space="preserve">, </w:t>
      </w:r>
      <w:proofErr w:type="spellStart"/>
      <w:r>
        <w:rPr>
          <w:rFonts w:ascii="Tahoma" w:hAnsi="Tahoma" w:cs="Tahoma"/>
          <w:sz w:val="20"/>
          <w:szCs w:val="20"/>
        </w:rPr>
        <w:t>jako</w:t>
      </w:r>
      <w:proofErr w:type="spellEnd"/>
      <w:r>
        <w:rPr>
          <w:rFonts w:ascii="Tahoma" w:hAnsi="Tahoma" w:cs="Tahoma"/>
          <w:sz w:val="20"/>
          <w:szCs w:val="20"/>
        </w:rPr>
        <w:t xml:space="preserve"> by </w:t>
      </w:r>
      <w:proofErr w:type="spellStart"/>
      <w:r>
        <w:rPr>
          <w:rFonts w:ascii="Tahoma" w:hAnsi="Tahoma" w:cs="Tahoma"/>
          <w:sz w:val="20"/>
          <w:szCs w:val="20"/>
        </w:rPr>
        <w:t>se</w:t>
      </w:r>
      <w:proofErr w:type="spellEnd"/>
      <w:r>
        <w:rPr>
          <w:rFonts w:ascii="Tahoma" w:hAnsi="Tahoma" w:cs="Tahoma"/>
          <w:sz w:val="20"/>
          <w:szCs w:val="20"/>
        </w:rPr>
        <w:t xml:space="preserve"> neradovali, </w:t>
      </w:r>
      <w:r>
        <w:rPr>
          <w:rFonts w:ascii="Tahoma" w:hAnsi="Tahoma" w:cs="Tahoma"/>
          <w:sz w:val="20"/>
          <w:szCs w:val="20"/>
        </w:rPr>
        <w:br/>
      </w:r>
      <w:proofErr w:type="spellStart"/>
      <w:r>
        <w:rPr>
          <w:rFonts w:ascii="Tahoma" w:hAnsi="Tahoma" w:cs="Tahoma"/>
          <w:sz w:val="20"/>
          <w:szCs w:val="20"/>
        </w:rPr>
        <w:t>ať</w:t>
      </w:r>
      <w:proofErr w:type="spellEnd"/>
      <w:r>
        <w:rPr>
          <w:rFonts w:ascii="Tahoma" w:hAnsi="Tahoma" w:cs="Tahoma"/>
          <w:sz w:val="20"/>
          <w:szCs w:val="20"/>
        </w:rPr>
        <w:t xml:space="preserve"> ti, </w:t>
      </w:r>
      <w:proofErr w:type="spellStart"/>
      <w:r>
        <w:rPr>
          <w:rFonts w:ascii="Tahoma" w:hAnsi="Tahoma" w:cs="Tahoma"/>
          <w:sz w:val="20"/>
          <w:szCs w:val="20"/>
        </w:rPr>
        <w:t>kdo</w:t>
      </w:r>
      <w:proofErr w:type="spellEnd"/>
      <w:r>
        <w:rPr>
          <w:rFonts w:ascii="Tahoma" w:hAnsi="Tahoma" w:cs="Tahoma"/>
          <w:sz w:val="20"/>
          <w:szCs w:val="20"/>
        </w:rPr>
        <w:t xml:space="preserve"> </w:t>
      </w:r>
      <w:proofErr w:type="spellStart"/>
      <w:r>
        <w:rPr>
          <w:rFonts w:ascii="Tahoma" w:hAnsi="Tahoma" w:cs="Tahoma"/>
          <w:sz w:val="20"/>
          <w:szCs w:val="20"/>
        </w:rPr>
        <w:t>kupují</w:t>
      </w:r>
      <w:proofErr w:type="spellEnd"/>
      <w:r>
        <w:rPr>
          <w:rFonts w:ascii="Tahoma" w:hAnsi="Tahoma" w:cs="Tahoma"/>
          <w:sz w:val="20"/>
          <w:szCs w:val="20"/>
        </w:rPr>
        <w:t xml:space="preserve">, </w:t>
      </w:r>
      <w:proofErr w:type="spellStart"/>
      <w:r>
        <w:rPr>
          <w:rFonts w:ascii="Tahoma" w:hAnsi="Tahoma" w:cs="Tahoma"/>
          <w:sz w:val="20"/>
          <w:szCs w:val="20"/>
        </w:rPr>
        <w:t>jako</w:t>
      </w:r>
      <w:proofErr w:type="spellEnd"/>
      <w:r>
        <w:rPr>
          <w:rFonts w:ascii="Tahoma" w:hAnsi="Tahoma" w:cs="Tahoma"/>
          <w:sz w:val="20"/>
          <w:szCs w:val="20"/>
        </w:rPr>
        <w:t xml:space="preserve"> by </w:t>
      </w:r>
      <w:proofErr w:type="spellStart"/>
      <w:r>
        <w:rPr>
          <w:rFonts w:ascii="Tahoma" w:hAnsi="Tahoma" w:cs="Tahoma"/>
          <w:sz w:val="20"/>
          <w:szCs w:val="20"/>
        </w:rPr>
        <w:t>jim</w:t>
      </w:r>
      <w:proofErr w:type="spellEnd"/>
      <w:r>
        <w:rPr>
          <w:rFonts w:ascii="Tahoma" w:hAnsi="Tahoma" w:cs="Tahoma"/>
          <w:sz w:val="20"/>
          <w:szCs w:val="20"/>
        </w:rPr>
        <w:t xml:space="preserve"> </w:t>
      </w:r>
      <w:proofErr w:type="spellStart"/>
      <w:r>
        <w:rPr>
          <w:rFonts w:ascii="Tahoma" w:hAnsi="Tahoma" w:cs="Tahoma"/>
          <w:sz w:val="20"/>
          <w:szCs w:val="20"/>
        </w:rPr>
        <w:t>nemělo</w:t>
      </w:r>
      <w:proofErr w:type="spellEnd"/>
      <w:r>
        <w:rPr>
          <w:rFonts w:ascii="Tahoma" w:hAnsi="Tahoma" w:cs="Tahoma"/>
          <w:sz w:val="20"/>
          <w:szCs w:val="20"/>
        </w:rPr>
        <w:t xml:space="preserve"> </w:t>
      </w:r>
      <w:proofErr w:type="spellStart"/>
      <w:r>
        <w:rPr>
          <w:rFonts w:ascii="Tahoma" w:hAnsi="Tahoma" w:cs="Tahoma"/>
          <w:sz w:val="20"/>
          <w:szCs w:val="20"/>
        </w:rPr>
        <w:t>zůstat</w:t>
      </w:r>
      <w:proofErr w:type="spellEnd"/>
      <w:r>
        <w:rPr>
          <w:rFonts w:ascii="Tahoma" w:hAnsi="Tahoma" w:cs="Tahoma"/>
          <w:sz w:val="20"/>
          <w:szCs w:val="20"/>
        </w:rPr>
        <w:t xml:space="preserve"> </w:t>
      </w:r>
      <w:proofErr w:type="spellStart"/>
      <w:r>
        <w:rPr>
          <w:rFonts w:ascii="Tahoma" w:hAnsi="Tahoma" w:cs="Tahoma"/>
          <w:sz w:val="20"/>
          <w:szCs w:val="20"/>
        </w:rPr>
        <w:t>nic</w:t>
      </w:r>
      <w:proofErr w:type="spellEnd"/>
      <w:r>
        <w:rPr>
          <w:rFonts w:ascii="Tahoma" w:hAnsi="Tahoma" w:cs="Tahoma"/>
          <w:sz w:val="20"/>
          <w:szCs w:val="20"/>
        </w:rPr>
        <w:t xml:space="preserve">, </w:t>
      </w:r>
      <w:r>
        <w:rPr>
          <w:rFonts w:ascii="Tahoma" w:hAnsi="Tahoma" w:cs="Tahoma"/>
          <w:sz w:val="20"/>
          <w:szCs w:val="20"/>
        </w:rPr>
        <w:br/>
      </w:r>
      <w:proofErr w:type="spellStart"/>
      <w:r>
        <w:rPr>
          <w:rFonts w:ascii="Tahoma" w:hAnsi="Tahoma" w:cs="Tahoma"/>
          <w:sz w:val="20"/>
          <w:szCs w:val="20"/>
        </w:rPr>
        <w:t>ať</w:t>
      </w:r>
      <w:proofErr w:type="spellEnd"/>
      <w:r>
        <w:rPr>
          <w:rFonts w:ascii="Tahoma" w:hAnsi="Tahoma" w:cs="Tahoma"/>
          <w:sz w:val="20"/>
          <w:szCs w:val="20"/>
        </w:rPr>
        <w:t xml:space="preserve"> ti, </w:t>
      </w:r>
      <w:proofErr w:type="spellStart"/>
      <w:r>
        <w:rPr>
          <w:rFonts w:ascii="Tahoma" w:hAnsi="Tahoma" w:cs="Tahoma"/>
          <w:sz w:val="20"/>
          <w:szCs w:val="20"/>
        </w:rPr>
        <w:t>kdo</w:t>
      </w:r>
      <w:proofErr w:type="spellEnd"/>
      <w:r>
        <w:rPr>
          <w:rFonts w:ascii="Tahoma" w:hAnsi="Tahoma" w:cs="Tahoma"/>
          <w:sz w:val="20"/>
          <w:szCs w:val="20"/>
        </w:rPr>
        <w:t xml:space="preserve"> </w:t>
      </w:r>
      <w:proofErr w:type="spellStart"/>
      <w:r>
        <w:rPr>
          <w:rFonts w:ascii="Tahoma" w:hAnsi="Tahoma" w:cs="Tahoma"/>
          <w:sz w:val="20"/>
          <w:szCs w:val="20"/>
        </w:rPr>
        <w:t>užívají</w:t>
      </w:r>
      <w:proofErr w:type="spellEnd"/>
      <w:r>
        <w:rPr>
          <w:rFonts w:ascii="Tahoma" w:hAnsi="Tahoma" w:cs="Tahoma"/>
          <w:sz w:val="20"/>
          <w:szCs w:val="20"/>
        </w:rPr>
        <w:t xml:space="preserve"> </w:t>
      </w:r>
      <w:proofErr w:type="spellStart"/>
      <w:r>
        <w:rPr>
          <w:rFonts w:ascii="Tahoma" w:hAnsi="Tahoma" w:cs="Tahoma"/>
          <w:sz w:val="20"/>
          <w:szCs w:val="20"/>
        </w:rPr>
        <w:t>tohoto</w:t>
      </w:r>
      <w:proofErr w:type="spellEnd"/>
      <w:r>
        <w:rPr>
          <w:rFonts w:ascii="Tahoma" w:hAnsi="Tahoma" w:cs="Tahoma"/>
          <w:sz w:val="20"/>
          <w:szCs w:val="20"/>
        </w:rPr>
        <w:t xml:space="preserve"> </w:t>
      </w:r>
      <w:proofErr w:type="spellStart"/>
      <w:r>
        <w:rPr>
          <w:rFonts w:ascii="Tahoma" w:hAnsi="Tahoma" w:cs="Tahoma"/>
          <w:sz w:val="20"/>
          <w:szCs w:val="20"/>
        </w:rPr>
        <w:t>světa</w:t>
      </w:r>
      <w:proofErr w:type="spellEnd"/>
      <w:r>
        <w:rPr>
          <w:rFonts w:ascii="Tahoma" w:hAnsi="Tahoma" w:cs="Tahoma"/>
          <w:sz w:val="20"/>
          <w:szCs w:val="20"/>
        </w:rPr>
        <w:t xml:space="preserve">, </w:t>
      </w:r>
      <w:proofErr w:type="spellStart"/>
      <w:r>
        <w:rPr>
          <w:rFonts w:ascii="Tahoma" w:hAnsi="Tahoma" w:cs="Tahoma"/>
          <w:sz w:val="20"/>
          <w:szCs w:val="20"/>
        </w:rPr>
        <w:t>jako</w:t>
      </w:r>
      <w:proofErr w:type="spellEnd"/>
      <w:r>
        <w:rPr>
          <w:rFonts w:ascii="Tahoma" w:hAnsi="Tahoma" w:cs="Tahoma"/>
          <w:sz w:val="20"/>
          <w:szCs w:val="20"/>
        </w:rPr>
        <w:t xml:space="preserve"> by ho neužívali, </w:t>
      </w:r>
      <w:r>
        <w:rPr>
          <w:rFonts w:ascii="Tahoma" w:hAnsi="Tahoma" w:cs="Tahoma"/>
          <w:sz w:val="20"/>
          <w:szCs w:val="20"/>
        </w:rPr>
        <w:br/>
      </w:r>
      <w:proofErr w:type="spellStart"/>
      <w:r>
        <w:rPr>
          <w:rFonts w:ascii="Tahoma" w:hAnsi="Tahoma" w:cs="Tahoma"/>
          <w:sz w:val="20"/>
          <w:szCs w:val="20"/>
        </w:rPr>
        <w:t>neboť</w:t>
      </w:r>
      <w:proofErr w:type="spellEnd"/>
      <w:r>
        <w:rPr>
          <w:rFonts w:ascii="Tahoma" w:hAnsi="Tahoma" w:cs="Tahoma"/>
          <w:sz w:val="20"/>
          <w:szCs w:val="20"/>
        </w:rPr>
        <w:t xml:space="preserve"> tento </w:t>
      </w:r>
      <w:proofErr w:type="spellStart"/>
      <w:r>
        <w:rPr>
          <w:rFonts w:ascii="Tahoma" w:hAnsi="Tahoma" w:cs="Tahoma"/>
          <w:sz w:val="20"/>
          <w:szCs w:val="20"/>
        </w:rPr>
        <w:t>viditelný</w:t>
      </w:r>
      <w:proofErr w:type="spellEnd"/>
      <w:r>
        <w:rPr>
          <w:rFonts w:ascii="Tahoma" w:hAnsi="Tahoma" w:cs="Tahoma"/>
          <w:sz w:val="20"/>
          <w:szCs w:val="20"/>
        </w:rPr>
        <w:t xml:space="preserve"> </w:t>
      </w:r>
      <w:proofErr w:type="spellStart"/>
      <w:r>
        <w:rPr>
          <w:rFonts w:ascii="Tahoma" w:hAnsi="Tahoma" w:cs="Tahoma"/>
          <w:sz w:val="20"/>
          <w:szCs w:val="20"/>
        </w:rPr>
        <w:t>svět</w:t>
      </w:r>
      <w:proofErr w:type="spellEnd"/>
      <w:r>
        <w:rPr>
          <w:rFonts w:ascii="Tahoma" w:hAnsi="Tahoma" w:cs="Tahoma"/>
          <w:sz w:val="20"/>
          <w:szCs w:val="20"/>
        </w:rPr>
        <w:t xml:space="preserve"> </w:t>
      </w:r>
      <w:proofErr w:type="spellStart"/>
      <w:r>
        <w:rPr>
          <w:rFonts w:ascii="Tahoma" w:hAnsi="Tahoma" w:cs="Tahoma"/>
          <w:sz w:val="20"/>
          <w:szCs w:val="20"/>
        </w:rPr>
        <w:t>pomíjí</w:t>
      </w:r>
      <w:proofErr w:type="spellEnd"/>
      <w:r>
        <w:rPr>
          <w:rFonts w:ascii="Tahoma" w:hAnsi="Tahoma" w:cs="Tahoma"/>
          <w:sz w:val="20"/>
          <w:szCs w:val="20"/>
        </w:rPr>
        <w:t>." (</w:t>
      </w:r>
      <w:proofErr w:type="spellStart"/>
      <w:r>
        <w:rPr>
          <w:rFonts w:ascii="Tahoma" w:hAnsi="Tahoma" w:cs="Tahoma"/>
          <w:sz w:val="20"/>
          <w:szCs w:val="20"/>
        </w:rPr>
        <w:t>srov</w:t>
      </w:r>
      <w:proofErr w:type="spellEnd"/>
      <w:r>
        <w:rPr>
          <w:rFonts w:ascii="Tahoma" w:hAnsi="Tahoma" w:cs="Tahoma"/>
          <w:sz w:val="20"/>
          <w:szCs w:val="20"/>
        </w:rPr>
        <w:t xml:space="preserve">. 1 Kor 7,30-31) </w:t>
      </w:r>
      <w:r>
        <w:rPr>
          <w:rFonts w:ascii="Tahoma" w:hAnsi="Tahoma" w:cs="Tahoma"/>
          <w:sz w:val="20"/>
          <w:szCs w:val="20"/>
        </w:rPr>
        <w:br/>
      </w:r>
      <w:r>
        <w:rPr>
          <w:rFonts w:ascii="Tahoma" w:hAnsi="Tahoma" w:cs="Tahoma"/>
          <w:sz w:val="20"/>
          <w:szCs w:val="20"/>
        </w:rPr>
        <w:br/>
      </w:r>
      <w:proofErr w:type="spellStart"/>
      <w:r>
        <w:rPr>
          <w:rFonts w:ascii="Tahoma" w:hAnsi="Tahoma" w:cs="Tahoma"/>
          <w:sz w:val="20"/>
          <w:szCs w:val="20"/>
        </w:rPr>
        <w:t>Svět</w:t>
      </w:r>
      <w:proofErr w:type="spellEnd"/>
      <w:r>
        <w:rPr>
          <w:rFonts w:ascii="Tahoma" w:hAnsi="Tahoma" w:cs="Tahoma"/>
          <w:sz w:val="20"/>
          <w:szCs w:val="20"/>
        </w:rPr>
        <w:t xml:space="preserve"> i život </w:t>
      </w:r>
      <w:proofErr w:type="spellStart"/>
      <w:r>
        <w:rPr>
          <w:rFonts w:ascii="Tahoma" w:hAnsi="Tahoma" w:cs="Tahoma"/>
          <w:sz w:val="20"/>
          <w:szCs w:val="20"/>
        </w:rPr>
        <w:t>jsou</w:t>
      </w:r>
      <w:proofErr w:type="spellEnd"/>
      <w:r>
        <w:rPr>
          <w:rFonts w:ascii="Tahoma" w:hAnsi="Tahoma" w:cs="Tahoma"/>
          <w:sz w:val="20"/>
          <w:szCs w:val="20"/>
        </w:rPr>
        <w:t xml:space="preserve"> Božím </w:t>
      </w:r>
      <w:proofErr w:type="spellStart"/>
      <w:r>
        <w:rPr>
          <w:rFonts w:ascii="Tahoma" w:hAnsi="Tahoma" w:cs="Tahoma"/>
          <w:sz w:val="20"/>
          <w:szCs w:val="20"/>
        </w:rPr>
        <w:t>darem</w:t>
      </w:r>
      <w:proofErr w:type="spellEnd"/>
      <w:r>
        <w:rPr>
          <w:rFonts w:ascii="Tahoma" w:hAnsi="Tahoma" w:cs="Tahoma"/>
          <w:sz w:val="20"/>
          <w:szCs w:val="20"/>
        </w:rPr>
        <w:t xml:space="preserve"> </w:t>
      </w:r>
      <w:r>
        <w:rPr>
          <w:rFonts w:ascii="Tahoma" w:hAnsi="Tahoma" w:cs="Tahoma"/>
          <w:sz w:val="20"/>
          <w:szCs w:val="20"/>
        </w:rPr>
        <w:br/>
        <w:t xml:space="preserve">a </w:t>
      </w:r>
      <w:proofErr w:type="spellStart"/>
      <w:r>
        <w:rPr>
          <w:rFonts w:ascii="Tahoma" w:hAnsi="Tahoma" w:cs="Tahoma"/>
          <w:sz w:val="20"/>
          <w:szCs w:val="20"/>
        </w:rPr>
        <w:t>správná</w:t>
      </w:r>
      <w:proofErr w:type="spellEnd"/>
      <w:r>
        <w:rPr>
          <w:rFonts w:ascii="Tahoma" w:hAnsi="Tahoma" w:cs="Tahoma"/>
          <w:sz w:val="20"/>
          <w:szCs w:val="20"/>
        </w:rPr>
        <w:t xml:space="preserve"> </w:t>
      </w:r>
      <w:proofErr w:type="spellStart"/>
      <w:r>
        <w:rPr>
          <w:rFonts w:ascii="Tahoma" w:hAnsi="Tahoma" w:cs="Tahoma"/>
          <w:sz w:val="20"/>
          <w:szCs w:val="20"/>
        </w:rPr>
        <w:t>křesťanská</w:t>
      </w:r>
      <w:proofErr w:type="spellEnd"/>
      <w:r>
        <w:rPr>
          <w:rFonts w:ascii="Tahoma" w:hAnsi="Tahoma" w:cs="Tahoma"/>
          <w:sz w:val="20"/>
          <w:szCs w:val="20"/>
        </w:rPr>
        <w:t xml:space="preserve"> životní cesta </w:t>
      </w:r>
      <w:r>
        <w:rPr>
          <w:rFonts w:ascii="Tahoma" w:hAnsi="Tahoma" w:cs="Tahoma"/>
          <w:sz w:val="20"/>
          <w:szCs w:val="20"/>
        </w:rPr>
        <w:br/>
        <w:t xml:space="preserve">vede skrze </w:t>
      </w:r>
      <w:proofErr w:type="spellStart"/>
      <w:r>
        <w:rPr>
          <w:rFonts w:ascii="Tahoma" w:hAnsi="Tahoma" w:cs="Tahoma"/>
          <w:sz w:val="20"/>
          <w:szCs w:val="20"/>
        </w:rPr>
        <w:t>prožívání</w:t>
      </w:r>
      <w:proofErr w:type="spellEnd"/>
      <w:r>
        <w:rPr>
          <w:rFonts w:ascii="Tahoma" w:hAnsi="Tahoma" w:cs="Tahoma"/>
          <w:sz w:val="20"/>
          <w:szCs w:val="20"/>
        </w:rPr>
        <w:t xml:space="preserve"> </w:t>
      </w:r>
      <w:proofErr w:type="spellStart"/>
      <w:r>
        <w:rPr>
          <w:rFonts w:ascii="Tahoma" w:hAnsi="Tahoma" w:cs="Tahoma"/>
          <w:sz w:val="20"/>
          <w:szCs w:val="20"/>
        </w:rPr>
        <w:t>tohoto</w:t>
      </w:r>
      <w:proofErr w:type="spellEnd"/>
      <w:r>
        <w:rPr>
          <w:rFonts w:ascii="Tahoma" w:hAnsi="Tahoma" w:cs="Tahoma"/>
          <w:sz w:val="20"/>
          <w:szCs w:val="20"/>
        </w:rPr>
        <w:t xml:space="preserve"> života, </w:t>
      </w:r>
      <w:r>
        <w:rPr>
          <w:rFonts w:ascii="Tahoma" w:hAnsi="Tahoma" w:cs="Tahoma"/>
          <w:sz w:val="20"/>
          <w:szCs w:val="20"/>
        </w:rPr>
        <w:br/>
        <w:t xml:space="preserve">ale s </w:t>
      </w:r>
      <w:proofErr w:type="spellStart"/>
      <w:r>
        <w:rPr>
          <w:rFonts w:ascii="Tahoma" w:hAnsi="Tahoma" w:cs="Tahoma"/>
          <w:sz w:val="20"/>
          <w:szCs w:val="20"/>
        </w:rPr>
        <w:t>vědomím</w:t>
      </w:r>
      <w:proofErr w:type="spellEnd"/>
      <w:r>
        <w:rPr>
          <w:rFonts w:ascii="Tahoma" w:hAnsi="Tahoma" w:cs="Tahoma"/>
          <w:sz w:val="20"/>
          <w:szCs w:val="20"/>
        </w:rPr>
        <w:t xml:space="preserve"> horizontu </w:t>
      </w:r>
      <w:proofErr w:type="spellStart"/>
      <w:r>
        <w:rPr>
          <w:rFonts w:ascii="Tahoma" w:hAnsi="Tahoma" w:cs="Tahoma"/>
          <w:sz w:val="20"/>
          <w:szCs w:val="20"/>
        </w:rPr>
        <w:t>Božího</w:t>
      </w:r>
      <w:proofErr w:type="spellEnd"/>
      <w:r>
        <w:rPr>
          <w:rFonts w:ascii="Tahoma" w:hAnsi="Tahoma" w:cs="Tahoma"/>
          <w:sz w:val="20"/>
          <w:szCs w:val="20"/>
        </w:rPr>
        <w:t xml:space="preserve"> </w:t>
      </w:r>
      <w:proofErr w:type="spellStart"/>
      <w:r>
        <w:rPr>
          <w:rFonts w:ascii="Tahoma" w:hAnsi="Tahoma" w:cs="Tahoma"/>
          <w:sz w:val="20"/>
          <w:szCs w:val="20"/>
        </w:rPr>
        <w:t>království</w:t>
      </w:r>
      <w:proofErr w:type="spellEnd"/>
      <w:r>
        <w:rPr>
          <w:rFonts w:ascii="Tahoma" w:hAnsi="Tahoma" w:cs="Tahoma"/>
          <w:sz w:val="20"/>
          <w:szCs w:val="20"/>
        </w:rPr>
        <w:t xml:space="preserve"> </w:t>
      </w:r>
      <w:r>
        <w:rPr>
          <w:rFonts w:ascii="Tahoma" w:hAnsi="Tahoma" w:cs="Tahoma"/>
          <w:sz w:val="20"/>
          <w:szCs w:val="20"/>
        </w:rPr>
        <w:br/>
      </w:r>
      <w:proofErr w:type="spellStart"/>
      <w:r>
        <w:rPr>
          <w:rFonts w:ascii="Tahoma" w:hAnsi="Tahoma" w:cs="Tahoma"/>
          <w:sz w:val="20"/>
          <w:szCs w:val="20"/>
        </w:rPr>
        <w:t>ke</w:t>
      </w:r>
      <w:proofErr w:type="spellEnd"/>
      <w:r>
        <w:rPr>
          <w:rFonts w:ascii="Tahoma" w:hAnsi="Tahoma" w:cs="Tahoma"/>
          <w:sz w:val="20"/>
          <w:szCs w:val="20"/>
        </w:rPr>
        <w:t xml:space="preserve"> </w:t>
      </w:r>
      <w:proofErr w:type="spellStart"/>
      <w:r>
        <w:rPr>
          <w:rFonts w:ascii="Tahoma" w:hAnsi="Tahoma" w:cs="Tahoma"/>
          <w:sz w:val="20"/>
          <w:szCs w:val="20"/>
        </w:rPr>
        <w:t>kterému</w:t>
      </w:r>
      <w:proofErr w:type="spellEnd"/>
      <w:r>
        <w:rPr>
          <w:rFonts w:ascii="Tahoma" w:hAnsi="Tahoma" w:cs="Tahoma"/>
          <w:sz w:val="20"/>
          <w:szCs w:val="20"/>
        </w:rPr>
        <w:t xml:space="preserve"> </w:t>
      </w:r>
      <w:proofErr w:type="spellStart"/>
      <w:r>
        <w:rPr>
          <w:rFonts w:ascii="Tahoma" w:hAnsi="Tahoma" w:cs="Tahoma"/>
          <w:sz w:val="20"/>
          <w:szCs w:val="20"/>
        </w:rPr>
        <w:t>směřujeme</w:t>
      </w:r>
      <w:proofErr w:type="spell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proofErr w:type="spellStart"/>
      <w:r>
        <w:rPr>
          <w:rFonts w:ascii="Tahoma" w:hAnsi="Tahoma" w:cs="Tahoma"/>
          <w:sz w:val="20"/>
          <w:szCs w:val="20"/>
        </w:rPr>
        <w:t>Všechny</w:t>
      </w:r>
      <w:proofErr w:type="spellEnd"/>
      <w:r>
        <w:rPr>
          <w:rFonts w:ascii="Tahoma" w:hAnsi="Tahoma" w:cs="Tahoma"/>
          <w:sz w:val="20"/>
          <w:szCs w:val="20"/>
        </w:rPr>
        <w:t xml:space="preserve"> </w:t>
      </w:r>
      <w:proofErr w:type="spellStart"/>
      <w:r>
        <w:rPr>
          <w:rFonts w:ascii="Tahoma" w:hAnsi="Tahoma" w:cs="Tahoma"/>
          <w:sz w:val="20"/>
          <w:szCs w:val="20"/>
        </w:rPr>
        <w:t>věci</w:t>
      </w:r>
      <w:proofErr w:type="spellEnd"/>
      <w:r>
        <w:rPr>
          <w:rFonts w:ascii="Tahoma" w:hAnsi="Tahoma" w:cs="Tahoma"/>
          <w:sz w:val="20"/>
          <w:szCs w:val="20"/>
        </w:rPr>
        <w:t xml:space="preserve"> a </w:t>
      </w:r>
      <w:proofErr w:type="spellStart"/>
      <w:r>
        <w:rPr>
          <w:rFonts w:ascii="Tahoma" w:hAnsi="Tahoma" w:cs="Tahoma"/>
          <w:sz w:val="20"/>
          <w:szCs w:val="20"/>
        </w:rPr>
        <w:t>události</w:t>
      </w:r>
      <w:proofErr w:type="spellEnd"/>
      <w:r>
        <w:rPr>
          <w:rFonts w:ascii="Tahoma" w:hAnsi="Tahoma" w:cs="Tahoma"/>
          <w:sz w:val="20"/>
          <w:szCs w:val="20"/>
        </w:rPr>
        <w:t xml:space="preserve"> života </w:t>
      </w:r>
      <w:r>
        <w:rPr>
          <w:rFonts w:ascii="Tahoma" w:hAnsi="Tahoma" w:cs="Tahoma"/>
          <w:sz w:val="20"/>
          <w:szCs w:val="20"/>
        </w:rPr>
        <w:br/>
        <w:t xml:space="preserve">je </w:t>
      </w:r>
      <w:proofErr w:type="spellStart"/>
      <w:r>
        <w:rPr>
          <w:rFonts w:ascii="Tahoma" w:hAnsi="Tahoma" w:cs="Tahoma"/>
          <w:sz w:val="20"/>
          <w:szCs w:val="20"/>
        </w:rPr>
        <w:t>tedy</w:t>
      </w:r>
      <w:proofErr w:type="spellEnd"/>
      <w:r>
        <w:rPr>
          <w:rFonts w:ascii="Tahoma" w:hAnsi="Tahoma" w:cs="Tahoma"/>
          <w:sz w:val="20"/>
          <w:szCs w:val="20"/>
        </w:rPr>
        <w:t xml:space="preserve"> </w:t>
      </w:r>
      <w:proofErr w:type="spellStart"/>
      <w:r>
        <w:rPr>
          <w:rFonts w:ascii="Tahoma" w:hAnsi="Tahoma" w:cs="Tahoma"/>
          <w:sz w:val="20"/>
          <w:szCs w:val="20"/>
        </w:rPr>
        <w:t>třeba</w:t>
      </w:r>
      <w:proofErr w:type="spellEnd"/>
      <w:r>
        <w:rPr>
          <w:rFonts w:ascii="Tahoma" w:hAnsi="Tahoma" w:cs="Tahoma"/>
          <w:sz w:val="20"/>
          <w:szCs w:val="20"/>
        </w:rPr>
        <w:t xml:space="preserve"> </w:t>
      </w:r>
      <w:proofErr w:type="spellStart"/>
      <w:r>
        <w:rPr>
          <w:rFonts w:ascii="Tahoma" w:hAnsi="Tahoma" w:cs="Tahoma"/>
          <w:sz w:val="20"/>
          <w:szCs w:val="20"/>
        </w:rPr>
        <w:t>chápat</w:t>
      </w:r>
      <w:proofErr w:type="spellEnd"/>
      <w:r>
        <w:rPr>
          <w:rFonts w:ascii="Tahoma" w:hAnsi="Tahoma" w:cs="Tahoma"/>
          <w:sz w:val="20"/>
          <w:szCs w:val="20"/>
        </w:rPr>
        <w:t xml:space="preserve"> a </w:t>
      </w:r>
      <w:proofErr w:type="spellStart"/>
      <w:r>
        <w:rPr>
          <w:rFonts w:ascii="Tahoma" w:hAnsi="Tahoma" w:cs="Tahoma"/>
          <w:sz w:val="20"/>
          <w:szCs w:val="20"/>
        </w:rPr>
        <w:t>prožívat</w:t>
      </w:r>
      <w:proofErr w:type="spellEnd"/>
      <w:r>
        <w:rPr>
          <w:rFonts w:ascii="Tahoma" w:hAnsi="Tahoma" w:cs="Tahoma"/>
          <w:sz w:val="20"/>
          <w:szCs w:val="20"/>
        </w:rPr>
        <w:t xml:space="preserve"> </w:t>
      </w:r>
      <w:r>
        <w:rPr>
          <w:rFonts w:ascii="Tahoma" w:hAnsi="Tahoma" w:cs="Tahoma"/>
          <w:sz w:val="20"/>
          <w:szCs w:val="20"/>
        </w:rPr>
        <w:br/>
      </w:r>
      <w:proofErr w:type="spellStart"/>
      <w:r>
        <w:rPr>
          <w:rFonts w:ascii="Tahoma" w:hAnsi="Tahoma" w:cs="Tahoma"/>
          <w:sz w:val="20"/>
          <w:szCs w:val="20"/>
        </w:rPr>
        <w:t>ve</w:t>
      </w:r>
      <w:proofErr w:type="spellEnd"/>
      <w:r>
        <w:rPr>
          <w:rFonts w:ascii="Tahoma" w:hAnsi="Tahoma" w:cs="Tahoma"/>
          <w:sz w:val="20"/>
          <w:szCs w:val="20"/>
        </w:rPr>
        <w:t xml:space="preserve"> </w:t>
      </w:r>
      <w:proofErr w:type="spellStart"/>
      <w:r>
        <w:rPr>
          <w:rFonts w:ascii="Tahoma" w:hAnsi="Tahoma" w:cs="Tahoma"/>
          <w:sz w:val="20"/>
          <w:szCs w:val="20"/>
        </w:rPr>
        <w:t>vztahu</w:t>
      </w:r>
      <w:proofErr w:type="spellEnd"/>
      <w:r>
        <w:rPr>
          <w:rFonts w:ascii="Tahoma" w:hAnsi="Tahoma" w:cs="Tahoma"/>
          <w:sz w:val="20"/>
          <w:szCs w:val="20"/>
        </w:rPr>
        <w:t xml:space="preserve"> k tomuto horizontu </w:t>
      </w:r>
      <w:r>
        <w:rPr>
          <w:rFonts w:ascii="Tahoma" w:hAnsi="Tahoma" w:cs="Tahoma"/>
          <w:sz w:val="20"/>
          <w:szCs w:val="20"/>
        </w:rPr>
        <w:br/>
        <w:t xml:space="preserve">a </w:t>
      </w:r>
      <w:proofErr w:type="spellStart"/>
      <w:r>
        <w:rPr>
          <w:rFonts w:ascii="Tahoma" w:hAnsi="Tahoma" w:cs="Tahoma"/>
          <w:sz w:val="20"/>
          <w:szCs w:val="20"/>
        </w:rPr>
        <w:t>nevidět</w:t>
      </w:r>
      <w:proofErr w:type="spellEnd"/>
      <w:r>
        <w:rPr>
          <w:rFonts w:ascii="Tahoma" w:hAnsi="Tahoma" w:cs="Tahoma"/>
          <w:sz w:val="20"/>
          <w:szCs w:val="20"/>
        </w:rPr>
        <w:t xml:space="preserve"> </w:t>
      </w:r>
      <w:proofErr w:type="spellStart"/>
      <w:r>
        <w:rPr>
          <w:rFonts w:ascii="Tahoma" w:hAnsi="Tahoma" w:cs="Tahoma"/>
          <w:sz w:val="20"/>
          <w:szCs w:val="20"/>
        </w:rPr>
        <w:t>smysl</w:t>
      </w:r>
      <w:proofErr w:type="spellEnd"/>
      <w:r>
        <w:rPr>
          <w:rFonts w:ascii="Tahoma" w:hAnsi="Tahoma" w:cs="Tahoma"/>
          <w:sz w:val="20"/>
          <w:szCs w:val="20"/>
        </w:rPr>
        <w:t xml:space="preserve"> </w:t>
      </w:r>
      <w:r>
        <w:rPr>
          <w:rFonts w:ascii="Tahoma" w:hAnsi="Tahoma" w:cs="Tahoma"/>
          <w:sz w:val="20"/>
          <w:szCs w:val="20"/>
        </w:rPr>
        <w:br/>
        <w:t xml:space="preserve">v nich samých. </w:t>
      </w:r>
      <w:r>
        <w:rPr>
          <w:rFonts w:ascii="Tahoma" w:hAnsi="Tahoma" w:cs="Tahoma"/>
          <w:sz w:val="20"/>
          <w:szCs w:val="20"/>
        </w:rPr>
        <w:br/>
      </w:r>
      <w:r>
        <w:rPr>
          <w:rFonts w:ascii="Tahoma" w:hAnsi="Tahoma" w:cs="Tahoma"/>
          <w:sz w:val="20"/>
          <w:szCs w:val="20"/>
        </w:rPr>
        <w:br/>
      </w:r>
      <w:proofErr w:type="spellStart"/>
      <w:r>
        <w:rPr>
          <w:rFonts w:ascii="Tahoma" w:hAnsi="Tahoma" w:cs="Tahoma"/>
          <w:sz w:val="20"/>
          <w:szCs w:val="20"/>
        </w:rPr>
        <w:t>Věci</w:t>
      </w:r>
      <w:proofErr w:type="spellEnd"/>
      <w:r>
        <w:rPr>
          <w:rFonts w:ascii="Tahoma" w:hAnsi="Tahoma" w:cs="Tahoma"/>
          <w:sz w:val="20"/>
          <w:szCs w:val="20"/>
        </w:rPr>
        <w:t xml:space="preserve"> a </w:t>
      </w:r>
      <w:proofErr w:type="spellStart"/>
      <w:r>
        <w:rPr>
          <w:rFonts w:ascii="Tahoma" w:hAnsi="Tahoma" w:cs="Tahoma"/>
          <w:sz w:val="20"/>
          <w:szCs w:val="20"/>
        </w:rPr>
        <w:t>události</w:t>
      </w:r>
      <w:proofErr w:type="spellEnd"/>
      <w:r>
        <w:rPr>
          <w:rFonts w:ascii="Tahoma" w:hAnsi="Tahoma" w:cs="Tahoma"/>
          <w:sz w:val="20"/>
          <w:szCs w:val="20"/>
        </w:rPr>
        <w:t xml:space="preserve"> </w:t>
      </w:r>
      <w:proofErr w:type="spellStart"/>
      <w:r>
        <w:rPr>
          <w:rFonts w:ascii="Tahoma" w:hAnsi="Tahoma" w:cs="Tahoma"/>
          <w:sz w:val="20"/>
          <w:szCs w:val="20"/>
        </w:rPr>
        <w:t>mají</w:t>
      </w:r>
      <w:proofErr w:type="spellEnd"/>
      <w:r>
        <w:rPr>
          <w:rFonts w:ascii="Tahoma" w:hAnsi="Tahoma" w:cs="Tahoma"/>
          <w:sz w:val="20"/>
          <w:szCs w:val="20"/>
        </w:rPr>
        <w:t xml:space="preserve"> </w:t>
      </w:r>
      <w:proofErr w:type="spellStart"/>
      <w:r>
        <w:rPr>
          <w:rFonts w:ascii="Tahoma" w:hAnsi="Tahoma" w:cs="Tahoma"/>
          <w:sz w:val="20"/>
          <w:szCs w:val="20"/>
        </w:rPr>
        <w:t>být</w:t>
      </w:r>
      <w:proofErr w:type="spellEnd"/>
      <w:r>
        <w:rPr>
          <w:rFonts w:ascii="Tahoma" w:hAnsi="Tahoma" w:cs="Tahoma"/>
          <w:sz w:val="20"/>
          <w:szCs w:val="20"/>
        </w:rPr>
        <w:t xml:space="preserve"> </w:t>
      </w:r>
      <w:proofErr w:type="spellStart"/>
      <w:r>
        <w:rPr>
          <w:rFonts w:ascii="Tahoma" w:hAnsi="Tahoma" w:cs="Tahoma"/>
          <w:sz w:val="20"/>
          <w:szCs w:val="20"/>
        </w:rPr>
        <w:t>pouhým</w:t>
      </w:r>
      <w:proofErr w:type="spellEnd"/>
      <w:r>
        <w:rPr>
          <w:rFonts w:ascii="Tahoma" w:hAnsi="Tahoma" w:cs="Tahoma"/>
          <w:sz w:val="20"/>
          <w:szCs w:val="20"/>
        </w:rPr>
        <w:br/>
      </w:r>
      <w:proofErr w:type="spellStart"/>
      <w:r>
        <w:rPr>
          <w:rFonts w:ascii="Tahoma" w:hAnsi="Tahoma" w:cs="Tahoma"/>
          <w:sz w:val="20"/>
          <w:szCs w:val="20"/>
        </w:rPr>
        <w:t>ukazatelem</w:t>
      </w:r>
      <w:proofErr w:type="spellEnd"/>
      <w:r>
        <w:rPr>
          <w:rFonts w:ascii="Tahoma" w:hAnsi="Tahoma" w:cs="Tahoma"/>
          <w:sz w:val="20"/>
          <w:szCs w:val="20"/>
        </w:rPr>
        <w:t xml:space="preserve"> k </w:t>
      </w:r>
      <w:proofErr w:type="spellStart"/>
      <w:r>
        <w:rPr>
          <w:rFonts w:ascii="Tahoma" w:hAnsi="Tahoma" w:cs="Tahoma"/>
          <w:sz w:val="20"/>
          <w:szCs w:val="20"/>
        </w:rPr>
        <w:t>něčemu</w:t>
      </w:r>
      <w:proofErr w:type="spellEnd"/>
      <w:r>
        <w:rPr>
          <w:rFonts w:ascii="Tahoma" w:hAnsi="Tahoma" w:cs="Tahoma"/>
          <w:sz w:val="20"/>
          <w:szCs w:val="20"/>
        </w:rPr>
        <w:t xml:space="preserve"> </w:t>
      </w:r>
      <w:proofErr w:type="spellStart"/>
      <w:r>
        <w:rPr>
          <w:rFonts w:ascii="Tahoma" w:hAnsi="Tahoma" w:cs="Tahoma"/>
          <w:sz w:val="20"/>
          <w:szCs w:val="20"/>
        </w:rPr>
        <w:t>vyššímu</w:t>
      </w:r>
      <w:proofErr w:type="spellEnd"/>
      <w:r>
        <w:rPr>
          <w:rFonts w:ascii="Tahoma" w:hAnsi="Tahoma" w:cs="Tahoma"/>
          <w:sz w:val="20"/>
          <w:szCs w:val="20"/>
        </w:rPr>
        <w:t>.</w:t>
      </w:r>
      <w:r>
        <w:rPr>
          <w:rFonts w:ascii="Tahoma" w:hAnsi="Tahoma" w:cs="Tahoma"/>
          <w:sz w:val="20"/>
          <w:szCs w:val="20"/>
        </w:rPr>
        <w:br/>
      </w:r>
      <w:proofErr w:type="spellStart"/>
      <w:r>
        <w:rPr>
          <w:rFonts w:ascii="Tahoma" w:hAnsi="Tahoma" w:cs="Tahoma"/>
          <w:sz w:val="20"/>
          <w:szCs w:val="20"/>
        </w:rPr>
        <w:t>Nebylo</w:t>
      </w:r>
      <w:proofErr w:type="spellEnd"/>
      <w:r>
        <w:rPr>
          <w:rFonts w:ascii="Tahoma" w:hAnsi="Tahoma" w:cs="Tahoma"/>
          <w:sz w:val="20"/>
          <w:szCs w:val="20"/>
        </w:rPr>
        <w:t xml:space="preserve"> by </w:t>
      </w:r>
      <w:proofErr w:type="spellStart"/>
      <w:r>
        <w:rPr>
          <w:rFonts w:ascii="Tahoma" w:hAnsi="Tahoma" w:cs="Tahoma"/>
          <w:sz w:val="20"/>
          <w:szCs w:val="20"/>
        </w:rPr>
        <w:t>tedy</w:t>
      </w:r>
      <w:proofErr w:type="spellEnd"/>
      <w:r>
        <w:rPr>
          <w:rFonts w:ascii="Tahoma" w:hAnsi="Tahoma" w:cs="Tahoma"/>
          <w:sz w:val="20"/>
          <w:szCs w:val="20"/>
        </w:rPr>
        <w:t xml:space="preserve"> </w:t>
      </w:r>
      <w:proofErr w:type="spellStart"/>
      <w:r>
        <w:rPr>
          <w:rFonts w:ascii="Tahoma" w:hAnsi="Tahoma" w:cs="Tahoma"/>
          <w:sz w:val="20"/>
          <w:szCs w:val="20"/>
        </w:rPr>
        <w:t>moudré</w:t>
      </w:r>
      <w:proofErr w:type="spellEnd"/>
      <w:r>
        <w:rPr>
          <w:rFonts w:ascii="Tahoma" w:hAnsi="Tahoma" w:cs="Tahoma"/>
          <w:sz w:val="20"/>
          <w:szCs w:val="20"/>
        </w:rPr>
        <w:t xml:space="preserve"> </w:t>
      </w:r>
      <w:r>
        <w:rPr>
          <w:rFonts w:ascii="Tahoma" w:hAnsi="Tahoma" w:cs="Tahoma"/>
          <w:sz w:val="20"/>
          <w:szCs w:val="20"/>
        </w:rPr>
        <w:br/>
      </w:r>
      <w:proofErr w:type="spellStart"/>
      <w:r>
        <w:rPr>
          <w:rFonts w:ascii="Tahoma" w:hAnsi="Tahoma" w:cs="Tahoma"/>
          <w:sz w:val="20"/>
          <w:szCs w:val="20"/>
        </w:rPr>
        <w:t>hledat</w:t>
      </w:r>
      <w:proofErr w:type="spellEnd"/>
      <w:r>
        <w:rPr>
          <w:rFonts w:ascii="Tahoma" w:hAnsi="Tahoma" w:cs="Tahoma"/>
          <w:sz w:val="20"/>
          <w:szCs w:val="20"/>
        </w:rPr>
        <w:t xml:space="preserve"> </w:t>
      </w:r>
      <w:proofErr w:type="spellStart"/>
      <w:r>
        <w:rPr>
          <w:rFonts w:ascii="Tahoma" w:hAnsi="Tahoma" w:cs="Tahoma"/>
          <w:sz w:val="20"/>
          <w:szCs w:val="20"/>
        </w:rPr>
        <w:t>odpovědi</w:t>
      </w:r>
      <w:proofErr w:type="spellEnd"/>
      <w:r>
        <w:rPr>
          <w:rFonts w:ascii="Tahoma" w:hAnsi="Tahoma" w:cs="Tahoma"/>
          <w:sz w:val="20"/>
          <w:szCs w:val="20"/>
        </w:rPr>
        <w:t xml:space="preserve">, </w:t>
      </w:r>
      <w:r>
        <w:rPr>
          <w:rFonts w:ascii="Tahoma" w:hAnsi="Tahoma" w:cs="Tahoma"/>
          <w:sz w:val="20"/>
          <w:szCs w:val="20"/>
        </w:rPr>
        <w:br/>
      </w:r>
      <w:proofErr w:type="spellStart"/>
      <w:r>
        <w:rPr>
          <w:rFonts w:ascii="Tahoma" w:hAnsi="Tahoma" w:cs="Tahoma"/>
          <w:sz w:val="20"/>
          <w:szCs w:val="20"/>
        </w:rPr>
        <w:t>anebo</w:t>
      </w:r>
      <w:proofErr w:type="spellEnd"/>
      <w:r>
        <w:rPr>
          <w:rFonts w:ascii="Tahoma" w:hAnsi="Tahoma" w:cs="Tahoma"/>
          <w:sz w:val="20"/>
          <w:szCs w:val="20"/>
        </w:rPr>
        <w:t xml:space="preserve"> </w:t>
      </w:r>
      <w:proofErr w:type="spellStart"/>
      <w:r>
        <w:rPr>
          <w:rFonts w:ascii="Tahoma" w:hAnsi="Tahoma" w:cs="Tahoma"/>
          <w:sz w:val="20"/>
          <w:szCs w:val="20"/>
        </w:rPr>
        <w:t>dokonce</w:t>
      </w:r>
      <w:proofErr w:type="spellEnd"/>
      <w:r>
        <w:rPr>
          <w:rFonts w:ascii="Tahoma" w:hAnsi="Tahoma" w:cs="Tahoma"/>
          <w:sz w:val="20"/>
          <w:szCs w:val="20"/>
        </w:rPr>
        <w:t xml:space="preserve"> </w:t>
      </w:r>
      <w:proofErr w:type="spellStart"/>
      <w:r>
        <w:rPr>
          <w:rFonts w:ascii="Tahoma" w:hAnsi="Tahoma" w:cs="Tahoma"/>
          <w:sz w:val="20"/>
          <w:szCs w:val="20"/>
        </w:rPr>
        <w:t>cíl</w:t>
      </w:r>
      <w:proofErr w:type="spellEnd"/>
      <w:r>
        <w:rPr>
          <w:rFonts w:ascii="Tahoma" w:hAnsi="Tahoma" w:cs="Tahoma"/>
          <w:sz w:val="20"/>
          <w:szCs w:val="20"/>
        </w:rPr>
        <w:br/>
        <w:t xml:space="preserve">v </w:t>
      </w:r>
      <w:proofErr w:type="spellStart"/>
      <w:r>
        <w:rPr>
          <w:rFonts w:ascii="Tahoma" w:hAnsi="Tahoma" w:cs="Tahoma"/>
          <w:sz w:val="20"/>
          <w:szCs w:val="20"/>
        </w:rPr>
        <w:t>ukazateli</w:t>
      </w:r>
      <w:proofErr w:type="spellEnd"/>
      <w:r>
        <w:rPr>
          <w:rFonts w:ascii="Tahoma" w:hAnsi="Tahoma" w:cs="Tahoma"/>
          <w:sz w:val="20"/>
          <w:szCs w:val="20"/>
        </w:rPr>
        <w:t xml:space="preserve"> </w:t>
      </w:r>
      <w:proofErr w:type="spellStart"/>
      <w:r>
        <w:rPr>
          <w:rFonts w:ascii="Tahoma" w:hAnsi="Tahoma" w:cs="Tahoma"/>
          <w:sz w:val="20"/>
          <w:szCs w:val="20"/>
        </w:rPr>
        <w:t>samém</w:t>
      </w:r>
      <w:proofErr w:type="spellEnd"/>
      <w:r>
        <w:rPr>
          <w:rFonts w:ascii="Tahoma" w:hAnsi="Tahoma" w:cs="Tahoma"/>
          <w:sz w:val="20"/>
          <w:szCs w:val="20"/>
        </w:rPr>
        <w:t>.</w:t>
      </w: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E45218" w:rsidRDefault="00E45218" w:rsidP="00D17DB3">
      <w:pPr>
        <w:ind w:left="-993" w:right="-1134"/>
        <w:rPr>
          <w:rFonts w:ascii="Book Antiqua" w:eastAsia="Times New Roman" w:hAnsi="Book Antiqua" w:cs="Times New Roman"/>
          <w:color w:val="000000"/>
          <w:sz w:val="20"/>
          <w:szCs w:val="20"/>
          <w:lang w:eastAsia="sk-SK"/>
        </w:rPr>
      </w:pPr>
    </w:p>
    <w:p w:rsidR="00E45218" w:rsidRDefault="00E45218" w:rsidP="00D17DB3">
      <w:pPr>
        <w:ind w:left="-993" w:right="-1134"/>
        <w:rPr>
          <w:rFonts w:ascii="Book Antiqua" w:eastAsia="Times New Roman" w:hAnsi="Book Antiqua" w:cs="Times New Roman"/>
          <w:color w:val="000000"/>
          <w:sz w:val="20"/>
          <w:szCs w:val="20"/>
          <w:lang w:eastAsia="sk-SK"/>
        </w:rPr>
      </w:pPr>
    </w:p>
    <w:p w:rsidR="00E45218" w:rsidRDefault="00E45218" w:rsidP="00D17DB3">
      <w:pPr>
        <w:ind w:left="-993" w:right="-1134"/>
        <w:rPr>
          <w:rFonts w:ascii="Book Antiqua" w:eastAsia="Times New Roman" w:hAnsi="Book Antiqua" w:cs="Times New Roman"/>
          <w:color w:val="000000"/>
          <w:sz w:val="20"/>
          <w:szCs w:val="20"/>
          <w:lang w:eastAsia="sk-SK"/>
        </w:rPr>
      </w:pPr>
    </w:p>
    <w:p w:rsidR="00E45218" w:rsidRDefault="00E45218" w:rsidP="00D17DB3">
      <w:pPr>
        <w:ind w:left="-993" w:right="-1134"/>
        <w:rPr>
          <w:rFonts w:ascii="Book Antiqua" w:eastAsia="Times New Roman" w:hAnsi="Book Antiqua" w:cs="Times New Roman"/>
          <w:color w:val="000000"/>
          <w:sz w:val="20"/>
          <w:szCs w:val="20"/>
          <w:lang w:eastAsia="sk-SK"/>
        </w:rPr>
      </w:pPr>
    </w:p>
    <w:p w:rsidR="00E45218" w:rsidRDefault="00E45218" w:rsidP="00D17DB3">
      <w:pPr>
        <w:ind w:left="-993" w:right="-1134"/>
        <w:rPr>
          <w:rFonts w:ascii="Book Antiqua" w:eastAsia="Times New Roman" w:hAnsi="Book Antiqua" w:cs="Times New Roman"/>
          <w:color w:val="000000"/>
          <w:sz w:val="20"/>
          <w:szCs w:val="20"/>
          <w:lang w:eastAsia="sk-SK"/>
        </w:rPr>
      </w:pPr>
    </w:p>
    <w:p w:rsidR="00E45218" w:rsidRDefault="00E45218" w:rsidP="00D17DB3">
      <w:pPr>
        <w:ind w:left="-993" w:right="-1134"/>
        <w:rPr>
          <w:rFonts w:ascii="Book Antiqua" w:eastAsia="Times New Roman" w:hAnsi="Book Antiqua" w:cs="Times New Roman"/>
          <w:color w:val="000000"/>
          <w:sz w:val="20"/>
          <w:szCs w:val="20"/>
          <w:lang w:eastAsia="sk-SK"/>
        </w:rPr>
      </w:pPr>
    </w:p>
    <w:p w:rsidR="00E45218" w:rsidRDefault="00E45218" w:rsidP="00D17DB3">
      <w:pPr>
        <w:ind w:left="-993" w:right="-1134"/>
        <w:rPr>
          <w:rFonts w:ascii="Book Antiqua" w:eastAsia="Times New Roman" w:hAnsi="Book Antiqua" w:cs="Times New Roman"/>
          <w:color w:val="000000"/>
          <w:sz w:val="20"/>
          <w:szCs w:val="20"/>
          <w:lang w:eastAsia="sk-SK"/>
        </w:rPr>
      </w:pPr>
    </w:p>
    <w:p w:rsidR="00E45218" w:rsidRDefault="00E45218" w:rsidP="00D17DB3">
      <w:pPr>
        <w:ind w:left="-993" w:right="-1134"/>
        <w:rPr>
          <w:rFonts w:ascii="Book Antiqua" w:eastAsia="Times New Roman" w:hAnsi="Book Antiqua" w:cs="Times New Roman"/>
          <w:color w:val="000000"/>
          <w:sz w:val="20"/>
          <w:szCs w:val="20"/>
          <w:lang w:eastAsia="sk-SK"/>
        </w:rPr>
      </w:pPr>
    </w:p>
    <w:p w:rsidR="00E45218" w:rsidRDefault="00E45218" w:rsidP="00D17DB3">
      <w:pPr>
        <w:ind w:left="-993" w:right="-1134"/>
        <w:rPr>
          <w:rFonts w:ascii="Book Antiqua" w:eastAsia="Times New Roman" w:hAnsi="Book Antiqua" w:cs="Times New Roman"/>
          <w:color w:val="000000"/>
          <w:sz w:val="20"/>
          <w:szCs w:val="20"/>
          <w:lang w:eastAsia="sk-SK"/>
        </w:rPr>
      </w:pPr>
    </w:p>
    <w:p w:rsidR="00E45218" w:rsidRDefault="00E45218" w:rsidP="00D17DB3">
      <w:pPr>
        <w:ind w:left="-993" w:right="-1134"/>
        <w:rPr>
          <w:rFonts w:ascii="Book Antiqua" w:eastAsia="Times New Roman" w:hAnsi="Book Antiqua" w:cs="Times New Roman"/>
          <w:color w:val="000000"/>
          <w:sz w:val="20"/>
          <w:szCs w:val="20"/>
          <w:lang w:eastAsia="sk-SK"/>
        </w:rPr>
      </w:pPr>
    </w:p>
    <w:p w:rsidR="00E45218" w:rsidRDefault="00E45218" w:rsidP="00D17DB3">
      <w:pPr>
        <w:ind w:left="-993" w:right="-1134"/>
        <w:rPr>
          <w:rFonts w:ascii="Book Antiqua" w:eastAsia="Times New Roman" w:hAnsi="Book Antiqua" w:cs="Times New Roman"/>
          <w:color w:val="000000"/>
          <w:sz w:val="20"/>
          <w:szCs w:val="20"/>
          <w:lang w:eastAsia="sk-SK"/>
        </w:rPr>
      </w:pPr>
    </w:p>
    <w:p w:rsidR="00E45218" w:rsidRDefault="00E45218" w:rsidP="00D17DB3">
      <w:pPr>
        <w:ind w:left="-993" w:right="-1134"/>
        <w:rPr>
          <w:rFonts w:ascii="Book Antiqua" w:eastAsia="Times New Roman" w:hAnsi="Book Antiqua" w:cs="Times New Roman"/>
          <w:color w:val="000000"/>
          <w:sz w:val="20"/>
          <w:szCs w:val="20"/>
          <w:lang w:eastAsia="sk-SK"/>
        </w:rPr>
      </w:pPr>
    </w:p>
    <w:p w:rsidR="00E45218" w:rsidRDefault="00E45218" w:rsidP="00D17DB3">
      <w:pPr>
        <w:ind w:left="-993" w:right="-1134"/>
        <w:rPr>
          <w:rFonts w:ascii="Book Antiqua" w:eastAsia="Times New Roman" w:hAnsi="Book Antiqua" w:cs="Times New Roman"/>
          <w:color w:val="000000"/>
          <w:sz w:val="20"/>
          <w:szCs w:val="20"/>
          <w:lang w:eastAsia="sk-SK"/>
        </w:rPr>
      </w:pPr>
    </w:p>
    <w:p w:rsidR="00E45218" w:rsidRDefault="00E45218" w:rsidP="00D17DB3">
      <w:pPr>
        <w:ind w:left="-993" w:right="-1134"/>
        <w:rPr>
          <w:rFonts w:ascii="Book Antiqua" w:eastAsia="Times New Roman" w:hAnsi="Book Antiqua" w:cs="Times New Roman"/>
          <w:color w:val="000000"/>
          <w:sz w:val="20"/>
          <w:szCs w:val="20"/>
          <w:lang w:eastAsia="sk-SK"/>
        </w:rPr>
      </w:pPr>
    </w:p>
    <w:p w:rsidR="00E45218" w:rsidRPr="00D17DB3" w:rsidRDefault="00E45218" w:rsidP="00D17DB3">
      <w:pPr>
        <w:ind w:left="-993" w:right="-1134"/>
        <w:rPr>
          <w:rFonts w:ascii="Book Antiqua" w:eastAsia="Times New Roman" w:hAnsi="Book Antiqua" w:cs="Times New Roman"/>
          <w:color w:val="000000"/>
          <w:sz w:val="20"/>
          <w:szCs w:val="20"/>
          <w:lang w:eastAsia="sk-SK"/>
        </w:rPr>
      </w:pPr>
    </w:p>
    <w:p w:rsidR="00D17DB3" w:rsidRPr="00D17DB3" w:rsidRDefault="00D17DB3" w:rsidP="00D17DB3">
      <w:pPr>
        <w:ind w:left="-993" w:right="-1134"/>
        <w:rPr>
          <w:rFonts w:ascii="Book Antiqua" w:eastAsia="Times New Roman" w:hAnsi="Book Antiqua" w:cs="Times New Roman"/>
          <w:color w:val="000000"/>
          <w:sz w:val="20"/>
          <w:szCs w:val="20"/>
          <w:lang w:eastAsia="sk-SK"/>
        </w:rPr>
      </w:pPr>
    </w:p>
    <w:p w:rsidR="00D17DB3" w:rsidRPr="00D17DB3" w:rsidRDefault="00D17DB3" w:rsidP="00D17DB3">
      <w:pPr>
        <w:spacing w:before="150" w:after="150" w:line="240" w:lineRule="auto"/>
        <w:ind w:left="-993" w:right="-1134"/>
        <w:jc w:val="right"/>
        <w:rPr>
          <w:rFonts w:ascii="Book Antiqua" w:eastAsia="Times New Roman" w:hAnsi="Book Antiqua" w:cs="Arial"/>
          <w:color w:val="000000"/>
          <w:sz w:val="24"/>
          <w:szCs w:val="24"/>
          <w:lang w:eastAsia="sk-SK"/>
        </w:rPr>
      </w:pPr>
      <w:r w:rsidRPr="00D17DB3">
        <w:rPr>
          <w:rFonts w:ascii="Book Antiqua" w:eastAsia="Times New Roman" w:hAnsi="Book Antiqua" w:cs="Arial"/>
          <w:b/>
          <w:bCs/>
          <w:color w:val="000000"/>
          <w:sz w:val="24"/>
          <w:szCs w:val="24"/>
          <w:lang w:eastAsia="sk-SK"/>
        </w:rPr>
        <w:lastRenderedPageBreak/>
        <w:t>3. nedeľa cez rok (B)</w:t>
      </w:r>
      <w:r w:rsidRPr="00D17DB3">
        <w:rPr>
          <w:rFonts w:ascii="Book Antiqua" w:eastAsia="Times New Roman" w:hAnsi="Book Antiqua" w:cs="Arial"/>
          <w:color w:val="000000"/>
          <w:sz w:val="24"/>
          <w:szCs w:val="24"/>
          <w:lang w:eastAsia="sk-SK"/>
        </w:rPr>
        <w:br/>
      </w:r>
      <w:proofErr w:type="spellStart"/>
      <w:r w:rsidRPr="00D17DB3">
        <w:rPr>
          <w:rFonts w:ascii="Book Antiqua" w:eastAsia="Times New Roman" w:hAnsi="Book Antiqua" w:cs="Arial"/>
          <w:i/>
          <w:iCs/>
          <w:color w:val="000000"/>
          <w:sz w:val="24"/>
          <w:szCs w:val="24"/>
          <w:lang w:eastAsia="sk-SK"/>
        </w:rPr>
        <w:t>Jon</w:t>
      </w:r>
      <w:proofErr w:type="spellEnd"/>
      <w:r w:rsidRPr="00D17DB3">
        <w:rPr>
          <w:rFonts w:ascii="Book Antiqua" w:eastAsia="Times New Roman" w:hAnsi="Book Antiqua" w:cs="Arial"/>
          <w:i/>
          <w:iCs/>
          <w:color w:val="000000"/>
          <w:sz w:val="24"/>
          <w:szCs w:val="24"/>
          <w:lang w:eastAsia="sk-SK"/>
        </w:rPr>
        <w:t xml:space="preserve"> 3, 1-5, 10:</w:t>
      </w:r>
      <w:r w:rsidRPr="00D17DB3">
        <w:rPr>
          <w:rFonts w:ascii="Book Antiqua" w:eastAsia="Times New Roman" w:hAnsi="Book Antiqua" w:cs="Arial"/>
          <w:color w:val="000000"/>
          <w:sz w:val="24"/>
          <w:szCs w:val="24"/>
          <w:lang w:eastAsia="sk-SK"/>
        </w:rPr>
        <w:t xml:space="preserve"> </w:t>
      </w:r>
      <w:r w:rsidRPr="00D17DB3">
        <w:rPr>
          <w:rFonts w:ascii="Book Antiqua" w:eastAsia="Times New Roman" w:hAnsi="Book Antiqua" w:cs="Arial"/>
          <w:b/>
          <w:bCs/>
          <w:color w:val="000000"/>
          <w:sz w:val="24"/>
          <w:szCs w:val="24"/>
          <w:lang w:eastAsia="sk-SK"/>
        </w:rPr>
        <w:t>Všetko sa môže zmeniť</w:t>
      </w:r>
      <w:r w:rsidRPr="00D17DB3">
        <w:rPr>
          <w:rFonts w:ascii="Book Antiqua" w:eastAsia="Times New Roman" w:hAnsi="Book Antiqua" w:cs="Arial"/>
          <w:b/>
          <w:bCs/>
          <w:color w:val="000000"/>
          <w:sz w:val="24"/>
          <w:szCs w:val="24"/>
          <w:lang w:eastAsia="sk-SK"/>
        </w:rPr>
        <w:br/>
      </w:r>
      <w:r w:rsidRPr="00D17DB3">
        <w:rPr>
          <w:rFonts w:ascii="Book Antiqua" w:eastAsia="Times New Roman" w:hAnsi="Book Antiqua" w:cs="Arial"/>
          <w:color w:val="000000"/>
          <w:sz w:val="24"/>
          <w:szCs w:val="24"/>
          <w:lang w:eastAsia="sk-SK"/>
        </w:rPr>
        <w:t>22. 1. 2006</w:t>
      </w:r>
    </w:p>
    <w:p w:rsidR="00D17DB3" w:rsidRPr="00D17DB3" w:rsidRDefault="00D17DB3" w:rsidP="00D17DB3">
      <w:pPr>
        <w:spacing w:after="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 xml:space="preserve">Jedným z najzaujímavejších príbehov Biblie je </w:t>
      </w:r>
      <w:r w:rsidRPr="00D17DB3">
        <w:rPr>
          <w:rFonts w:ascii="Book Antiqua" w:eastAsia="Times New Roman" w:hAnsi="Book Antiqua" w:cs="Arial"/>
          <w:b/>
          <w:bCs/>
          <w:color w:val="000000"/>
          <w:sz w:val="24"/>
          <w:szCs w:val="24"/>
          <w:lang w:eastAsia="sk-SK"/>
        </w:rPr>
        <w:t>príbeh Jonáša, proroka - zbeha</w:t>
      </w:r>
      <w:r w:rsidRPr="00D17DB3">
        <w:rPr>
          <w:rFonts w:ascii="Book Antiqua" w:eastAsia="Times New Roman" w:hAnsi="Book Antiqua" w:cs="Arial"/>
          <w:color w:val="000000"/>
          <w:sz w:val="24"/>
          <w:szCs w:val="24"/>
          <w:lang w:eastAsia="sk-SK"/>
        </w:rPr>
        <w:t xml:space="preserve">. Boh vyzve Jonáša, aby šiel do veľkého mesta </w:t>
      </w:r>
      <w:proofErr w:type="spellStart"/>
      <w:r w:rsidRPr="00D17DB3">
        <w:rPr>
          <w:rFonts w:ascii="Book Antiqua" w:eastAsia="Times New Roman" w:hAnsi="Book Antiqua" w:cs="Arial"/>
          <w:color w:val="000000"/>
          <w:sz w:val="24"/>
          <w:szCs w:val="24"/>
          <w:lang w:eastAsia="sk-SK"/>
        </w:rPr>
        <w:t>Ninive</w:t>
      </w:r>
      <w:proofErr w:type="spellEnd"/>
      <w:r w:rsidRPr="00D17DB3">
        <w:rPr>
          <w:rFonts w:ascii="Book Antiqua" w:eastAsia="Times New Roman" w:hAnsi="Book Antiqua" w:cs="Arial"/>
          <w:color w:val="000000"/>
          <w:sz w:val="24"/>
          <w:szCs w:val="24"/>
          <w:lang w:eastAsia="sk-SK"/>
        </w:rPr>
        <w:t xml:space="preserve"> a aby jeho obyvateľom povedal, že Boh ich o štyridsať dní zničí. </w:t>
      </w:r>
      <w:r w:rsidRPr="00D17DB3">
        <w:rPr>
          <w:rFonts w:ascii="Book Antiqua" w:eastAsia="Times New Roman" w:hAnsi="Book Antiqua" w:cs="Arial"/>
          <w:b/>
          <w:bCs/>
          <w:color w:val="000000"/>
          <w:sz w:val="24"/>
          <w:szCs w:val="24"/>
          <w:lang w:eastAsia="sk-SK"/>
        </w:rPr>
        <w:t>Jonáš je však presvedčený, že Boh mesto nezničí a to preto, lebo je milosrdný.</w:t>
      </w:r>
      <w:r w:rsidRPr="00D17DB3">
        <w:rPr>
          <w:rFonts w:ascii="Book Antiqua" w:eastAsia="Times New Roman" w:hAnsi="Book Antiqua" w:cs="Arial"/>
          <w:color w:val="000000"/>
          <w:sz w:val="24"/>
          <w:szCs w:val="24"/>
          <w:lang w:eastAsia="sk-SK"/>
        </w:rPr>
        <w:t xml:space="preserve"> </w:t>
      </w:r>
      <w:r w:rsidRPr="00D17DB3">
        <w:rPr>
          <w:rFonts w:ascii="Book Antiqua" w:eastAsia="Times New Roman" w:hAnsi="Book Antiqua" w:cs="Arial"/>
          <w:b/>
          <w:bCs/>
          <w:color w:val="000000"/>
          <w:sz w:val="24"/>
          <w:szCs w:val="24"/>
          <w:lang w:eastAsia="sk-SK"/>
        </w:rPr>
        <w:t>Preto sa mu táto jeho úloha zdá pokorujúca.</w:t>
      </w:r>
      <w:r w:rsidRPr="00D17DB3">
        <w:rPr>
          <w:rFonts w:ascii="Book Antiqua" w:eastAsia="Times New Roman" w:hAnsi="Book Antiqua" w:cs="Arial"/>
          <w:color w:val="000000"/>
          <w:sz w:val="24"/>
          <w:szCs w:val="24"/>
          <w:lang w:eastAsia="sk-SK"/>
        </w:rPr>
        <w:t xml:space="preserve"> Totiž on im bude ohlasovať ultimátum - že Boh ich zmietne z povrchu zemského, ak sa nezmenia, Boh sa nad nimi zmiluje </w:t>
      </w:r>
      <w:r w:rsidRPr="00D17DB3">
        <w:rPr>
          <w:rFonts w:ascii="Book Antiqua" w:eastAsia="Times New Roman" w:hAnsi="Book Antiqua" w:cs="Arial"/>
          <w:b/>
          <w:bCs/>
          <w:color w:val="000000"/>
          <w:sz w:val="24"/>
          <w:szCs w:val="24"/>
          <w:lang w:eastAsia="sk-SK"/>
        </w:rPr>
        <w:t>a on z toho všetkého vyjde ako blázon</w:t>
      </w:r>
      <w:r w:rsidRPr="00D17DB3">
        <w:rPr>
          <w:rFonts w:ascii="Book Antiqua" w:eastAsia="Times New Roman" w:hAnsi="Book Antiqua" w:cs="Arial"/>
          <w:color w:val="000000"/>
          <w:sz w:val="24"/>
          <w:szCs w:val="24"/>
          <w:lang w:eastAsia="sk-SK"/>
        </w:rPr>
        <w:t xml:space="preserve">. Je to prvá Jonášova misia, no je to aj jeho prvé odmietnutie. Preto sa rozhodne namiesto toho kúpiť si kompletný </w:t>
      </w:r>
      <w:proofErr w:type="spellStart"/>
      <w:r w:rsidRPr="00D17DB3">
        <w:rPr>
          <w:rFonts w:ascii="Book Antiqua" w:eastAsia="Times New Roman" w:hAnsi="Book Antiqua" w:cs="Arial"/>
          <w:color w:val="000000"/>
          <w:sz w:val="24"/>
          <w:szCs w:val="24"/>
          <w:lang w:eastAsia="sk-SK"/>
        </w:rPr>
        <w:t>kvázidovolenkový</w:t>
      </w:r>
      <w:proofErr w:type="spellEnd"/>
      <w:r w:rsidRPr="00D17DB3">
        <w:rPr>
          <w:rFonts w:ascii="Book Antiqua" w:eastAsia="Times New Roman" w:hAnsi="Book Antiqua" w:cs="Arial"/>
          <w:color w:val="000000"/>
          <w:sz w:val="24"/>
          <w:szCs w:val="24"/>
          <w:lang w:eastAsia="sk-SK"/>
        </w:rPr>
        <w:t xml:space="preserve"> balíček a odísť do Španielska [1]. Tam na neho - ďaleko od domova - aspoň nebudú hľadieť </w:t>
      </w:r>
      <w:r w:rsidRPr="00D17DB3">
        <w:rPr>
          <w:rFonts w:ascii="Book Antiqua" w:eastAsia="Times New Roman" w:hAnsi="Book Antiqua" w:cs="Arial"/>
          <w:b/>
          <w:bCs/>
          <w:color w:val="000000"/>
          <w:sz w:val="24"/>
          <w:szCs w:val="24"/>
          <w:lang w:eastAsia="sk-SK"/>
        </w:rPr>
        <w:t>ako na neschopného človeka</w:t>
      </w:r>
      <w:r w:rsidRPr="00D17DB3">
        <w:rPr>
          <w:rFonts w:ascii="Book Antiqua" w:eastAsia="Times New Roman" w:hAnsi="Book Antiqua" w:cs="Arial"/>
          <w:color w:val="000000"/>
          <w:sz w:val="24"/>
          <w:szCs w:val="24"/>
          <w:lang w:eastAsia="sk-SK"/>
        </w:rPr>
        <w:t xml:space="preserve">. </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 xml:space="preserve">Jonáš sa dopustí jednej </w:t>
      </w:r>
      <w:r w:rsidRPr="00D17DB3">
        <w:rPr>
          <w:rFonts w:ascii="Book Antiqua" w:eastAsia="Times New Roman" w:hAnsi="Book Antiqua" w:cs="Arial"/>
          <w:b/>
          <w:bCs/>
          <w:color w:val="000000"/>
          <w:sz w:val="24"/>
          <w:szCs w:val="24"/>
          <w:lang w:eastAsia="sk-SK"/>
        </w:rPr>
        <w:t>fatálnej chyby</w:t>
      </w:r>
      <w:r w:rsidRPr="00D17DB3">
        <w:rPr>
          <w:rFonts w:ascii="Book Antiqua" w:eastAsia="Times New Roman" w:hAnsi="Book Antiqua" w:cs="Arial"/>
          <w:color w:val="000000"/>
          <w:sz w:val="24"/>
          <w:szCs w:val="24"/>
          <w:lang w:eastAsia="sk-SK"/>
        </w:rPr>
        <w:t xml:space="preserve">: upadne </w:t>
      </w:r>
      <w:r w:rsidRPr="00D17DB3">
        <w:rPr>
          <w:rFonts w:ascii="Book Antiqua" w:eastAsia="Times New Roman" w:hAnsi="Book Antiqua" w:cs="Arial"/>
          <w:b/>
          <w:bCs/>
          <w:color w:val="000000"/>
          <w:sz w:val="24"/>
          <w:szCs w:val="24"/>
          <w:lang w:eastAsia="sk-SK"/>
        </w:rPr>
        <w:t>do presvedčenia, že sa môže dostať niekde, kde by bol mimo dosah Boha</w:t>
      </w:r>
      <w:r w:rsidRPr="00D17DB3">
        <w:rPr>
          <w:rFonts w:ascii="Book Antiqua" w:eastAsia="Times New Roman" w:hAnsi="Book Antiqua" w:cs="Arial"/>
          <w:color w:val="000000"/>
          <w:sz w:val="24"/>
          <w:szCs w:val="24"/>
          <w:lang w:eastAsia="sk-SK"/>
        </w:rPr>
        <w:t xml:space="preserve">. No koleduje si </w:t>
      </w:r>
      <w:r w:rsidRPr="00D17DB3">
        <w:rPr>
          <w:rFonts w:ascii="Book Antiqua" w:eastAsia="Times New Roman" w:hAnsi="Book Antiqua" w:cs="Arial"/>
          <w:b/>
          <w:bCs/>
          <w:color w:val="000000"/>
          <w:sz w:val="24"/>
          <w:szCs w:val="24"/>
          <w:lang w:eastAsia="sk-SK"/>
        </w:rPr>
        <w:t>mokré prekvapenie</w:t>
      </w:r>
      <w:r w:rsidRPr="00D17DB3">
        <w:rPr>
          <w:rFonts w:ascii="Book Antiqua" w:eastAsia="Times New Roman" w:hAnsi="Book Antiqua" w:cs="Arial"/>
          <w:color w:val="000000"/>
          <w:sz w:val="24"/>
          <w:szCs w:val="24"/>
          <w:lang w:eastAsia="sk-SK"/>
        </w:rPr>
        <w:t xml:space="preserve">. Kúpi si teda lístok, nastúpi na palubu a pripraví sa na </w:t>
      </w:r>
      <w:r w:rsidRPr="00D17DB3">
        <w:rPr>
          <w:rFonts w:ascii="Book Antiqua" w:eastAsia="Times New Roman" w:hAnsi="Book Antiqua" w:cs="Arial"/>
          <w:b/>
          <w:bCs/>
          <w:color w:val="000000"/>
          <w:sz w:val="24"/>
          <w:szCs w:val="24"/>
          <w:lang w:eastAsia="sk-SK"/>
        </w:rPr>
        <w:t>spánok</w:t>
      </w:r>
      <w:r w:rsidRPr="00D17DB3">
        <w:rPr>
          <w:rFonts w:ascii="Book Antiqua" w:eastAsia="Times New Roman" w:hAnsi="Book Antiqua" w:cs="Arial"/>
          <w:color w:val="000000"/>
          <w:sz w:val="24"/>
          <w:szCs w:val="24"/>
          <w:lang w:eastAsia="sk-SK"/>
        </w:rPr>
        <w:t xml:space="preserve"> počas cesty. Vtom príde veľký víchor a hrozí, že loď sa potopí. Námorníci sa modlia a vyhadzujú prebytočný náklad cez palubu. Jonáš však tvrdo spí. Kapitán nariadi zobudiť ho a </w:t>
      </w:r>
      <w:r w:rsidRPr="00D17DB3">
        <w:rPr>
          <w:rFonts w:ascii="Book Antiqua" w:eastAsia="Times New Roman" w:hAnsi="Book Antiqua" w:cs="Arial"/>
          <w:b/>
          <w:bCs/>
          <w:color w:val="000000"/>
          <w:sz w:val="24"/>
          <w:szCs w:val="24"/>
          <w:lang w:eastAsia="sk-SK"/>
        </w:rPr>
        <w:t>vyzve ho, aby sa modlil</w:t>
      </w:r>
      <w:r w:rsidRPr="00D17DB3">
        <w:rPr>
          <w:rFonts w:ascii="Book Antiqua" w:eastAsia="Times New Roman" w:hAnsi="Book Antiqua" w:cs="Arial"/>
          <w:color w:val="000000"/>
          <w:sz w:val="24"/>
          <w:szCs w:val="24"/>
          <w:lang w:eastAsia="sk-SK"/>
        </w:rPr>
        <w:t xml:space="preserve"> aj on. Jonáš prizná, že celé toto nešťastie prišlo na nich kvôli nemu. Vyjde s farbami úplne von. Námorníkov vyzve, aby ho vyhodili von do mora. No námorníci váhajú. </w:t>
      </w:r>
      <w:r w:rsidRPr="00D17DB3">
        <w:rPr>
          <w:rFonts w:ascii="Book Antiqua" w:eastAsia="Times New Roman" w:hAnsi="Book Antiqua" w:cs="Arial"/>
          <w:b/>
          <w:bCs/>
          <w:color w:val="000000"/>
          <w:sz w:val="24"/>
          <w:szCs w:val="24"/>
          <w:lang w:eastAsia="sk-SK"/>
        </w:rPr>
        <w:t>Vyhadzovanie zákazníkov cez palubu totiž nepatrilo medzi ich zábavky.</w:t>
      </w:r>
      <w:r w:rsidRPr="00D17DB3">
        <w:rPr>
          <w:rFonts w:ascii="Book Antiqua" w:eastAsia="Times New Roman" w:hAnsi="Book Antiqua" w:cs="Arial"/>
          <w:color w:val="000000"/>
          <w:sz w:val="24"/>
          <w:szCs w:val="24"/>
          <w:lang w:eastAsia="sk-SK"/>
        </w:rPr>
        <w:t xml:space="preserve"> Keď však more zdivie ešte viac, poslúchnu a Jonáša vyhodia von, do mora. </w:t>
      </w:r>
      <w:r w:rsidRPr="00D17DB3">
        <w:rPr>
          <w:rFonts w:ascii="Book Antiqua" w:eastAsia="Times New Roman" w:hAnsi="Book Antiqua" w:cs="Arial"/>
          <w:b/>
          <w:bCs/>
          <w:color w:val="000000"/>
          <w:sz w:val="24"/>
          <w:szCs w:val="24"/>
          <w:lang w:eastAsia="sk-SK"/>
        </w:rPr>
        <w:t>A búrka prestane a more sa upokojí.</w:t>
      </w:r>
      <w:r w:rsidRPr="00D17DB3">
        <w:rPr>
          <w:rFonts w:ascii="Book Antiqua" w:eastAsia="Times New Roman" w:hAnsi="Book Antiqua" w:cs="Arial"/>
          <w:color w:val="000000"/>
          <w:sz w:val="24"/>
          <w:szCs w:val="24"/>
          <w:lang w:eastAsia="sk-SK"/>
        </w:rPr>
        <w:t xml:space="preserve"> </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b/>
          <w:bCs/>
          <w:color w:val="000000"/>
          <w:sz w:val="24"/>
          <w:szCs w:val="24"/>
          <w:lang w:eastAsia="sk-SK"/>
        </w:rPr>
        <w:t>Jonáš sa v mori stretne s veľrybou a tá ho prehltne.</w:t>
      </w:r>
      <w:r w:rsidRPr="00D17DB3">
        <w:rPr>
          <w:rFonts w:ascii="Book Antiqua" w:eastAsia="Times New Roman" w:hAnsi="Book Antiqua" w:cs="Arial"/>
          <w:color w:val="000000"/>
          <w:sz w:val="24"/>
          <w:szCs w:val="24"/>
          <w:lang w:eastAsia="sk-SK"/>
        </w:rPr>
        <w:t xml:space="preserve"> Obraz je jasný: Jonáš zostúpi </w:t>
      </w:r>
      <w:r w:rsidRPr="00D17DB3">
        <w:rPr>
          <w:rFonts w:ascii="Book Antiqua" w:eastAsia="Times New Roman" w:hAnsi="Book Antiqua" w:cs="Arial"/>
          <w:b/>
          <w:bCs/>
          <w:color w:val="000000"/>
          <w:sz w:val="24"/>
          <w:szCs w:val="24"/>
          <w:lang w:eastAsia="sk-SK"/>
        </w:rPr>
        <w:t>do hĺbky</w:t>
      </w:r>
      <w:r w:rsidRPr="00D17DB3">
        <w:rPr>
          <w:rFonts w:ascii="Book Antiqua" w:eastAsia="Times New Roman" w:hAnsi="Book Antiqua" w:cs="Arial"/>
          <w:color w:val="000000"/>
          <w:sz w:val="24"/>
          <w:szCs w:val="24"/>
          <w:lang w:eastAsia="sk-SK"/>
        </w:rPr>
        <w:t xml:space="preserve"> útrob veľryby, aby sa znova narodil. </w:t>
      </w:r>
      <w:r w:rsidRPr="00D17DB3">
        <w:rPr>
          <w:rFonts w:ascii="Book Antiqua" w:eastAsia="Times New Roman" w:hAnsi="Book Antiqua" w:cs="Arial"/>
          <w:b/>
          <w:bCs/>
          <w:color w:val="000000"/>
          <w:sz w:val="24"/>
          <w:szCs w:val="24"/>
          <w:lang w:eastAsia="sk-SK"/>
        </w:rPr>
        <w:t xml:space="preserve">Ak sa má hrdina hýbať dopredu </w:t>
      </w:r>
      <w:r w:rsidRPr="00D17DB3">
        <w:rPr>
          <w:rFonts w:ascii="Book Antiqua" w:eastAsia="Times New Roman" w:hAnsi="Book Antiqua" w:cs="Arial"/>
          <w:color w:val="000000"/>
          <w:sz w:val="24"/>
          <w:szCs w:val="24"/>
          <w:lang w:eastAsia="sk-SK"/>
        </w:rPr>
        <w:t>(napredovať)</w:t>
      </w:r>
      <w:r w:rsidRPr="00D17DB3">
        <w:rPr>
          <w:rFonts w:ascii="Book Antiqua" w:eastAsia="Times New Roman" w:hAnsi="Book Antiqua" w:cs="Arial"/>
          <w:b/>
          <w:bCs/>
          <w:color w:val="000000"/>
          <w:sz w:val="24"/>
          <w:szCs w:val="24"/>
          <w:lang w:eastAsia="sk-SK"/>
        </w:rPr>
        <w:t>  musí najprv zostúpiť do hĺbky.</w:t>
      </w:r>
      <w:r w:rsidRPr="00D17DB3">
        <w:rPr>
          <w:rFonts w:ascii="Book Antiqua" w:eastAsia="Times New Roman" w:hAnsi="Book Antiqua" w:cs="Arial"/>
          <w:color w:val="000000"/>
          <w:sz w:val="24"/>
          <w:szCs w:val="24"/>
          <w:lang w:eastAsia="sk-SK"/>
        </w:rPr>
        <w:t xml:space="preserve"> Niečo v Jonášovi musí odísť, niečo musí zomrieť. </w:t>
      </w:r>
      <w:r w:rsidRPr="00D17DB3">
        <w:rPr>
          <w:rFonts w:ascii="Book Antiqua" w:eastAsia="Times New Roman" w:hAnsi="Book Antiqua" w:cs="Arial"/>
          <w:b/>
          <w:bCs/>
          <w:color w:val="000000"/>
          <w:sz w:val="24"/>
          <w:szCs w:val="24"/>
          <w:lang w:eastAsia="sk-SK"/>
        </w:rPr>
        <w:t xml:space="preserve">Osvietenie príde až potom, čo človek zakúsil </w:t>
      </w:r>
      <w:proofErr w:type="spellStart"/>
      <w:r w:rsidRPr="00D17DB3">
        <w:rPr>
          <w:rFonts w:ascii="Book Antiqua" w:eastAsia="Times New Roman" w:hAnsi="Book Antiqua" w:cs="Arial"/>
          <w:b/>
          <w:bCs/>
          <w:color w:val="000000"/>
          <w:sz w:val="24"/>
          <w:szCs w:val="24"/>
          <w:lang w:eastAsia="sk-SK"/>
        </w:rPr>
        <w:t>anihiláciu</w:t>
      </w:r>
      <w:proofErr w:type="spellEnd"/>
      <w:r w:rsidRPr="00D17DB3">
        <w:rPr>
          <w:rFonts w:ascii="Book Antiqua" w:eastAsia="Times New Roman" w:hAnsi="Book Antiqua" w:cs="Arial"/>
          <w:b/>
          <w:bCs/>
          <w:color w:val="000000"/>
          <w:sz w:val="24"/>
          <w:szCs w:val="24"/>
          <w:lang w:eastAsia="sk-SK"/>
        </w:rPr>
        <w:t>.</w:t>
      </w:r>
      <w:r w:rsidRPr="00D17DB3">
        <w:rPr>
          <w:rFonts w:ascii="Book Antiqua" w:eastAsia="Times New Roman" w:hAnsi="Book Antiqua" w:cs="Arial"/>
          <w:color w:val="000000"/>
          <w:sz w:val="24"/>
          <w:szCs w:val="24"/>
          <w:lang w:eastAsia="sk-SK"/>
        </w:rPr>
        <w:t xml:space="preserve"> Boh teda pošle Jonáša na </w:t>
      </w:r>
      <w:r w:rsidRPr="00D17DB3">
        <w:rPr>
          <w:rFonts w:ascii="Book Antiqua" w:eastAsia="Times New Roman" w:hAnsi="Book Antiqua" w:cs="Arial"/>
          <w:b/>
          <w:bCs/>
          <w:color w:val="000000"/>
          <w:sz w:val="24"/>
          <w:szCs w:val="24"/>
          <w:lang w:eastAsia="sk-SK"/>
        </w:rPr>
        <w:t>trojdňovú duchovnú obnovu</w:t>
      </w:r>
      <w:r w:rsidRPr="00D17DB3">
        <w:rPr>
          <w:rFonts w:ascii="Book Antiqua" w:eastAsia="Times New Roman" w:hAnsi="Book Antiqua" w:cs="Arial"/>
          <w:color w:val="000000"/>
          <w:sz w:val="24"/>
          <w:szCs w:val="24"/>
          <w:lang w:eastAsia="sk-SK"/>
        </w:rPr>
        <w:t xml:space="preserve">. </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b/>
          <w:bCs/>
          <w:color w:val="000000"/>
          <w:sz w:val="24"/>
          <w:szCs w:val="24"/>
          <w:lang w:eastAsia="sk-SK"/>
        </w:rPr>
        <w:t>Jonáš má príležitosť kajať sa.</w:t>
      </w:r>
      <w:r w:rsidRPr="00D17DB3">
        <w:rPr>
          <w:rFonts w:ascii="Book Antiqua" w:eastAsia="Times New Roman" w:hAnsi="Book Antiqua" w:cs="Arial"/>
          <w:color w:val="000000"/>
          <w:sz w:val="24"/>
          <w:szCs w:val="24"/>
          <w:lang w:eastAsia="sk-SK"/>
        </w:rPr>
        <w:t xml:space="preserve"> </w:t>
      </w:r>
      <w:r w:rsidRPr="00D17DB3">
        <w:rPr>
          <w:rFonts w:ascii="Book Antiqua" w:eastAsia="Times New Roman" w:hAnsi="Book Antiqua" w:cs="Arial"/>
          <w:b/>
          <w:bCs/>
          <w:color w:val="000000"/>
          <w:sz w:val="24"/>
          <w:szCs w:val="24"/>
          <w:lang w:eastAsia="sk-SK"/>
        </w:rPr>
        <w:t xml:space="preserve">Je mimo svojho prostredia, je v hĺbke, a tam sa musí pravdivo postaviť </w:t>
      </w:r>
      <w:proofErr w:type="spellStart"/>
      <w:r w:rsidRPr="00D17DB3">
        <w:rPr>
          <w:rFonts w:ascii="Book Antiqua" w:eastAsia="Times New Roman" w:hAnsi="Book Antiqua" w:cs="Arial"/>
          <w:b/>
          <w:bCs/>
          <w:color w:val="000000"/>
          <w:sz w:val="24"/>
          <w:szCs w:val="24"/>
          <w:lang w:eastAsia="sk-SK"/>
        </w:rPr>
        <w:t>zoči</w:t>
      </w:r>
      <w:proofErr w:type="spellEnd"/>
      <w:r w:rsidRPr="00D17DB3">
        <w:rPr>
          <w:rFonts w:ascii="Book Antiqua" w:eastAsia="Times New Roman" w:hAnsi="Book Antiqua" w:cs="Arial"/>
          <w:b/>
          <w:bCs/>
          <w:color w:val="000000"/>
          <w:sz w:val="24"/>
          <w:szCs w:val="24"/>
          <w:lang w:eastAsia="sk-SK"/>
        </w:rPr>
        <w:t xml:space="preserve"> voči sebe samému a tomu, čo sa od neho žiada.</w:t>
      </w:r>
      <w:r w:rsidRPr="00D17DB3">
        <w:rPr>
          <w:rFonts w:ascii="Book Antiqua" w:eastAsia="Times New Roman" w:hAnsi="Book Antiqua" w:cs="Arial"/>
          <w:color w:val="000000"/>
          <w:sz w:val="24"/>
          <w:szCs w:val="24"/>
          <w:lang w:eastAsia="sk-SK"/>
        </w:rPr>
        <w:t xml:space="preserve"> </w:t>
      </w:r>
      <w:r w:rsidRPr="00D17DB3">
        <w:rPr>
          <w:rFonts w:ascii="Book Antiqua" w:eastAsia="Times New Roman" w:hAnsi="Book Antiqua" w:cs="Arial"/>
          <w:b/>
          <w:bCs/>
          <w:color w:val="000000"/>
          <w:sz w:val="24"/>
          <w:szCs w:val="24"/>
          <w:lang w:eastAsia="sk-SK"/>
        </w:rPr>
        <w:t>Modlí sa</w:t>
      </w:r>
      <w:r w:rsidRPr="00D17DB3">
        <w:rPr>
          <w:rFonts w:ascii="Book Antiqua" w:eastAsia="Times New Roman" w:hAnsi="Book Antiqua" w:cs="Arial"/>
          <w:color w:val="000000"/>
          <w:sz w:val="24"/>
          <w:szCs w:val="24"/>
          <w:lang w:eastAsia="sk-SK"/>
        </w:rPr>
        <w:t xml:space="preserve">, </w:t>
      </w:r>
      <w:r w:rsidRPr="00D17DB3">
        <w:rPr>
          <w:rFonts w:ascii="Book Antiqua" w:eastAsia="Times New Roman" w:hAnsi="Book Antiqua" w:cs="Arial"/>
          <w:b/>
          <w:bCs/>
          <w:color w:val="000000"/>
          <w:sz w:val="24"/>
          <w:szCs w:val="24"/>
          <w:lang w:eastAsia="sk-SK"/>
        </w:rPr>
        <w:t>uvažuje</w:t>
      </w:r>
      <w:r w:rsidRPr="00D17DB3">
        <w:rPr>
          <w:rFonts w:ascii="Book Antiqua" w:eastAsia="Times New Roman" w:hAnsi="Book Antiqua" w:cs="Arial"/>
          <w:color w:val="000000"/>
          <w:sz w:val="24"/>
          <w:szCs w:val="24"/>
          <w:lang w:eastAsia="sk-SK"/>
        </w:rPr>
        <w:t xml:space="preserve">, </w:t>
      </w:r>
      <w:r w:rsidRPr="00D17DB3">
        <w:rPr>
          <w:rFonts w:ascii="Book Antiqua" w:eastAsia="Times New Roman" w:hAnsi="Book Antiqua" w:cs="Arial"/>
          <w:b/>
          <w:bCs/>
          <w:color w:val="000000"/>
          <w:sz w:val="24"/>
          <w:szCs w:val="24"/>
          <w:lang w:eastAsia="sk-SK"/>
        </w:rPr>
        <w:t>pripomína</w:t>
      </w:r>
      <w:r w:rsidRPr="00D17DB3">
        <w:rPr>
          <w:rFonts w:ascii="Book Antiqua" w:eastAsia="Times New Roman" w:hAnsi="Book Antiqua" w:cs="Arial"/>
          <w:color w:val="000000"/>
          <w:sz w:val="24"/>
          <w:szCs w:val="24"/>
          <w:lang w:eastAsia="sk-SK"/>
        </w:rPr>
        <w:t xml:space="preserve"> </w:t>
      </w:r>
      <w:r w:rsidRPr="00D17DB3">
        <w:rPr>
          <w:rFonts w:ascii="Book Antiqua" w:eastAsia="Times New Roman" w:hAnsi="Book Antiqua" w:cs="Arial"/>
          <w:b/>
          <w:bCs/>
          <w:color w:val="000000"/>
          <w:sz w:val="24"/>
          <w:szCs w:val="24"/>
          <w:lang w:eastAsia="sk-SK"/>
        </w:rPr>
        <w:t>si</w:t>
      </w:r>
      <w:r w:rsidRPr="00D17DB3">
        <w:rPr>
          <w:rFonts w:ascii="Book Antiqua" w:eastAsia="Times New Roman" w:hAnsi="Book Antiqua" w:cs="Arial"/>
          <w:color w:val="000000"/>
          <w:sz w:val="24"/>
          <w:szCs w:val="24"/>
          <w:lang w:eastAsia="sk-SK"/>
        </w:rPr>
        <w:t xml:space="preserve">; a potom </w:t>
      </w:r>
      <w:r w:rsidRPr="00D17DB3">
        <w:rPr>
          <w:rFonts w:ascii="Book Antiqua" w:eastAsia="Times New Roman" w:hAnsi="Book Antiqua" w:cs="Arial"/>
          <w:b/>
          <w:bCs/>
          <w:color w:val="000000"/>
          <w:sz w:val="24"/>
          <w:szCs w:val="24"/>
          <w:lang w:eastAsia="sk-SK"/>
        </w:rPr>
        <w:t>sľubuje</w:t>
      </w:r>
      <w:r w:rsidRPr="00D17DB3">
        <w:rPr>
          <w:rFonts w:ascii="Book Antiqua" w:eastAsia="Times New Roman" w:hAnsi="Book Antiqua" w:cs="Arial"/>
          <w:color w:val="000000"/>
          <w:sz w:val="24"/>
          <w:szCs w:val="24"/>
          <w:lang w:eastAsia="sk-SK"/>
        </w:rPr>
        <w:t xml:space="preserve">, že naplní Božie slovo. Keď urobí toto rozhodnutie, pobyt v hĺbke sa pre noho skončí. </w:t>
      </w:r>
      <w:r w:rsidRPr="00D17DB3">
        <w:rPr>
          <w:rFonts w:ascii="Book Antiqua" w:eastAsia="Times New Roman" w:hAnsi="Book Antiqua" w:cs="Arial"/>
          <w:b/>
          <w:bCs/>
          <w:color w:val="000000"/>
          <w:sz w:val="24"/>
          <w:szCs w:val="24"/>
          <w:lang w:eastAsia="sk-SK"/>
        </w:rPr>
        <w:t>Veľryba ho dopraví na pevninu a vyvrhne von.</w:t>
      </w:r>
      <w:r w:rsidRPr="00D17DB3">
        <w:rPr>
          <w:rFonts w:ascii="Book Antiqua" w:eastAsia="Times New Roman" w:hAnsi="Book Antiqua" w:cs="Arial"/>
          <w:color w:val="000000"/>
          <w:sz w:val="24"/>
          <w:szCs w:val="24"/>
          <w:lang w:eastAsia="sk-SK"/>
        </w:rPr>
        <w:t xml:space="preserve"> Keď sa Jonáš dostane naspäť do svojho prostredia, </w:t>
      </w:r>
      <w:r w:rsidRPr="00D17DB3">
        <w:rPr>
          <w:rFonts w:ascii="Book Antiqua" w:eastAsia="Times New Roman" w:hAnsi="Book Antiqua" w:cs="Arial"/>
          <w:b/>
          <w:bCs/>
          <w:color w:val="000000"/>
          <w:sz w:val="24"/>
          <w:szCs w:val="24"/>
          <w:lang w:eastAsia="sk-SK"/>
        </w:rPr>
        <w:t>Boh mu posiela svoje Slovo po druhý krát</w:t>
      </w:r>
      <w:r w:rsidRPr="00D17DB3">
        <w:rPr>
          <w:rFonts w:ascii="Book Antiqua" w:eastAsia="Times New Roman" w:hAnsi="Book Antiqua" w:cs="Arial"/>
          <w:color w:val="000000"/>
          <w:sz w:val="24"/>
          <w:szCs w:val="24"/>
          <w:lang w:eastAsia="sk-SK"/>
        </w:rPr>
        <w:t xml:space="preserve">: „Vstaň, choď do veľkého mesta </w:t>
      </w:r>
      <w:proofErr w:type="spellStart"/>
      <w:r w:rsidRPr="00D17DB3">
        <w:rPr>
          <w:rFonts w:ascii="Book Antiqua" w:eastAsia="Times New Roman" w:hAnsi="Book Antiqua" w:cs="Arial"/>
          <w:color w:val="000000"/>
          <w:sz w:val="24"/>
          <w:szCs w:val="24"/>
          <w:lang w:eastAsia="sk-SK"/>
        </w:rPr>
        <w:t>Ninive</w:t>
      </w:r>
      <w:proofErr w:type="spellEnd"/>
      <w:r w:rsidRPr="00D17DB3">
        <w:rPr>
          <w:rFonts w:ascii="Book Antiqua" w:eastAsia="Times New Roman" w:hAnsi="Book Antiqua" w:cs="Arial"/>
          <w:color w:val="000000"/>
          <w:sz w:val="24"/>
          <w:szCs w:val="24"/>
          <w:lang w:eastAsia="sk-SK"/>
        </w:rPr>
        <w:t>, káž im tam, ako som ti povedal."</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 xml:space="preserve">Jonáš poslúchne. Ide do mesta a ľuďom oznámi, že ešte 40 dní a všetci budú zničení. </w:t>
      </w:r>
      <w:r w:rsidRPr="00D17DB3">
        <w:rPr>
          <w:rFonts w:ascii="Book Antiqua" w:eastAsia="Times New Roman" w:hAnsi="Book Antiqua" w:cs="Arial"/>
          <w:b/>
          <w:bCs/>
          <w:color w:val="000000"/>
          <w:sz w:val="24"/>
          <w:szCs w:val="24"/>
          <w:lang w:eastAsia="sk-SK"/>
        </w:rPr>
        <w:t>V jeho posolstve niet žiadnej dvojznačnosti.</w:t>
      </w:r>
      <w:r w:rsidRPr="00D17DB3">
        <w:rPr>
          <w:rFonts w:ascii="Book Antiqua" w:eastAsia="Times New Roman" w:hAnsi="Book Antiqua" w:cs="Arial"/>
          <w:color w:val="000000"/>
          <w:sz w:val="24"/>
          <w:szCs w:val="24"/>
          <w:lang w:eastAsia="sk-SK"/>
        </w:rPr>
        <w:t xml:space="preserve"> Ohlasuje ho </w:t>
      </w:r>
      <w:r w:rsidRPr="00D17DB3">
        <w:rPr>
          <w:rFonts w:ascii="Book Antiqua" w:eastAsia="Times New Roman" w:hAnsi="Book Antiqua" w:cs="Arial"/>
          <w:b/>
          <w:bCs/>
          <w:color w:val="000000"/>
          <w:sz w:val="24"/>
          <w:szCs w:val="24"/>
          <w:lang w:eastAsia="sk-SK"/>
        </w:rPr>
        <w:t>ako isté</w:t>
      </w:r>
      <w:r w:rsidRPr="00D17DB3">
        <w:rPr>
          <w:rFonts w:ascii="Book Antiqua" w:eastAsia="Times New Roman" w:hAnsi="Book Antiqua" w:cs="Arial"/>
          <w:color w:val="000000"/>
          <w:sz w:val="24"/>
          <w:szCs w:val="24"/>
          <w:lang w:eastAsia="sk-SK"/>
        </w:rPr>
        <w:t xml:space="preserve">. </w:t>
      </w:r>
      <w:r w:rsidRPr="00D17DB3">
        <w:rPr>
          <w:rFonts w:ascii="Book Antiqua" w:eastAsia="Times New Roman" w:hAnsi="Book Antiqua" w:cs="Arial"/>
          <w:b/>
          <w:bCs/>
          <w:color w:val="000000"/>
          <w:sz w:val="24"/>
          <w:szCs w:val="24"/>
          <w:lang w:eastAsia="sk-SK"/>
        </w:rPr>
        <w:t>Každý počúva.</w:t>
      </w:r>
      <w:r w:rsidRPr="00D17DB3">
        <w:rPr>
          <w:rFonts w:ascii="Book Antiqua" w:eastAsia="Times New Roman" w:hAnsi="Book Antiqua" w:cs="Arial"/>
          <w:color w:val="000000"/>
          <w:sz w:val="24"/>
          <w:szCs w:val="24"/>
          <w:lang w:eastAsia="sk-SK"/>
        </w:rPr>
        <w:t xml:space="preserve"> Kráľ a jeho ministri nariadia ľuďom zanechať svoje zlé správanie: „Kto vie. Možno Boh oľutuje a odvráti sa od svojho hnevu." </w:t>
      </w:r>
      <w:r w:rsidRPr="00D17DB3">
        <w:rPr>
          <w:rFonts w:ascii="Book Antiqua" w:eastAsia="Times New Roman" w:hAnsi="Book Antiqua" w:cs="Arial"/>
          <w:b/>
          <w:bCs/>
          <w:color w:val="000000"/>
          <w:sz w:val="24"/>
          <w:szCs w:val="24"/>
          <w:lang w:eastAsia="sk-SK"/>
        </w:rPr>
        <w:t>Dúfajú, že ak budú ľutovať oni, aj Boh bude ľutovať.</w:t>
      </w:r>
      <w:r w:rsidRPr="00D17DB3">
        <w:rPr>
          <w:rFonts w:ascii="Book Antiqua" w:eastAsia="Times New Roman" w:hAnsi="Book Antiqua" w:cs="Arial"/>
          <w:color w:val="000000"/>
          <w:sz w:val="24"/>
          <w:szCs w:val="24"/>
          <w:lang w:eastAsia="sk-SK"/>
        </w:rPr>
        <w:t xml:space="preserve"> </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b/>
          <w:bCs/>
          <w:color w:val="000000"/>
          <w:sz w:val="24"/>
          <w:szCs w:val="24"/>
          <w:lang w:eastAsia="sk-SK"/>
        </w:rPr>
        <w:t>Boh ľutuje, keď ľudia ľutujú.</w:t>
      </w:r>
      <w:r w:rsidRPr="00D17DB3">
        <w:rPr>
          <w:rFonts w:ascii="Book Antiqua" w:eastAsia="Times New Roman" w:hAnsi="Book Antiqua" w:cs="Arial"/>
          <w:color w:val="000000"/>
          <w:sz w:val="24"/>
          <w:szCs w:val="24"/>
          <w:lang w:eastAsia="sk-SK"/>
        </w:rPr>
        <w:t xml:space="preserve"> Všetci sa radujú. Všetci, okrem jedného - Jonáša. </w:t>
      </w:r>
      <w:r w:rsidRPr="00D17DB3">
        <w:rPr>
          <w:rFonts w:ascii="Book Antiqua" w:eastAsia="Times New Roman" w:hAnsi="Book Antiqua" w:cs="Arial"/>
          <w:b/>
          <w:bCs/>
          <w:color w:val="000000"/>
          <w:sz w:val="24"/>
          <w:szCs w:val="24"/>
          <w:lang w:eastAsia="sk-SK"/>
        </w:rPr>
        <w:t>Zakiaľ sa ľudia radujú, Jonáš opustí mesto.</w:t>
      </w:r>
      <w:r w:rsidRPr="00D17DB3">
        <w:rPr>
          <w:rFonts w:ascii="Book Antiqua" w:eastAsia="Times New Roman" w:hAnsi="Book Antiqua" w:cs="Arial"/>
          <w:color w:val="000000"/>
          <w:sz w:val="24"/>
          <w:szCs w:val="24"/>
          <w:lang w:eastAsia="sk-SK"/>
        </w:rPr>
        <w:t xml:space="preserve"> Aby </w:t>
      </w:r>
      <w:r w:rsidRPr="00D17DB3">
        <w:rPr>
          <w:rFonts w:ascii="Book Antiqua" w:eastAsia="Times New Roman" w:hAnsi="Book Antiqua" w:cs="Arial"/>
          <w:b/>
          <w:bCs/>
          <w:color w:val="000000"/>
          <w:sz w:val="24"/>
          <w:szCs w:val="24"/>
          <w:lang w:eastAsia="sk-SK"/>
        </w:rPr>
        <w:t>trucoval</w:t>
      </w:r>
      <w:r w:rsidRPr="00D17DB3">
        <w:rPr>
          <w:rFonts w:ascii="Book Antiqua" w:eastAsia="Times New Roman" w:hAnsi="Book Antiqua" w:cs="Arial"/>
          <w:color w:val="000000"/>
          <w:sz w:val="24"/>
          <w:szCs w:val="24"/>
          <w:lang w:eastAsia="sk-SK"/>
        </w:rPr>
        <w:t xml:space="preserve">. A aby sa hneval. </w:t>
      </w:r>
      <w:r w:rsidRPr="00D17DB3">
        <w:rPr>
          <w:rFonts w:ascii="Book Antiqua" w:eastAsia="Times New Roman" w:hAnsi="Book Antiqua" w:cs="Arial"/>
          <w:b/>
          <w:bCs/>
          <w:color w:val="000000"/>
          <w:sz w:val="24"/>
          <w:szCs w:val="24"/>
          <w:lang w:eastAsia="sk-SK"/>
        </w:rPr>
        <w:t>Stalo sa, ako to tušil od samého začiatku: Boh má neprekonateľný zvyk odpúšťať.</w:t>
      </w:r>
      <w:r w:rsidRPr="00D17DB3">
        <w:rPr>
          <w:rFonts w:ascii="Book Antiqua" w:eastAsia="Times New Roman" w:hAnsi="Book Antiqua" w:cs="Arial"/>
          <w:color w:val="000000"/>
          <w:sz w:val="24"/>
          <w:szCs w:val="24"/>
          <w:lang w:eastAsia="sk-SK"/>
        </w:rPr>
        <w:t xml:space="preserve"> Háda s Bohom znova: </w:t>
      </w:r>
      <w:r w:rsidRPr="00D17DB3">
        <w:rPr>
          <w:rFonts w:ascii="Book Antiqua" w:eastAsia="Times New Roman" w:hAnsi="Book Antiqua" w:cs="Arial"/>
          <w:b/>
          <w:bCs/>
          <w:i/>
          <w:iCs/>
          <w:color w:val="000000"/>
          <w:sz w:val="24"/>
          <w:szCs w:val="24"/>
          <w:lang w:eastAsia="sk-SK"/>
        </w:rPr>
        <w:t>„To bol dôvod, prečo som chcel ujsť... Vedel som, že si Boh láskavý a milosrdný, trpezlivý a veľký v zľutovaní a zmilúvaš sa nad nešťastím."</w:t>
      </w:r>
      <w:r w:rsidRPr="00D17DB3">
        <w:rPr>
          <w:rFonts w:ascii="Book Antiqua" w:eastAsia="Times New Roman" w:hAnsi="Book Antiqua" w:cs="Arial"/>
          <w:color w:val="000000"/>
          <w:sz w:val="24"/>
          <w:szCs w:val="24"/>
          <w:lang w:eastAsia="sk-SK"/>
        </w:rPr>
        <w:t xml:space="preserve"> Boha prosí, aby mu  zobral život. Upadol do </w:t>
      </w:r>
      <w:r w:rsidRPr="00D17DB3">
        <w:rPr>
          <w:rFonts w:ascii="Book Antiqua" w:eastAsia="Times New Roman" w:hAnsi="Book Antiqua" w:cs="Arial"/>
          <w:b/>
          <w:bCs/>
          <w:color w:val="000000"/>
          <w:sz w:val="24"/>
          <w:szCs w:val="24"/>
          <w:lang w:eastAsia="sk-SK"/>
        </w:rPr>
        <w:t>hanby</w:t>
      </w:r>
      <w:r w:rsidRPr="00D17DB3">
        <w:rPr>
          <w:rFonts w:ascii="Book Antiqua" w:eastAsia="Times New Roman" w:hAnsi="Book Antiqua" w:cs="Arial"/>
          <w:color w:val="000000"/>
          <w:sz w:val="24"/>
          <w:szCs w:val="24"/>
          <w:lang w:eastAsia="sk-SK"/>
        </w:rPr>
        <w:t xml:space="preserve">. </w:t>
      </w:r>
      <w:r w:rsidRPr="00D17DB3">
        <w:rPr>
          <w:rFonts w:ascii="Book Antiqua" w:eastAsia="Times New Roman" w:hAnsi="Book Antiqua" w:cs="Arial"/>
          <w:b/>
          <w:bCs/>
          <w:color w:val="000000"/>
          <w:sz w:val="24"/>
          <w:szCs w:val="24"/>
          <w:lang w:eastAsia="sk-SK"/>
        </w:rPr>
        <w:t>Ukázalo sa totiž, že prorok sa mýlil.</w:t>
      </w:r>
      <w:r w:rsidRPr="00D17DB3">
        <w:rPr>
          <w:rFonts w:ascii="Book Antiqua" w:eastAsia="Times New Roman" w:hAnsi="Book Antiqua" w:cs="Arial"/>
          <w:color w:val="000000"/>
          <w:sz w:val="24"/>
          <w:szCs w:val="24"/>
          <w:lang w:eastAsia="sk-SK"/>
        </w:rPr>
        <w:t xml:space="preserve"> </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 xml:space="preserve">Jonáš sa rozhodne sadnúť si mimo mesta </w:t>
      </w:r>
      <w:r w:rsidRPr="00D17DB3">
        <w:rPr>
          <w:rFonts w:ascii="Book Antiqua" w:eastAsia="Times New Roman" w:hAnsi="Book Antiqua" w:cs="Arial"/>
          <w:b/>
          <w:bCs/>
          <w:color w:val="000000"/>
          <w:sz w:val="24"/>
          <w:szCs w:val="24"/>
          <w:lang w:eastAsia="sk-SK"/>
        </w:rPr>
        <w:t>pod horúce slnko</w:t>
      </w:r>
      <w:r w:rsidRPr="00D17DB3">
        <w:rPr>
          <w:rFonts w:ascii="Book Antiqua" w:eastAsia="Times New Roman" w:hAnsi="Book Antiqua" w:cs="Arial"/>
          <w:color w:val="000000"/>
          <w:sz w:val="24"/>
          <w:szCs w:val="24"/>
          <w:lang w:eastAsia="sk-SK"/>
        </w:rPr>
        <w:t xml:space="preserve">. Pomáha si, ako vie, aby sa neupražil. Boh však dá narásť </w:t>
      </w:r>
      <w:r w:rsidRPr="00D17DB3">
        <w:rPr>
          <w:rFonts w:ascii="Book Antiqua" w:eastAsia="Times New Roman" w:hAnsi="Book Antiqua" w:cs="Arial"/>
          <w:b/>
          <w:bCs/>
          <w:color w:val="000000"/>
          <w:sz w:val="24"/>
          <w:szCs w:val="24"/>
          <w:lang w:eastAsia="sk-SK"/>
        </w:rPr>
        <w:t>ricínovému kru</w:t>
      </w:r>
      <w:r w:rsidRPr="00D17DB3">
        <w:rPr>
          <w:rFonts w:ascii="Book Antiqua" w:eastAsia="Times New Roman" w:hAnsi="Book Antiqua" w:cs="Arial"/>
          <w:color w:val="000000"/>
          <w:sz w:val="24"/>
          <w:szCs w:val="24"/>
          <w:lang w:eastAsia="sk-SK"/>
        </w:rPr>
        <w:t xml:space="preserve">, aby proroka tienil. Jonáš sa cíti lepšie. Boh však spôsobí, že </w:t>
      </w:r>
      <w:r w:rsidRPr="00D17DB3">
        <w:rPr>
          <w:rFonts w:ascii="Book Antiqua" w:eastAsia="Times New Roman" w:hAnsi="Book Antiqua" w:cs="Arial"/>
          <w:b/>
          <w:bCs/>
          <w:color w:val="000000"/>
          <w:sz w:val="24"/>
          <w:szCs w:val="24"/>
          <w:lang w:eastAsia="sk-SK"/>
        </w:rPr>
        <w:t>ker vyhynie</w:t>
      </w:r>
      <w:r w:rsidRPr="00D17DB3">
        <w:rPr>
          <w:rFonts w:ascii="Book Antiqua" w:eastAsia="Times New Roman" w:hAnsi="Book Antiqua" w:cs="Arial"/>
          <w:color w:val="000000"/>
          <w:sz w:val="24"/>
          <w:szCs w:val="24"/>
          <w:lang w:eastAsia="sk-SK"/>
        </w:rPr>
        <w:t xml:space="preserve">. Jeho koreň napadne červík a on uschne. </w:t>
      </w:r>
      <w:r w:rsidRPr="00D17DB3">
        <w:rPr>
          <w:rFonts w:ascii="Book Antiqua" w:eastAsia="Times New Roman" w:hAnsi="Book Antiqua" w:cs="Arial"/>
          <w:b/>
          <w:bCs/>
          <w:color w:val="000000"/>
          <w:sz w:val="24"/>
          <w:szCs w:val="24"/>
          <w:lang w:eastAsia="sk-SK"/>
        </w:rPr>
        <w:t>Jonáš je nahnevaný znova.</w:t>
      </w:r>
      <w:r w:rsidRPr="00D17DB3">
        <w:rPr>
          <w:rFonts w:ascii="Book Antiqua" w:eastAsia="Times New Roman" w:hAnsi="Book Antiqua" w:cs="Arial"/>
          <w:color w:val="000000"/>
          <w:sz w:val="24"/>
          <w:szCs w:val="24"/>
          <w:lang w:eastAsia="sk-SK"/>
        </w:rPr>
        <w:t xml:space="preserve"> Tentoraz kvôli kru, ktorý bol nechal vyhynúť. Želá si zomrieť. Posledné slovo má Boh: </w:t>
      </w:r>
      <w:r w:rsidRPr="00D17DB3">
        <w:rPr>
          <w:rFonts w:ascii="Book Antiqua" w:eastAsia="Times New Roman" w:hAnsi="Book Antiqua" w:cs="Arial"/>
          <w:b/>
          <w:bCs/>
          <w:color w:val="000000"/>
          <w:sz w:val="24"/>
          <w:szCs w:val="24"/>
          <w:lang w:eastAsia="sk-SK"/>
        </w:rPr>
        <w:t xml:space="preserve">pýta sa Jonáša, prečo mu je ľúto stromu. Nemalo by mu byť viac ľúto </w:t>
      </w:r>
      <w:proofErr w:type="spellStart"/>
      <w:r w:rsidRPr="00D17DB3">
        <w:rPr>
          <w:rFonts w:ascii="Book Antiqua" w:eastAsia="Times New Roman" w:hAnsi="Book Antiqua" w:cs="Arial"/>
          <w:b/>
          <w:bCs/>
          <w:color w:val="000000"/>
          <w:sz w:val="24"/>
          <w:szCs w:val="24"/>
          <w:lang w:eastAsia="sk-SK"/>
        </w:rPr>
        <w:t>Ninive</w:t>
      </w:r>
      <w:proofErr w:type="spellEnd"/>
      <w:r w:rsidRPr="00D17DB3">
        <w:rPr>
          <w:rFonts w:ascii="Book Antiqua" w:eastAsia="Times New Roman" w:hAnsi="Book Antiqua" w:cs="Arial"/>
          <w:b/>
          <w:bCs/>
          <w:color w:val="000000"/>
          <w:sz w:val="24"/>
          <w:szCs w:val="24"/>
          <w:lang w:eastAsia="sk-SK"/>
        </w:rPr>
        <w:t>, kde žijú tisícky ľudí?</w:t>
      </w:r>
      <w:r w:rsidRPr="00D17DB3">
        <w:rPr>
          <w:rFonts w:ascii="Book Antiqua" w:eastAsia="Times New Roman" w:hAnsi="Book Antiqua" w:cs="Arial"/>
          <w:color w:val="000000"/>
          <w:sz w:val="24"/>
          <w:szCs w:val="24"/>
          <w:lang w:eastAsia="sk-SK"/>
        </w:rPr>
        <w:t xml:space="preserve"> </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 xml:space="preserve">Touto otázkou Boha sa príbeh Jonášov končí. </w:t>
      </w:r>
      <w:r w:rsidRPr="00D17DB3">
        <w:rPr>
          <w:rFonts w:ascii="Book Antiqua" w:eastAsia="Times New Roman" w:hAnsi="Book Antiqua" w:cs="Arial"/>
          <w:b/>
          <w:bCs/>
          <w:color w:val="000000"/>
          <w:sz w:val="24"/>
          <w:szCs w:val="24"/>
          <w:lang w:eastAsia="sk-SK"/>
        </w:rPr>
        <w:t>Jonáš je posadnutý túžbou mať pravdu a neváhal by, keby tisícky ľudí zahynulo len nech sa dokáže, že mal pravdu.</w:t>
      </w:r>
      <w:r w:rsidRPr="00D17DB3">
        <w:rPr>
          <w:rFonts w:ascii="Book Antiqua" w:eastAsia="Times New Roman" w:hAnsi="Book Antiqua" w:cs="Arial"/>
          <w:color w:val="000000"/>
          <w:sz w:val="24"/>
          <w:szCs w:val="24"/>
          <w:lang w:eastAsia="sk-SK"/>
        </w:rPr>
        <w:t xml:space="preserve"> No prorok sa musí naučiť jednej dôležitej veci: </w:t>
      </w:r>
      <w:r w:rsidRPr="00D17DB3">
        <w:rPr>
          <w:rFonts w:ascii="Book Antiqua" w:eastAsia="Times New Roman" w:hAnsi="Book Antiqua" w:cs="Arial"/>
          <w:b/>
          <w:bCs/>
          <w:i/>
          <w:iCs/>
          <w:color w:val="000000"/>
          <w:sz w:val="24"/>
          <w:szCs w:val="24"/>
          <w:lang w:eastAsia="sk-SK"/>
        </w:rPr>
        <w:t>cieľom prorokovania nie je presnosť ale pokánie.</w:t>
      </w:r>
      <w:r w:rsidRPr="00D17DB3">
        <w:rPr>
          <w:rFonts w:ascii="Book Antiqua" w:eastAsia="Times New Roman" w:hAnsi="Book Antiqua" w:cs="Arial"/>
          <w:i/>
          <w:iCs/>
          <w:color w:val="000000"/>
          <w:sz w:val="24"/>
          <w:szCs w:val="24"/>
          <w:lang w:eastAsia="sk-SK"/>
        </w:rPr>
        <w:t xml:space="preserve"> </w:t>
      </w:r>
      <w:r w:rsidRPr="00D17DB3">
        <w:rPr>
          <w:rFonts w:ascii="Book Antiqua" w:eastAsia="Times New Roman" w:hAnsi="Book Antiqua" w:cs="Arial"/>
          <w:color w:val="000000"/>
          <w:sz w:val="24"/>
          <w:szCs w:val="24"/>
          <w:lang w:eastAsia="sk-SK"/>
        </w:rPr>
        <w:t xml:space="preserve">Je pravda, </w:t>
      </w:r>
      <w:r w:rsidRPr="00D17DB3">
        <w:rPr>
          <w:rFonts w:ascii="Book Antiqua" w:eastAsia="Times New Roman" w:hAnsi="Book Antiqua" w:cs="Arial"/>
          <w:b/>
          <w:bCs/>
          <w:color w:val="000000"/>
          <w:sz w:val="24"/>
          <w:szCs w:val="24"/>
          <w:lang w:eastAsia="sk-SK"/>
        </w:rPr>
        <w:t>Jonáš vyšiel z toho všetkého ako blázon</w:t>
      </w:r>
      <w:r w:rsidRPr="00D17DB3">
        <w:rPr>
          <w:rFonts w:ascii="Book Antiqua" w:eastAsia="Times New Roman" w:hAnsi="Book Antiqua" w:cs="Arial"/>
          <w:color w:val="000000"/>
          <w:sz w:val="24"/>
          <w:szCs w:val="24"/>
          <w:lang w:eastAsia="sk-SK"/>
        </w:rPr>
        <w:t xml:space="preserve">. No jeho bláznovstvo je omnoho menej dôležité, než pokánie ľudí. </w:t>
      </w:r>
      <w:r w:rsidRPr="00D17DB3">
        <w:rPr>
          <w:rFonts w:ascii="Book Antiqua" w:eastAsia="Times New Roman" w:hAnsi="Book Antiqua" w:cs="Arial"/>
          <w:b/>
          <w:bCs/>
          <w:color w:val="000000"/>
          <w:sz w:val="24"/>
          <w:szCs w:val="24"/>
          <w:lang w:eastAsia="sk-SK"/>
        </w:rPr>
        <w:t>Jonáš sa potrebuje naučiť, že nikdy nie je neskoro konať pokánie a že je vždy dobre, keď sa dokáže, že prorok, ktorý sa ľuďom vyhráža peklom sa mýlil.</w:t>
      </w:r>
      <w:r w:rsidRPr="00D17DB3">
        <w:rPr>
          <w:rFonts w:ascii="Book Antiqua" w:eastAsia="Times New Roman" w:hAnsi="Book Antiqua" w:cs="Arial"/>
          <w:color w:val="000000"/>
          <w:sz w:val="24"/>
          <w:szCs w:val="24"/>
          <w:lang w:eastAsia="sk-SK"/>
        </w:rPr>
        <w:t xml:space="preserve"> </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 xml:space="preserve">Príbeh Jonáša ponúka </w:t>
      </w:r>
      <w:r w:rsidRPr="00D17DB3">
        <w:rPr>
          <w:rFonts w:ascii="Book Antiqua" w:eastAsia="Times New Roman" w:hAnsi="Book Antiqua" w:cs="Arial"/>
          <w:b/>
          <w:bCs/>
          <w:color w:val="000000"/>
          <w:sz w:val="24"/>
          <w:szCs w:val="24"/>
          <w:lang w:eastAsia="sk-SK"/>
        </w:rPr>
        <w:t>nádej nám všetkým</w:t>
      </w:r>
      <w:r w:rsidRPr="00D17DB3">
        <w:rPr>
          <w:rFonts w:ascii="Book Antiqua" w:eastAsia="Times New Roman" w:hAnsi="Book Antiqua" w:cs="Arial"/>
          <w:color w:val="000000"/>
          <w:sz w:val="24"/>
          <w:szCs w:val="24"/>
          <w:lang w:eastAsia="sk-SK"/>
        </w:rPr>
        <w:t xml:space="preserve">. V príbehu prežíva </w:t>
      </w:r>
      <w:r w:rsidRPr="00D17DB3">
        <w:rPr>
          <w:rFonts w:ascii="Book Antiqua" w:eastAsia="Times New Roman" w:hAnsi="Book Antiqua" w:cs="Arial"/>
          <w:b/>
          <w:bCs/>
          <w:color w:val="000000"/>
          <w:sz w:val="24"/>
          <w:szCs w:val="24"/>
          <w:lang w:eastAsia="sk-SK"/>
        </w:rPr>
        <w:t>každý ľútosť</w:t>
      </w:r>
      <w:r w:rsidRPr="00D17DB3">
        <w:rPr>
          <w:rFonts w:ascii="Book Antiqua" w:eastAsia="Times New Roman" w:hAnsi="Book Antiqua" w:cs="Arial"/>
          <w:color w:val="000000"/>
          <w:sz w:val="24"/>
          <w:szCs w:val="24"/>
          <w:lang w:eastAsia="sk-SK"/>
        </w:rPr>
        <w:t xml:space="preserve">: </w:t>
      </w:r>
      <w:r w:rsidRPr="00D17DB3">
        <w:rPr>
          <w:rFonts w:ascii="Book Antiqua" w:eastAsia="Times New Roman" w:hAnsi="Book Antiqua" w:cs="Arial"/>
          <w:b/>
          <w:bCs/>
          <w:color w:val="000000"/>
          <w:sz w:val="24"/>
          <w:szCs w:val="24"/>
          <w:lang w:eastAsia="sk-SK"/>
        </w:rPr>
        <w:t>Jonáš</w:t>
      </w:r>
      <w:r w:rsidRPr="00D17DB3">
        <w:rPr>
          <w:rFonts w:ascii="Book Antiqua" w:eastAsia="Times New Roman" w:hAnsi="Book Antiqua" w:cs="Arial"/>
          <w:color w:val="000000"/>
          <w:sz w:val="24"/>
          <w:szCs w:val="24"/>
          <w:lang w:eastAsia="sk-SK"/>
        </w:rPr>
        <w:t xml:space="preserve"> (je mu ľúto stromu), </w:t>
      </w:r>
      <w:proofErr w:type="spellStart"/>
      <w:r w:rsidRPr="00D17DB3">
        <w:rPr>
          <w:rFonts w:ascii="Book Antiqua" w:eastAsia="Times New Roman" w:hAnsi="Book Antiqua" w:cs="Arial"/>
          <w:b/>
          <w:bCs/>
          <w:color w:val="000000"/>
          <w:sz w:val="24"/>
          <w:szCs w:val="24"/>
          <w:lang w:eastAsia="sk-SK"/>
        </w:rPr>
        <w:t>Ninivčania</w:t>
      </w:r>
      <w:proofErr w:type="spellEnd"/>
      <w:r w:rsidRPr="00D17DB3">
        <w:rPr>
          <w:rFonts w:ascii="Book Antiqua" w:eastAsia="Times New Roman" w:hAnsi="Book Antiqua" w:cs="Arial"/>
          <w:color w:val="000000"/>
          <w:sz w:val="24"/>
          <w:szCs w:val="24"/>
          <w:lang w:eastAsia="sk-SK"/>
        </w:rPr>
        <w:t xml:space="preserve"> (ľutujú svoje hriechy), dokonca </w:t>
      </w:r>
      <w:r w:rsidRPr="00D17DB3">
        <w:rPr>
          <w:rFonts w:ascii="Book Antiqua" w:eastAsia="Times New Roman" w:hAnsi="Book Antiqua" w:cs="Arial"/>
          <w:b/>
          <w:bCs/>
          <w:color w:val="000000"/>
          <w:sz w:val="24"/>
          <w:szCs w:val="24"/>
          <w:lang w:eastAsia="sk-SK"/>
        </w:rPr>
        <w:t>Boh</w:t>
      </w:r>
      <w:r w:rsidRPr="00D17DB3">
        <w:rPr>
          <w:rFonts w:ascii="Book Antiqua" w:eastAsia="Times New Roman" w:hAnsi="Book Antiqua" w:cs="Arial"/>
          <w:color w:val="000000"/>
          <w:sz w:val="24"/>
          <w:szCs w:val="24"/>
          <w:lang w:eastAsia="sk-SK"/>
        </w:rPr>
        <w:t xml:space="preserve"> (zľutuje sa </w:t>
      </w:r>
      <w:proofErr w:type="spellStart"/>
      <w:r w:rsidRPr="00D17DB3">
        <w:rPr>
          <w:rFonts w:ascii="Book Antiqua" w:eastAsia="Times New Roman" w:hAnsi="Book Antiqua" w:cs="Arial"/>
          <w:color w:val="000000"/>
          <w:sz w:val="24"/>
          <w:szCs w:val="24"/>
          <w:lang w:eastAsia="sk-SK"/>
        </w:rPr>
        <w:t>Ninivčanmi</w:t>
      </w:r>
      <w:proofErr w:type="spellEnd"/>
      <w:r w:rsidRPr="00D17DB3">
        <w:rPr>
          <w:rFonts w:ascii="Book Antiqua" w:eastAsia="Times New Roman" w:hAnsi="Book Antiqua" w:cs="Arial"/>
          <w:color w:val="000000"/>
          <w:sz w:val="24"/>
          <w:szCs w:val="24"/>
          <w:lang w:eastAsia="sk-SK"/>
        </w:rPr>
        <w:t xml:space="preserve">). Radostná zvesť je v tom, že </w:t>
      </w:r>
      <w:r w:rsidRPr="00D17DB3">
        <w:rPr>
          <w:rFonts w:ascii="Book Antiqua" w:eastAsia="Times New Roman" w:hAnsi="Book Antiqua" w:cs="Arial"/>
          <w:b/>
          <w:bCs/>
          <w:color w:val="000000"/>
          <w:sz w:val="24"/>
          <w:szCs w:val="24"/>
          <w:lang w:eastAsia="sk-SK"/>
        </w:rPr>
        <w:lastRenderedPageBreak/>
        <w:t xml:space="preserve">nikto nie je odsúdený dopadnúť podľa naplánovaného osudu. </w:t>
      </w:r>
      <w:r w:rsidRPr="00D17DB3">
        <w:rPr>
          <w:rFonts w:ascii="Book Antiqua" w:eastAsia="Times New Roman" w:hAnsi="Book Antiqua" w:cs="Arial"/>
          <w:color w:val="000000"/>
          <w:sz w:val="24"/>
          <w:szCs w:val="24"/>
          <w:lang w:eastAsia="sk-SK"/>
        </w:rPr>
        <w:t xml:space="preserve">Nikomu nie je súdené byť zničený. </w:t>
      </w:r>
      <w:r w:rsidRPr="00D17DB3">
        <w:rPr>
          <w:rFonts w:ascii="Book Antiqua" w:eastAsia="Times New Roman" w:hAnsi="Book Antiqua" w:cs="Arial"/>
          <w:b/>
          <w:bCs/>
          <w:color w:val="000000"/>
          <w:sz w:val="24"/>
          <w:szCs w:val="24"/>
          <w:lang w:eastAsia="sk-SK"/>
        </w:rPr>
        <w:t>Rozhodnutím sa pre pokánie môžeme svoj život zmeniť.</w:t>
      </w:r>
      <w:r w:rsidRPr="00D17DB3">
        <w:rPr>
          <w:rFonts w:ascii="Book Antiqua" w:eastAsia="Times New Roman" w:hAnsi="Book Antiqua" w:cs="Arial"/>
          <w:color w:val="000000"/>
          <w:sz w:val="24"/>
          <w:szCs w:val="24"/>
          <w:lang w:eastAsia="sk-SK"/>
        </w:rPr>
        <w:t xml:space="preserve"> </w:t>
      </w:r>
      <w:r w:rsidRPr="00D17DB3">
        <w:rPr>
          <w:rFonts w:ascii="Book Antiqua" w:eastAsia="Times New Roman" w:hAnsi="Book Antiqua" w:cs="Arial"/>
          <w:b/>
          <w:bCs/>
          <w:color w:val="000000"/>
          <w:sz w:val="24"/>
          <w:szCs w:val="24"/>
          <w:lang w:eastAsia="sk-SK"/>
        </w:rPr>
        <w:t>Pokánie, to je radostná zvesť, pretože znamená, že nič nie je nezmeniteľné, nič nie je zapečatené.</w:t>
      </w:r>
      <w:r w:rsidRPr="00D17DB3">
        <w:rPr>
          <w:rFonts w:ascii="Book Antiqua" w:eastAsia="Times New Roman" w:hAnsi="Book Antiqua" w:cs="Arial"/>
          <w:color w:val="000000"/>
          <w:sz w:val="24"/>
          <w:szCs w:val="24"/>
          <w:lang w:eastAsia="sk-SK"/>
        </w:rPr>
        <w:t xml:space="preserve"> Trest, ktorý bol naplánovaný môže vždy byť zrušený. Veci sa </w:t>
      </w:r>
      <w:r w:rsidRPr="00D17DB3">
        <w:rPr>
          <w:rFonts w:ascii="Book Antiqua" w:eastAsia="Times New Roman" w:hAnsi="Book Antiqua" w:cs="Arial"/>
          <w:i/>
          <w:iCs/>
          <w:color w:val="000000"/>
          <w:sz w:val="24"/>
          <w:szCs w:val="24"/>
          <w:lang w:eastAsia="sk-SK"/>
        </w:rPr>
        <w:t>môžu</w:t>
      </w:r>
      <w:r w:rsidRPr="00D17DB3">
        <w:rPr>
          <w:rFonts w:ascii="Book Antiqua" w:eastAsia="Times New Roman" w:hAnsi="Book Antiqua" w:cs="Arial"/>
          <w:color w:val="000000"/>
          <w:sz w:val="24"/>
          <w:szCs w:val="24"/>
          <w:lang w:eastAsia="sk-SK"/>
        </w:rPr>
        <w:t xml:space="preserve"> zmeniť. </w:t>
      </w:r>
      <w:r w:rsidRPr="00D17DB3">
        <w:rPr>
          <w:rFonts w:ascii="Book Antiqua" w:eastAsia="Times New Roman" w:hAnsi="Book Antiqua" w:cs="Arial"/>
          <w:b/>
          <w:bCs/>
          <w:color w:val="000000"/>
          <w:sz w:val="24"/>
          <w:szCs w:val="24"/>
          <w:lang w:eastAsia="sk-SK"/>
        </w:rPr>
        <w:t xml:space="preserve">Ak môže začať znova Boh, potom môžeme aj my začať znova a znova </w:t>
      </w:r>
      <w:proofErr w:type="spellStart"/>
      <w:r w:rsidRPr="00D17DB3">
        <w:rPr>
          <w:rFonts w:ascii="Book Antiqua" w:eastAsia="Times New Roman" w:hAnsi="Book Antiqua" w:cs="Arial"/>
          <w:b/>
          <w:bCs/>
          <w:color w:val="000000"/>
          <w:sz w:val="24"/>
          <w:szCs w:val="24"/>
          <w:lang w:eastAsia="sk-SK"/>
        </w:rPr>
        <w:t>a znova</w:t>
      </w:r>
      <w:proofErr w:type="spellEnd"/>
      <w:r w:rsidRPr="00D17DB3">
        <w:rPr>
          <w:rFonts w:ascii="Book Antiqua" w:eastAsia="Times New Roman" w:hAnsi="Book Antiqua" w:cs="Arial"/>
          <w:b/>
          <w:bCs/>
          <w:color w:val="000000"/>
          <w:sz w:val="24"/>
          <w:szCs w:val="24"/>
          <w:lang w:eastAsia="sk-SK"/>
        </w:rPr>
        <w:t>.</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b/>
          <w:bCs/>
          <w:color w:val="000000"/>
          <w:sz w:val="24"/>
          <w:szCs w:val="24"/>
          <w:lang w:eastAsia="sk-SK"/>
        </w:rPr>
        <w:t>Toto je evanjelium.</w:t>
      </w:r>
      <w:r w:rsidRPr="00D17DB3">
        <w:rPr>
          <w:rFonts w:ascii="Book Antiqua" w:eastAsia="Times New Roman" w:hAnsi="Book Antiqua" w:cs="Arial"/>
          <w:color w:val="000000"/>
          <w:sz w:val="24"/>
          <w:szCs w:val="24"/>
          <w:lang w:eastAsia="sk-SK"/>
        </w:rPr>
        <w:t xml:space="preserve"> Toto je radostná zvesť. A pokánie nemusí byť mrzutou, nevrlou a ufrflanou vecou.</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 xml:space="preserve">Nech je táto myšlienka posilou pre formáciu nášho života a povzbudením k ohlasovaniu radostnej zvesti o nových začiatkoch druhým. </w:t>
      </w:r>
    </w:p>
    <w:p w:rsidR="00D17DB3" w:rsidRPr="00D17DB3" w:rsidRDefault="00D17DB3" w:rsidP="00D17DB3">
      <w:pPr>
        <w:spacing w:before="150" w:after="150" w:line="240" w:lineRule="auto"/>
        <w:ind w:left="-993" w:right="-1134"/>
        <w:jc w:val="right"/>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Milan Bubák, SVD</w:t>
      </w:r>
    </w:p>
    <w:p w:rsidR="00D17DB3" w:rsidRPr="00D17DB3" w:rsidRDefault="00D17DB3" w:rsidP="00D17DB3">
      <w:pPr>
        <w:spacing w:before="150" w:after="150" w:line="240" w:lineRule="auto"/>
        <w:ind w:left="-993" w:right="-1134"/>
        <w:jc w:val="right"/>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 xml:space="preserve">Táto kázeň pochádza ešte z r. 2003. V túto nedeľu ä2006) som nekázal, lebo som bol odcestovaný. </w:t>
      </w:r>
      <w:r w:rsidRPr="00D17DB3">
        <w:rPr>
          <w:rFonts w:ascii="Book Antiqua" w:eastAsia="Times New Roman" w:hAnsi="Book Antiqua" w:cs="Arial"/>
          <w:color w:val="000000"/>
          <w:sz w:val="24"/>
          <w:szCs w:val="24"/>
          <w:lang w:eastAsia="sk-SK"/>
        </w:rPr>
        <w:br/>
        <w:t>Aby nebolo v zozname kázní prázdne miesto, uverejňujem túto starú kázeň.</w:t>
      </w:r>
    </w:p>
    <w:p w:rsidR="00D17DB3" w:rsidRPr="00D17DB3" w:rsidRDefault="00D17DB3" w:rsidP="00D17DB3">
      <w:pPr>
        <w:ind w:left="-993" w:right="-1134"/>
        <w:rPr>
          <w:rFonts w:ascii="Book Antiqua" w:hAnsi="Book Antiqua"/>
        </w:rPr>
      </w:pPr>
    </w:p>
    <w:sectPr w:rsidR="00D17DB3" w:rsidRPr="00D17DB3" w:rsidSect="00D17DB3">
      <w:pgSz w:w="11906" w:h="16838"/>
      <w:pgMar w:top="284"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Tahoma">
    <w:panose1 w:val="020B0604030504040204"/>
    <w:charset w:val="EE"/>
    <w:family w:val="swiss"/>
    <w:pitch w:val="variable"/>
    <w:sig w:usb0="E1002AFF" w:usb1="C000605B" w:usb2="00000029" w:usb3="00000000" w:csb0="0001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17DB3"/>
    <w:rsid w:val="001E7D45"/>
    <w:rsid w:val="00731C68"/>
    <w:rsid w:val="009A7365"/>
    <w:rsid w:val="00C64ADF"/>
    <w:rsid w:val="00D17DB3"/>
    <w:rsid w:val="00E45218"/>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64ADF"/>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semiHidden/>
    <w:unhideWhenUsed/>
    <w:rsid w:val="00D17DB3"/>
    <w:rPr>
      <w:strike w:val="0"/>
      <w:dstrike w:val="0"/>
      <w:color w:val="E58C00"/>
      <w:u w:val="none"/>
      <w:effect w:val="none"/>
    </w:rPr>
  </w:style>
  <w:style w:type="character" w:styleId="Siln">
    <w:name w:val="Strong"/>
    <w:basedOn w:val="Standardnpsmoodstavce"/>
    <w:uiPriority w:val="22"/>
    <w:qFormat/>
    <w:rsid w:val="00D17DB3"/>
    <w:rPr>
      <w:b/>
      <w:bCs/>
    </w:rPr>
  </w:style>
  <w:style w:type="paragraph" w:styleId="Normlnweb">
    <w:name w:val="Normal (Web)"/>
    <w:basedOn w:val="Normln"/>
    <w:uiPriority w:val="99"/>
    <w:semiHidden/>
    <w:unhideWhenUsed/>
    <w:rsid w:val="00D17DB3"/>
    <w:pPr>
      <w:spacing w:before="150" w:after="150" w:line="240" w:lineRule="auto"/>
    </w:pPr>
    <w:rPr>
      <w:rFonts w:ascii="Times New Roman" w:eastAsia="Times New Roman" w:hAnsi="Times New Roman" w:cs="Times New Roman"/>
      <w:sz w:val="24"/>
      <w:szCs w:val="24"/>
      <w:lang w:eastAsia="sk-SK"/>
    </w:rPr>
  </w:style>
  <w:style w:type="character" w:styleId="Zvraznn">
    <w:name w:val="Emphasis"/>
    <w:basedOn w:val="Standardnpsmoodstavce"/>
    <w:uiPriority w:val="20"/>
    <w:qFormat/>
    <w:rsid w:val="00D17DB3"/>
    <w:rPr>
      <w:i/>
      <w:iCs/>
    </w:rPr>
  </w:style>
</w:styles>
</file>

<file path=word/webSettings.xml><?xml version="1.0" encoding="utf-8"?>
<w:webSettings xmlns:r="http://schemas.openxmlformats.org/officeDocument/2006/relationships" xmlns:w="http://schemas.openxmlformats.org/wordprocessingml/2006/main">
  <w:divs>
    <w:div w:id="854612922">
      <w:bodyDiv w:val="1"/>
      <w:marLeft w:val="0"/>
      <w:marRight w:val="0"/>
      <w:marTop w:val="0"/>
      <w:marBottom w:val="0"/>
      <w:divBdr>
        <w:top w:val="none" w:sz="0" w:space="0" w:color="auto"/>
        <w:left w:val="none" w:sz="0" w:space="0" w:color="auto"/>
        <w:bottom w:val="none" w:sz="0" w:space="0" w:color="auto"/>
        <w:right w:val="none" w:sz="0" w:space="0" w:color="auto"/>
      </w:divBdr>
      <w:divsChild>
        <w:div w:id="93787322">
          <w:marLeft w:val="0"/>
          <w:marRight w:val="0"/>
          <w:marTop w:val="0"/>
          <w:marBottom w:val="0"/>
          <w:divBdr>
            <w:top w:val="none" w:sz="0" w:space="0" w:color="auto"/>
            <w:left w:val="none" w:sz="0" w:space="0" w:color="auto"/>
            <w:bottom w:val="none" w:sz="0" w:space="0" w:color="auto"/>
            <w:right w:val="none" w:sz="0" w:space="0" w:color="auto"/>
          </w:divBdr>
          <w:divsChild>
            <w:div w:id="569272738">
              <w:marLeft w:val="0"/>
              <w:marRight w:val="0"/>
              <w:marTop w:val="375"/>
              <w:marBottom w:val="375"/>
              <w:divBdr>
                <w:top w:val="none" w:sz="0" w:space="0" w:color="auto"/>
                <w:left w:val="none" w:sz="0" w:space="0" w:color="auto"/>
                <w:bottom w:val="none" w:sz="0" w:space="0" w:color="auto"/>
                <w:right w:val="none" w:sz="0" w:space="0" w:color="auto"/>
              </w:divBdr>
              <w:divsChild>
                <w:div w:id="1554003502">
                  <w:marLeft w:val="0"/>
                  <w:marRight w:val="0"/>
                  <w:marTop w:val="0"/>
                  <w:marBottom w:val="0"/>
                  <w:divBdr>
                    <w:top w:val="single" w:sz="6" w:space="0" w:color="E7E8E6"/>
                    <w:left w:val="none" w:sz="0" w:space="0" w:color="auto"/>
                    <w:bottom w:val="single" w:sz="6" w:space="0" w:color="E7E8E6"/>
                    <w:right w:val="none" w:sz="0" w:space="0" w:color="auto"/>
                  </w:divBdr>
                  <w:divsChild>
                    <w:div w:id="2098745325">
                      <w:marLeft w:val="0"/>
                      <w:marRight w:val="0"/>
                      <w:marTop w:val="0"/>
                      <w:marBottom w:val="0"/>
                      <w:divBdr>
                        <w:top w:val="none" w:sz="0" w:space="0" w:color="auto"/>
                        <w:left w:val="none" w:sz="0" w:space="0" w:color="auto"/>
                        <w:bottom w:val="single" w:sz="6" w:space="0" w:color="E7E8E6"/>
                        <w:right w:val="single" w:sz="6" w:space="0" w:color="E7E8E6"/>
                      </w:divBdr>
                      <w:divsChild>
                        <w:div w:id="2014140118">
                          <w:marLeft w:val="0"/>
                          <w:marRight w:val="0"/>
                          <w:marTop w:val="0"/>
                          <w:marBottom w:val="0"/>
                          <w:divBdr>
                            <w:top w:val="none" w:sz="0" w:space="0" w:color="auto"/>
                            <w:left w:val="none" w:sz="0" w:space="0" w:color="auto"/>
                            <w:bottom w:val="none" w:sz="0" w:space="0" w:color="auto"/>
                            <w:right w:val="none" w:sz="0" w:space="0" w:color="auto"/>
                          </w:divBdr>
                          <w:divsChild>
                            <w:div w:id="488177967">
                              <w:marLeft w:val="0"/>
                              <w:marRight w:val="0"/>
                              <w:marTop w:val="0"/>
                              <w:marBottom w:val="0"/>
                              <w:divBdr>
                                <w:top w:val="none" w:sz="0" w:space="0" w:color="auto"/>
                                <w:left w:val="none" w:sz="0" w:space="0" w:color="auto"/>
                                <w:bottom w:val="none" w:sz="0" w:space="0" w:color="auto"/>
                                <w:right w:val="none" w:sz="0" w:space="0" w:color="auto"/>
                              </w:divBdr>
                              <w:divsChild>
                                <w:div w:id="334697788">
                                  <w:marLeft w:val="0"/>
                                  <w:marRight w:val="0"/>
                                  <w:marTop w:val="0"/>
                                  <w:marBottom w:val="0"/>
                                  <w:divBdr>
                                    <w:top w:val="none" w:sz="0" w:space="0" w:color="auto"/>
                                    <w:left w:val="none" w:sz="0" w:space="0" w:color="auto"/>
                                    <w:bottom w:val="none" w:sz="0" w:space="0" w:color="auto"/>
                                    <w:right w:val="none" w:sz="0" w:space="0" w:color="auto"/>
                                  </w:divBdr>
                                  <w:divsChild>
                                    <w:div w:id="16527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347092">
      <w:bodyDiv w:val="1"/>
      <w:marLeft w:val="0"/>
      <w:marRight w:val="0"/>
      <w:marTop w:val="0"/>
      <w:marBottom w:val="0"/>
      <w:divBdr>
        <w:top w:val="none" w:sz="0" w:space="0" w:color="auto"/>
        <w:left w:val="none" w:sz="0" w:space="0" w:color="auto"/>
        <w:bottom w:val="none" w:sz="0" w:space="0" w:color="auto"/>
        <w:right w:val="none" w:sz="0" w:space="0" w:color="auto"/>
      </w:divBdr>
      <w:divsChild>
        <w:div w:id="731388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c.uniba.sk/index.php?option=com_content&amp;view=article&amp;id=47:ludska-prirodzenost&amp;catid=33:kazne-v-roku-2000-b&amp;Itemid=70" TargetMode="External"/><Relationship Id="rId4" Type="http://schemas.openxmlformats.org/officeDocument/2006/relationships/hyperlink" Target="http://www.upc.uniba.sk/index.php?option=com_content&amp;view=article&amp;id=47:ludska-prirodzenost&amp;catid=33:kazne-v-roku-2000-b&amp;Itemid=70"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2350</Words>
  <Characters>13401</Characters>
  <Application>Microsoft Office Word</Application>
  <DocSecurity>0</DocSecurity>
  <Lines>111</Lines>
  <Paragraphs>31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3</cp:revision>
  <dcterms:created xsi:type="dcterms:W3CDTF">2009-01-24T11:33:00Z</dcterms:created>
  <dcterms:modified xsi:type="dcterms:W3CDTF">2009-01-25T00:03:00Z</dcterms:modified>
</cp:coreProperties>
</file>