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18CB" w:rsidRPr="004A18CB" w:rsidRDefault="004A18CB" w:rsidP="00BA76A2">
      <w:pPr>
        <w:spacing w:after="0" w:line="240" w:lineRule="auto"/>
        <w:ind w:left="-993" w:right="-1134"/>
        <w:rPr>
          <w:rFonts w:ascii="Book Antiqua" w:eastAsia="Times New Roman" w:hAnsi="Book Antiqua" w:cs="Arial"/>
          <w:color w:val="000000"/>
          <w:sz w:val="24"/>
          <w:szCs w:val="24"/>
          <w:lang w:eastAsia="sk-SK"/>
        </w:rPr>
      </w:pPr>
      <w:r w:rsidRPr="00440DDF">
        <w:rPr>
          <w:rFonts w:ascii="Book Antiqua" w:eastAsia="Times New Roman" w:hAnsi="Book Antiqua" w:cs="Arial"/>
          <w:b/>
          <w:bCs/>
          <w:color w:val="000000"/>
          <w:sz w:val="24"/>
          <w:szCs w:val="24"/>
          <w:lang w:eastAsia="sk-SK"/>
        </w:rPr>
        <w:t>34. nedeľa cez rok (A) Krista Kráľa</w:t>
      </w:r>
      <w:r w:rsidRPr="004A18CB">
        <w:rPr>
          <w:rFonts w:ascii="Book Antiqua" w:eastAsia="Times New Roman" w:hAnsi="Book Antiqua" w:cs="Arial"/>
          <w:b/>
          <w:bCs/>
          <w:color w:val="000000"/>
          <w:sz w:val="24"/>
          <w:szCs w:val="24"/>
          <w:lang w:eastAsia="sk-SK"/>
        </w:rPr>
        <w:br/>
      </w:r>
      <w:r w:rsidRPr="00440DDF">
        <w:rPr>
          <w:rFonts w:ascii="Book Antiqua" w:eastAsia="Times New Roman" w:hAnsi="Book Antiqua" w:cs="Arial"/>
          <w:b/>
          <w:bCs/>
          <w:color w:val="000000"/>
          <w:sz w:val="24"/>
          <w:szCs w:val="24"/>
          <w:lang w:eastAsia="sk-SK"/>
        </w:rPr>
        <w:t>Znaky, že je v nás prítomné Božie kráľovstvo</w:t>
      </w:r>
      <w:r w:rsidRPr="004A18CB">
        <w:rPr>
          <w:rFonts w:ascii="Book Antiqua" w:eastAsia="Times New Roman" w:hAnsi="Book Antiqua" w:cs="Arial"/>
          <w:color w:val="000000"/>
          <w:sz w:val="24"/>
          <w:szCs w:val="24"/>
          <w:lang w:eastAsia="sk-SK"/>
        </w:rPr>
        <w:t xml:space="preserve"> </w:t>
      </w:r>
      <w:r w:rsidRPr="004A18CB">
        <w:rPr>
          <w:rFonts w:ascii="Book Antiqua" w:eastAsia="Times New Roman" w:hAnsi="Book Antiqua" w:cs="Arial"/>
          <w:color w:val="000000"/>
          <w:sz w:val="24"/>
          <w:szCs w:val="24"/>
          <w:lang w:eastAsia="sk-SK"/>
        </w:rPr>
        <w:br/>
        <w:t xml:space="preserve">Dnes na Krista Kráľa, nakoľko Teológovia hovoria, že Božie kráľovstvo je už tu, ale ešte nie je tu. To znamená čiastočne je tu, no nie je tu v plnosti. V plnosti bude Božie kráľovstvo uskutočnené až vo večnosti. Pouvažujme teda dnes, na sviatok Krista Kráľa, či sme už jeho účastníkmi. </w:t>
      </w:r>
      <w:proofErr w:type="spellStart"/>
      <w:r w:rsidRPr="004A18CB">
        <w:rPr>
          <w:rFonts w:ascii="Book Antiqua" w:eastAsia="Times New Roman" w:hAnsi="Book Antiqua" w:cs="Arial"/>
          <w:color w:val="000000"/>
          <w:sz w:val="24"/>
          <w:szCs w:val="24"/>
          <w:lang w:eastAsia="sk-SK"/>
        </w:rPr>
        <w:t>Verbistický</w:t>
      </w:r>
      <w:proofErr w:type="spellEnd"/>
      <w:r w:rsidRPr="004A18CB">
        <w:rPr>
          <w:rFonts w:ascii="Book Antiqua" w:eastAsia="Times New Roman" w:hAnsi="Book Antiqua" w:cs="Arial"/>
          <w:color w:val="000000"/>
          <w:sz w:val="24"/>
          <w:szCs w:val="24"/>
          <w:lang w:eastAsia="sk-SK"/>
        </w:rPr>
        <w:t xml:space="preserve"> teológ </w:t>
      </w:r>
      <w:proofErr w:type="spellStart"/>
      <w:r w:rsidRPr="004A18CB">
        <w:rPr>
          <w:rFonts w:ascii="Book Antiqua" w:eastAsia="Times New Roman" w:hAnsi="Book Antiqua" w:cs="Arial"/>
          <w:color w:val="000000"/>
          <w:sz w:val="24"/>
          <w:szCs w:val="24"/>
          <w:lang w:eastAsia="sk-SK"/>
        </w:rPr>
        <w:t>John</w:t>
      </w:r>
      <w:proofErr w:type="spellEnd"/>
      <w:r w:rsidRPr="004A18CB">
        <w:rPr>
          <w:rFonts w:ascii="Book Antiqua" w:eastAsia="Times New Roman" w:hAnsi="Book Antiqua" w:cs="Arial"/>
          <w:color w:val="000000"/>
          <w:sz w:val="24"/>
          <w:szCs w:val="24"/>
          <w:lang w:eastAsia="sk-SK"/>
        </w:rPr>
        <w:t xml:space="preserve"> </w:t>
      </w:r>
      <w:proofErr w:type="spellStart"/>
      <w:r w:rsidRPr="004A18CB">
        <w:rPr>
          <w:rFonts w:ascii="Book Antiqua" w:eastAsia="Times New Roman" w:hAnsi="Book Antiqua" w:cs="Arial"/>
          <w:color w:val="000000"/>
          <w:sz w:val="24"/>
          <w:szCs w:val="24"/>
          <w:lang w:eastAsia="sk-SK"/>
        </w:rPr>
        <w:t>Fuellenbach</w:t>
      </w:r>
      <w:proofErr w:type="spellEnd"/>
      <w:r w:rsidRPr="004A18CB">
        <w:rPr>
          <w:rFonts w:ascii="Book Antiqua" w:eastAsia="Times New Roman" w:hAnsi="Book Antiqua" w:cs="Arial"/>
          <w:color w:val="000000"/>
          <w:sz w:val="24"/>
          <w:szCs w:val="24"/>
          <w:lang w:eastAsia="sk-SK"/>
        </w:rPr>
        <w:t xml:space="preserve"> uvádza štyri </w:t>
      </w:r>
      <w:r w:rsidRPr="00440DDF">
        <w:rPr>
          <w:rFonts w:ascii="Book Antiqua" w:eastAsia="Times New Roman" w:hAnsi="Book Antiqua" w:cs="Arial"/>
          <w:b/>
          <w:bCs/>
          <w:color w:val="000000"/>
          <w:sz w:val="24"/>
          <w:szCs w:val="24"/>
          <w:lang w:eastAsia="sk-SK"/>
        </w:rPr>
        <w:t>znaky</w:t>
      </w:r>
      <w:r w:rsidRPr="004A18CB">
        <w:rPr>
          <w:rFonts w:ascii="Book Antiqua" w:eastAsia="Times New Roman" w:hAnsi="Book Antiqua" w:cs="Arial"/>
          <w:color w:val="000000"/>
          <w:sz w:val="24"/>
          <w:szCs w:val="24"/>
          <w:lang w:eastAsia="sk-SK"/>
        </w:rPr>
        <w:t xml:space="preserve">, ktoré o prítomnosti Božieho kráľovstva vo mne svedčia.  svedčia o jeho neprítomnosti. Pozrime sa na ne v tichu srdca si s nimi porovnávajme svoj život.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40DDF">
        <w:rPr>
          <w:rFonts w:ascii="Book Antiqua" w:eastAsia="Times New Roman" w:hAnsi="Book Antiqua" w:cs="Arial"/>
          <w:b/>
          <w:bCs/>
          <w:color w:val="000000"/>
          <w:sz w:val="24"/>
          <w:szCs w:val="24"/>
          <w:lang w:eastAsia="sk-SK"/>
        </w:rPr>
        <w:t xml:space="preserve">1. Som presvedčený, že Boh ma bezpodmienečne miluje takého, aký som? Ako silne žijem toto presvedčenie? Toto je skutočný test. </w:t>
      </w:r>
      <w:proofErr w:type="spellStart"/>
      <w:r w:rsidRPr="00440DDF">
        <w:rPr>
          <w:rFonts w:ascii="Book Antiqua" w:eastAsia="Times New Roman" w:hAnsi="Book Antiqua" w:cs="Arial"/>
          <w:b/>
          <w:bCs/>
          <w:color w:val="000000"/>
          <w:sz w:val="24"/>
          <w:szCs w:val="24"/>
          <w:lang w:eastAsia="sk-SK"/>
        </w:rPr>
        <w:t>Bernanos</w:t>
      </w:r>
      <w:proofErr w:type="spellEnd"/>
      <w:r w:rsidRPr="00440DDF">
        <w:rPr>
          <w:rFonts w:ascii="Book Antiqua" w:eastAsia="Times New Roman" w:hAnsi="Book Antiqua" w:cs="Arial"/>
          <w:b/>
          <w:bCs/>
          <w:color w:val="000000"/>
          <w:sz w:val="24"/>
          <w:szCs w:val="24"/>
          <w:lang w:eastAsia="sk-SK"/>
        </w:rPr>
        <w:t>, francúzsky filozof a spisovateľ raz povedal: „V mojom živote nebolo udalosti, za ktorou by som nemohol rozpoznať Božiu lásku alebo Božiu prozreteľnosť s mojím životom."</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Každý z nás vie, ako je </w:t>
      </w:r>
      <w:r w:rsidRPr="00440DDF">
        <w:rPr>
          <w:rFonts w:ascii="Book Antiqua" w:eastAsia="Times New Roman" w:hAnsi="Book Antiqua" w:cs="Arial"/>
          <w:b/>
          <w:bCs/>
          <w:color w:val="000000"/>
          <w:sz w:val="24"/>
          <w:szCs w:val="24"/>
          <w:lang w:eastAsia="sk-SK"/>
        </w:rPr>
        <w:t>niekedy ťažké veriť</w:t>
      </w:r>
      <w:r w:rsidRPr="004A18CB">
        <w:rPr>
          <w:rFonts w:ascii="Book Antiqua" w:eastAsia="Times New Roman" w:hAnsi="Book Antiqua" w:cs="Arial"/>
          <w:color w:val="000000"/>
          <w:sz w:val="24"/>
          <w:szCs w:val="24"/>
          <w:lang w:eastAsia="sk-SK"/>
        </w:rPr>
        <w:t>, že na všetko, čo sa prihodí sa dá hľadieť ako na výsledok Božej vôle a Božej prozreteľnosti. Toto nie je ťažké, pokiaľ mi veci v živote vychádzajú, no čo so všetkými tými negatívnymi udalosťami, ktoré sú súčasť</w:t>
      </w:r>
      <w:r w:rsidR="00E00F9A">
        <w:rPr>
          <w:rFonts w:ascii="Book Antiqua" w:eastAsia="Times New Roman" w:hAnsi="Book Antiqua" w:cs="Arial"/>
          <w:color w:val="000000"/>
          <w:sz w:val="24"/>
          <w:szCs w:val="24"/>
          <w:lang w:eastAsia="sk-SK"/>
        </w:rPr>
        <w:t xml:space="preserve">ou života každého človeka, ako sú </w:t>
      </w:r>
      <w:proofErr w:type="spellStart"/>
      <w:r w:rsidR="00E00F9A">
        <w:rPr>
          <w:rFonts w:ascii="Book Antiqua" w:eastAsia="Times New Roman" w:hAnsi="Book Antiqua" w:cs="Arial"/>
          <w:color w:val="000000"/>
          <w:sz w:val="24"/>
          <w:szCs w:val="24"/>
          <w:lang w:eastAsia="sk-SK"/>
        </w:rPr>
        <w:t>napr</w:t>
      </w:r>
      <w:proofErr w:type="spellEnd"/>
      <w:r w:rsidR="00E00F9A">
        <w:rPr>
          <w:rFonts w:ascii="Book Antiqua" w:eastAsia="Times New Roman" w:hAnsi="Book Antiqua" w:cs="Arial"/>
          <w:color w:val="000000"/>
          <w:sz w:val="24"/>
          <w:szCs w:val="24"/>
          <w:lang w:eastAsia="sk-SK"/>
        </w:rPr>
        <w:t>:</w:t>
      </w:r>
      <w:r w:rsidRPr="004A18CB">
        <w:rPr>
          <w:rFonts w:ascii="Book Antiqua" w:eastAsia="Times New Roman" w:hAnsi="Book Antiqua" w:cs="Arial"/>
          <w:color w:val="000000"/>
          <w:sz w:val="24"/>
          <w:szCs w:val="24"/>
          <w:lang w:eastAsia="sk-SK"/>
        </w:rPr>
        <w:t xml:space="preserve"> </w:t>
      </w:r>
      <w:r w:rsidRPr="00440DDF">
        <w:rPr>
          <w:rFonts w:ascii="Book Antiqua" w:eastAsia="Times New Roman" w:hAnsi="Book Antiqua" w:cs="Arial"/>
          <w:b/>
          <w:bCs/>
          <w:color w:val="000000"/>
          <w:sz w:val="24"/>
          <w:szCs w:val="24"/>
          <w:lang w:eastAsia="sk-SK"/>
        </w:rPr>
        <w:t>nehody</w:t>
      </w:r>
      <w:r w:rsidRPr="004A18CB">
        <w:rPr>
          <w:rFonts w:ascii="Book Antiqua" w:eastAsia="Times New Roman" w:hAnsi="Book Antiqua" w:cs="Arial"/>
          <w:color w:val="000000"/>
          <w:sz w:val="24"/>
          <w:szCs w:val="24"/>
          <w:lang w:eastAsia="sk-SK"/>
        </w:rPr>
        <w:t xml:space="preserve">, </w:t>
      </w:r>
      <w:r w:rsidRPr="00440DDF">
        <w:rPr>
          <w:rFonts w:ascii="Book Antiqua" w:eastAsia="Times New Roman" w:hAnsi="Book Antiqua" w:cs="Arial"/>
          <w:b/>
          <w:bCs/>
          <w:color w:val="000000"/>
          <w:sz w:val="24"/>
          <w:szCs w:val="24"/>
          <w:lang w:eastAsia="sk-SK"/>
        </w:rPr>
        <w:t>choroby</w:t>
      </w:r>
      <w:r w:rsidRPr="004A18CB">
        <w:rPr>
          <w:rFonts w:ascii="Book Antiqua" w:eastAsia="Times New Roman" w:hAnsi="Book Antiqua" w:cs="Arial"/>
          <w:color w:val="000000"/>
          <w:sz w:val="24"/>
          <w:szCs w:val="24"/>
          <w:lang w:eastAsia="sk-SK"/>
        </w:rPr>
        <w:t xml:space="preserve">, </w:t>
      </w:r>
      <w:r w:rsidRPr="00440DDF">
        <w:rPr>
          <w:rFonts w:ascii="Book Antiqua" w:eastAsia="Times New Roman" w:hAnsi="Book Antiqua" w:cs="Arial"/>
          <w:b/>
          <w:bCs/>
          <w:color w:val="000000"/>
          <w:sz w:val="24"/>
          <w:szCs w:val="24"/>
          <w:lang w:eastAsia="sk-SK"/>
        </w:rPr>
        <w:t>prírodné katastrofy</w:t>
      </w:r>
      <w:r w:rsidRPr="004A18CB">
        <w:rPr>
          <w:rFonts w:ascii="Book Antiqua" w:eastAsia="Times New Roman" w:hAnsi="Book Antiqua" w:cs="Arial"/>
          <w:color w:val="000000"/>
          <w:sz w:val="24"/>
          <w:szCs w:val="24"/>
          <w:lang w:eastAsia="sk-SK"/>
        </w:rPr>
        <w:t xml:space="preserve">? Ako je možné vôbec si myslieť, že za všetkým týmto by mohla byť Božia vôľa, vôľa toho, v ktorého srdci je jedine moje dobro?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V mojom živote počas tých mnohých rokov sa nachádzalo veľa ťažkostí a nepríjemných vecí, na ktoré som po čase začal pozerať pozitívnejším spôsobom. Nech sa mi prihodí čokoľvek, nech som určený do akejkoľvek práce, nech spôsobím akýkoľvek zmätok, nech stojím zoči-voči akémukoľvek pádu alebo slabosti, ktoré sú výsledkom môjho vlastného pričinenia, vždy môžem počítať s jednou skutočnosťou: Božia bezpodmienečná láska je so mnou presne tam, uprostred celej tejto mojej situácie. </w:t>
      </w:r>
      <w:r w:rsidRPr="00440DDF">
        <w:rPr>
          <w:rFonts w:ascii="Book Antiqua" w:eastAsia="Times New Roman" w:hAnsi="Book Antiqua" w:cs="Arial"/>
          <w:b/>
          <w:bCs/>
          <w:color w:val="000000"/>
          <w:sz w:val="24"/>
          <w:szCs w:val="24"/>
          <w:lang w:eastAsia="sk-SK"/>
        </w:rPr>
        <w:t>Boh nie je ten, ktorý mi spôsobil tieto moje ťažkosti. No je tam, s celou svojou láskou.</w:t>
      </w:r>
      <w:r w:rsidRPr="004A18CB">
        <w:rPr>
          <w:rFonts w:ascii="Book Antiqua" w:eastAsia="Times New Roman" w:hAnsi="Book Antiqua" w:cs="Arial"/>
          <w:color w:val="000000"/>
          <w:sz w:val="24"/>
          <w:szCs w:val="24"/>
          <w:lang w:eastAsia="sk-SK"/>
        </w:rPr>
        <w:t xml:space="preserve"> Je pri mne. Otázka potom nebude, že kto spôsobil túto situáciu alebo nešťastie. Úžasnou skutočnosťou je, že </w:t>
      </w:r>
      <w:r w:rsidRPr="00440DDF">
        <w:rPr>
          <w:rFonts w:ascii="Book Antiqua" w:eastAsia="Times New Roman" w:hAnsi="Book Antiqua" w:cs="Arial"/>
          <w:b/>
          <w:bCs/>
          <w:color w:val="000000"/>
          <w:sz w:val="24"/>
          <w:szCs w:val="24"/>
          <w:lang w:eastAsia="sk-SK"/>
        </w:rPr>
        <w:t>jeho láska je presne tam, aby to celé „</w:t>
      </w:r>
      <w:proofErr w:type="spellStart"/>
      <w:r w:rsidRPr="00440DDF">
        <w:rPr>
          <w:rFonts w:ascii="Book Antiqua" w:eastAsia="Times New Roman" w:hAnsi="Book Antiqua" w:cs="Arial"/>
          <w:b/>
          <w:bCs/>
          <w:color w:val="000000"/>
          <w:sz w:val="24"/>
          <w:szCs w:val="24"/>
          <w:lang w:eastAsia="sk-SK"/>
        </w:rPr>
        <w:t>paschalizovala</w:t>
      </w:r>
      <w:proofErr w:type="spellEnd"/>
      <w:r w:rsidRPr="00440DDF">
        <w:rPr>
          <w:rFonts w:ascii="Book Antiqua" w:eastAsia="Times New Roman" w:hAnsi="Book Antiqua" w:cs="Arial"/>
          <w:b/>
          <w:bCs/>
          <w:color w:val="000000"/>
          <w:sz w:val="24"/>
          <w:szCs w:val="24"/>
          <w:lang w:eastAsia="sk-SK"/>
        </w:rPr>
        <w:t xml:space="preserve">" (t.j. </w:t>
      </w:r>
      <w:proofErr w:type="spellStart"/>
      <w:r w:rsidRPr="00440DDF">
        <w:rPr>
          <w:rFonts w:ascii="Book Antiqua" w:eastAsia="Times New Roman" w:hAnsi="Book Antiqua" w:cs="Arial"/>
          <w:b/>
          <w:bCs/>
          <w:color w:val="000000"/>
          <w:sz w:val="24"/>
          <w:szCs w:val="24"/>
          <w:lang w:eastAsia="sk-SK"/>
        </w:rPr>
        <w:t>zveľkonočnila</w:t>
      </w:r>
      <w:proofErr w:type="spellEnd"/>
      <w:r w:rsidRPr="00440DDF">
        <w:rPr>
          <w:rFonts w:ascii="Book Antiqua" w:eastAsia="Times New Roman" w:hAnsi="Book Antiqua" w:cs="Arial"/>
          <w:b/>
          <w:bCs/>
          <w:color w:val="000000"/>
          <w:sz w:val="24"/>
          <w:szCs w:val="24"/>
          <w:lang w:eastAsia="sk-SK"/>
        </w:rPr>
        <w:t>), nech je situácia akokoľvek ťažká</w:t>
      </w:r>
      <w:r w:rsidRPr="004A18CB">
        <w:rPr>
          <w:rFonts w:ascii="Book Antiqua" w:eastAsia="Times New Roman" w:hAnsi="Book Antiqua" w:cs="Arial"/>
          <w:color w:val="000000"/>
          <w:sz w:val="24"/>
          <w:szCs w:val="24"/>
          <w:lang w:eastAsia="sk-SK"/>
        </w:rPr>
        <w:t xml:space="preserve">. Aby urobila z kameňa úrazu kameň uholný, kameň novej, lepšej budúcnosti.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Potrebujem si uvedomovať, ako Božia láska sprevádza moje kroky od samého začiatku môjho života, ako nado mnou nikdy nezlomila palicu, ako ma Boh hľadá a miluje a to aj napriek mnohým mojím zlyhaniam. Toto si bude niekedy žiadať </w:t>
      </w:r>
      <w:r w:rsidRPr="00440DDF">
        <w:rPr>
          <w:rFonts w:ascii="Book Antiqua" w:eastAsia="Times New Roman" w:hAnsi="Book Antiqua" w:cs="Arial"/>
          <w:b/>
          <w:bCs/>
          <w:color w:val="000000"/>
          <w:sz w:val="24"/>
          <w:szCs w:val="24"/>
          <w:lang w:eastAsia="sk-SK"/>
        </w:rPr>
        <w:t>hlbšiu vieru</w:t>
      </w:r>
      <w:r w:rsidRPr="004A18CB">
        <w:rPr>
          <w:rFonts w:ascii="Book Antiqua" w:eastAsia="Times New Roman" w:hAnsi="Book Antiqua" w:cs="Arial"/>
          <w:color w:val="000000"/>
          <w:sz w:val="24"/>
          <w:szCs w:val="24"/>
          <w:lang w:eastAsia="sk-SK"/>
        </w:rPr>
        <w:t>. N</w:t>
      </w:r>
      <w:r w:rsidR="00E00F9A">
        <w:rPr>
          <w:rFonts w:ascii="Book Antiqua" w:eastAsia="Times New Roman" w:hAnsi="Book Antiqua" w:cs="Arial"/>
          <w:color w:val="000000"/>
          <w:sz w:val="24"/>
          <w:szCs w:val="24"/>
          <w:lang w:eastAsia="sk-SK"/>
        </w:rPr>
        <w:t>i</w:t>
      </w:r>
      <w:r w:rsidRPr="004A18CB">
        <w:rPr>
          <w:rFonts w:ascii="Book Antiqua" w:eastAsia="Times New Roman" w:hAnsi="Book Antiqua" w:cs="Arial"/>
          <w:color w:val="000000"/>
          <w:sz w:val="24"/>
          <w:szCs w:val="24"/>
          <w:lang w:eastAsia="sk-SK"/>
        </w:rPr>
        <w:t xml:space="preserve">e nezaobíde sa to bez toho, aby som si z času na čas nesadol a nezačal </w:t>
      </w:r>
      <w:r w:rsidRPr="00440DDF">
        <w:rPr>
          <w:rFonts w:ascii="Book Antiqua" w:eastAsia="Times New Roman" w:hAnsi="Book Antiqua" w:cs="Arial"/>
          <w:b/>
          <w:bCs/>
          <w:color w:val="000000"/>
          <w:sz w:val="24"/>
          <w:szCs w:val="24"/>
          <w:lang w:eastAsia="sk-SK"/>
        </w:rPr>
        <w:t>hlbšie skúmať svoj život</w:t>
      </w:r>
      <w:r w:rsidRPr="004A18CB">
        <w:rPr>
          <w:rFonts w:ascii="Book Antiqua" w:eastAsia="Times New Roman" w:hAnsi="Book Antiqua" w:cs="Arial"/>
          <w:color w:val="000000"/>
          <w:sz w:val="24"/>
          <w:szCs w:val="24"/>
          <w:lang w:eastAsia="sk-SK"/>
        </w:rPr>
        <w:t xml:space="preserve"> a snažil sa Božiu lásku voči sebe objaviť. Opakom lásky je nie nenávisť, ale </w:t>
      </w:r>
      <w:r w:rsidRPr="00440DDF">
        <w:rPr>
          <w:rFonts w:ascii="Book Antiqua" w:eastAsia="Times New Roman" w:hAnsi="Book Antiqua" w:cs="Arial"/>
          <w:b/>
          <w:bCs/>
          <w:color w:val="000000"/>
          <w:sz w:val="24"/>
          <w:szCs w:val="24"/>
          <w:lang w:eastAsia="sk-SK"/>
        </w:rPr>
        <w:t>ľahostajnosť</w:t>
      </w:r>
      <w:r w:rsidRPr="004A18CB">
        <w:rPr>
          <w:rFonts w:ascii="Book Antiqua" w:eastAsia="Times New Roman" w:hAnsi="Book Antiqua" w:cs="Arial"/>
          <w:color w:val="000000"/>
          <w:sz w:val="24"/>
          <w:szCs w:val="24"/>
          <w:lang w:eastAsia="sk-SK"/>
        </w:rPr>
        <w:t>, indiferencia. Hriech</w:t>
      </w:r>
      <w:r w:rsidR="00E00F9A">
        <w:rPr>
          <w:rFonts w:ascii="Book Antiqua" w:eastAsia="Times New Roman" w:hAnsi="Book Antiqua" w:cs="Arial"/>
          <w:color w:val="000000"/>
          <w:sz w:val="24"/>
          <w:szCs w:val="24"/>
          <w:lang w:eastAsia="sk-SK"/>
        </w:rPr>
        <w:t xml:space="preserve"> -</w:t>
      </w:r>
      <w:r w:rsidRPr="004A18CB">
        <w:rPr>
          <w:rFonts w:ascii="Book Antiqua" w:eastAsia="Times New Roman" w:hAnsi="Book Antiqua" w:cs="Arial"/>
          <w:color w:val="000000"/>
          <w:sz w:val="24"/>
          <w:szCs w:val="24"/>
          <w:lang w:eastAsia="sk-SK"/>
        </w:rPr>
        <w:t xml:space="preserve"> to je potom moja ľahostajnosť voči Božej bezpodmienečnej láske voči mne. Ľahostajnosť sa prejavuje aj vtedy, keď o tejto láske z času na čas síce aj uvažujem, no toto uvažovanie nikdy neprenikne môj život.</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Prijať bezpodmienečnú Božiu lásku </w:t>
      </w:r>
      <w:r w:rsidRPr="00440DDF">
        <w:rPr>
          <w:rFonts w:ascii="Book Antiqua" w:eastAsia="Times New Roman" w:hAnsi="Book Antiqua" w:cs="Arial"/>
          <w:b/>
          <w:bCs/>
          <w:color w:val="000000"/>
          <w:sz w:val="24"/>
          <w:szCs w:val="24"/>
          <w:lang w:eastAsia="sk-SK"/>
        </w:rPr>
        <w:t>nebude znamenať</w:t>
      </w:r>
      <w:r w:rsidRPr="004A18CB">
        <w:rPr>
          <w:rFonts w:ascii="Book Antiqua" w:eastAsia="Times New Roman" w:hAnsi="Book Antiqua" w:cs="Arial"/>
          <w:color w:val="000000"/>
          <w:sz w:val="24"/>
          <w:szCs w:val="24"/>
          <w:lang w:eastAsia="sk-SK"/>
        </w:rPr>
        <w:t xml:space="preserve">, že mnohé veci a udalosti v mojom živote, ktoré sú temné, bolestné alebo ktoré mi spôsobujú zmätok budú vyriešené. Celé oblasti vo mne sú ešte stále </w:t>
      </w:r>
      <w:r w:rsidRPr="00440DDF">
        <w:rPr>
          <w:rFonts w:ascii="Book Antiqua" w:eastAsia="Times New Roman" w:hAnsi="Book Antiqua" w:cs="Arial"/>
          <w:b/>
          <w:bCs/>
          <w:color w:val="000000"/>
          <w:sz w:val="24"/>
          <w:szCs w:val="24"/>
          <w:lang w:eastAsia="sk-SK"/>
        </w:rPr>
        <w:t>nevykúpené</w:t>
      </w:r>
      <w:r w:rsidRPr="004A18CB">
        <w:rPr>
          <w:rFonts w:ascii="Book Antiqua" w:eastAsia="Times New Roman" w:hAnsi="Book Antiqua" w:cs="Arial"/>
          <w:color w:val="000000"/>
          <w:sz w:val="24"/>
          <w:szCs w:val="24"/>
          <w:lang w:eastAsia="sk-SK"/>
        </w:rPr>
        <w:t xml:space="preserve"> a </w:t>
      </w:r>
      <w:r w:rsidRPr="00440DDF">
        <w:rPr>
          <w:rFonts w:ascii="Book Antiqua" w:eastAsia="Times New Roman" w:hAnsi="Book Antiqua" w:cs="Arial"/>
          <w:b/>
          <w:bCs/>
          <w:color w:val="000000"/>
          <w:sz w:val="24"/>
          <w:szCs w:val="24"/>
          <w:lang w:eastAsia="sk-SK"/>
        </w:rPr>
        <w:t>preniknuté hriechom</w:t>
      </w:r>
      <w:r w:rsidRPr="004A18CB">
        <w:rPr>
          <w:rFonts w:ascii="Book Antiqua" w:eastAsia="Times New Roman" w:hAnsi="Book Antiqua" w:cs="Arial"/>
          <w:color w:val="000000"/>
          <w:sz w:val="24"/>
          <w:szCs w:val="24"/>
          <w:lang w:eastAsia="sk-SK"/>
        </w:rPr>
        <w:t xml:space="preserve">. Avšak, s takýmto videním Božej lásky budem môcť všetko toto znášať - presne tak ako Kristus nesie moju </w:t>
      </w:r>
      <w:proofErr w:type="spellStart"/>
      <w:r w:rsidRPr="004A18CB">
        <w:rPr>
          <w:rFonts w:ascii="Book Antiqua" w:eastAsia="Times New Roman" w:hAnsi="Book Antiqua" w:cs="Arial"/>
          <w:color w:val="000000"/>
          <w:sz w:val="24"/>
          <w:szCs w:val="24"/>
          <w:lang w:eastAsia="sk-SK"/>
        </w:rPr>
        <w:t>nevykúpenosť</w:t>
      </w:r>
      <w:proofErr w:type="spellEnd"/>
      <w:r w:rsidRPr="004A18CB">
        <w:rPr>
          <w:rFonts w:ascii="Book Antiqua" w:eastAsia="Times New Roman" w:hAnsi="Book Antiqua" w:cs="Arial"/>
          <w:color w:val="000000"/>
          <w:sz w:val="24"/>
          <w:szCs w:val="24"/>
          <w:lang w:eastAsia="sk-SK"/>
        </w:rPr>
        <w:t xml:space="preserve"> a </w:t>
      </w:r>
      <w:proofErr w:type="spellStart"/>
      <w:r w:rsidRPr="004A18CB">
        <w:rPr>
          <w:rFonts w:ascii="Book Antiqua" w:eastAsia="Times New Roman" w:hAnsi="Book Antiqua" w:cs="Arial"/>
          <w:color w:val="000000"/>
          <w:sz w:val="24"/>
          <w:szCs w:val="24"/>
          <w:lang w:eastAsia="sk-SK"/>
        </w:rPr>
        <w:t>preniknutosť</w:t>
      </w:r>
      <w:proofErr w:type="spellEnd"/>
      <w:r w:rsidRPr="004A18CB">
        <w:rPr>
          <w:rFonts w:ascii="Book Antiqua" w:eastAsia="Times New Roman" w:hAnsi="Book Antiqua" w:cs="Arial"/>
          <w:color w:val="000000"/>
          <w:sz w:val="24"/>
          <w:szCs w:val="24"/>
          <w:lang w:eastAsia="sk-SK"/>
        </w:rPr>
        <w:t xml:space="preserve"> hriechom bez toho, že by nado</w:t>
      </w:r>
      <w:r w:rsidR="00E00F9A">
        <w:rPr>
          <w:rFonts w:ascii="Book Antiqua" w:eastAsia="Times New Roman" w:hAnsi="Book Antiqua" w:cs="Arial"/>
          <w:color w:val="000000"/>
          <w:sz w:val="24"/>
          <w:szCs w:val="24"/>
          <w:lang w:eastAsia="sk-SK"/>
        </w:rPr>
        <w:t xml:space="preserve"> </w:t>
      </w:r>
      <w:r w:rsidRPr="004A18CB">
        <w:rPr>
          <w:rFonts w:ascii="Book Antiqua" w:eastAsia="Times New Roman" w:hAnsi="Book Antiqua" w:cs="Arial"/>
          <w:color w:val="000000"/>
          <w:sz w:val="24"/>
          <w:szCs w:val="24"/>
          <w:lang w:eastAsia="sk-SK"/>
        </w:rPr>
        <w:t xml:space="preserve">mnou lámal palicu.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Mojou odpoveďou na túto prvú otázku by teda malo byť uvažovanie nad otázkou: </w:t>
      </w:r>
      <w:r w:rsidRPr="00440DDF">
        <w:rPr>
          <w:rFonts w:ascii="Book Antiqua" w:eastAsia="Times New Roman" w:hAnsi="Book Antiqua" w:cs="Arial"/>
          <w:b/>
          <w:bCs/>
          <w:color w:val="000000"/>
          <w:sz w:val="24"/>
          <w:szCs w:val="24"/>
          <w:lang w:eastAsia="sk-SK"/>
        </w:rPr>
        <w:t>je poznanie, že Boh ma bezpodmienečne miluje a to presne takého, aký som dnes zakorenené dostatočne hlboko v mojej hlave i v mojom srdci?</w:t>
      </w:r>
      <w:r w:rsidRPr="004A18CB">
        <w:rPr>
          <w:rFonts w:ascii="Book Antiqua" w:eastAsia="Times New Roman" w:hAnsi="Book Antiqua" w:cs="Arial"/>
          <w:color w:val="000000"/>
          <w:sz w:val="24"/>
          <w:szCs w:val="24"/>
          <w:lang w:eastAsia="sk-SK"/>
        </w:rPr>
        <w:t xml:space="preserve">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40DDF">
        <w:rPr>
          <w:rFonts w:ascii="Book Antiqua" w:eastAsia="Times New Roman" w:hAnsi="Book Antiqua" w:cs="Arial"/>
          <w:b/>
          <w:bCs/>
          <w:color w:val="000000"/>
          <w:sz w:val="24"/>
          <w:szCs w:val="24"/>
          <w:lang w:eastAsia="sk-SK"/>
        </w:rPr>
        <w:t xml:space="preserve">2. Uznávam, že hlavné problémy môjho života majú svoj koreň vo mne samom? Viem sa obracať ku Kristovi s prosbou o uzdravenie? </w:t>
      </w:r>
      <w:r w:rsidRPr="004A18CB">
        <w:rPr>
          <w:rFonts w:ascii="Book Antiqua" w:eastAsia="Times New Roman" w:hAnsi="Book Antiqua" w:cs="Arial"/>
          <w:color w:val="000000"/>
          <w:sz w:val="24"/>
          <w:szCs w:val="24"/>
          <w:lang w:eastAsia="sk-SK"/>
        </w:rPr>
        <w:t xml:space="preserve">Dôraz tu je na slovo </w:t>
      </w:r>
      <w:r w:rsidRPr="00440DDF">
        <w:rPr>
          <w:rFonts w:ascii="Book Antiqua" w:eastAsia="Times New Roman" w:hAnsi="Book Antiqua" w:cs="Arial"/>
          <w:b/>
          <w:bCs/>
          <w:color w:val="000000"/>
          <w:sz w:val="24"/>
          <w:szCs w:val="24"/>
          <w:lang w:eastAsia="sk-SK"/>
        </w:rPr>
        <w:t>hlavné</w:t>
      </w:r>
      <w:r w:rsidRPr="004A18CB">
        <w:rPr>
          <w:rFonts w:ascii="Book Antiqua" w:eastAsia="Times New Roman" w:hAnsi="Book Antiqua" w:cs="Arial"/>
          <w:color w:val="000000"/>
          <w:sz w:val="24"/>
          <w:szCs w:val="24"/>
          <w:lang w:eastAsia="sk-SK"/>
        </w:rPr>
        <w:t xml:space="preserve"> </w:t>
      </w:r>
      <w:r w:rsidRPr="00440DDF">
        <w:rPr>
          <w:rFonts w:ascii="Book Antiqua" w:eastAsia="Times New Roman" w:hAnsi="Book Antiqua" w:cs="Arial"/>
          <w:b/>
          <w:bCs/>
          <w:color w:val="000000"/>
          <w:sz w:val="24"/>
          <w:szCs w:val="24"/>
          <w:lang w:eastAsia="sk-SK"/>
        </w:rPr>
        <w:t>problémy</w:t>
      </w:r>
      <w:r w:rsidRPr="004A18CB">
        <w:rPr>
          <w:rFonts w:ascii="Book Antiqua" w:eastAsia="Times New Roman" w:hAnsi="Book Antiqua" w:cs="Arial"/>
          <w:color w:val="000000"/>
          <w:sz w:val="24"/>
          <w:szCs w:val="24"/>
          <w:lang w:eastAsia="sk-SK"/>
        </w:rPr>
        <w:t xml:space="preserve">. Hlavnou príčinou mojich problémov nie sú iní ľudia, ani moji predstavení, biskup, počasie, okolnosti, zlé gény, moji rodičia, moje prostredie, alebo nejaký iný objekt; </w:t>
      </w:r>
      <w:r w:rsidRPr="00440DDF">
        <w:rPr>
          <w:rFonts w:ascii="Book Antiqua" w:eastAsia="Times New Roman" w:hAnsi="Book Antiqua" w:cs="Arial"/>
          <w:b/>
          <w:bCs/>
          <w:color w:val="000000"/>
          <w:sz w:val="24"/>
          <w:szCs w:val="24"/>
          <w:lang w:eastAsia="sk-SK"/>
        </w:rPr>
        <w:t>hlavným problémom som si ja sám a všetko to, čo sa odohráva vo mne</w:t>
      </w:r>
      <w:r w:rsidRPr="004A18CB">
        <w:rPr>
          <w:rFonts w:ascii="Book Antiqua" w:eastAsia="Times New Roman" w:hAnsi="Book Antiqua" w:cs="Arial"/>
          <w:color w:val="000000"/>
          <w:sz w:val="24"/>
          <w:szCs w:val="24"/>
          <w:lang w:eastAsia="sk-SK"/>
        </w:rPr>
        <w:t xml:space="preserve">. Sú ľudia, ktorí vedia za svoje problémy </w:t>
      </w:r>
      <w:proofErr w:type="spellStart"/>
      <w:r w:rsidRPr="004A18CB">
        <w:rPr>
          <w:rFonts w:ascii="Book Antiqua" w:eastAsia="Times New Roman" w:hAnsi="Book Antiqua" w:cs="Arial"/>
          <w:color w:val="000000"/>
          <w:sz w:val="24"/>
          <w:szCs w:val="24"/>
          <w:lang w:eastAsia="sk-SK"/>
        </w:rPr>
        <w:t>obžalovávať</w:t>
      </w:r>
      <w:proofErr w:type="spellEnd"/>
      <w:r w:rsidRPr="004A18CB">
        <w:rPr>
          <w:rFonts w:ascii="Book Antiqua" w:eastAsia="Times New Roman" w:hAnsi="Book Antiqua" w:cs="Arial"/>
          <w:color w:val="000000"/>
          <w:sz w:val="24"/>
          <w:szCs w:val="24"/>
          <w:lang w:eastAsia="sk-SK"/>
        </w:rPr>
        <w:t xml:space="preserve"> každého a všetko vo svojom živote okrem seba samých.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Rovnako dôležitou vecou je aj to, aby sme vedeli, kde je možné nachádzať uzdravenie z toho všetkého a ku komu sa v našej snahe o nájdenie tohto uzdravenia treba obracať: t.j. </w:t>
      </w:r>
      <w:r w:rsidRPr="00440DDF">
        <w:rPr>
          <w:rFonts w:ascii="Book Antiqua" w:eastAsia="Times New Roman" w:hAnsi="Book Antiqua" w:cs="Arial"/>
          <w:b/>
          <w:bCs/>
          <w:color w:val="000000"/>
          <w:sz w:val="24"/>
          <w:szCs w:val="24"/>
          <w:lang w:eastAsia="sk-SK"/>
        </w:rPr>
        <w:t>k Pánovi</w:t>
      </w:r>
      <w:r w:rsidRPr="004A18CB">
        <w:rPr>
          <w:rFonts w:ascii="Book Antiqua" w:eastAsia="Times New Roman" w:hAnsi="Book Antiqua" w:cs="Arial"/>
          <w:color w:val="000000"/>
          <w:sz w:val="24"/>
          <w:szCs w:val="24"/>
          <w:lang w:eastAsia="sk-SK"/>
        </w:rPr>
        <w:t xml:space="preserve">. Normálne - keď hovoríme o uzdravujúcej moci Božej - máme na mysli veci, ako sú </w:t>
      </w:r>
      <w:r w:rsidRPr="00440DDF">
        <w:rPr>
          <w:rFonts w:ascii="Book Antiqua" w:eastAsia="Times New Roman" w:hAnsi="Book Antiqua" w:cs="Arial"/>
          <w:b/>
          <w:bCs/>
          <w:color w:val="000000"/>
          <w:sz w:val="24"/>
          <w:szCs w:val="24"/>
          <w:lang w:eastAsia="sk-SK"/>
        </w:rPr>
        <w:t>duchovný život, modlitba, proces rozlišovania</w:t>
      </w:r>
      <w:r w:rsidRPr="004A18CB">
        <w:rPr>
          <w:rFonts w:ascii="Book Antiqua" w:eastAsia="Times New Roman" w:hAnsi="Book Antiqua" w:cs="Arial"/>
          <w:color w:val="000000"/>
          <w:sz w:val="24"/>
          <w:szCs w:val="24"/>
          <w:lang w:eastAsia="sk-SK"/>
        </w:rPr>
        <w:t xml:space="preserve"> (sám alebo niekedy aj za pomoci vodcu). Toto všetko sú prostriedky, ktoré nás vedú </w:t>
      </w:r>
      <w:r w:rsidRPr="004A18CB">
        <w:rPr>
          <w:rFonts w:ascii="Book Antiqua" w:eastAsia="Times New Roman" w:hAnsi="Book Antiqua" w:cs="Arial"/>
          <w:color w:val="000000"/>
          <w:sz w:val="24"/>
          <w:szCs w:val="24"/>
          <w:lang w:eastAsia="sk-SK"/>
        </w:rPr>
        <w:lastRenderedPageBreak/>
        <w:t xml:space="preserve">k skutočnému sebapoznaniu a toto ma </w:t>
      </w:r>
      <w:proofErr w:type="spellStart"/>
      <w:r w:rsidRPr="004A18CB">
        <w:rPr>
          <w:rFonts w:ascii="Book Antiqua" w:eastAsia="Times New Roman" w:hAnsi="Book Antiqua" w:cs="Arial"/>
          <w:color w:val="000000"/>
          <w:sz w:val="24"/>
          <w:szCs w:val="24"/>
          <w:lang w:eastAsia="sk-SK"/>
        </w:rPr>
        <w:t>naoplátku</w:t>
      </w:r>
      <w:proofErr w:type="spellEnd"/>
      <w:r w:rsidRPr="004A18CB">
        <w:rPr>
          <w:rFonts w:ascii="Book Antiqua" w:eastAsia="Times New Roman" w:hAnsi="Book Antiqua" w:cs="Arial"/>
          <w:color w:val="000000"/>
          <w:sz w:val="24"/>
          <w:szCs w:val="24"/>
          <w:lang w:eastAsia="sk-SK"/>
        </w:rPr>
        <w:t xml:space="preserve"> zasa privedie na miesto (či do bodu), kde budem môcť byť uzdravený. Samozrejme, týmto všetkým nechcem povedať, že vonkajšie veci nám nemôžu spôsobiť problémy. </w:t>
      </w:r>
      <w:r w:rsidRPr="00440DDF">
        <w:rPr>
          <w:rFonts w:ascii="Book Antiqua" w:eastAsia="Times New Roman" w:hAnsi="Book Antiqua" w:cs="Arial"/>
          <w:b/>
          <w:bCs/>
          <w:color w:val="000000"/>
          <w:sz w:val="24"/>
          <w:szCs w:val="24"/>
          <w:lang w:eastAsia="sk-SK"/>
        </w:rPr>
        <w:t>No, ak ja sám dostanem hlavný problém, totiž seba samého pod kontrolu, budem schopný žiť relatívne v pokoji aj napriek tomu, že mám množstvo rozličných problémov.</w:t>
      </w:r>
      <w:r w:rsidRPr="004A18CB">
        <w:rPr>
          <w:rFonts w:ascii="Book Antiqua" w:eastAsia="Times New Roman" w:hAnsi="Book Antiqua" w:cs="Arial"/>
          <w:color w:val="000000"/>
          <w:sz w:val="24"/>
          <w:szCs w:val="24"/>
          <w:lang w:eastAsia="sk-SK"/>
        </w:rPr>
        <w:t xml:space="preserve">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40DDF">
        <w:rPr>
          <w:rFonts w:ascii="Book Antiqua" w:eastAsia="Times New Roman" w:hAnsi="Book Antiqua" w:cs="Arial"/>
          <w:b/>
          <w:bCs/>
          <w:color w:val="000000"/>
          <w:sz w:val="24"/>
          <w:szCs w:val="24"/>
          <w:lang w:eastAsia="sk-SK"/>
        </w:rPr>
        <w:t xml:space="preserve">3. Milujem </w:t>
      </w:r>
      <w:proofErr w:type="spellStart"/>
      <w:r w:rsidRPr="00440DDF">
        <w:rPr>
          <w:rFonts w:ascii="Book Antiqua" w:eastAsia="Times New Roman" w:hAnsi="Book Antiqua" w:cs="Arial"/>
          <w:b/>
          <w:bCs/>
          <w:color w:val="000000"/>
          <w:sz w:val="24"/>
          <w:szCs w:val="24"/>
          <w:lang w:eastAsia="sk-SK"/>
        </w:rPr>
        <w:t>kristovskou</w:t>
      </w:r>
      <w:proofErr w:type="spellEnd"/>
      <w:r w:rsidRPr="00440DDF">
        <w:rPr>
          <w:rFonts w:ascii="Book Antiqua" w:eastAsia="Times New Roman" w:hAnsi="Book Antiqua" w:cs="Arial"/>
          <w:b/>
          <w:bCs/>
          <w:color w:val="000000"/>
          <w:sz w:val="24"/>
          <w:szCs w:val="24"/>
          <w:lang w:eastAsia="sk-SK"/>
        </w:rPr>
        <w:t xml:space="preserve"> láskou? Rastiem v chápavosti, v súcitnosti a v tolerancii voči ľuďom, s ktorými musím žiť? Ježiš nás nevyzýva, aby sme sa navzájom milovali v nejakých všeobecných pojmoch. Lásku učeníkov konkretizuje slovami, že máme sa milovať navzájom tak ako on miloval nás. Toto „ako som ja miloval vás" sa stáva určujúcim faktorom akejkoľvek a každej kresťanskej lásky. No, otázka znie: ako nás Kristus miloval? Aký druh lásky to on od nás žiada?</w:t>
      </w:r>
      <w:r w:rsidRPr="004A18CB">
        <w:rPr>
          <w:rFonts w:ascii="Book Antiqua" w:eastAsia="Times New Roman" w:hAnsi="Book Antiqua" w:cs="Arial"/>
          <w:color w:val="000000"/>
          <w:sz w:val="24"/>
          <w:szCs w:val="24"/>
          <w:lang w:eastAsia="sk-SK"/>
        </w:rPr>
        <w:t xml:space="preserve">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Kristova láska je po prvé, láska univerzálna, a po druhé je to láska súcitná (spolucítiaca). Univerzálna znamená milovať všetkých zvlášť však chudobných, tých, ktorí sú na okraji, vyhnaných, tých, s ktorými by tzv. vážení ľudia nechceli mať nič spoločného (</w:t>
      </w:r>
      <w:proofErr w:type="spellStart"/>
      <w:r w:rsidRPr="004A18CB">
        <w:rPr>
          <w:rFonts w:ascii="Book Antiqua" w:eastAsia="Times New Roman" w:hAnsi="Book Antiqua" w:cs="Arial"/>
          <w:color w:val="000000"/>
          <w:sz w:val="24"/>
          <w:szCs w:val="24"/>
          <w:lang w:eastAsia="sk-SK"/>
        </w:rPr>
        <w:t>Mt</w:t>
      </w:r>
      <w:proofErr w:type="spellEnd"/>
      <w:r w:rsidRPr="004A18CB">
        <w:rPr>
          <w:rFonts w:ascii="Book Antiqua" w:eastAsia="Times New Roman" w:hAnsi="Book Antiqua" w:cs="Arial"/>
          <w:color w:val="000000"/>
          <w:sz w:val="24"/>
          <w:szCs w:val="24"/>
          <w:lang w:eastAsia="sk-SK"/>
        </w:rPr>
        <w:t xml:space="preserve"> 5, 44-47). Ako je možné naučiť sa milovať tak, ako milovať Kristus? </w:t>
      </w:r>
      <w:r w:rsidRPr="00440DDF">
        <w:rPr>
          <w:rFonts w:ascii="Book Antiqua" w:eastAsia="Times New Roman" w:hAnsi="Book Antiqua" w:cs="Arial"/>
          <w:b/>
          <w:bCs/>
          <w:color w:val="000000"/>
          <w:sz w:val="24"/>
          <w:szCs w:val="24"/>
          <w:lang w:eastAsia="sk-SK"/>
        </w:rPr>
        <w:t>Jediným spôsobom je nasledovať Pána a učiť sa priamo od neho.</w:t>
      </w:r>
      <w:r w:rsidRPr="004A18CB">
        <w:rPr>
          <w:rFonts w:ascii="Book Antiqua" w:eastAsia="Times New Roman" w:hAnsi="Book Antiqua" w:cs="Arial"/>
          <w:color w:val="000000"/>
          <w:sz w:val="24"/>
          <w:szCs w:val="24"/>
          <w:lang w:eastAsia="sk-SK"/>
        </w:rPr>
        <w:t xml:space="preserve"> Inej cesty niet.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Aby sme to dokázali, musíme, po prvé, </w:t>
      </w:r>
      <w:r w:rsidRPr="00440DDF">
        <w:rPr>
          <w:rFonts w:ascii="Book Antiqua" w:eastAsia="Times New Roman" w:hAnsi="Book Antiqua" w:cs="Arial"/>
          <w:b/>
          <w:bCs/>
          <w:color w:val="000000"/>
          <w:sz w:val="24"/>
          <w:szCs w:val="24"/>
          <w:lang w:eastAsia="sk-SK"/>
        </w:rPr>
        <w:t>kontemplovať o Kristovi a to tak, ako ho predstavujú evanjeliá</w:t>
      </w:r>
      <w:r w:rsidRPr="004A18CB">
        <w:rPr>
          <w:rFonts w:ascii="Book Antiqua" w:eastAsia="Times New Roman" w:hAnsi="Book Antiqua" w:cs="Arial"/>
          <w:color w:val="000000"/>
          <w:sz w:val="24"/>
          <w:szCs w:val="24"/>
          <w:lang w:eastAsia="sk-SK"/>
        </w:rPr>
        <w:t xml:space="preserve">. Kontemplovať nad tým, čo povedal, čo robil, študovať s láskou k nemu jeho myseľ, jeho srdce, spôsob jeho myslenia, jeho spôsob videnia vecí, jeho vzťah k Otcovi, jeho vzťah k ľuďom v jeho okolí. </w:t>
      </w:r>
      <w:r w:rsidRPr="00440DDF">
        <w:rPr>
          <w:rFonts w:ascii="Book Antiqua" w:eastAsia="Times New Roman" w:hAnsi="Book Antiqua" w:cs="Arial"/>
          <w:b/>
          <w:bCs/>
          <w:color w:val="000000"/>
          <w:sz w:val="24"/>
          <w:szCs w:val="24"/>
          <w:lang w:eastAsia="sk-SK"/>
        </w:rPr>
        <w:t>Presne toto je to, čo znamená byť kresťanom - mať Krista v úplnom centre svojho života ako svojho vlastného človečenstva, učiť sa od neho, obliecť si jeho myseľ a jeho srdce, stávať sa viac a viac ako on.</w:t>
      </w:r>
      <w:r w:rsidRPr="004A18CB">
        <w:rPr>
          <w:rFonts w:ascii="Book Antiqua" w:eastAsia="Times New Roman" w:hAnsi="Book Antiqua" w:cs="Arial"/>
          <w:color w:val="000000"/>
          <w:sz w:val="24"/>
          <w:szCs w:val="24"/>
          <w:lang w:eastAsia="sk-SK"/>
        </w:rPr>
        <w:t xml:space="preserve"> Takýmto spôsobom sa postupne stanem takým, akým bol on, začnem milovať tak, ako miloval on. Čo je v srdci evanjelia to nie je nejaká myšlienka, dokonca ani nie myšlienka tak nádherná akou je myšlienka lásky, ale </w:t>
      </w:r>
      <w:r w:rsidRPr="00440DDF">
        <w:rPr>
          <w:rFonts w:ascii="Book Antiqua" w:eastAsia="Times New Roman" w:hAnsi="Book Antiqua" w:cs="Arial"/>
          <w:b/>
          <w:bCs/>
          <w:color w:val="000000"/>
          <w:sz w:val="24"/>
          <w:szCs w:val="24"/>
          <w:lang w:eastAsia="sk-SK"/>
        </w:rPr>
        <w:t>osoba - Ježiš Kristus</w:t>
      </w:r>
      <w:r w:rsidRPr="004A18CB">
        <w:rPr>
          <w:rFonts w:ascii="Book Antiqua" w:eastAsia="Times New Roman" w:hAnsi="Book Antiqua" w:cs="Arial"/>
          <w:color w:val="000000"/>
          <w:sz w:val="24"/>
          <w:szCs w:val="24"/>
          <w:lang w:eastAsia="sk-SK"/>
        </w:rPr>
        <w:t>. Boh ako človek, samotná a najpodstatnejšia inkarnácia Božej lásky.</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Po druhé, ak chceš skutočne vedieť, či miluješ tak, ako miloval Kristus nás, je tu jeden </w:t>
      </w:r>
      <w:r w:rsidRPr="00440DDF">
        <w:rPr>
          <w:rFonts w:ascii="Book Antiqua" w:eastAsia="Times New Roman" w:hAnsi="Book Antiqua" w:cs="Arial"/>
          <w:b/>
          <w:bCs/>
          <w:color w:val="000000"/>
          <w:sz w:val="24"/>
          <w:szCs w:val="24"/>
          <w:lang w:eastAsia="sk-SK"/>
        </w:rPr>
        <w:t>presný indikátor toho, kde sa práve teraz nachádzaš</w:t>
      </w:r>
      <w:r w:rsidRPr="004A18CB">
        <w:rPr>
          <w:rFonts w:ascii="Book Antiqua" w:eastAsia="Times New Roman" w:hAnsi="Book Antiqua" w:cs="Arial"/>
          <w:color w:val="000000"/>
          <w:sz w:val="24"/>
          <w:szCs w:val="24"/>
          <w:lang w:eastAsia="sk-SK"/>
        </w:rPr>
        <w:t xml:space="preserve">. Milujem len tých, ktorí milujú mňa, alebo milujem aj tých, ktorí sú - ľudsky povedané - menej </w:t>
      </w:r>
      <w:proofErr w:type="spellStart"/>
      <w:r w:rsidRPr="004A18CB">
        <w:rPr>
          <w:rFonts w:ascii="Book Antiqua" w:eastAsia="Times New Roman" w:hAnsi="Book Antiqua" w:cs="Arial"/>
          <w:color w:val="000000"/>
          <w:sz w:val="24"/>
          <w:szCs w:val="24"/>
          <w:lang w:eastAsia="sk-SK"/>
        </w:rPr>
        <w:t>milovateľní</w:t>
      </w:r>
      <w:proofErr w:type="spellEnd"/>
      <w:r w:rsidRPr="004A18CB">
        <w:rPr>
          <w:rFonts w:ascii="Book Antiqua" w:eastAsia="Times New Roman" w:hAnsi="Book Antiqua" w:cs="Arial"/>
          <w:color w:val="000000"/>
          <w:sz w:val="24"/>
          <w:szCs w:val="24"/>
          <w:lang w:eastAsia="sk-SK"/>
        </w:rPr>
        <w:t xml:space="preserve">, ktorí mi idú proti srsti, ktorí mi oponujú, ktorí ma frustrujú? Každý z nás vie, aké ľahké je milovať jedných a aké ťažké milovať druhých. No keď sa pozrieme na Ježiša, vidíme, že on miloval každého, zvlášť tých, ktorí boli menej </w:t>
      </w:r>
      <w:proofErr w:type="spellStart"/>
      <w:r w:rsidRPr="004A18CB">
        <w:rPr>
          <w:rFonts w:ascii="Book Antiqua" w:eastAsia="Times New Roman" w:hAnsi="Book Antiqua" w:cs="Arial"/>
          <w:color w:val="000000"/>
          <w:sz w:val="24"/>
          <w:szCs w:val="24"/>
          <w:lang w:eastAsia="sk-SK"/>
        </w:rPr>
        <w:t>milovateľní</w:t>
      </w:r>
      <w:proofErr w:type="spellEnd"/>
      <w:r w:rsidRPr="004A18CB">
        <w:rPr>
          <w:rFonts w:ascii="Book Antiqua" w:eastAsia="Times New Roman" w:hAnsi="Book Antiqua" w:cs="Arial"/>
          <w:color w:val="000000"/>
          <w:sz w:val="24"/>
          <w:szCs w:val="24"/>
          <w:lang w:eastAsia="sk-SK"/>
        </w:rPr>
        <w:t xml:space="preserve">. </w:t>
      </w:r>
      <w:r w:rsidRPr="00440DDF">
        <w:rPr>
          <w:rFonts w:ascii="Book Antiqua" w:eastAsia="Times New Roman" w:hAnsi="Book Antiqua" w:cs="Arial"/>
          <w:b/>
          <w:bCs/>
          <w:color w:val="000000"/>
          <w:sz w:val="24"/>
          <w:szCs w:val="24"/>
          <w:lang w:eastAsia="sk-SK"/>
        </w:rPr>
        <w:t>Aj naša láska musí ísť k tým, ktorí ju potrebujú najviac.</w:t>
      </w:r>
      <w:r w:rsidRPr="004A18CB">
        <w:rPr>
          <w:rFonts w:ascii="Book Antiqua" w:eastAsia="Times New Roman" w:hAnsi="Book Antiqua" w:cs="Arial"/>
          <w:color w:val="000000"/>
          <w:sz w:val="24"/>
          <w:szCs w:val="24"/>
          <w:lang w:eastAsia="sk-SK"/>
        </w:rPr>
        <w:t xml:space="preserve"> Príťažliví ľudia nepotrebujú nejakú našu špeciálnu lásku, pretože tých milujú všetci. Nezaujímavé osobnosti, tí, ktorí sú v ťažkostiach alebo extrémnych situáciách, tí, ktorí sú hrubozrnne sebeckí, upriamení totálne len na seba: títo všetci potrebujú lásku a potrebujú ju priam zúfalo.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Kdekoľvek sme zistíme, že existujú tri skupiny ľudí, s ktorými musíme pracovať: 1) Je tu malá skupina ľudí, zložená s tých, s ktorými si vychádzame extrémne dobre. Priľneme k nim, máme ich radi a oni nás. Toto sú naši </w:t>
      </w:r>
      <w:r w:rsidRPr="00440DDF">
        <w:rPr>
          <w:rFonts w:ascii="Book Antiqua" w:eastAsia="Times New Roman" w:hAnsi="Book Antiqua" w:cs="Arial"/>
          <w:b/>
          <w:bCs/>
          <w:color w:val="000000"/>
          <w:sz w:val="24"/>
          <w:szCs w:val="24"/>
          <w:lang w:eastAsia="sk-SK"/>
        </w:rPr>
        <w:t>priatelia</w:t>
      </w:r>
      <w:r w:rsidRPr="004A18CB">
        <w:rPr>
          <w:rFonts w:ascii="Book Antiqua" w:eastAsia="Times New Roman" w:hAnsi="Book Antiqua" w:cs="Arial"/>
          <w:color w:val="000000"/>
          <w:sz w:val="24"/>
          <w:szCs w:val="24"/>
          <w:lang w:eastAsia="sk-SK"/>
        </w:rPr>
        <w:t xml:space="preserve">. 2) Na druhej strane spektra nájdeme malú skupinu tých, ktorí nám tým či oným spôsobom </w:t>
      </w:r>
      <w:r w:rsidRPr="00440DDF">
        <w:rPr>
          <w:rFonts w:ascii="Book Antiqua" w:eastAsia="Times New Roman" w:hAnsi="Book Antiqua" w:cs="Arial"/>
          <w:b/>
          <w:bCs/>
          <w:color w:val="000000"/>
          <w:sz w:val="24"/>
          <w:szCs w:val="24"/>
          <w:lang w:eastAsia="sk-SK"/>
        </w:rPr>
        <w:t>lezú na nervy</w:t>
      </w:r>
      <w:r w:rsidRPr="004A18CB">
        <w:rPr>
          <w:rFonts w:ascii="Book Antiqua" w:eastAsia="Times New Roman" w:hAnsi="Book Antiqua" w:cs="Arial"/>
          <w:color w:val="000000"/>
          <w:sz w:val="24"/>
          <w:szCs w:val="24"/>
          <w:lang w:eastAsia="sk-SK"/>
        </w:rPr>
        <w:t xml:space="preserve">, ktorí sú nám proti srsti. 3) V strede </w:t>
      </w:r>
      <w:r w:rsidRPr="00440DDF">
        <w:rPr>
          <w:rFonts w:ascii="Book Antiqua" w:eastAsia="Times New Roman" w:hAnsi="Book Antiqua" w:cs="Arial"/>
          <w:b/>
          <w:bCs/>
          <w:color w:val="000000"/>
          <w:sz w:val="24"/>
          <w:szCs w:val="24"/>
          <w:lang w:eastAsia="sk-SK"/>
        </w:rPr>
        <w:t>medzi</w:t>
      </w:r>
      <w:r w:rsidRPr="004A18CB">
        <w:rPr>
          <w:rFonts w:ascii="Book Antiqua" w:eastAsia="Times New Roman" w:hAnsi="Book Antiqua" w:cs="Arial"/>
          <w:color w:val="000000"/>
          <w:sz w:val="24"/>
          <w:szCs w:val="24"/>
          <w:lang w:eastAsia="sk-SK"/>
        </w:rPr>
        <w:t xml:space="preserve"> týmito dvoma extrémami sa nachádza veľmi veľká skupina ľudí, ktorá sa skladá z tých, ktorí nás zdravia a ktorých zdravíme my. Robíme pre nich to, čo sme povinní pre nich robiť, no nikdy to nejde poza to.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Malá skupina priateľov na jednej rane škály je pre nás </w:t>
      </w:r>
      <w:r w:rsidRPr="00440DDF">
        <w:rPr>
          <w:rFonts w:ascii="Book Antiqua" w:eastAsia="Times New Roman" w:hAnsi="Book Antiqua" w:cs="Arial"/>
          <w:b/>
          <w:bCs/>
          <w:color w:val="000000"/>
          <w:sz w:val="24"/>
          <w:szCs w:val="24"/>
          <w:lang w:eastAsia="sk-SK"/>
        </w:rPr>
        <w:t>veľmi dôležitá</w:t>
      </w:r>
      <w:r w:rsidRPr="004A18CB">
        <w:rPr>
          <w:rFonts w:ascii="Book Antiqua" w:eastAsia="Times New Roman" w:hAnsi="Book Antiqua" w:cs="Arial"/>
          <w:color w:val="000000"/>
          <w:sz w:val="24"/>
          <w:szCs w:val="24"/>
          <w:lang w:eastAsia="sk-SK"/>
        </w:rPr>
        <w:t xml:space="preserve">. Presne tu vidíme, čo to je láska a k čomu všetkému je nás láska schopná viesť. Týchto ľudí zdravíme s úsmevom, či dokonca vždy, keď ideme okolo sa pri nich zastavíme. Vždy máme pre nich čas. Keď urobia chybu, prehliadneme ju. </w:t>
      </w:r>
      <w:r w:rsidRPr="00440DDF">
        <w:rPr>
          <w:rFonts w:ascii="Book Antiqua" w:eastAsia="Times New Roman" w:hAnsi="Book Antiqua" w:cs="Arial"/>
          <w:b/>
          <w:bCs/>
          <w:color w:val="000000"/>
          <w:sz w:val="24"/>
          <w:szCs w:val="24"/>
          <w:lang w:eastAsia="sk-SK"/>
        </w:rPr>
        <w:t>No to, čo robíme pre túto malú skupinu ľudí, by sme mali byť schopní urobiť - keď si to situácia žiada - aj pre tú väčšiu skupinu ľudí uprostred našej škály, ba dokonca i pre tú na jej opačnom konci.</w:t>
      </w:r>
      <w:r w:rsidRPr="004A18CB">
        <w:rPr>
          <w:rFonts w:ascii="Book Antiqua" w:eastAsia="Times New Roman" w:hAnsi="Book Antiqua" w:cs="Arial"/>
          <w:color w:val="000000"/>
          <w:sz w:val="24"/>
          <w:szCs w:val="24"/>
          <w:lang w:eastAsia="sk-SK"/>
        </w:rPr>
        <w:t xml:space="preserve">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Toto samozrejme neznamená, </w:t>
      </w:r>
      <w:r w:rsidRPr="00440DDF">
        <w:rPr>
          <w:rFonts w:ascii="Book Antiqua" w:eastAsia="Times New Roman" w:hAnsi="Book Antiqua" w:cs="Arial"/>
          <w:b/>
          <w:bCs/>
          <w:color w:val="000000"/>
          <w:sz w:val="24"/>
          <w:szCs w:val="24"/>
          <w:lang w:eastAsia="sk-SK"/>
        </w:rPr>
        <w:t>že by sme mali všetkých ľudí milovať rovnako</w:t>
      </w:r>
      <w:r w:rsidRPr="004A18CB">
        <w:rPr>
          <w:rFonts w:ascii="Book Antiqua" w:eastAsia="Times New Roman" w:hAnsi="Book Antiqua" w:cs="Arial"/>
          <w:color w:val="000000"/>
          <w:sz w:val="24"/>
          <w:szCs w:val="24"/>
          <w:lang w:eastAsia="sk-SK"/>
        </w:rPr>
        <w:t xml:space="preserve">. Aj Ježiš mal ľudí, ktorých nazýval priateľmi alebo mal svoje obľúbené rodiny, kam rád chodieval. </w:t>
      </w:r>
      <w:r w:rsidRPr="00440DDF">
        <w:rPr>
          <w:rFonts w:ascii="Book Antiqua" w:eastAsia="Times New Roman" w:hAnsi="Book Antiqua" w:cs="Arial"/>
          <w:b/>
          <w:bCs/>
          <w:color w:val="000000"/>
          <w:sz w:val="24"/>
          <w:szCs w:val="24"/>
          <w:lang w:eastAsia="sk-SK"/>
        </w:rPr>
        <w:t>No naša láska k priateľom by nás nemala uzatvárať pred inými ľuďmi.</w:t>
      </w:r>
      <w:r w:rsidRPr="004A18CB">
        <w:rPr>
          <w:rFonts w:ascii="Book Antiqua" w:eastAsia="Times New Roman" w:hAnsi="Book Antiqua" w:cs="Arial"/>
          <w:color w:val="000000"/>
          <w:sz w:val="24"/>
          <w:szCs w:val="24"/>
          <w:lang w:eastAsia="sk-SK"/>
        </w:rPr>
        <w:t xml:space="preserve"> Naopak. Práve táto láska by nám mala pomáhať otvoriť sa pre všetkých. Ježišova láska je „</w:t>
      </w:r>
      <w:proofErr w:type="spellStart"/>
      <w:r w:rsidRPr="00440DDF">
        <w:rPr>
          <w:rFonts w:ascii="Book Antiqua" w:eastAsia="Times New Roman" w:hAnsi="Book Antiqua" w:cs="Arial"/>
          <w:b/>
          <w:bCs/>
          <w:color w:val="000000"/>
          <w:sz w:val="24"/>
          <w:szCs w:val="24"/>
          <w:lang w:eastAsia="sk-SK"/>
        </w:rPr>
        <w:t>všetkozahrňujúcou</w:t>
      </w:r>
      <w:proofErr w:type="spellEnd"/>
      <w:r w:rsidRPr="004A18CB">
        <w:rPr>
          <w:rFonts w:ascii="Book Antiqua" w:eastAsia="Times New Roman" w:hAnsi="Book Antiqua" w:cs="Arial"/>
          <w:color w:val="000000"/>
          <w:sz w:val="24"/>
          <w:szCs w:val="24"/>
          <w:lang w:eastAsia="sk-SK"/>
        </w:rPr>
        <w:t xml:space="preserve">" láskou, no i láskou </w:t>
      </w:r>
      <w:r w:rsidRPr="00440DDF">
        <w:rPr>
          <w:rFonts w:ascii="Book Antiqua" w:eastAsia="Times New Roman" w:hAnsi="Book Antiqua" w:cs="Arial"/>
          <w:b/>
          <w:bCs/>
          <w:color w:val="000000"/>
          <w:sz w:val="24"/>
          <w:szCs w:val="24"/>
          <w:lang w:eastAsia="sk-SK"/>
        </w:rPr>
        <w:t>súcitnou</w:t>
      </w:r>
      <w:r w:rsidRPr="004A18CB">
        <w:rPr>
          <w:rFonts w:ascii="Book Antiqua" w:eastAsia="Times New Roman" w:hAnsi="Book Antiqua" w:cs="Arial"/>
          <w:color w:val="000000"/>
          <w:sz w:val="24"/>
          <w:szCs w:val="24"/>
          <w:lang w:eastAsia="sk-SK"/>
        </w:rPr>
        <w:t xml:space="preserve">. Je to láska, ktorá objíma všetkých, a trpí s trpiacimi, láska ktorá znáša a chápe, ktorá je s nami v  situácii, v ktorej sa ocitneme. </w:t>
      </w:r>
      <w:r w:rsidRPr="00440DDF">
        <w:rPr>
          <w:rFonts w:ascii="Book Antiqua" w:eastAsia="Times New Roman" w:hAnsi="Book Antiqua" w:cs="Arial"/>
          <w:b/>
          <w:bCs/>
          <w:color w:val="000000"/>
          <w:sz w:val="24"/>
          <w:szCs w:val="24"/>
          <w:lang w:eastAsia="sk-SK"/>
        </w:rPr>
        <w:t>A tak skutočnou mierou môjho rastu v Duchu je môj opravdivý a skutočný záujem, láskavosť, chápanie, tolerancia a súcit s ľuďmi, s ktorými žijem.</w:t>
      </w:r>
      <w:r w:rsidRPr="004A18CB">
        <w:rPr>
          <w:rFonts w:ascii="Book Antiqua" w:eastAsia="Times New Roman" w:hAnsi="Book Antiqua" w:cs="Arial"/>
          <w:color w:val="000000"/>
          <w:sz w:val="24"/>
          <w:szCs w:val="24"/>
          <w:lang w:eastAsia="sk-SK"/>
        </w:rPr>
        <w:t xml:space="preserve"> Znášam ich ba dokonca seba samého tak, ako ich i mňa znáša Kristus - so súcitom (spolucítením)? </w:t>
      </w:r>
      <w:r w:rsidRPr="00440DDF">
        <w:rPr>
          <w:rFonts w:ascii="Book Antiqua" w:eastAsia="Times New Roman" w:hAnsi="Book Antiqua" w:cs="Arial"/>
          <w:b/>
          <w:bCs/>
          <w:color w:val="000000"/>
          <w:sz w:val="24"/>
          <w:szCs w:val="24"/>
          <w:lang w:eastAsia="sk-SK"/>
        </w:rPr>
        <w:t>Môžem povedať, že moju prácu s ľuďmi a záujem o nich sú vedené spolucítením?</w:t>
      </w:r>
      <w:r w:rsidRPr="004A18CB">
        <w:rPr>
          <w:rFonts w:ascii="Book Antiqua" w:eastAsia="Times New Roman" w:hAnsi="Book Antiqua" w:cs="Arial"/>
          <w:color w:val="000000"/>
          <w:sz w:val="24"/>
          <w:szCs w:val="24"/>
          <w:lang w:eastAsia="sk-SK"/>
        </w:rPr>
        <w:t xml:space="preserve"> Alebo to, čo riadi a usmerňuje moju prácu s ľuďmi sú nejaké </w:t>
      </w:r>
      <w:r w:rsidRPr="00440DDF">
        <w:rPr>
          <w:rFonts w:ascii="Book Antiqua" w:eastAsia="Times New Roman" w:hAnsi="Book Antiqua" w:cs="Arial"/>
          <w:b/>
          <w:bCs/>
          <w:color w:val="000000"/>
          <w:sz w:val="24"/>
          <w:szCs w:val="24"/>
          <w:lang w:eastAsia="sk-SK"/>
        </w:rPr>
        <w:t xml:space="preserve">neohybné </w:t>
      </w:r>
      <w:r w:rsidRPr="00440DDF">
        <w:rPr>
          <w:rFonts w:ascii="Book Antiqua" w:eastAsia="Times New Roman" w:hAnsi="Book Antiqua" w:cs="Arial"/>
          <w:b/>
          <w:bCs/>
          <w:color w:val="000000"/>
          <w:sz w:val="24"/>
          <w:szCs w:val="24"/>
          <w:lang w:eastAsia="sk-SK"/>
        </w:rPr>
        <w:lastRenderedPageBreak/>
        <w:t>pravidlá a zákony ako napríklad kánonické právo</w:t>
      </w:r>
      <w:r w:rsidRPr="004A18CB">
        <w:rPr>
          <w:rFonts w:ascii="Book Antiqua" w:eastAsia="Times New Roman" w:hAnsi="Book Antiqua" w:cs="Arial"/>
          <w:color w:val="000000"/>
          <w:sz w:val="24"/>
          <w:szCs w:val="24"/>
          <w:lang w:eastAsia="sk-SK"/>
        </w:rPr>
        <w:t xml:space="preserve">? Nie som ako napríklad </w:t>
      </w:r>
      <w:proofErr w:type="spellStart"/>
      <w:r w:rsidRPr="004A18CB">
        <w:rPr>
          <w:rFonts w:ascii="Book Antiqua" w:eastAsia="Times New Roman" w:hAnsi="Book Antiqua" w:cs="Arial"/>
          <w:color w:val="000000"/>
          <w:sz w:val="24"/>
          <w:szCs w:val="24"/>
          <w:lang w:eastAsia="sk-SK"/>
        </w:rPr>
        <w:t>Linus</w:t>
      </w:r>
      <w:proofErr w:type="spellEnd"/>
      <w:r w:rsidRPr="004A18CB">
        <w:rPr>
          <w:rFonts w:ascii="Book Antiqua" w:eastAsia="Times New Roman" w:hAnsi="Book Antiqua" w:cs="Arial"/>
          <w:color w:val="000000"/>
          <w:sz w:val="24"/>
          <w:szCs w:val="24"/>
          <w:lang w:eastAsia="sk-SK"/>
        </w:rPr>
        <w:t xml:space="preserve">, ktorý povedal: „Milujem ľudstvo. To, čo neviem vystáť sú ľudia."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Sv. Terézia z </w:t>
      </w:r>
      <w:proofErr w:type="spellStart"/>
      <w:r w:rsidRPr="004A18CB">
        <w:rPr>
          <w:rFonts w:ascii="Book Antiqua" w:eastAsia="Times New Roman" w:hAnsi="Book Antiqua" w:cs="Arial"/>
          <w:color w:val="000000"/>
          <w:sz w:val="24"/>
          <w:szCs w:val="24"/>
          <w:lang w:eastAsia="sk-SK"/>
        </w:rPr>
        <w:t>Lisieux</w:t>
      </w:r>
      <w:proofErr w:type="spellEnd"/>
      <w:r w:rsidRPr="004A18CB">
        <w:rPr>
          <w:rFonts w:ascii="Book Antiqua" w:eastAsia="Times New Roman" w:hAnsi="Book Antiqua" w:cs="Arial"/>
          <w:color w:val="000000"/>
          <w:sz w:val="24"/>
          <w:szCs w:val="24"/>
          <w:lang w:eastAsia="sk-SK"/>
        </w:rPr>
        <w:t xml:space="preserve"> popisuje svoj hlboký pohľad na svoju lásku k ľuďom týmito slovami: „Pochopila som, že láska spočíva v tom, že budem znášať chyby druhých, že nebudem prekvapená ich slabosťou, že budem povzbudzovaná najmenšími skutkami čností, ktoré budú konať."</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40DDF">
        <w:rPr>
          <w:rFonts w:ascii="Book Antiqua" w:eastAsia="Times New Roman" w:hAnsi="Book Antiqua" w:cs="Arial"/>
          <w:b/>
          <w:bCs/>
          <w:color w:val="000000"/>
          <w:sz w:val="24"/>
          <w:szCs w:val="24"/>
          <w:lang w:eastAsia="sk-SK"/>
        </w:rPr>
        <w:t>Toto všetko však neznamená, že nikdy nebudeme rozčúlení alebo že sa nikdy nenahneváme na nikoho, že nás nič nevyvedie z miery.</w:t>
      </w:r>
      <w:r w:rsidRPr="004A18CB">
        <w:rPr>
          <w:rFonts w:ascii="Book Antiqua" w:eastAsia="Times New Roman" w:hAnsi="Book Antiqua" w:cs="Arial"/>
          <w:color w:val="000000"/>
          <w:sz w:val="24"/>
          <w:szCs w:val="24"/>
          <w:lang w:eastAsia="sk-SK"/>
        </w:rPr>
        <w:t xml:space="preserve"> Dokedy žijeme, dovtedy budeme ľuďmi. A možno tým najväčším aktom spolucítenia nebude to, čo budeme preukazovať iným, ale naopak </w:t>
      </w:r>
      <w:r w:rsidRPr="00440DDF">
        <w:rPr>
          <w:rFonts w:ascii="Book Antiqua" w:eastAsia="Times New Roman" w:hAnsi="Book Antiqua" w:cs="Arial"/>
          <w:b/>
          <w:bCs/>
          <w:color w:val="000000"/>
          <w:sz w:val="24"/>
          <w:szCs w:val="24"/>
          <w:lang w:eastAsia="sk-SK"/>
        </w:rPr>
        <w:t>sebe samým</w:t>
      </w:r>
      <w:r w:rsidRPr="004A18CB">
        <w:rPr>
          <w:rFonts w:ascii="Book Antiqua" w:eastAsia="Times New Roman" w:hAnsi="Book Antiqua" w:cs="Arial"/>
          <w:color w:val="000000"/>
          <w:sz w:val="24"/>
          <w:szCs w:val="24"/>
          <w:lang w:eastAsia="sk-SK"/>
        </w:rPr>
        <w:t xml:space="preserve"> - že sa budeme, seba samých znášať a milovať tak, ako nás znáša a  miluje Kristus.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Tento tretí bod je skutočne tou </w:t>
      </w:r>
      <w:r w:rsidRPr="00440DDF">
        <w:rPr>
          <w:rFonts w:ascii="Book Antiqua" w:eastAsia="Times New Roman" w:hAnsi="Book Antiqua" w:cs="Arial"/>
          <w:b/>
          <w:bCs/>
          <w:color w:val="000000"/>
          <w:sz w:val="24"/>
          <w:szCs w:val="24"/>
          <w:lang w:eastAsia="sk-SK"/>
        </w:rPr>
        <w:t>najdôležitejšou vecou</w:t>
      </w:r>
      <w:r w:rsidRPr="004A18CB">
        <w:rPr>
          <w:rFonts w:ascii="Book Antiqua" w:eastAsia="Times New Roman" w:hAnsi="Book Antiqua" w:cs="Arial"/>
          <w:color w:val="000000"/>
          <w:sz w:val="24"/>
          <w:szCs w:val="24"/>
          <w:lang w:eastAsia="sk-SK"/>
        </w:rPr>
        <w:t xml:space="preserve">, ktorá je mierou toho či Božie Kráľovstvo v nás zapustilo korene alebo nie. </w:t>
      </w:r>
      <w:r w:rsidRPr="00BC350B">
        <w:rPr>
          <w:rFonts w:ascii="Book Antiqua" w:eastAsia="Times New Roman" w:hAnsi="Book Antiqua" w:cs="Arial"/>
          <w:b/>
          <w:color w:val="000000"/>
          <w:sz w:val="24"/>
          <w:szCs w:val="24"/>
          <w:lang w:eastAsia="sk-SK"/>
        </w:rPr>
        <w:t>„Múdrosť sa začína vtedy, keď človek konečne zakúsi, že konečnou charizmou je láska. Iba láska zjavuje pravdu vo vnútri druhého človeka. Najväčší úspech človeka neleží v umení, ani vo vede, politike či ekonomike, ale v ríši ľudského priateľstva. Niet inej ľudskej moci. Priateľstvo nie je výsledkom výchovy, talentov, dedičnosti, ale iba a jedine ľudského srdca"</w:t>
      </w:r>
      <w:r w:rsidRPr="004A18CB">
        <w:rPr>
          <w:rFonts w:ascii="Book Antiqua" w:eastAsia="Times New Roman" w:hAnsi="Book Antiqua" w:cs="Arial"/>
          <w:color w:val="000000"/>
          <w:sz w:val="24"/>
          <w:szCs w:val="24"/>
          <w:lang w:eastAsia="sk-SK"/>
        </w:rPr>
        <w:t xml:space="preserve"> (E. </w:t>
      </w:r>
      <w:proofErr w:type="spellStart"/>
      <w:r w:rsidRPr="004A18CB">
        <w:rPr>
          <w:rFonts w:ascii="Book Antiqua" w:eastAsia="Times New Roman" w:hAnsi="Book Antiqua" w:cs="Arial"/>
          <w:color w:val="000000"/>
          <w:sz w:val="24"/>
          <w:szCs w:val="24"/>
          <w:lang w:eastAsia="sk-SK"/>
        </w:rPr>
        <w:t>Farrell</w:t>
      </w:r>
      <w:proofErr w:type="spellEnd"/>
      <w:r w:rsidRPr="004A18CB">
        <w:rPr>
          <w:rFonts w:ascii="Book Antiqua" w:eastAsia="Times New Roman" w:hAnsi="Book Antiqua" w:cs="Arial"/>
          <w:color w:val="000000"/>
          <w:sz w:val="24"/>
          <w:szCs w:val="24"/>
          <w:lang w:eastAsia="sk-SK"/>
        </w:rPr>
        <w:t xml:space="preserve">: </w:t>
      </w:r>
      <w:proofErr w:type="spellStart"/>
      <w:r w:rsidRPr="00440DDF">
        <w:rPr>
          <w:rFonts w:ascii="Book Antiqua" w:eastAsia="Times New Roman" w:hAnsi="Book Antiqua" w:cs="Arial"/>
          <w:i/>
          <w:iCs/>
          <w:color w:val="000000"/>
          <w:sz w:val="24"/>
          <w:szCs w:val="24"/>
          <w:lang w:eastAsia="sk-SK"/>
        </w:rPr>
        <w:t>Disciples</w:t>
      </w:r>
      <w:proofErr w:type="spellEnd"/>
      <w:r w:rsidRPr="00440DDF">
        <w:rPr>
          <w:rFonts w:ascii="Book Antiqua" w:eastAsia="Times New Roman" w:hAnsi="Book Antiqua" w:cs="Arial"/>
          <w:i/>
          <w:iCs/>
          <w:color w:val="000000"/>
          <w:sz w:val="24"/>
          <w:szCs w:val="24"/>
          <w:lang w:eastAsia="sk-SK"/>
        </w:rPr>
        <w:t xml:space="preserve"> and </w:t>
      </w:r>
      <w:proofErr w:type="spellStart"/>
      <w:r w:rsidRPr="00440DDF">
        <w:rPr>
          <w:rFonts w:ascii="Book Antiqua" w:eastAsia="Times New Roman" w:hAnsi="Book Antiqua" w:cs="Arial"/>
          <w:i/>
          <w:iCs/>
          <w:color w:val="000000"/>
          <w:sz w:val="24"/>
          <w:szCs w:val="24"/>
          <w:lang w:eastAsia="sk-SK"/>
        </w:rPr>
        <w:t>Other</w:t>
      </w:r>
      <w:proofErr w:type="spellEnd"/>
      <w:r w:rsidRPr="00440DDF">
        <w:rPr>
          <w:rFonts w:ascii="Book Antiqua" w:eastAsia="Times New Roman" w:hAnsi="Book Antiqua" w:cs="Arial"/>
          <w:i/>
          <w:iCs/>
          <w:color w:val="000000"/>
          <w:sz w:val="24"/>
          <w:szCs w:val="24"/>
          <w:lang w:eastAsia="sk-SK"/>
        </w:rPr>
        <w:t xml:space="preserve"> </w:t>
      </w:r>
      <w:proofErr w:type="spellStart"/>
      <w:r w:rsidRPr="00440DDF">
        <w:rPr>
          <w:rFonts w:ascii="Book Antiqua" w:eastAsia="Times New Roman" w:hAnsi="Book Antiqua" w:cs="Arial"/>
          <w:i/>
          <w:iCs/>
          <w:color w:val="000000"/>
          <w:sz w:val="24"/>
          <w:szCs w:val="24"/>
          <w:lang w:eastAsia="sk-SK"/>
        </w:rPr>
        <w:t>Stangers</w:t>
      </w:r>
      <w:proofErr w:type="spellEnd"/>
      <w:r w:rsidRPr="004A18CB">
        <w:rPr>
          <w:rFonts w:ascii="Book Antiqua" w:eastAsia="Times New Roman" w:hAnsi="Book Antiqua" w:cs="Arial"/>
          <w:color w:val="000000"/>
          <w:sz w:val="24"/>
          <w:szCs w:val="24"/>
          <w:lang w:eastAsia="sk-SK"/>
        </w:rPr>
        <w:t xml:space="preserve">).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Kedysi dávno, keď bol svet ešte mladý, žili dvaja bratia. Títo sa delili o pole a mlyn tak, že obaja dostali polovicu z múky, ktorú si v ten deň zomleli. Jeden z bratov žil sám. Druhý mal ženu a veľkú rodinu. Slobodný brat si jedného dňa hovorí: „Nie je to nespravodlivé, že si múku delíme každý deň rovnako? Ja živím iba sám seba, no môj brat musí živiť veľkú rodinu." A tak každú noc zobral čosi zo svojej múky a tajne to odniesol do bratovej komory. Takto chcel, aby bratovej rodine nikdy nechýbalo jedla.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No ženatý brat sa tiež zamyslel a jedného dňa si hovorí: „Nie je nespravodlivé, ako si delíme múku? Ja mám deti, ktoré sa budú o mňa starať keď budem starý. No kto sa postará o môjho brata, keď bude starý?" A tak každú noc tajne zobral zo svojej múky a odniesol to do bratovej komory. Dôsledkom bolo, že každý jeden z nich nepochopiteľne vždy ráno našiel vo svojej komore čosi </w:t>
      </w:r>
      <w:proofErr w:type="spellStart"/>
      <w:r w:rsidRPr="004A18CB">
        <w:rPr>
          <w:rFonts w:ascii="Book Antiqua" w:eastAsia="Times New Roman" w:hAnsi="Book Antiqua" w:cs="Arial"/>
          <w:color w:val="000000"/>
          <w:sz w:val="24"/>
          <w:szCs w:val="24"/>
          <w:lang w:eastAsia="sk-SK"/>
        </w:rPr>
        <w:t>naviac</w:t>
      </w:r>
      <w:proofErr w:type="spellEnd"/>
      <w:r w:rsidRPr="004A18CB">
        <w:rPr>
          <w:rFonts w:ascii="Book Antiqua" w:eastAsia="Times New Roman" w:hAnsi="Book Antiqua" w:cs="Arial"/>
          <w:color w:val="000000"/>
          <w:sz w:val="24"/>
          <w:szCs w:val="24"/>
          <w:lang w:eastAsia="sk-SK"/>
        </w:rPr>
        <w:t xml:space="preserve">.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Jednej noci sa to však stalo. Ako tak si znova niesli jeden druhému múku, stretli sa na polceste. Vtom obom napadlo, čo sa to vlastne medzi nimi dialo. Prekvapení sa objali v láske. Vraj Boh v tej chvíli tiež prehovoril, a hovorí: „Toto je sväté miesto - miesto lásky - a presne tu bude stáť môj chrám." A tak sa aj stalo. Svätým miestom, kde sa Boh dáva poznávať ľuďom je miesto, kde sa ľudia objavia jeden druhého v láske. </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40DDF">
        <w:rPr>
          <w:rFonts w:ascii="Book Antiqua" w:eastAsia="Times New Roman" w:hAnsi="Book Antiqua" w:cs="Arial"/>
          <w:b/>
          <w:bCs/>
          <w:color w:val="000000"/>
          <w:sz w:val="24"/>
          <w:szCs w:val="24"/>
          <w:lang w:eastAsia="sk-SK"/>
        </w:rPr>
        <w:t xml:space="preserve">4. Je môj život preniknutý nepretržitou radosťou a pokojom? </w:t>
      </w:r>
      <w:r w:rsidRPr="004A18CB">
        <w:rPr>
          <w:rFonts w:ascii="Book Antiqua" w:eastAsia="Times New Roman" w:hAnsi="Book Antiqua" w:cs="Arial"/>
          <w:color w:val="000000"/>
          <w:sz w:val="24"/>
          <w:szCs w:val="24"/>
          <w:lang w:eastAsia="sk-SK"/>
        </w:rPr>
        <w:t xml:space="preserve">Ak budeme žiť v presvedčení, že Boh nás stále bezpodmienečne miluje, náš život bude preniknutý a ovládaný </w:t>
      </w:r>
      <w:r w:rsidRPr="00440DDF">
        <w:rPr>
          <w:rFonts w:ascii="Book Antiqua" w:eastAsia="Times New Roman" w:hAnsi="Book Antiqua" w:cs="Arial"/>
          <w:b/>
          <w:bCs/>
          <w:color w:val="000000"/>
          <w:sz w:val="24"/>
          <w:szCs w:val="24"/>
          <w:lang w:eastAsia="sk-SK"/>
        </w:rPr>
        <w:t>nepretržitým a hlbokým pocitom radosti a pokoja</w:t>
      </w:r>
      <w:r w:rsidRPr="004A18CB">
        <w:rPr>
          <w:rFonts w:ascii="Book Antiqua" w:eastAsia="Times New Roman" w:hAnsi="Book Antiqua" w:cs="Arial"/>
          <w:color w:val="000000"/>
          <w:sz w:val="24"/>
          <w:szCs w:val="24"/>
          <w:lang w:eastAsia="sk-SK"/>
        </w:rPr>
        <w:t xml:space="preserve">. Pripomínam, že ani toto neznamená, že vo svojom živote nikdy nebudeme zažívať znechutenia, zmätky a nepokoj. Lenže keď toto všetko na nás príde, budeme schopní </w:t>
      </w:r>
      <w:r w:rsidRPr="00440DDF">
        <w:rPr>
          <w:rFonts w:ascii="Book Antiqua" w:eastAsia="Times New Roman" w:hAnsi="Book Antiqua" w:cs="Arial"/>
          <w:b/>
          <w:bCs/>
          <w:color w:val="000000"/>
          <w:sz w:val="24"/>
          <w:szCs w:val="24"/>
          <w:lang w:eastAsia="sk-SK"/>
        </w:rPr>
        <w:t xml:space="preserve">zo svojej viery získať vnútorný </w:t>
      </w:r>
      <w:proofErr w:type="spellStart"/>
      <w:r w:rsidRPr="00440DDF">
        <w:rPr>
          <w:rFonts w:ascii="Book Antiqua" w:eastAsia="Times New Roman" w:hAnsi="Book Antiqua" w:cs="Arial"/>
          <w:b/>
          <w:bCs/>
          <w:color w:val="000000"/>
          <w:sz w:val="24"/>
          <w:szCs w:val="24"/>
          <w:lang w:eastAsia="sk-SK"/>
        </w:rPr>
        <w:t>kľud</w:t>
      </w:r>
      <w:proofErr w:type="spellEnd"/>
      <w:r w:rsidRPr="004A18CB">
        <w:rPr>
          <w:rFonts w:ascii="Book Antiqua" w:eastAsia="Times New Roman" w:hAnsi="Book Antiqua" w:cs="Arial"/>
          <w:color w:val="000000"/>
          <w:sz w:val="24"/>
          <w:szCs w:val="24"/>
          <w:lang w:eastAsia="sk-SK"/>
        </w:rPr>
        <w:t xml:space="preserve">. Ak jestvuje niečo, čo náš svet dnes takmer zúfalo potrebuje, potom sú to ľudia, ktorí by zo seba vyžarovali </w:t>
      </w:r>
      <w:r w:rsidRPr="00440DDF">
        <w:rPr>
          <w:rFonts w:ascii="Book Antiqua" w:eastAsia="Times New Roman" w:hAnsi="Book Antiqua" w:cs="Arial"/>
          <w:b/>
          <w:bCs/>
          <w:color w:val="000000"/>
          <w:sz w:val="24"/>
          <w:szCs w:val="24"/>
          <w:lang w:eastAsia="sk-SK"/>
        </w:rPr>
        <w:t>radosť vykúpenia</w:t>
      </w:r>
      <w:r w:rsidRPr="004A18CB">
        <w:rPr>
          <w:rFonts w:ascii="Book Antiqua" w:eastAsia="Times New Roman" w:hAnsi="Book Antiqua" w:cs="Arial"/>
          <w:color w:val="000000"/>
          <w:sz w:val="24"/>
          <w:szCs w:val="24"/>
          <w:lang w:eastAsia="sk-SK"/>
        </w:rPr>
        <w:t>. Máme okolo seba toľko kazateľov a prorokov zatratenia a </w:t>
      </w:r>
      <w:proofErr w:type="spellStart"/>
      <w:r w:rsidRPr="004A18CB">
        <w:rPr>
          <w:rFonts w:ascii="Book Antiqua" w:eastAsia="Times New Roman" w:hAnsi="Book Antiqua" w:cs="Arial"/>
          <w:color w:val="000000"/>
          <w:sz w:val="24"/>
          <w:szCs w:val="24"/>
          <w:lang w:eastAsia="sk-SK"/>
        </w:rPr>
        <w:t>čiernoty</w:t>
      </w:r>
      <w:proofErr w:type="spellEnd"/>
      <w:r w:rsidRPr="004A18CB">
        <w:rPr>
          <w:rFonts w:ascii="Book Antiqua" w:eastAsia="Times New Roman" w:hAnsi="Book Antiqua" w:cs="Arial"/>
          <w:color w:val="000000"/>
          <w:sz w:val="24"/>
          <w:szCs w:val="24"/>
          <w:lang w:eastAsia="sk-SK"/>
        </w:rPr>
        <w:t xml:space="preserve">. </w:t>
      </w:r>
      <w:r w:rsidRPr="00440DDF">
        <w:rPr>
          <w:rFonts w:ascii="Book Antiqua" w:eastAsia="Times New Roman" w:hAnsi="Book Antiqua" w:cs="Arial"/>
          <w:b/>
          <w:bCs/>
          <w:color w:val="000000"/>
          <w:sz w:val="24"/>
          <w:szCs w:val="24"/>
          <w:lang w:eastAsia="sk-SK"/>
        </w:rPr>
        <w:t>No kto bude hlásať radostnú zvesť?</w:t>
      </w:r>
      <w:r w:rsidRPr="004A18CB">
        <w:rPr>
          <w:rFonts w:ascii="Book Antiqua" w:eastAsia="Times New Roman" w:hAnsi="Book Antiqua" w:cs="Arial"/>
          <w:color w:val="000000"/>
          <w:sz w:val="24"/>
          <w:szCs w:val="24"/>
          <w:lang w:eastAsia="sk-SK"/>
        </w:rPr>
        <w:t xml:space="preserve"> F. </w:t>
      </w:r>
      <w:proofErr w:type="spellStart"/>
      <w:r w:rsidRPr="004A18CB">
        <w:rPr>
          <w:rFonts w:ascii="Book Antiqua" w:eastAsia="Times New Roman" w:hAnsi="Book Antiqua" w:cs="Arial"/>
          <w:color w:val="000000"/>
          <w:sz w:val="24"/>
          <w:szCs w:val="24"/>
          <w:lang w:eastAsia="sk-SK"/>
        </w:rPr>
        <w:t>Nietzsche</w:t>
      </w:r>
      <w:proofErr w:type="spellEnd"/>
      <w:r w:rsidRPr="004A18CB">
        <w:rPr>
          <w:rFonts w:ascii="Book Antiqua" w:eastAsia="Times New Roman" w:hAnsi="Book Antiqua" w:cs="Arial"/>
          <w:color w:val="000000"/>
          <w:sz w:val="24"/>
          <w:szCs w:val="24"/>
          <w:lang w:eastAsia="sk-SK"/>
        </w:rPr>
        <w:t xml:space="preserve"> údajne raz povedal: „Ak všetci títo kresťania boli vykúpení, potom prečo nevyzerajú tak?" Sv. Pavol nás vo svojich listoch tak často vyzýva, aby sme vyžarovali radosť z toho, že Boh - vykupiteľ je prítomný v našom živote.</w:t>
      </w:r>
    </w:p>
    <w:p w:rsidR="004A18CB" w:rsidRPr="004A18CB" w:rsidRDefault="004A18CB" w:rsidP="004A18CB">
      <w:pPr>
        <w:spacing w:before="150" w:after="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 xml:space="preserve">Niektorí duchovní spisovatelia trvajú na to, že </w:t>
      </w:r>
      <w:r w:rsidRPr="00440DDF">
        <w:rPr>
          <w:rFonts w:ascii="Book Antiqua" w:eastAsia="Times New Roman" w:hAnsi="Book Antiqua" w:cs="Arial"/>
          <w:b/>
          <w:bCs/>
          <w:color w:val="000000"/>
          <w:sz w:val="24"/>
          <w:szCs w:val="24"/>
          <w:lang w:eastAsia="sk-SK"/>
        </w:rPr>
        <w:t>dnes potrebujeme špeciálny druh pôstu:</w:t>
      </w:r>
      <w:r w:rsidRPr="004A18CB">
        <w:rPr>
          <w:rFonts w:ascii="Book Antiqua" w:eastAsia="Times New Roman" w:hAnsi="Book Antiqua" w:cs="Arial"/>
          <w:color w:val="000000"/>
          <w:sz w:val="24"/>
          <w:szCs w:val="24"/>
          <w:lang w:eastAsia="sk-SK"/>
        </w:rPr>
        <w:t xml:space="preserve"> </w:t>
      </w:r>
      <w:r w:rsidRPr="00440DDF">
        <w:rPr>
          <w:rFonts w:ascii="Book Antiqua" w:eastAsia="Times New Roman" w:hAnsi="Book Antiqua" w:cs="Arial"/>
          <w:b/>
          <w:bCs/>
          <w:color w:val="000000"/>
          <w:sz w:val="24"/>
          <w:szCs w:val="24"/>
          <w:lang w:eastAsia="sk-SK"/>
        </w:rPr>
        <w:t>Pôst mysle</w:t>
      </w:r>
      <w:r w:rsidRPr="004A18CB">
        <w:rPr>
          <w:rFonts w:ascii="Book Antiqua" w:eastAsia="Times New Roman" w:hAnsi="Book Antiqua" w:cs="Arial"/>
          <w:color w:val="000000"/>
          <w:sz w:val="24"/>
          <w:szCs w:val="24"/>
          <w:lang w:eastAsia="sk-SK"/>
        </w:rPr>
        <w:t xml:space="preserve">. Toto znamená, že by sme nikdy nemali dovoliť, aby do našej mysle vošli depresívne, deštruktívne a negatívne myšlienky. To si však vyžaduje </w:t>
      </w:r>
      <w:r w:rsidRPr="00440DDF">
        <w:rPr>
          <w:rFonts w:ascii="Book Antiqua" w:eastAsia="Times New Roman" w:hAnsi="Book Antiqua" w:cs="Arial"/>
          <w:b/>
          <w:bCs/>
          <w:color w:val="000000"/>
          <w:sz w:val="24"/>
          <w:szCs w:val="24"/>
          <w:lang w:eastAsia="sk-SK"/>
        </w:rPr>
        <w:t>disciplínu</w:t>
      </w:r>
      <w:r w:rsidRPr="004A18CB">
        <w:rPr>
          <w:rFonts w:ascii="Book Antiqua" w:eastAsia="Times New Roman" w:hAnsi="Book Antiqua" w:cs="Arial"/>
          <w:color w:val="000000"/>
          <w:sz w:val="24"/>
          <w:szCs w:val="24"/>
          <w:lang w:eastAsia="sk-SK"/>
        </w:rPr>
        <w:t xml:space="preserve">. Vyžaduje si to </w:t>
      </w:r>
      <w:r w:rsidRPr="00440DDF">
        <w:rPr>
          <w:rFonts w:ascii="Book Antiqua" w:eastAsia="Times New Roman" w:hAnsi="Book Antiqua" w:cs="Arial"/>
          <w:b/>
          <w:bCs/>
          <w:color w:val="000000"/>
          <w:sz w:val="24"/>
          <w:szCs w:val="24"/>
          <w:lang w:eastAsia="sk-SK"/>
        </w:rPr>
        <w:t>pôst</w:t>
      </w:r>
      <w:r w:rsidRPr="004A18CB">
        <w:rPr>
          <w:rFonts w:ascii="Book Antiqua" w:eastAsia="Times New Roman" w:hAnsi="Book Antiqua" w:cs="Arial"/>
          <w:color w:val="000000"/>
          <w:sz w:val="24"/>
          <w:szCs w:val="24"/>
          <w:lang w:eastAsia="sk-SK"/>
        </w:rPr>
        <w:t xml:space="preserve">. Namiesto negatívnych myšlienok by sme mali robiť to, čo navrhuje sv. Pavol: pôst ducha; t.j. svoje mysle a srdcia by sme mali naplniť všetkými šľachetnými a radostnými vecami, o ktorých hovorí evanjelium, a ak tam urobíme, potom budeme ľuďom odovzdávať to, čo od nás potrebujú dostať (B. J. </w:t>
      </w:r>
      <w:proofErr w:type="spellStart"/>
      <w:r w:rsidRPr="004A18CB">
        <w:rPr>
          <w:rFonts w:ascii="Book Antiqua" w:eastAsia="Times New Roman" w:hAnsi="Book Antiqua" w:cs="Arial"/>
          <w:color w:val="000000"/>
          <w:sz w:val="24"/>
          <w:szCs w:val="24"/>
          <w:lang w:eastAsia="sk-SK"/>
        </w:rPr>
        <w:t>Tyrell</w:t>
      </w:r>
      <w:proofErr w:type="spellEnd"/>
      <w:r w:rsidRPr="004A18CB">
        <w:rPr>
          <w:rFonts w:ascii="Book Antiqua" w:eastAsia="Times New Roman" w:hAnsi="Book Antiqua" w:cs="Arial"/>
          <w:color w:val="000000"/>
          <w:sz w:val="24"/>
          <w:szCs w:val="24"/>
          <w:lang w:eastAsia="sk-SK"/>
        </w:rPr>
        <w:t xml:space="preserve">: </w:t>
      </w:r>
      <w:proofErr w:type="spellStart"/>
      <w:r w:rsidRPr="00440DDF">
        <w:rPr>
          <w:rFonts w:ascii="Book Antiqua" w:eastAsia="Times New Roman" w:hAnsi="Book Antiqua" w:cs="Arial"/>
          <w:i/>
          <w:iCs/>
          <w:color w:val="000000"/>
          <w:sz w:val="24"/>
          <w:szCs w:val="24"/>
          <w:lang w:eastAsia="sk-SK"/>
        </w:rPr>
        <w:t>Christotherapy</w:t>
      </w:r>
      <w:proofErr w:type="spellEnd"/>
      <w:r w:rsidRPr="00440DDF">
        <w:rPr>
          <w:rFonts w:ascii="Book Antiqua" w:eastAsia="Times New Roman" w:hAnsi="Book Antiqua" w:cs="Arial"/>
          <w:i/>
          <w:iCs/>
          <w:color w:val="000000"/>
          <w:sz w:val="24"/>
          <w:szCs w:val="24"/>
          <w:lang w:eastAsia="sk-SK"/>
        </w:rPr>
        <w:t>:</w:t>
      </w:r>
      <w:r w:rsidRPr="004A18CB">
        <w:rPr>
          <w:rFonts w:ascii="Book Antiqua" w:eastAsia="Times New Roman" w:hAnsi="Book Antiqua" w:cs="Arial"/>
          <w:color w:val="000000"/>
          <w:sz w:val="24"/>
          <w:szCs w:val="24"/>
          <w:lang w:eastAsia="sk-SK"/>
        </w:rPr>
        <w:t xml:space="preserve"> </w:t>
      </w:r>
      <w:proofErr w:type="spellStart"/>
      <w:r w:rsidRPr="00440DDF">
        <w:rPr>
          <w:rFonts w:ascii="Book Antiqua" w:eastAsia="Times New Roman" w:hAnsi="Book Antiqua" w:cs="Arial"/>
          <w:i/>
          <w:iCs/>
          <w:color w:val="000000"/>
          <w:sz w:val="24"/>
          <w:szCs w:val="24"/>
          <w:lang w:eastAsia="sk-SK"/>
        </w:rPr>
        <w:t>Healing</w:t>
      </w:r>
      <w:proofErr w:type="spellEnd"/>
      <w:r w:rsidRPr="00440DDF">
        <w:rPr>
          <w:rFonts w:ascii="Book Antiqua" w:eastAsia="Times New Roman" w:hAnsi="Book Antiqua" w:cs="Arial"/>
          <w:i/>
          <w:iCs/>
          <w:color w:val="000000"/>
          <w:sz w:val="24"/>
          <w:szCs w:val="24"/>
          <w:lang w:eastAsia="sk-SK"/>
        </w:rPr>
        <w:t xml:space="preserve"> </w:t>
      </w:r>
      <w:proofErr w:type="spellStart"/>
      <w:r w:rsidRPr="00440DDF">
        <w:rPr>
          <w:rFonts w:ascii="Book Antiqua" w:eastAsia="Times New Roman" w:hAnsi="Book Antiqua" w:cs="Arial"/>
          <w:i/>
          <w:iCs/>
          <w:color w:val="000000"/>
          <w:sz w:val="24"/>
          <w:szCs w:val="24"/>
          <w:lang w:eastAsia="sk-SK"/>
        </w:rPr>
        <w:t>Through</w:t>
      </w:r>
      <w:proofErr w:type="spellEnd"/>
      <w:r w:rsidRPr="00440DDF">
        <w:rPr>
          <w:rFonts w:ascii="Book Antiqua" w:eastAsia="Times New Roman" w:hAnsi="Book Antiqua" w:cs="Arial"/>
          <w:i/>
          <w:iCs/>
          <w:color w:val="000000"/>
          <w:sz w:val="24"/>
          <w:szCs w:val="24"/>
          <w:lang w:eastAsia="sk-SK"/>
        </w:rPr>
        <w:t xml:space="preserve"> </w:t>
      </w:r>
      <w:proofErr w:type="spellStart"/>
      <w:r w:rsidRPr="00440DDF">
        <w:rPr>
          <w:rFonts w:ascii="Book Antiqua" w:eastAsia="Times New Roman" w:hAnsi="Book Antiqua" w:cs="Arial"/>
          <w:i/>
          <w:iCs/>
          <w:color w:val="000000"/>
          <w:sz w:val="24"/>
          <w:szCs w:val="24"/>
          <w:lang w:eastAsia="sk-SK"/>
        </w:rPr>
        <w:t>Enlightenment</w:t>
      </w:r>
      <w:proofErr w:type="spellEnd"/>
      <w:r w:rsidRPr="004A18CB">
        <w:rPr>
          <w:rFonts w:ascii="Book Antiqua" w:eastAsia="Times New Roman" w:hAnsi="Book Antiqua" w:cs="Arial"/>
          <w:color w:val="000000"/>
          <w:sz w:val="24"/>
          <w:szCs w:val="24"/>
          <w:lang w:eastAsia="sk-SK"/>
        </w:rPr>
        <w:t xml:space="preserve">). </w:t>
      </w:r>
    </w:p>
    <w:p w:rsidR="004A18CB" w:rsidRDefault="004A18CB" w:rsidP="004A18CB">
      <w:pPr>
        <w:spacing w:before="150" w:line="240" w:lineRule="auto"/>
        <w:ind w:left="-993" w:right="-1134"/>
        <w:rPr>
          <w:rFonts w:ascii="Book Antiqua" w:eastAsia="Times New Roman" w:hAnsi="Book Antiqua" w:cs="Arial"/>
          <w:color w:val="000000"/>
          <w:sz w:val="24"/>
          <w:szCs w:val="24"/>
          <w:lang w:eastAsia="sk-SK"/>
        </w:rPr>
      </w:pPr>
      <w:r w:rsidRPr="004A18CB">
        <w:rPr>
          <w:rFonts w:ascii="Book Antiqua" w:eastAsia="Times New Roman" w:hAnsi="Book Antiqua" w:cs="Arial"/>
          <w:color w:val="000000"/>
          <w:sz w:val="24"/>
          <w:szCs w:val="24"/>
          <w:lang w:eastAsia="sk-SK"/>
        </w:rPr>
        <w:t>Chcel by som zakončiť citátom z „</w:t>
      </w:r>
      <w:proofErr w:type="spellStart"/>
      <w:r w:rsidRPr="004A18CB">
        <w:rPr>
          <w:rFonts w:ascii="Book Antiqua" w:eastAsia="Times New Roman" w:hAnsi="Book Antiqua" w:cs="Arial"/>
          <w:color w:val="000000"/>
          <w:sz w:val="24"/>
          <w:szCs w:val="24"/>
          <w:lang w:eastAsia="sk-SK"/>
        </w:rPr>
        <w:t>Evangelii</w:t>
      </w:r>
      <w:proofErr w:type="spellEnd"/>
      <w:r w:rsidRPr="004A18CB">
        <w:rPr>
          <w:rFonts w:ascii="Book Antiqua" w:eastAsia="Times New Roman" w:hAnsi="Book Antiqua" w:cs="Arial"/>
          <w:color w:val="000000"/>
          <w:sz w:val="24"/>
          <w:szCs w:val="24"/>
          <w:lang w:eastAsia="sk-SK"/>
        </w:rPr>
        <w:t xml:space="preserve"> </w:t>
      </w:r>
      <w:proofErr w:type="spellStart"/>
      <w:r w:rsidRPr="004A18CB">
        <w:rPr>
          <w:rFonts w:ascii="Book Antiqua" w:eastAsia="Times New Roman" w:hAnsi="Book Antiqua" w:cs="Arial"/>
          <w:color w:val="000000"/>
          <w:sz w:val="24"/>
          <w:szCs w:val="24"/>
          <w:lang w:eastAsia="sk-SK"/>
        </w:rPr>
        <w:t>Nuntiandi".A</w:t>
      </w:r>
      <w:proofErr w:type="spellEnd"/>
      <w:r w:rsidRPr="004A18CB">
        <w:rPr>
          <w:rFonts w:ascii="Book Antiqua" w:eastAsia="Times New Roman" w:hAnsi="Book Antiqua" w:cs="Arial"/>
          <w:color w:val="000000"/>
          <w:sz w:val="24"/>
          <w:szCs w:val="24"/>
          <w:lang w:eastAsia="sk-SK"/>
        </w:rPr>
        <w:t xml:space="preserve"> kiež je svet našej doby, ktorý hľadá s úzkosťou, niekedy s nádejou, </w:t>
      </w:r>
      <w:proofErr w:type="spellStart"/>
      <w:r w:rsidRPr="004A18CB">
        <w:rPr>
          <w:rFonts w:ascii="Book Antiqua" w:eastAsia="Times New Roman" w:hAnsi="Book Antiqua" w:cs="Arial"/>
          <w:color w:val="000000"/>
          <w:sz w:val="24"/>
          <w:szCs w:val="24"/>
          <w:lang w:eastAsia="sk-SK"/>
        </w:rPr>
        <w:t>uschopnený</w:t>
      </w:r>
      <w:proofErr w:type="spellEnd"/>
      <w:r w:rsidRPr="004A18CB">
        <w:rPr>
          <w:rFonts w:ascii="Book Antiqua" w:eastAsia="Times New Roman" w:hAnsi="Book Antiqua" w:cs="Arial"/>
          <w:color w:val="000000"/>
          <w:sz w:val="24"/>
          <w:szCs w:val="24"/>
          <w:lang w:eastAsia="sk-SK"/>
        </w:rPr>
        <w:t xml:space="preserve"> prijať Radostnú zvesť nie od evanjelizátorov, ktorí sú sklesnutí, znechutení,</w:t>
      </w:r>
      <w:r w:rsidR="00C16B33">
        <w:rPr>
          <w:rFonts w:ascii="Book Antiqua" w:eastAsia="Times New Roman" w:hAnsi="Book Antiqua" w:cs="Arial"/>
          <w:color w:val="000000"/>
          <w:sz w:val="24"/>
          <w:szCs w:val="24"/>
          <w:lang w:eastAsia="sk-SK"/>
        </w:rPr>
        <w:t xml:space="preserve"> netrpezliví alebo plní úzkosti - ale od </w:t>
      </w:r>
      <w:r w:rsidRPr="004A18CB">
        <w:rPr>
          <w:rFonts w:ascii="Book Antiqua" w:eastAsia="Times New Roman" w:hAnsi="Book Antiqua" w:cs="Arial"/>
          <w:color w:val="000000"/>
          <w:sz w:val="24"/>
          <w:szCs w:val="24"/>
          <w:lang w:eastAsia="sk-SK"/>
        </w:rPr>
        <w:t xml:space="preserve">služobníkov Evanjelia, ktorých životy žiaria horlivosťou, ktorí prijali radosť Kristovu (čl. 80). </w:t>
      </w:r>
    </w:p>
    <w:p w:rsidR="00F0304E" w:rsidRPr="00F0304E" w:rsidRDefault="00F0304E" w:rsidP="00F0304E">
      <w:pPr>
        <w:pStyle w:val="Nadpis"/>
        <w:ind w:left="-851" w:right="-851"/>
        <w:rPr>
          <w:rFonts w:ascii="Book Antiqua" w:hAnsi="Book Antiqua"/>
          <w:color w:val="auto"/>
          <w:szCs w:val="24"/>
        </w:rPr>
      </w:pPr>
      <w:r w:rsidRPr="00F0304E">
        <w:rPr>
          <w:rFonts w:ascii="Book Antiqua" w:hAnsi="Book Antiqua"/>
          <w:color w:val="auto"/>
          <w:szCs w:val="24"/>
        </w:rPr>
        <w:lastRenderedPageBreak/>
        <w:t xml:space="preserve">Krista Kráľa </w:t>
      </w:r>
      <w:r w:rsidRPr="00F0304E">
        <w:rPr>
          <w:rFonts w:ascii="Book Antiqua" w:hAnsi="Book Antiqua"/>
          <w:color w:val="auto"/>
          <w:szCs w:val="24"/>
        </w:rPr>
        <w:fldChar w:fldCharType="begin"/>
      </w:r>
      <w:r w:rsidRPr="00F0304E">
        <w:rPr>
          <w:rFonts w:ascii="Book Antiqua" w:hAnsi="Book Antiqua"/>
          <w:color w:val="auto"/>
          <w:szCs w:val="24"/>
        </w:rPr>
        <w:instrText>tc "Krista Kráľa "</w:instrText>
      </w:r>
      <w:r w:rsidRPr="00F0304E">
        <w:rPr>
          <w:rFonts w:ascii="Book Antiqua" w:hAnsi="Book Antiqua"/>
          <w:color w:val="auto"/>
          <w:szCs w:val="24"/>
        </w:rPr>
        <w:fldChar w:fldCharType="end"/>
      </w:r>
    </w:p>
    <w:p w:rsidR="00F0304E" w:rsidRPr="00F0304E" w:rsidRDefault="00F0304E" w:rsidP="00F0304E">
      <w:pPr>
        <w:pStyle w:val="Text"/>
        <w:ind w:left="-851" w:right="-851"/>
        <w:rPr>
          <w:rFonts w:ascii="Book Antiqua" w:hAnsi="Book Antiqua"/>
          <w:b/>
          <w:bCs/>
          <w:i/>
          <w:iCs/>
          <w:color w:val="auto"/>
          <w:sz w:val="24"/>
          <w:lang w:val="sk-SK"/>
        </w:rPr>
      </w:pPr>
    </w:p>
    <w:p w:rsidR="00F0304E" w:rsidRPr="00F0304E" w:rsidRDefault="00F0304E" w:rsidP="00F0304E">
      <w:pPr>
        <w:pStyle w:val="Text"/>
        <w:ind w:left="-851" w:right="-851"/>
        <w:rPr>
          <w:rFonts w:ascii="Book Antiqua" w:hAnsi="Book Antiqua"/>
          <w:color w:val="auto"/>
          <w:sz w:val="24"/>
          <w:lang w:val="sk-SK"/>
        </w:rPr>
      </w:pPr>
      <w:r w:rsidRPr="00F0304E">
        <w:rPr>
          <w:rFonts w:ascii="Book Antiqua" w:hAnsi="Book Antiqua"/>
          <w:b/>
          <w:bCs/>
          <w:iCs/>
          <w:color w:val="auto"/>
          <w:sz w:val="24"/>
          <w:lang w:val="sk-SK"/>
        </w:rPr>
        <w:t>AI</w:t>
      </w:r>
      <w:r w:rsidRPr="00F0304E">
        <w:rPr>
          <w:rFonts w:ascii="Book Antiqua" w:hAnsi="Book Antiqua"/>
          <w:b/>
          <w:bCs/>
          <w:i/>
          <w:iCs/>
          <w:color w:val="auto"/>
          <w:sz w:val="24"/>
          <w:lang w:val="sk-SK"/>
        </w:rPr>
        <w:t xml:space="preserve"> </w:t>
      </w:r>
      <w:r w:rsidRPr="00F0304E">
        <w:rPr>
          <w:rFonts w:ascii="Book Antiqua" w:hAnsi="Book Antiqua"/>
          <w:i/>
          <w:iCs/>
          <w:color w:val="auto"/>
          <w:sz w:val="24"/>
          <w:lang w:val="sk-SK"/>
        </w:rPr>
        <w:t xml:space="preserve"> </w:t>
      </w:r>
      <w:r w:rsidRPr="00F0304E">
        <w:rPr>
          <w:rFonts w:ascii="Book Antiqua" w:hAnsi="Book Antiqua"/>
          <w:color w:val="auto"/>
          <w:sz w:val="24"/>
          <w:lang w:val="sk-SK"/>
        </w:rPr>
        <w:tab/>
        <w:t xml:space="preserve">Za najväčšie spoločenské ocenenie sa pokladá cena Švédskej akadémie vied, známa ako Nobelova cena. Dostávajú ju ľudia zo všetkých oblastí života, ktorí sa nejakým mimoriadnym spôsobom pričinili o ich pozdvihnutie. Ak by sme sa teraz pýtali ľudí, komu by chceli udeliť túto cenu, asi by sme počuli takúto odpoveď: Mal by ju dostať ten, kto by objavil program, ako zachrániť dnešný svet. </w:t>
      </w:r>
    </w:p>
    <w:p w:rsidR="00F0304E" w:rsidRPr="00F0304E" w:rsidRDefault="00F0304E" w:rsidP="00F0304E">
      <w:pPr>
        <w:pStyle w:val="Text"/>
        <w:ind w:left="-851" w:right="-851"/>
        <w:rPr>
          <w:rFonts w:ascii="Book Antiqua" w:hAnsi="Book Antiqua"/>
          <w:color w:val="auto"/>
          <w:sz w:val="24"/>
          <w:lang w:val="sk-SK"/>
        </w:rPr>
      </w:pPr>
      <w:r w:rsidRPr="00F0304E">
        <w:rPr>
          <w:rFonts w:ascii="Book Antiqua" w:hAnsi="Book Antiqua"/>
          <w:b/>
          <w:bCs/>
          <w:iCs/>
          <w:color w:val="auto"/>
          <w:sz w:val="24"/>
          <w:lang w:val="sk-SK"/>
        </w:rPr>
        <w:t>KE</w:t>
      </w:r>
      <w:r w:rsidRPr="00F0304E">
        <w:rPr>
          <w:rFonts w:ascii="Book Antiqua" w:hAnsi="Book Antiqua"/>
          <w:i/>
          <w:iCs/>
          <w:color w:val="auto"/>
          <w:sz w:val="24"/>
          <w:lang w:val="sk-SK"/>
        </w:rPr>
        <w:t xml:space="preserve"> </w:t>
      </w:r>
      <w:r w:rsidRPr="00F0304E">
        <w:rPr>
          <w:rFonts w:ascii="Book Antiqua" w:hAnsi="Book Antiqua"/>
          <w:color w:val="auto"/>
          <w:sz w:val="24"/>
          <w:lang w:val="sk-SK"/>
        </w:rPr>
        <w:tab/>
        <w:t xml:space="preserve">My, kresťania, ale takýto program poznáme. Práve sme si ho vypočuli. Sám Kristus ho ešte zopakuje pri Poslednom súde. </w:t>
      </w:r>
    </w:p>
    <w:p w:rsidR="00F0304E" w:rsidRPr="00F0304E" w:rsidRDefault="00F0304E" w:rsidP="00F0304E">
      <w:pPr>
        <w:pStyle w:val="Text"/>
        <w:ind w:left="-851" w:right="-851"/>
        <w:rPr>
          <w:rFonts w:ascii="Book Antiqua" w:hAnsi="Book Antiqua"/>
          <w:color w:val="auto"/>
          <w:sz w:val="24"/>
          <w:lang w:val="sk-SK"/>
        </w:rPr>
      </w:pPr>
      <w:r w:rsidRPr="00F0304E">
        <w:rPr>
          <w:rFonts w:ascii="Book Antiqua" w:hAnsi="Book Antiqua"/>
          <w:b/>
          <w:bCs/>
          <w:iCs/>
          <w:color w:val="auto"/>
          <w:sz w:val="24"/>
          <w:lang w:val="sk-SK"/>
        </w:rPr>
        <w:t>DI</w:t>
      </w:r>
      <w:r w:rsidRPr="00F0304E">
        <w:rPr>
          <w:rFonts w:ascii="Book Antiqua" w:hAnsi="Book Antiqua"/>
          <w:i/>
          <w:iCs/>
          <w:color w:val="auto"/>
          <w:sz w:val="24"/>
          <w:lang w:val="sk-SK"/>
        </w:rPr>
        <w:t xml:space="preserve"> </w:t>
      </w:r>
      <w:r w:rsidRPr="00F0304E">
        <w:rPr>
          <w:rFonts w:ascii="Book Antiqua" w:hAnsi="Book Antiqua"/>
          <w:color w:val="auto"/>
          <w:sz w:val="24"/>
          <w:lang w:val="sk-SK"/>
        </w:rPr>
        <w:tab/>
        <w:t xml:space="preserve">Je to program postavený na láske, a zvlášť na tej vlastnosti lásky, ktorá sa volá </w:t>
      </w:r>
      <w:r w:rsidRPr="00F0304E">
        <w:rPr>
          <w:rFonts w:ascii="Book Antiqua" w:hAnsi="Book Antiqua"/>
          <w:i/>
          <w:iCs/>
          <w:color w:val="auto"/>
          <w:sz w:val="24"/>
          <w:lang w:val="sk-SK"/>
        </w:rPr>
        <w:t xml:space="preserve">milosrdenstvo. </w:t>
      </w:r>
      <w:r w:rsidRPr="00F0304E">
        <w:rPr>
          <w:rFonts w:ascii="Book Antiqua" w:hAnsi="Book Antiqua"/>
          <w:color w:val="auto"/>
          <w:sz w:val="24"/>
          <w:lang w:val="sk-SK"/>
        </w:rPr>
        <w:t>Vo svojej dobe Kristus so svojím programom neuspel. Tak málo ľudí sa vtedy postavilo za jeho program, že protivníci ho mohli bez problémov zlikvidovať. Predsa však, aj keď zlikvidovali učiteľa programu, nemohli úplne zlikvidovať jeho program. Ťažkosti nastali už vtedy, keď vstal z mŕtvych. Vtedy dal jasne najavo, že nemieni rezignovať. Svoj program začal vtláčať do sŕdc svojich nasledovníkov. A odvtedy sa začína šíriť do celého sveta program milosrdenstva.</w:t>
      </w:r>
    </w:p>
    <w:p w:rsidR="00F0304E" w:rsidRPr="00F0304E" w:rsidRDefault="00F0304E" w:rsidP="00F0304E">
      <w:pPr>
        <w:pStyle w:val="Text2"/>
        <w:ind w:left="-851" w:right="-851"/>
        <w:rPr>
          <w:rFonts w:ascii="Book Antiqua" w:hAnsi="Book Antiqua"/>
          <w:sz w:val="24"/>
          <w:lang w:val="sk-SK"/>
        </w:rPr>
      </w:pPr>
      <w:r w:rsidRPr="00F0304E">
        <w:rPr>
          <w:rFonts w:ascii="Book Antiqua" w:hAnsi="Book Antiqua"/>
          <w:sz w:val="24"/>
          <w:lang w:val="sk-SK"/>
        </w:rPr>
        <w:t>V celých ďalších dejinách môžeme vidieť tri skupiny ľudí, ktorí majú svoj vzťah k tomuto programu.</w:t>
      </w:r>
    </w:p>
    <w:p w:rsidR="00F0304E" w:rsidRPr="00F0304E" w:rsidRDefault="00F0304E" w:rsidP="00F0304E">
      <w:pPr>
        <w:pStyle w:val="Text2"/>
        <w:ind w:left="-851" w:right="-851" w:firstLine="0"/>
        <w:rPr>
          <w:rFonts w:ascii="Book Antiqua" w:hAnsi="Book Antiqua"/>
          <w:sz w:val="24"/>
          <w:lang w:val="sk-SK"/>
        </w:rPr>
      </w:pPr>
      <w:r w:rsidRPr="00F0304E">
        <w:rPr>
          <w:rFonts w:ascii="Book Antiqua" w:hAnsi="Book Antiqua"/>
          <w:sz w:val="24"/>
          <w:lang w:val="sk-SK"/>
        </w:rPr>
        <w:t>1. Sú takí, ktorí šíria vo svojom prostredí milosrdenstvo.</w:t>
      </w:r>
    </w:p>
    <w:p w:rsidR="00F0304E" w:rsidRPr="00F0304E" w:rsidRDefault="00F0304E" w:rsidP="00F0304E">
      <w:pPr>
        <w:pStyle w:val="Text2"/>
        <w:ind w:left="-851" w:right="-851" w:firstLine="0"/>
        <w:rPr>
          <w:rFonts w:ascii="Book Antiqua" w:hAnsi="Book Antiqua"/>
          <w:sz w:val="24"/>
          <w:lang w:val="sk-SK"/>
        </w:rPr>
      </w:pPr>
      <w:r w:rsidRPr="00F0304E">
        <w:rPr>
          <w:rFonts w:ascii="Book Antiqua" w:hAnsi="Book Antiqua"/>
          <w:sz w:val="24"/>
          <w:lang w:val="sk-SK"/>
        </w:rPr>
        <w:t>2. Sú takí, ktorí sa síce pokladajú za kresťanov, ale milosrdenstvo nešíria.</w:t>
      </w:r>
    </w:p>
    <w:p w:rsidR="00F0304E" w:rsidRPr="00F0304E" w:rsidRDefault="00F0304E" w:rsidP="00F0304E">
      <w:pPr>
        <w:pStyle w:val="Text2"/>
        <w:ind w:left="-851" w:right="-851" w:firstLine="0"/>
        <w:rPr>
          <w:rFonts w:ascii="Book Antiqua" w:hAnsi="Book Antiqua"/>
          <w:sz w:val="24"/>
          <w:lang w:val="sk-SK"/>
        </w:rPr>
      </w:pPr>
      <w:r w:rsidRPr="00F0304E">
        <w:rPr>
          <w:rFonts w:ascii="Book Antiqua" w:hAnsi="Book Antiqua"/>
          <w:sz w:val="24"/>
          <w:lang w:val="sk-SK"/>
        </w:rPr>
        <w:t xml:space="preserve">3. Sú odporcovia tohto programu, ktorí šíria zlo. </w:t>
      </w:r>
    </w:p>
    <w:p w:rsidR="00F0304E" w:rsidRPr="00F0304E" w:rsidRDefault="00F0304E" w:rsidP="00F0304E">
      <w:pPr>
        <w:pStyle w:val="Text"/>
        <w:ind w:left="-851" w:right="-851"/>
        <w:rPr>
          <w:rFonts w:ascii="Book Antiqua" w:hAnsi="Book Antiqua"/>
          <w:color w:val="auto"/>
          <w:sz w:val="24"/>
          <w:lang w:val="sk-SK"/>
        </w:rPr>
      </w:pPr>
      <w:r w:rsidRPr="00F0304E">
        <w:rPr>
          <w:rFonts w:ascii="Book Antiqua" w:hAnsi="Book Antiqua"/>
          <w:b/>
          <w:bCs/>
          <w:iCs/>
          <w:color w:val="auto"/>
          <w:sz w:val="24"/>
          <w:lang w:val="sk-SK"/>
        </w:rPr>
        <w:t>PAR</w:t>
      </w:r>
      <w:r w:rsidRPr="00F0304E">
        <w:rPr>
          <w:rFonts w:ascii="Book Antiqua" w:hAnsi="Book Antiqua"/>
          <w:i/>
          <w:iCs/>
          <w:color w:val="auto"/>
          <w:sz w:val="24"/>
          <w:lang w:val="sk-SK"/>
        </w:rPr>
        <w:t xml:space="preserve"> </w:t>
      </w:r>
      <w:r w:rsidRPr="00F0304E">
        <w:rPr>
          <w:rFonts w:ascii="Book Antiqua" w:hAnsi="Book Antiqua"/>
          <w:color w:val="auto"/>
          <w:sz w:val="24"/>
          <w:lang w:val="sk-SK"/>
        </w:rPr>
        <w:tab/>
        <w:t xml:space="preserve">Ak my uvažujeme, ako zachrániť svet, buďme si istí, že sa to nepodarí, ak väčšina </w:t>
      </w:r>
      <w:proofErr w:type="spellStart"/>
      <w:r w:rsidRPr="00F0304E">
        <w:rPr>
          <w:rFonts w:ascii="Book Antiqua" w:hAnsi="Book Antiqua"/>
          <w:color w:val="auto"/>
          <w:sz w:val="24"/>
          <w:lang w:val="sk-SK"/>
        </w:rPr>
        <w:t>nepríjme</w:t>
      </w:r>
      <w:proofErr w:type="spellEnd"/>
      <w:r w:rsidRPr="00F0304E">
        <w:rPr>
          <w:rFonts w:ascii="Book Antiqua" w:hAnsi="Book Antiqua"/>
          <w:color w:val="auto"/>
          <w:sz w:val="24"/>
          <w:lang w:val="sk-SK"/>
        </w:rPr>
        <w:t xml:space="preserve"> Kristov program o milosrdenstve. Ak by ho prijala aspoň miliarda kresťanov, tak by určite mohla za jednu generáciu zmeniť svet a dostať ho na vyššiu úroveň.</w:t>
      </w:r>
    </w:p>
    <w:p w:rsidR="00F0304E" w:rsidRPr="00F0304E" w:rsidRDefault="00F0304E" w:rsidP="00F0304E">
      <w:pPr>
        <w:pStyle w:val="Text2"/>
        <w:ind w:left="-851" w:right="-851"/>
        <w:rPr>
          <w:rFonts w:ascii="Book Antiqua" w:hAnsi="Book Antiqua"/>
          <w:sz w:val="24"/>
          <w:lang w:val="sk-SK"/>
        </w:rPr>
      </w:pPr>
      <w:r w:rsidRPr="00F0304E">
        <w:rPr>
          <w:rFonts w:ascii="Book Antiqua" w:hAnsi="Book Antiqua"/>
          <w:sz w:val="24"/>
          <w:lang w:val="sk-SK"/>
        </w:rPr>
        <w:t xml:space="preserve">V parížskom hoteli </w:t>
      </w:r>
      <w:proofErr w:type="spellStart"/>
      <w:r w:rsidRPr="00F0304E">
        <w:rPr>
          <w:rFonts w:ascii="Book Antiqua" w:hAnsi="Book Antiqua"/>
          <w:sz w:val="24"/>
          <w:lang w:val="sk-SK"/>
        </w:rPr>
        <w:t>Lutécia</w:t>
      </w:r>
      <w:proofErr w:type="spellEnd"/>
      <w:r w:rsidRPr="00F0304E">
        <w:rPr>
          <w:rFonts w:ascii="Book Antiqua" w:hAnsi="Book Antiqua"/>
          <w:sz w:val="24"/>
          <w:lang w:val="sk-SK"/>
        </w:rPr>
        <w:t xml:space="preserve"> sa ubytoval známy novinár Tibor </w:t>
      </w:r>
      <w:proofErr w:type="spellStart"/>
      <w:r w:rsidRPr="00F0304E">
        <w:rPr>
          <w:rFonts w:ascii="Book Antiqua" w:hAnsi="Book Antiqua"/>
          <w:sz w:val="24"/>
          <w:lang w:val="sk-SK"/>
        </w:rPr>
        <w:t>Mende</w:t>
      </w:r>
      <w:proofErr w:type="spellEnd"/>
      <w:r w:rsidRPr="00F0304E">
        <w:rPr>
          <w:rFonts w:ascii="Book Antiqua" w:hAnsi="Book Antiqua"/>
          <w:sz w:val="24"/>
          <w:lang w:val="sk-SK"/>
        </w:rPr>
        <w:t xml:space="preserve">. Nevedel ako stráviť večer, a tak išiel do salónu, kde pred televízorom sedela početná skupina elegantne oblečených mužov a žien. Po skončení zaujímavého filmu hlásateľ oznámil, že teraz bude nasledovať program, v ktorom </w:t>
      </w:r>
      <w:proofErr w:type="spellStart"/>
      <w:r w:rsidRPr="00F0304E">
        <w:rPr>
          <w:rFonts w:ascii="Book Antiqua" w:hAnsi="Book Antiqua"/>
          <w:sz w:val="24"/>
          <w:lang w:val="sk-SK"/>
        </w:rPr>
        <w:t>Abbe</w:t>
      </w:r>
      <w:proofErr w:type="spellEnd"/>
      <w:r w:rsidRPr="00F0304E">
        <w:rPr>
          <w:rFonts w:ascii="Book Antiqua" w:hAnsi="Book Antiqua"/>
          <w:sz w:val="24"/>
          <w:lang w:val="sk-SK"/>
        </w:rPr>
        <w:t xml:space="preserve"> </w:t>
      </w:r>
      <w:proofErr w:type="spellStart"/>
      <w:r w:rsidRPr="00F0304E">
        <w:rPr>
          <w:rFonts w:ascii="Book Antiqua" w:hAnsi="Book Antiqua"/>
          <w:sz w:val="24"/>
          <w:lang w:val="sk-SK"/>
        </w:rPr>
        <w:t>Pierre</w:t>
      </w:r>
      <w:proofErr w:type="spellEnd"/>
      <w:r w:rsidRPr="00F0304E">
        <w:rPr>
          <w:rFonts w:ascii="Book Antiqua" w:hAnsi="Book Antiqua"/>
          <w:sz w:val="24"/>
          <w:lang w:val="sk-SK"/>
        </w:rPr>
        <w:t xml:space="preserve"> bude rozprávať o probléme hladu vo svete. Salón bol plný hostí. Obsadené boli všetky fotelky. Po ohlásení tohto programu začali hostia pomaly odchádzať z miestnosti. Tí, čo zostali, začali na TV sledovať scény zo života hinduistov. Boli hladní a chudí. Na periférii veľkého mesta sa hrabali v odpadkoch, aby v nich našli niečo na zjedenie. O čo viac sa na televíznej obrazovke objavovala bieda ľudí, o to viac sa salón vyprázdňoval. Po desiatich minútach vo veľkej hale ostal len novinár a jedna staršia žena, ktorá sa o program zaujímala. Novinár dodáva, že to sa stalo v jednom hoteli v Paríži. Ale je to možné aj na inom mieste sveta. Je ľahko odísť. Vypnúť televízor a povedať si: Mňa sa to netýka.</w:t>
      </w:r>
    </w:p>
    <w:p w:rsidR="00F0304E" w:rsidRPr="00F0304E" w:rsidRDefault="00F0304E" w:rsidP="00F0304E">
      <w:pPr>
        <w:pStyle w:val="Text"/>
        <w:ind w:left="-851" w:right="-851"/>
        <w:rPr>
          <w:rFonts w:ascii="Book Antiqua" w:hAnsi="Book Antiqua"/>
          <w:color w:val="auto"/>
          <w:sz w:val="24"/>
          <w:lang w:val="sk-SK"/>
        </w:rPr>
      </w:pPr>
      <w:r w:rsidRPr="00F0304E">
        <w:rPr>
          <w:rFonts w:ascii="Book Antiqua" w:hAnsi="Book Antiqua"/>
          <w:b/>
          <w:bCs/>
          <w:iCs/>
          <w:color w:val="auto"/>
          <w:sz w:val="24"/>
          <w:lang w:val="sk-SK"/>
        </w:rPr>
        <w:t>MY</w:t>
      </w:r>
      <w:r w:rsidRPr="00F0304E">
        <w:rPr>
          <w:rFonts w:ascii="Book Antiqua" w:hAnsi="Book Antiqua"/>
          <w:i/>
          <w:iCs/>
          <w:color w:val="auto"/>
          <w:sz w:val="24"/>
          <w:lang w:val="sk-SK"/>
        </w:rPr>
        <w:t xml:space="preserve"> </w:t>
      </w:r>
      <w:r w:rsidRPr="00F0304E">
        <w:rPr>
          <w:rFonts w:ascii="Book Antiqua" w:hAnsi="Book Antiqua"/>
          <w:color w:val="auto"/>
          <w:sz w:val="24"/>
          <w:lang w:val="sk-SK"/>
        </w:rPr>
        <w:tab/>
        <w:t>Dnes slávime sviatok Krista Kráľa a končíme cirkevný rok. Kristus Kráľ sa nám predstavuje v tej najkrajšej možnej podobe: chce zachrániť svet milosrdenstvom. On ho ale nezachráni bez nás.</w:t>
      </w:r>
    </w:p>
    <w:p w:rsidR="00F0304E" w:rsidRPr="00F0304E" w:rsidRDefault="00F0304E" w:rsidP="00F0304E">
      <w:pPr>
        <w:pStyle w:val="Text2"/>
        <w:ind w:left="-851" w:right="-851"/>
        <w:rPr>
          <w:rFonts w:ascii="Book Antiqua" w:hAnsi="Book Antiqua"/>
          <w:sz w:val="24"/>
          <w:lang w:val="sk-SK"/>
        </w:rPr>
      </w:pPr>
      <w:r w:rsidRPr="00F0304E">
        <w:rPr>
          <w:rFonts w:ascii="Book Antiqua" w:hAnsi="Book Antiqua"/>
          <w:sz w:val="24"/>
          <w:lang w:val="sk-SK"/>
        </w:rPr>
        <w:t xml:space="preserve">V priebehu cirkevného roka sme prežili veľa krásnych slávností. Či už to boli Vianoce, Veľká Noc, Svätého Ducha, rozličné mariánske slávnosti a iné udalosti z dejín našej spásy. Môžeme sa teraz </w:t>
      </w:r>
      <w:proofErr w:type="spellStart"/>
      <w:r w:rsidRPr="00F0304E">
        <w:rPr>
          <w:rFonts w:ascii="Book Antiqua" w:hAnsi="Book Antiqua"/>
          <w:sz w:val="24"/>
          <w:lang w:val="sk-SK"/>
        </w:rPr>
        <w:t>teraz</w:t>
      </w:r>
      <w:proofErr w:type="spellEnd"/>
      <w:r w:rsidRPr="00F0304E">
        <w:rPr>
          <w:rFonts w:ascii="Book Antiqua" w:hAnsi="Book Antiqua"/>
          <w:sz w:val="24"/>
          <w:lang w:val="sk-SK"/>
        </w:rPr>
        <w:t xml:space="preserve"> opýtať: Aký mali pre nás zmysel? Boli to len tradičné oslavy, bez ktorých si nevieme predstaviť život? Alebo sa nás aj nejako dotkli a zmenili? Stali sme sa lepšími? Stali sme sa milosrdnejšími? Chceme o týždeň znova začať prežívať ďalší cirkevný rok ako na bežiacom páse? Nezmenení? Nepolepšení? Alebo môžeme s radosťou povedať, že sme sa trocha polepšili? Že sme viac pozerali na potreby našich blížnych? Že sme boli milosrdnejší? Ak môžeme takto odpovedať, tak sme prijali Kristov program na záchranu sveta a stali sme sa jeho spolupracovníkmi. </w:t>
      </w:r>
    </w:p>
    <w:p w:rsidR="00F0304E" w:rsidRPr="00F0304E" w:rsidRDefault="00F0304E" w:rsidP="00F0304E">
      <w:pPr>
        <w:pStyle w:val="Text"/>
        <w:ind w:left="-851" w:right="-851"/>
        <w:rPr>
          <w:rFonts w:ascii="Book Antiqua" w:hAnsi="Book Antiqua"/>
          <w:color w:val="auto"/>
          <w:sz w:val="24"/>
          <w:lang w:val="sk-SK"/>
        </w:rPr>
      </w:pPr>
      <w:r w:rsidRPr="00F0304E">
        <w:rPr>
          <w:rFonts w:ascii="Book Antiqua" w:hAnsi="Book Antiqua"/>
          <w:b/>
          <w:bCs/>
          <w:color w:val="auto"/>
          <w:sz w:val="24"/>
          <w:lang w:val="sk-SK"/>
        </w:rPr>
        <w:t>ADE</w:t>
      </w:r>
      <w:r w:rsidRPr="00F0304E">
        <w:rPr>
          <w:rFonts w:ascii="Book Antiqua" w:hAnsi="Book Antiqua"/>
          <w:color w:val="auto"/>
          <w:sz w:val="24"/>
          <w:lang w:val="sk-SK"/>
        </w:rPr>
        <w:t xml:space="preserve"> </w:t>
      </w:r>
      <w:r w:rsidRPr="00F0304E">
        <w:rPr>
          <w:rFonts w:ascii="Book Antiqua" w:hAnsi="Book Antiqua"/>
          <w:color w:val="auto"/>
          <w:sz w:val="24"/>
          <w:lang w:val="sk-SK"/>
        </w:rPr>
        <w:tab/>
        <w:t>My nemusíme túžiť po Nobelovej cene. Bude nám stačiť, keď raz počujeme hlas Krista Kráľa: „Poďte, požehnaní môjho Otca, zaujmite kráľovstvo, ktoré je pre vás pripravené od stvorenia sveta.“</w:t>
      </w:r>
    </w:p>
    <w:p w:rsidR="00BA76A2" w:rsidRDefault="00BA76A2" w:rsidP="004A18CB">
      <w:pPr>
        <w:spacing w:before="150" w:line="240" w:lineRule="auto"/>
        <w:ind w:left="-993" w:right="-1134"/>
        <w:rPr>
          <w:rFonts w:ascii="Book Antiqua" w:eastAsia="Times New Roman" w:hAnsi="Book Antiqua" w:cs="Arial"/>
          <w:color w:val="000000"/>
          <w:sz w:val="24"/>
          <w:szCs w:val="24"/>
          <w:lang w:eastAsia="sk-SK"/>
        </w:rPr>
      </w:pPr>
    </w:p>
    <w:p w:rsidR="00BA76A2" w:rsidRPr="004A18CB" w:rsidRDefault="00BA76A2" w:rsidP="004A18CB">
      <w:pPr>
        <w:spacing w:before="150" w:line="240" w:lineRule="auto"/>
        <w:ind w:left="-993" w:right="-1134"/>
        <w:rPr>
          <w:rFonts w:ascii="Book Antiqua" w:eastAsia="Times New Roman" w:hAnsi="Book Antiqua" w:cs="Arial"/>
          <w:color w:val="000000"/>
          <w:sz w:val="24"/>
          <w:szCs w:val="24"/>
          <w:lang w:eastAsia="sk-SK"/>
        </w:rPr>
      </w:pPr>
    </w:p>
    <w:sectPr w:rsidR="00BA76A2" w:rsidRPr="004A18CB" w:rsidSect="004A18CB">
      <w:pgSz w:w="11906" w:h="16838"/>
      <w:pgMar w:top="284" w:right="1417" w:bottom="28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A18CB"/>
    <w:rsid w:val="00192529"/>
    <w:rsid w:val="002D246D"/>
    <w:rsid w:val="003D0D30"/>
    <w:rsid w:val="00440DDF"/>
    <w:rsid w:val="004A18CB"/>
    <w:rsid w:val="005A2165"/>
    <w:rsid w:val="00871AEA"/>
    <w:rsid w:val="008D71EE"/>
    <w:rsid w:val="00924B9F"/>
    <w:rsid w:val="00BA76A2"/>
    <w:rsid w:val="00BB548D"/>
    <w:rsid w:val="00BC350B"/>
    <w:rsid w:val="00BD4985"/>
    <w:rsid w:val="00C16B33"/>
    <w:rsid w:val="00E00F9A"/>
    <w:rsid w:val="00F0304E"/>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B548D"/>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4A18CB"/>
    <w:rPr>
      <w:b/>
      <w:bCs/>
    </w:rPr>
  </w:style>
  <w:style w:type="paragraph" w:styleId="Normlnywebov">
    <w:name w:val="Normal (Web)"/>
    <w:basedOn w:val="Normlny"/>
    <w:uiPriority w:val="99"/>
    <w:semiHidden/>
    <w:unhideWhenUsed/>
    <w:rsid w:val="004A18CB"/>
    <w:pPr>
      <w:spacing w:before="150" w:after="150"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4A18CB"/>
    <w:rPr>
      <w:i/>
      <w:iCs/>
    </w:rPr>
  </w:style>
  <w:style w:type="paragraph" w:customStyle="1" w:styleId="Text">
    <w:name w:val="Text"/>
    <w:autoRedefine/>
    <w:rsid w:val="00F0304E"/>
    <w:pPr>
      <w:tabs>
        <w:tab w:val="left" w:pos="680"/>
      </w:tabs>
      <w:autoSpaceDE w:val="0"/>
      <w:autoSpaceDN w:val="0"/>
      <w:adjustRightInd w:val="0"/>
      <w:spacing w:after="0" w:line="240" w:lineRule="auto"/>
      <w:jc w:val="both"/>
    </w:pPr>
    <w:rPr>
      <w:rFonts w:ascii="Arial" w:eastAsia="Times New Roman" w:hAnsi="Arial" w:cs="Times New Roman"/>
      <w:color w:val="000000"/>
      <w:szCs w:val="24"/>
      <w:lang w:val="cs-CZ" w:eastAsia="zh-CN"/>
    </w:rPr>
  </w:style>
  <w:style w:type="paragraph" w:customStyle="1" w:styleId="Nadpis">
    <w:name w:val="Nadpis"/>
    <w:autoRedefine/>
    <w:rsid w:val="00F0304E"/>
    <w:pPr>
      <w:autoSpaceDE w:val="0"/>
      <w:autoSpaceDN w:val="0"/>
      <w:adjustRightInd w:val="0"/>
      <w:spacing w:after="0" w:line="240" w:lineRule="auto"/>
      <w:jc w:val="center"/>
    </w:pPr>
    <w:rPr>
      <w:rFonts w:ascii="Arial" w:eastAsia="Times New Roman" w:hAnsi="Arial" w:cs="Times New Roman"/>
      <w:b/>
      <w:color w:val="000000"/>
      <w:sz w:val="24"/>
      <w:szCs w:val="26"/>
      <w:lang w:eastAsia="zh-CN"/>
    </w:rPr>
  </w:style>
  <w:style w:type="paragraph" w:customStyle="1" w:styleId="Text2">
    <w:name w:val="Text2"/>
    <w:basedOn w:val="Text"/>
    <w:next w:val="Text"/>
    <w:rsid w:val="00F0304E"/>
    <w:pPr>
      <w:ind w:firstLine="567"/>
    </w:pPr>
    <w:rPr>
      <w:color w:val="auto"/>
    </w:rPr>
  </w:style>
</w:styles>
</file>

<file path=word/webSettings.xml><?xml version="1.0" encoding="utf-8"?>
<w:webSettings xmlns:r="http://schemas.openxmlformats.org/officeDocument/2006/relationships" xmlns:w="http://schemas.openxmlformats.org/wordprocessingml/2006/main">
  <w:divs>
    <w:div w:id="2087607650">
      <w:bodyDiv w:val="1"/>
      <w:marLeft w:val="0"/>
      <w:marRight w:val="0"/>
      <w:marTop w:val="0"/>
      <w:marBottom w:val="0"/>
      <w:divBdr>
        <w:top w:val="none" w:sz="0" w:space="0" w:color="auto"/>
        <w:left w:val="none" w:sz="0" w:space="0" w:color="auto"/>
        <w:bottom w:val="none" w:sz="0" w:space="0" w:color="auto"/>
        <w:right w:val="none" w:sz="0" w:space="0" w:color="auto"/>
      </w:divBdr>
      <w:divsChild>
        <w:div w:id="1892764934">
          <w:marLeft w:val="0"/>
          <w:marRight w:val="0"/>
          <w:marTop w:val="0"/>
          <w:marBottom w:val="0"/>
          <w:divBdr>
            <w:top w:val="none" w:sz="0" w:space="0" w:color="auto"/>
            <w:left w:val="none" w:sz="0" w:space="0" w:color="auto"/>
            <w:bottom w:val="none" w:sz="0" w:space="0" w:color="auto"/>
            <w:right w:val="none" w:sz="0" w:space="0" w:color="auto"/>
          </w:divBdr>
          <w:divsChild>
            <w:div w:id="1043094707">
              <w:marLeft w:val="0"/>
              <w:marRight w:val="0"/>
              <w:marTop w:val="375"/>
              <w:marBottom w:val="375"/>
              <w:divBdr>
                <w:top w:val="none" w:sz="0" w:space="0" w:color="auto"/>
                <w:left w:val="none" w:sz="0" w:space="0" w:color="auto"/>
                <w:bottom w:val="none" w:sz="0" w:space="0" w:color="auto"/>
                <w:right w:val="none" w:sz="0" w:space="0" w:color="auto"/>
              </w:divBdr>
              <w:divsChild>
                <w:div w:id="46497018">
                  <w:marLeft w:val="0"/>
                  <w:marRight w:val="0"/>
                  <w:marTop w:val="0"/>
                  <w:marBottom w:val="0"/>
                  <w:divBdr>
                    <w:top w:val="single" w:sz="6" w:space="0" w:color="E7E8E6"/>
                    <w:left w:val="none" w:sz="0" w:space="0" w:color="auto"/>
                    <w:bottom w:val="single" w:sz="6" w:space="0" w:color="E7E8E6"/>
                    <w:right w:val="none" w:sz="0" w:space="0" w:color="auto"/>
                  </w:divBdr>
                  <w:divsChild>
                    <w:div w:id="1967272840">
                      <w:marLeft w:val="0"/>
                      <w:marRight w:val="0"/>
                      <w:marTop w:val="0"/>
                      <w:marBottom w:val="0"/>
                      <w:divBdr>
                        <w:top w:val="none" w:sz="0" w:space="0" w:color="auto"/>
                        <w:left w:val="none" w:sz="0" w:space="0" w:color="auto"/>
                        <w:bottom w:val="single" w:sz="6" w:space="0" w:color="E7E8E6"/>
                        <w:right w:val="single" w:sz="6" w:space="0" w:color="E7E8E6"/>
                      </w:divBdr>
                      <w:divsChild>
                        <w:div w:id="878981353">
                          <w:marLeft w:val="0"/>
                          <w:marRight w:val="0"/>
                          <w:marTop w:val="0"/>
                          <w:marBottom w:val="0"/>
                          <w:divBdr>
                            <w:top w:val="none" w:sz="0" w:space="0" w:color="auto"/>
                            <w:left w:val="none" w:sz="0" w:space="0" w:color="auto"/>
                            <w:bottom w:val="none" w:sz="0" w:space="0" w:color="auto"/>
                            <w:right w:val="none" w:sz="0" w:space="0" w:color="auto"/>
                          </w:divBdr>
                          <w:divsChild>
                            <w:div w:id="393357990">
                              <w:marLeft w:val="0"/>
                              <w:marRight w:val="0"/>
                              <w:marTop w:val="0"/>
                              <w:marBottom w:val="0"/>
                              <w:divBdr>
                                <w:top w:val="none" w:sz="0" w:space="0" w:color="auto"/>
                                <w:left w:val="none" w:sz="0" w:space="0" w:color="auto"/>
                                <w:bottom w:val="none" w:sz="0" w:space="0" w:color="auto"/>
                                <w:right w:val="none" w:sz="0" w:space="0" w:color="auto"/>
                              </w:divBdr>
                              <w:divsChild>
                                <w:div w:id="1177503192">
                                  <w:marLeft w:val="0"/>
                                  <w:marRight w:val="0"/>
                                  <w:marTop w:val="0"/>
                                  <w:marBottom w:val="0"/>
                                  <w:divBdr>
                                    <w:top w:val="none" w:sz="0" w:space="0" w:color="auto"/>
                                    <w:left w:val="none" w:sz="0" w:space="0" w:color="auto"/>
                                    <w:bottom w:val="none" w:sz="0" w:space="0" w:color="auto"/>
                                    <w:right w:val="none" w:sz="0" w:space="0" w:color="auto"/>
                                  </w:divBdr>
                                  <w:divsChild>
                                    <w:div w:id="60700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2611</Words>
  <Characters>14888</Characters>
  <Application>Microsoft Office Word</Application>
  <DocSecurity>0</DocSecurity>
  <Lines>124</Lines>
  <Paragraphs>34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3</cp:revision>
  <cp:lastPrinted>2017-11-23T16:13:00Z</cp:lastPrinted>
  <dcterms:created xsi:type="dcterms:W3CDTF">2009-04-17T06:48:00Z</dcterms:created>
  <dcterms:modified xsi:type="dcterms:W3CDTF">2017-11-23T16:14:00Z</dcterms:modified>
</cp:coreProperties>
</file>