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C0" w:rsidRPr="006B3134" w:rsidRDefault="006B3134" w:rsidP="006B3134">
      <w:pPr>
        <w:jc w:val="center"/>
        <w:rPr>
          <w:b/>
          <w:sz w:val="32"/>
          <w:szCs w:val="32"/>
        </w:rPr>
      </w:pPr>
      <w:r w:rsidRPr="006B3134">
        <w:rPr>
          <w:b/>
          <w:sz w:val="32"/>
          <w:szCs w:val="32"/>
        </w:rPr>
        <w:t>Meď</w:t>
      </w:r>
    </w:p>
    <w:p w:rsidR="006B3134" w:rsidRDefault="006B3134" w:rsidP="006B3134">
      <w:pPr>
        <w:pStyle w:val="Bezmezer"/>
      </w:pPr>
      <w:r>
        <w:t xml:space="preserve">Meď je dôležitý prechodný </w:t>
      </w:r>
      <w:proofErr w:type="spellStart"/>
      <w:r>
        <w:t>biokov</w:t>
      </w:r>
      <w:proofErr w:type="spellEnd"/>
      <w:r>
        <w:t xml:space="preserve"> prítomný:</w:t>
      </w:r>
    </w:p>
    <w:p w:rsidR="006B3134" w:rsidRDefault="006B3134" w:rsidP="006B3134">
      <w:pPr>
        <w:pStyle w:val="Bezmezer"/>
        <w:numPr>
          <w:ilvl w:val="0"/>
          <w:numId w:val="1"/>
        </w:numPr>
      </w:pPr>
      <w:r>
        <w:t>V ľudskom organizme</w:t>
      </w:r>
    </w:p>
    <w:p w:rsidR="006B3134" w:rsidRDefault="006B3134" w:rsidP="006B3134">
      <w:pPr>
        <w:pStyle w:val="Bezmezer"/>
        <w:numPr>
          <w:ilvl w:val="0"/>
          <w:numId w:val="1"/>
        </w:numPr>
      </w:pPr>
      <w:r>
        <w:t>V živočíšnych organizmoch</w:t>
      </w:r>
    </w:p>
    <w:p w:rsidR="006B3134" w:rsidRDefault="006B3134" w:rsidP="006B3134">
      <w:pPr>
        <w:pStyle w:val="Bezmezer"/>
        <w:numPr>
          <w:ilvl w:val="0"/>
          <w:numId w:val="1"/>
        </w:numPr>
      </w:pPr>
      <w:r>
        <w:t>V rastlinných organizmoch</w:t>
      </w:r>
    </w:p>
    <w:p w:rsidR="006B3134" w:rsidRDefault="006B3134" w:rsidP="006B3134">
      <w:pPr>
        <w:pStyle w:val="Bezmezer"/>
        <w:numPr>
          <w:ilvl w:val="0"/>
          <w:numId w:val="1"/>
        </w:numPr>
      </w:pPr>
      <w:r>
        <w:t>V mikroorganizmoch</w:t>
      </w:r>
    </w:p>
    <w:p w:rsidR="006B3134" w:rsidRDefault="006B3134" w:rsidP="006B3134">
      <w:pPr>
        <w:pStyle w:val="Bezmezer"/>
        <w:ind w:left="720"/>
      </w:pPr>
    </w:p>
    <w:p w:rsidR="006B3134" w:rsidRDefault="006B3134" w:rsidP="006B3134">
      <w:pPr>
        <w:pStyle w:val="Bezmezer"/>
      </w:pPr>
      <w:r>
        <w:t>V tele človeka je asi ,g medi, pričom príjem aj výdaj je regulovaný, pretože vyšší obsah medi môže byť toxický</w:t>
      </w:r>
    </w:p>
    <w:p w:rsidR="006B3134" w:rsidRDefault="006B3134" w:rsidP="006B3134">
      <w:pPr>
        <w:pStyle w:val="Bezmezer"/>
        <w:rPr>
          <w:vertAlign w:val="superscript"/>
        </w:rPr>
      </w:pPr>
      <w:r>
        <w:t>Meď v </w:t>
      </w:r>
      <w:proofErr w:type="spellStart"/>
      <w:r>
        <w:t>biosystémoch</w:t>
      </w:r>
      <w:proofErr w:type="spellEnd"/>
      <w:r>
        <w:t xml:space="preserve"> sa  </w:t>
      </w:r>
      <w:proofErr w:type="spellStart"/>
      <w:r>
        <w:t>vyskystuje</w:t>
      </w:r>
      <w:proofErr w:type="spellEnd"/>
      <w:r>
        <w:t xml:space="preserve"> v dvoch </w:t>
      </w:r>
      <w:proofErr w:type="spellStart"/>
      <w:r>
        <w:t>exidačných</w:t>
      </w:r>
      <w:proofErr w:type="spellEnd"/>
      <w:r>
        <w:t xml:space="preserve"> číslach I a II, niektoré </w:t>
      </w:r>
      <w:proofErr w:type="spellStart"/>
      <w:r>
        <w:t>Cu</w:t>
      </w:r>
      <w:r>
        <w:rPr>
          <w:vertAlign w:val="superscript"/>
        </w:rPr>
        <w:t>II</w:t>
      </w:r>
      <w:proofErr w:type="spellEnd"/>
      <w:r>
        <w:t xml:space="preserve"> komplexy však môžu byť oxidované na </w:t>
      </w:r>
      <w:proofErr w:type="spellStart"/>
      <w:r>
        <w:t>Cu</w:t>
      </w:r>
      <w:r>
        <w:rPr>
          <w:vertAlign w:val="superscript"/>
        </w:rPr>
        <w:t>III</w:t>
      </w:r>
      <w:proofErr w:type="spellEnd"/>
      <w:r>
        <w:rPr>
          <w:vertAlign w:val="superscript"/>
        </w:rPr>
        <w:t>.</w:t>
      </w:r>
    </w:p>
    <w:p w:rsidR="006B3134" w:rsidRDefault="006B3134" w:rsidP="006B3134">
      <w:pPr>
        <w:pStyle w:val="Bezmezer"/>
      </w:pPr>
      <w:r>
        <w:t>Meď sa v </w:t>
      </w:r>
      <w:proofErr w:type="spellStart"/>
      <w:r>
        <w:t>biosystémoch</w:t>
      </w:r>
      <w:proofErr w:type="spellEnd"/>
      <w:r>
        <w:t xml:space="preserve"> zúčastňuje </w:t>
      </w:r>
      <w:proofErr w:type="spellStart"/>
      <w:r>
        <w:t>exidačno-redukčných</w:t>
      </w:r>
      <w:proofErr w:type="spellEnd"/>
      <w:r>
        <w:t xml:space="preserve"> procesov. Zlúčeniny medi sú na druhom mieste po železe v účasti na oxidačno-redukčných procesoch.</w:t>
      </w:r>
    </w:p>
    <w:p w:rsidR="006B3134" w:rsidRDefault="006B3134" w:rsidP="006B3134">
      <w:pPr>
        <w:pStyle w:val="Bezmezer"/>
      </w:pPr>
    </w:p>
    <w:p w:rsidR="006B3134" w:rsidRPr="006B3134" w:rsidRDefault="006B3134" w:rsidP="006B3134">
      <w:pPr>
        <w:pStyle w:val="Bezmezer"/>
        <w:rPr>
          <w:b/>
        </w:rPr>
      </w:pPr>
      <w:r w:rsidRPr="006B3134">
        <w:rPr>
          <w:b/>
        </w:rPr>
        <w:t>Výskyt medi v prírode:</w:t>
      </w:r>
    </w:p>
    <w:p w:rsidR="006B3134" w:rsidRPr="006B3134" w:rsidRDefault="006B3134" w:rsidP="006B3134">
      <w:pPr>
        <w:pStyle w:val="Bezmezer"/>
      </w:pPr>
      <w:proofErr w:type="spellStart"/>
      <w:r>
        <w:t>Kuprit</w:t>
      </w:r>
      <w:proofErr w:type="spellEnd"/>
      <w:r>
        <w:t xml:space="preserve"> Cu</w:t>
      </w:r>
      <w:r>
        <w:rPr>
          <w:vertAlign w:val="subscript"/>
        </w:rPr>
        <w:t>2</w:t>
      </w:r>
      <w:r>
        <w:t>O</w:t>
      </w:r>
    </w:p>
    <w:p w:rsidR="006B3134" w:rsidRDefault="006B3134" w:rsidP="006B3134">
      <w:pPr>
        <w:pStyle w:val="Bezmezer"/>
      </w:pPr>
      <w:proofErr w:type="spellStart"/>
      <w:r>
        <w:t>Kovelín</w:t>
      </w:r>
      <w:proofErr w:type="spellEnd"/>
      <w:r>
        <w:t xml:space="preserve"> </w:t>
      </w:r>
      <w:proofErr w:type="spellStart"/>
      <w:r>
        <w:t>CuS</w:t>
      </w:r>
      <w:proofErr w:type="spellEnd"/>
    </w:p>
    <w:p w:rsidR="006B3134" w:rsidRPr="006B3134" w:rsidRDefault="006B3134" w:rsidP="006B3134">
      <w:pPr>
        <w:pStyle w:val="Bezmezer"/>
      </w:pPr>
      <w:proofErr w:type="spellStart"/>
      <w:r>
        <w:t>Chalkozín</w:t>
      </w:r>
      <w:proofErr w:type="spellEnd"/>
      <w:r>
        <w:t xml:space="preserve"> Cu</w:t>
      </w:r>
      <w:r>
        <w:rPr>
          <w:vertAlign w:val="subscript"/>
        </w:rPr>
        <w:t>2</w:t>
      </w:r>
      <w:r>
        <w:t>S</w:t>
      </w:r>
    </w:p>
    <w:p w:rsidR="006B3134" w:rsidRPr="006B3134" w:rsidRDefault="006B3134" w:rsidP="006B3134">
      <w:pPr>
        <w:pStyle w:val="Bezmezer"/>
        <w:rPr>
          <w:vertAlign w:val="subscript"/>
        </w:rPr>
      </w:pPr>
      <w:r>
        <w:t>Chalkopyrit CuFeS</w:t>
      </w:r>
      <w:r>
        <w:rPr>
          <w:vertAlign w:val="subscript"/>
        </w:rPr>
        <w:t>2</w:t>
      </w:r>
    </w:p>
    <w:p w:rsidR="006B3134" w:rsidRPr="006B3134" w:rsidRDefault="006B3134" w:rsidP="006B3134">
      <w:pPr>
        <w:pStyle w:val="Bezmezer"/>
        <w:rPr>
          <w:vertAlign w:val="subscript"/>
        </w:rPr>
      </w:pPr>
      <w:r>
        <w:t>Malachit CuCO</w:t>
      </w:r>
      <w:r>
        <w:rPr>
          <w:vertAlign w:val="subscript"/>
        </w:rPr>
        <w:t>3</w:t>
      </w:r>
      <w:r>
        <w:t>.Cu(OH)</w:t>
      </w:r>
      <w:r>
        <w:rPr>
          <w:vertAlign w:val="subscript"/>
        </w:rPr>
        <w:t>2</w:t>
      </w:r>
    </w:p>
    <w:p w:rsidR="006B3134" w:rsidRDefault="006B3134" w:rsidP="006B3134">
      <w:pPr>
        <w:pStyle w:val="Bezmezer"/>
        <w:rPr>
          <w:vertAlign w:val="subscript"/>
        </w:rPr>
      </w:pPr>
      <w:proofErr w:type="spellStart"/>
      <w:r>
        <w:t>Azurit</w:t>
      </w:r>
      <w:proofErr w:type="spellEnd"/>
      <w:r>
        <w:t xml:space="preserve"> CuCO</w:t>
      </w:r>
      <w:r>
        <w:rPr>
          <w:vertAlign w:val="subscript"/>
        </w:rPr>
        <w:t>3</w:t>
      </w:r>
      <w:r>
        <w:t>.Cu(OH)</w:t>
      </w:r>
      <w:r>
        <w:rPr>
          <w:vertAlign w:val="subscript"/>
        </w:rPr>
        <w:t>2</w:t>
      </w:r>
    </w:p>
    <w:p w:rsidR="006B3134" w:rsidRDefault="006B3134" w:rsidP="006B3134">
      <w:pPr>
        <w:pStyle w:val="Bezmezer"/>
      </w:pPr>
    </w:p>
    <w:p w:rsidR="006B3134" w:rsidRDefault="006B3134" w:rsidP="006B3134">
      <w:pPr>
        <w:pStyle w:val="Bezmezer"/>
        <w:rPr>
          <w:b/>
        </w:rPr>
      </w:pPr>
      <w:proofErr w:type="spellStart"/>
      <w:r w:rsidRPr="006B3134">
        <w:rPr>
          <w:b/>
        </w:rPr>
        <w:t>Fe</w:t>
      </w:r>
      <w:proofErr w:type="spellEnd"/>
      <w:r w:rsidRPr="006B3134">
        <w:rPr>
          <w:b/>
        </w:rPr>
        <w:t xml:space="preserve"> </w:t>
      </w:r>
      <w:proofErr w:type="spellStart"/>
      <w:r w:rsidRPr="006B3134">
        <w:rPr>
          <w:b/>
        </w:rPr>
        <w:t>versus</w:t>
      </w:r>
      <w:proofErr w:type="spellEnd"/>
      <w:r w:rsidRPr="006B3134">
        <w:rPr>
          <w:b/>
        </w:rPr>
        <w:t xml:space="preserve"> </w:t>
      </w:r>
      <w:proofErr w:type="spellStart"/>
      <w:r w:rsidRPr="006B3134">
        <w:rPr>
          <w:b/>
        </w:rPr>
        <w:t>Cu</w:t>
      </w:r>
      <w:proofErr w:type="spellEnd"/>
    </w:p>
    <w:p w:rsidR="006B3134" w:rsidRDefault="009C2DC8" w:rsidP="006B3134">
      <w:pPr>
        <w:pStyle w:val="Bezmezer"/>
      </w:pPr>
      <w:r>
        <w:t>Ďalší kov po železe, ktorá príroda využíva pre transport elektrónov</w:t>
      </w:r>
    </w:p>
    <w:p w:rsidR="009C2DC8" w:rsidRDefault="009C2DC8" w:rsidP="006B3134">
      <w:pPr>
        <w:pStyle w:val="Bezmezer"/>
      </w:pPr>
      <w:r>
        <w:t xml:space="preserve">Zjavne sa </w:t>
      </w:r>
      <w:proofErr w:type="spellStart"/>
      <w:r>
        <w:t>Cu</w:t>
      </w:r>
      <w:proofErr w:type="spellEnd"/>
      <w:r>
        <w:t xml:space="preserve"> stala </w:t>
      </w:r>
      <w:proofErr w:type="spellStart"/>
      <w:r>
        <w:t>bioelementom</w:t>
      </w:r>
      <w:proofErr w:type="spellEnd"/>
      <w:r>
        <w:t xml:space="preserve"> neskôr ako </w:t>
      </w:r>
      <w:proofErr w:type="spellStart"/>
      <w:r>
        <w:t>Fe</w:t>
      </w:r>
      <w:proofErr w:type="spellEnd"/>
      <w:r>
        <w:t>, pravdepodobne až vtedy, keď sa zvýšila koncentrácia O</w:t>
      </w:r>
      <w:r>
        <w:rPr>
          <w:vertAlign w:val="subscript"/>
        </w:rPr>
        <w:t>2</w:t>
      </w:r>
      <w:r>
        <w:t xml:space="preserve"> v atmosfére</w:t>
      </w:r>
    </w:p>
    <w:p w:rsidR="009C2DC8" w:rsidRDefault="009C2DC8" w:rsidP="006B3134">
      <w:pPr>
        <w:pStyle w:val="Bezmezer"/>
      </w:pPr>
      <w:proofErr w:type="spellStart"/>
      <w:r>
        <w:t>Ovtedy</w:t>
      </w:r>
      <w:proofErr w:type="spellEnd"/>
      <w:r>
        <w:t xml:space="preserve"> </w:t>
      </w:r>
      <w:proofErr w:type="spellStart"/>
      <w:r>
        <w:t>nasrastá</w:t>
      </w:r>
      <w:proofErr w:type="spellEnd"/>
      <w:r>
        <w:t xml:space="preserve"> </w:t>
      </w:r>
      <w:proofErr w:type="spellStart"/>
      <w:r>
        <w:t>počer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pretoínov</w:t>
      </w:r>
      <w:proofErr w:type="spellEnd"/>
      <w:r>
        <w:t xml:space="preserve">, ktoré nahrádzajú </w:t>
      </w:r>
      <w:proofErr w:type="spellStart"/>
      <w:r>
        <w:t>fe</w:t>
      </w:r>
      <w:proofErr w:type="spellEnd"/>
      <w:r>
        <w:t xml:space="preserve"> </w:t>
      </w:r>
      <w:proofErr w:type="spellStart"/>
      <w:r>
        <w:t>pretoíny</w:t>
      </w:r>
      <w:proofErr w:type="spellEnd"/>
      <w:r>
        <w:t xml:space="preserve"> v ich </w:t>
      </w:r>
      <w:proofErr w:type="spellStart"/>
      <w:r>
        <w:t>redox</w:t>
      </w:r>
      <w:proofErr w:type="spellEnd"/>
      <w:r>
        <w:t xml:space="preserve"> procesoch</w:t>
      </w:r>
    </w:p>
    <w:p w:rsidR="009C2DC8" w:rsidRDefault="009C2DC8" w:rsidP="006B3134">
      <w:pPr>
        <w:pStyle w:val="Bezmezer"/>
      </w:pPr>
      <w:r>
        <w:t xml:space="preserve">V niektorých organizmoch boli </w:t>
      </w:r>
      <w:proofErr w:type="spellStart"/>
      <w:r>
        <w:t>Fe-S</w:t>
      </w:r>
      <w:proofErr w:type="spellEnd"/>
      <w:r>
        <w:t xml:space="preserve"> a </w:t>
      </w:r>
      <w:proofErr w:type="spellStart"/>
      <w:r>
        <w:t>Cu</w:t>
      </w:r>
      <w:proofErr w:type="spellEnd"/>
      <w:r>
        <w:t xml:space="preserve"> </w:t>
      </w:r>
      <w:proofErr w:type="spellStart"/>
      <w:r>
        <w:t>proteínompriradené</w:t>
      </w:r>
      <w:proofErr w:type="spellEnd"/>
      <w:r>
        <w:t xml:space="preserve"> tie isté funkcie, v niektorých dokonca koexistujú ( prípadne spolupracujú)</w:t>
      </w:r>
    </w:p>
    <w:p w:rsidR="009C2DC8" w:rsidRDefault="009C2DC8" w:rsidP="006B3134">
      <w:pPr>
        <w:pStyle w:val="Bezmezer"/>
      </w:pPr>
      <w:r>
        <w:t xml:space="preserve">Na rozdiel od železa, meď nepotrebuje špeciálne </w:t>
      </w:r>
      <w:proofErr w:type="spellStart"/>
      <w:r>
        <w:t>kofaktory</w:t>
      </w:r>
      <w:proofErr w:type="spellEnd"/>
      <w:r>
        <w:t xml:space="preserve">, aby mohla </w:t>
      </w:r>
      <w:proofErr w:type="spellStart"/>
      <w:r>
        <w:t>bť</w:t>
      </w:r>
      <w:proofErr w:type="spellEnd"/>
      <w:r>
        <w:t xml:space="preserve"> </w:t>
      </w:r>
      <w:proofErr w:type="spellStart"/>
      <w:r>
        <w:t>redox</w:t>
      </w:r>
      <w:proofErr w:type="spellEnd"/>
      <w:r>
        <w:t xml:space="preserve"> centrom v </w:t>
      </w:r>
      <w:proofErr w:type="spellStart"/>
      <w:r>
        <w:t>biologii</w:t>
      </w:r>
      <w:proofErr w:type="spellEnd"/>
      <w:r>
        <w:t>, čo môže byť spôsobené tým, že meď sa dokáže viac prispôsobovať nepravidelnej koordinačnej sfére, ktorú ponúkajú a poskytujú proteíny</w:t>
      </w:r>
    </w:p>
    <w:p w:rsidR="009C2DC8" w:rsidRDefault="009C2DC8" w:rsidP="006B3134">
      <w:pPr>
        <w:pStyle w:val="Bezmezer"/>
      </w:pPr>
    </w:p>
    <w:p w:rsidR="009C2DC8" w:rsidRPr="009C2DC8" w:rsidRDefault="009C2DC8" w:rsidP="00D75AE0">
      <w:pPr>
        <w:pStyle w:val="Bezmezer"/>
        <w:jc w:val="center"/>
        <w:rPr>
          <w:b/>
        </w:rPr>
      </w:pPr>
      <w:r w:rsidRPr="009C2DC8">
        <w:rPr>
          <w:b/>
        </w:rPr>
        <w:t>Viazanie a uchovávanie</w:t>
      </w:r>
    </w:p>
    <w:p w:rsidR="009C2DC8" w:rsidRPr="009C2DC8" w:rsidRDefault="009C2DC8" w:rsidP="006B3134">
      <w:pPr>
        <w:pStyle w:val="Bezmezer"/>
        <w:rPr>
          <w:b/>
        </w:rPr>
      </w:pPr>
      <w:proofErr w:type="spellStart"/>
      <w:r w:rsidRPr="009C2DC8">
        <w:rPr>
          <w:b/>
        </w:rPr>
        <w:t>Metalotionány</w:t>
      </w:r>
      <w:proofErr w:type="spellEnd"/>
    </w:p>
    <w:p w:rsidR="009C2DC8" w:rsidRDefault="009C2DC8" w:rsidP="006B3134">
      <w:pPr>
        <w:pStyle w:val="Bezmezer"/>
      </w:pPr>
      <w:r>
        <w:t xml:space="preserve">Proteíny s nízkou molekulovou </w:t>
      </w:r>
      <w:proofErr w:type="spellStart"/>
      <w:r>
        <w:t>hmmotnosťou</w:t>
      </w:r>
      <w:proofErr w:type="spellEnd"/>
      <w:r>
        <w:t xml:space="preserve"> bohaté na </w:t>
      </w:r>
      <w:proofErr w:type="spellStart"/>
      <w:r>
        <w:t>cysteín</w:t>
      </w:r>
      <w:proofErr w:type="spellEnd"/>
      <w:r>
        <w:t xml:space="preserve">, ktorí sú schopné viazať </w:t>
      </w:r>
      <w:proofErr w:type="spellStart"/>
      <w:r>
        <w:t>iony</w:t>
      </w:r>
      <w:proofErr w:type="spellEnd"/>
      <w:r>
        <w:t xml:space="preserve"> kovov s </w:t>
      </w:r>
      <w:proofErr w:type="spellStart"/>
      <w:r>
        <w:t>elektronovou</w:t>
      </w:r>
      <w:proofErr w:type="spellEnd"/>
      <w:r>
        <w:t xml:space="preserve"> konfiguráciou d</w:t>
      </w:r>
      <w:r>
        <w:rPr>
          <w:vertAlign w:val="superscript"/>
        </w:rPr>
        <w:t xml:space="preserve">10 </w:t>
      </w:r>
      <w:r>
        <w:t>(zn</w:t>
      </w:r>
      <w:r>
        <w:rPr>
          <w:vertAlign w:val="superscript"/>
        </w:rPr>
        <w:t>2+</w:t>
      </w:r>
      <w:r>
        <w:t xml:space="preserve">, </w:t>
      </w:r>
      <w:proofErr w:type="spellStart"/>
      <w:r>
        <w:t>Cu</w:t>
      </w:r>
      <w:proofErr w:type="spellEnd"/>
      <w:r>
        <w:rPr>
          <w:vertAlign w:val="superscript"/>
        </w:rPr>
        <w:t xml:space="preserve">+, </w:t>
      </w:r>
      <w:r>
        <w:t>Cd</w:t>
      </w:r>
      <w:r>
        <w:rPr>
          <w:vertAlign w:val="superscript"/>
        </w:rPr>
        <w:t>2+</w:t>
      </w:r>
      <w:r>
        <w:t xml:space="preserve">, </w:t>
      </w:r>
      <w:proofErr w:type="spellStart"/>
      <w:r>
        <w:t>Ag</w:t>
      </w:r>
      <w:proofErr w:type="spellEnd"/>
      <w:r>
        <w:rPr>
          <w:vertAlign w:val="superscript"/>
        </w:rPr>
        <w:t>+</w:t>
      </w:r>
      <w:r>
        <w:t>, Hg</w:t>
      </w:r>
      <w:r>
        <w:rPr>
          <w:vertAlign w:val="superscript"/>
        </w:rPr>
        <w:t>2+</w:t>
      </w:r>
      <w:r>
        <w:t>, Pt</w:t>
      </w:r>
      <w:r>
        <w:rPr>
          <w:vertAlign w:val="superscript"/>
        </w:rPr>
        <w:t>2+</w:t>
      </w:r>
      <w:r>
        <w:t>, Bi</w:t>
      </w:r>
      <w:r>
        <w:rPr>
          <w:vertAlign w:val="superscript"/>
        </w:rPr>
        <w:t>3+</w:t>
      </w:r>
      <w:r>
        <w:t xml:space="preserve">) vo forme </w:t>
      </w:r>
      <w:proofErr w:type="spellStart"/>
      <w:r>
        <w:t>kov-tiotálových</w:t>
      </w:r>
      <w:proofErr w:type="spellEnd"/>
      <w:r>
        <w:t xml:space="preserve"> </w:t>
      </w:r>
      <w:proofErr w:type="spellStart"/>
      <w:r>
        <w:t>klastroch</w:t>
      </w:r>
      <w:proofErr w:type="spellEnd"/>
    </w:p>
    <w:p w:rsidR="009C2DC8" w:rsidRDefault="009C2DC8" w:rsidP="006B3134">
      <w:pPr>
        <w:pStyle w:val="Bezmezer"/>
      </w:pPr>
      <w:proofErr w:type="spellStart"/>
      <w:r>
        <w:t>Metalotioniny</w:t>
      </w:r>
      <w:proofErr w:type="spellEnd"/>
      <w:r>
        <w:t xml:space="preserve"> boli identifikované u </w:t>
      </w:r>
      <w:proofErr w:type="spellStart"/>
      <w:r>
        <w:t>stavovcoc</w:t>
      </w:r>
      <w:proofErr w:type="spellEnd"/>
      <w:r>
        <w:t xml:space="preserve">, bezstavovcov, rastlín, </w:t>
      </w:r>
      <w:proofErr w:type="spellStart"/>
      <w:r>
        <w:t>eukaryotickýcha</w:t>
      </w:r>
      <w:proofErr w:type="spellEnd"/>
      <w:r>
        <w:t xml:space="preserve"> niektorých </w:t>
      </w:r>
      <w:proofErr w:type="spellStart"/>
      <w:r>
        <w:t>prokaryotických</w:t>
      </w:r>
      <w:proofErr w:type="spellEnd"/>
      <w:r>
        <w:t xml:space="preserve"> mikroorganizmov.</w:t>
      </w:r>
    </w:p>
    <w:p w:rsidR="009C2DC8" w:rsidRDefault="009C2DC8" w:rsidP="006B3134">
      <w:pPr>
        <w:pStyle w:val="Bezmezer"/>
        <w:rPr>
          <w:u w:val="single"/>
        </w:rPr>
      </w:pPr>
      <w:r w:rsidRPr="009C2DC8">
        <w:rPr>
          <w:u w:val="single"/>
        </w:rPr>
        <w:t>Delia sa na tri triedy:</w:t>
      </w:r>
    </w:p>
    <w:p w:rsidR="00B1261F" w:rsidRDefault="00B1261F" w:rsidP="006B3134">
      <w:pPr>
        <w:pStyle w:val="Bezmezer"/>
      </w:pPr>
      <w:r w:rsidRPr="0069603D">
        <w:rPr>
          <w:b/>
        </w:rPr>
        <w:t>Trieda 1</w:t>
      </w:r>
      <w:r>
        <w:t xml:space="preserve">= </w:t>
      </w:r>
      <w:proofErr w:type="spellStart"/>
      <w:r>
        <w:t>MTs</w:t>
      </w:r>
      <w:proofErr w:type="spellEnd"/>
      <w:r>
        <w:t xml:space="preserve"> </w:t>
      </w:r>
      <w:proofErr w:type="spellStart"/>
      <w:r>
        <w:t>cicavcoc</w:t>
      </w:r>
      <w:proofErr w:type="spellEnd"/>
      <w:r>
        <w:t xml:space="preserve"> s molekulovou hmotnosťou 6-7kDa, ktoré pozostávajú z 61-62 </w:t>
      </w:r>
      <w:proofErr w:type="spellStart"/>
      <w:r>
        <w:t>aminokyselinových</w:t>
      </w:r>
      <w:proofErr w:type="spellEnd"/>
      <w:r>
        <w:t xml:space="preserve"> zvyškov (20 z nich </w:t>
      </w:r>
      <w:proofErr w:type="spellStart"/>
      <w:r>
        <w:t>he</w:t>
      </w:r>
      <w:proofErr w:type="spellEnd"/>
      <w:r>
        <w:t xml:space="preserve"> </w:t>
      </w:r>
      <w:proofErr w:type="spellStart"/>
      <w:r>
        <w:t>cysteínových</w:t>
      </w:r>
      <w:proofErr w:type="spellEnd"/>
      <w:r>
        <w:t>) .Atómy síry z </w:t>
      </w:r>
      <w:proofErr w:type="spellStart"/>
      <w:r>
        <w:t>cysteínov</w:t>
      </w:r>
      <w:proofErr w:type="spellEnd"/>
      <w:r>
        <w:t xml:space="preserve"> vytvárajú </w:t>
      </w:r>
      <w:proofErr w:type="spellStart"/>
      <w:r>
        <w:t>disulfidové</w:t>
      </w:r>
      <w:proofErr w:type="spellEnd"/>
      <w:r>
        <w:t xml:space="preserve"> mostíky.</w:t>
      </w:r>
    </w:p>
    <w:p w:rsidR="00B1261F" w:rsidRDefault="00B1261F" w:rsidP="006B3134">
      <w:pPr>
        <w:pStyle w:val="Bezmezer"/>
      </w:pPr>
      <w:r w:rsidRPr="0069603D">
        <w:rPr>
          <w:b/>
        </w:rPr>
        <w:t>Trieda 2</w:t>
      </w:r>
      <w:r>
        <w:t xml:space="preserve">= </w:t>
      </w:r>
      <w:proofErr w:type="spellStart"/>
      <w:r>
        <w:t>polypeptidy</w:t>
      </w:r>
      <w:proofErr w:type="spellEnd"/>
      <w:r>
        <w:t>, ktoré nemajú takmer žiaden evolučný vzťah s </w:t>
      </w:r>
      <w:proofErr w:type="spellStart"/>
      <w:r>
        <w:t>MTs</w:t>
      </w:r>
      <w:proofErr w:type="spellEnd"/>
      <w:r>
        <w:t xml:space="preserve"> cicavcov- proteíny kvasiniek, morských ježov a hrachu. Podobnosť s triedou 1 spočíva v ich štruktúre.</w:t>
      </w:r>
    </w:p>
    <w:p w:rsidR="00B1261F" w:rsidRDefault="00B1261F" w:rsidP="006B3134">
      <w:pPr>
        <w:pStyle w:val="Bezmezer"/>
      </w:pPr>
      <w:r>
        <w:t>Oba typy pozostávajú z malých jednoreťazových proteínov s veľkým množstvom kovov a </w:t>
      </w:r>
      <w:proofErr w:type="spellStart"/>
      <w:r>
        <w:t>cysteínových</w:t>
      </w:r>
      <w:proofErr w:type="spellEnd"/>
      <w:r>
        <w:t xml:space="preserve"> zvyškov pospájaných vzájomne väzbou medzi </w:t>
      </w:r>
      <w:proofErr w:type="spellStart"/>
      <w:r>
        <w:t>ionom</w:t>
      </w:r>
      <w:proofErr w:type="spellEnd"/>
      <w:r>
        <w:t xml:space="preserve"> kovu a </w:t>
      </w:r>
      <w:proofErr w:type="spellStart"/>
      <w:r>
        <w:t>atomom</w:t>
      </w:r>
      <w:proofErr w:type="spellEnd"/>
      <w:r>
        <w:t xml:space="preserve"> síry pochádzajúceho z </w:t>
      </w:r>
      <w:proofErr w:type="spellStart"/>
      <w:r>
        <w:t>tiolovej</w:t>
      </w:r>
      <w:proofErr w:type="spellEnd"/>
      <w:r>
        <w:t xml:space="preserve"> skupiny</w:t>
      </w:r>
    </w:p>
    <w:p w:rsidR="00B1261F" w:rsidRDefault="00B1261F" w:rsidP="006B3134">
      <w:pPr>
        <w:pStyle w:val="Bezmezer"/>
        <w:rPr>
          <w:b/>
        </w:rPr>
      </w:pPr>
      <w:r w:rsidRPr="0069603D">
        <w:rPr>
          <w:b/>
        </w:rPr>
        <w:t>Trieda 3</w:t>
      </w:r>
      <w:r>
        <w:t xml:space="preserve"> = </w:t>
      </w:r>
      <w:proofErr w:type="spellStart"/>
      <w:r>
        <w:t>peptidy</w:t>
      </w:r>
      <w:proofErr w:type="spellEnd"/>
      <w:r>
        <w:t xml:space="preserve"> obsahujúce atypické deriváty </w:t>
      </w:r>
      <w:proofErr w:type="spellStart"/>
      <w:r>
        <w:t>glycínu</w:t>
      </w:r>
      <w:proofErr w:type="spellEnd"/>
      <w:r>
        <w:t xml:space="preserve"> známe ako </w:t>
      </w:r>
      <w:proofErr w:type="spellStart"/>
      <w:r w:rsidRPr="00B1261F">
        <w:rPr>
          <w:b/>
        </w:rPr>
        <w:t>fytochelatíny</w:t>
      </w:r>
      <w:proofErr w:type="spellEnd"/>
      <w:r w:rsidRPr="00B1261F">
        <w:rPr>
          <w:b/>
        </w:rPr>
        <w:t xml:space="preserve"> a</w:t>
      </w:r>
      <w:r>
        <w:rPr>
          <w:b/>
        </w:rPr>
        <w:t> </w:t>
      </w:r>
      <w:proofErr w:type="spellStart"/>
      <w:r w:rsidRPr="00B1261F">
        <w:rPr>
          <w:b/>
        </w:rPr>
        <w:t>kadystíny</w:t>
      </w:r>
      <w:proofErr w:type="spellEnd"/>
    </w:p>
    <w:p w:rsidR="00B1261F" w:rsidRDefault="00B1261F" w:rsidP="006B3134">
      <w:pPr>
        <w:pStyle w:val="Bezmezer"/>
      </w:pPr>
      <w:proofErr w:type="spellStart"/>
      <w:r>
        <w:lastRenderedPageBreak/>
        <w:t>Kadystíny</w:t>
      </w:r>
      <w:proofErr w:type="spellEnd"/>
      <w:r>
        <w:t xml:space="preserve"> tvoria </w:t>
      </w:r>
      <w:proofErr w:type="spellStart"/>
      <w:r>
        <w:t>klastre</w:t>
      </w:r>
      <w:proofErr w:type="spellEnd"/>
      <w:r>
        <w:t xml:space="preserve"> obsahujúce väzby medzi </w:t>
      </w:r>
      <w:proofErr w:type="spellStart"/>
      <w:r>
        <w:t>ionom</w:t>
      </w:r>
      <w:proofErr w:type="spellEnd"/>
      <w:r>
        <w:t xml:space="preserve"> kovu a </w:t>
      </w:r>
      <w:proofErr w:type="spellStart"/>
      <w:r>
        <w:t>atomom</w:t>
      </w:r>
      <w:proofErr w:type="spellEnd"/>
      <w:r>
        <w:t xml:space="preserve"> síry pochádzajúceho zo zvyškov </w:t>
      </w:r>
      <w:proofErr w:type="spellStart"/>
      <w:r>
        <w:t>cysteínu</w:t>
      </w:r>
      <w:proofErr w:type="spellEnd"/>
    </w:p>
    <w:p w:rsidR="00B1261F" w:rsidRDefault="00B1261F" w:rsidP="006B3134">
      <w:pPr>
        <w:pStyle w:val="Bezmezer"/>
      </w:pPr>
    </w:p>
    <w:p w:rsidR="00B1261F" w:rsidRPr="0069603D" w:rsidRDefault="00B1261F" w:rsidP="006B3134">
      <w:pPr>
        <w:pStyle w:val="Bezmezer"/>
        <w:rPr>
          <w:b/>
        </w:rPr>
      </w:pPr>
      <w:r w:rsidRPr="0069603D">
        <w:rPr>
          <w:b/>
        </w:rPr>
        <w:t xml:space="preserve">Štruktúra </w:t>
      </w:r>
      <w:proofErr w:type="spellStart"/>
      <w:r w:rsidRPr="0069603D">
        <w:rPr>
          <w:b/>
        </w:rPr>
        <w:t>metalotionínov</w:t>
      </w:r>
      <w:proofErr w:type="spellEnd"/>
    </w:p>
    <w:p w:rsidR="00B1261F" w:rsidRDefault="00EE490B" w:rsidP="006B3134">
      <w:pPr>
        <w:pStyle w:val="Bezmezer"/>
      </w:pPr>
      <w:r>
        <w:t xml:space="preserve">Spoločný štruktúrny motív všetkých foriem 1. A 2. Triedy </w:t>
      </w:r>
      <w:proofErr w:type="spellStart"/>
      <w:r>
        <w:t>MTs</w:t>
      </w:r>
      <w:proofErr w:type="spellEnd"/>
      <w:r>
        <w:t xml:space="preserve"> je opakovanie </w:t>
      </w:r>
      <w:proofErr w:type="spellStart"/>
      <w:r>
        <w:t>tripeptidovej</w:t>
      </w:r>
      <w:proofErr w:type="spellEnd"/>
      <w:r>
        <w:t xml:space="preserve"> sekvencie C-X-C (C= </w:t>
      </w:r>
      <w:proofErr w:type="spellStart"/>
      <w:r>
        <w:t>cysteín</w:t>
      </w:r>
      <w:proofErr w:type="spellEnd"/>
      <w:r>
        <w:t xml:space="preserve">, X= rôzna </w:t>
      </w:r>
      <w:proofErr w:type="spellStart"/>
      <w:r>
        <w:t>animokyselina</w:t>
      </w:r>
      <w:proofErr w:type="spellEnd"/>
      <w:r>
        <w:t xml:space="preserve"> od </w:t>
      </w:r>
      <w:proofErr w:type="spellStart"/>
      <w:r>
        <w:t>cysteínu</w:t>
      </w:r>
      <w:proofErr w:type="spellEnd"/>
      <w:r>
        <w:t xml:space="preserve"> a aromatických aminokyselín)</w:t>
      </w:r>
    </w:p>
    <w:p w:rsidR="0069603D" w:rsidRDefault="0069603D" w:rsidP="006B3134">
      <w:pPr>
        <w:pStyle w:val="Bezmezer"/>
      </w:pPr>
      <w:r>
        <w:t xml:space="preserve">Je v nich úzka zhoda v usporiadaní </w:t>
      </w:r>
      <w:proofErr w:type="spellStart"/>
      <w:r>
        <w:t>cysteínových</w:t>
      </w:r>
      <w:proofErr w:type="spellEnd"/>
      <w:r>
        <w:t xml:space="preserve"> zvyškov aminokyselín </w:t>
      </w:r>
      <w:proofErr w:type="spellStart"/>
      <w:r>
        <w:t>pozdlž</w:t>
      </w:r>
      <w:proofErr w:type="spellEnd"/>
      <w:r>
        <w:t xml:space="preserve"> </w:t>
      </w:r>
      <w:proofErr w:type="spellStart"/>
      <w:r>
        <w:t>peptidového</w:t>
      </w:r>
      <w:proofErr w:type="spellEnd"/>
      <w:r>
        <w:t xml:space="preserve"> reťazca</w:t>
      </w:r>
    </w:p>
    <w:p w:rsidR="0069603D" w:rsidRDefault="0069603D" w:rsidP="006B3134">
      <w:pPr>
        <w:pStyle w:val="Bezmezer"/>
      </w:pPr>
      <w:r>
        <w:t xml:space="preserve">Naviazanie kovu vedie k charakteristickým </w:t>
      </w:r>
      <w:proofErr w:type="spellStart"/>
      <w:r>
        <w:t>absorbanciám</w:t>
      </w:r>
      <w:proofErr w:type="spellEnd"/>
      <w:r>
        <w:t xml:space="preserve"> v blízkej </w:t>
      </w:r>
      <w:proofErr w:type="spellStart"/>
      <w:r>
        <w:t>obkasti</w:t>
      </w:r>
      <w:proofErr w:type="spellEnd"/>
      <w:r>
        <w:t xml:space="preserve"> spektra s vlnovou </w:t>
      </w:r>
      <w:proofErr w:type="spellStart"/>
      <w:r>
        <w:t>dlžkou</w:t>
      </w:r>
      <w:proofErr w:type="spellEnd"/>
      <w:r>
        <w:t xml:space="preserve"> UV žiarenia.</w:t>
      </w:r>
    </w:p>
    <w:p w:rsidR="0069603D" w:rsidRDefault="0069603D" w:rsidP="006B3134">
      <w:pPr>
        <w:pStyle w:val="Bezmezer"/>
      </w:pPr>
      <w:r>
        <w:t xml:space="preserve">Získaná pomocou </w:t>
      </w:r>
      <w:r>
        <w:rPr>
          <w:vertAlign w:val="superscript"/>
        </w:rPr>
        <w:t>113</w:t>
      </w:r>
      <w:r>
        <w:t xml:space="preserve">Cd NMR </w:t>
      </w:r>
      <w:proofErr w:type="spellStart"/>
      <w:r>
        <w:t>spektroskope</w:t>
      </w:r>
      <w:proofErr w:type="spellEnd"/>
      <w:r>
        <w:t xml:space="preserve"> </w:t>
      </w:r>
      <w:proofErr w:type="spellStart"/>
      <w:r>
        <w:t>Cd</w:t>
      </w:r>
      <w:proofErr w:type="spellEnd"/>
      <w:r>
        <w:t>—MT-2 z králičej pečene</w:t>
      </w:r>
    </w:p>
    <w:p w:rsidR="0069603D" w:rsidRDefault="0069603D" w:rsidP="006B3134">
      <w:pPr>
        <w:pStyle w:val="Bezmezer"/>
      </w:pPr>
    </w:p>
    <w:p w:rsidR="0069603D" w:rsidRPr="0069603D" w:rsidRDefault="0069603D" w:rsidP="006B3134">
      <w:pPr>
        <w:pStyle w:val="Bezmezer"/>
        <w:rPr>
          <w:b/>
        </w:rPr>
      </w:pPr>
      <w:r w:rsidRPr="0069603D">
        <w:rPr>
          <w:b/>
        </w:rPr>
        <w:t xml:space="preserve">Funkcia </w:t>
      </w:r>
      <w:proofErr w:type="spellStart"/>
      <w:r w:rsidRPr="0069603D">
        <w:rPr>
          <w:b/>
        </w:rPr>
        <w:t>metalotionínov</w:t>
      </w:r>
      <w:proofErr w:type="spellEnd"/>
    </w:p>
    <w:p w:rsidR="0069603D" w:rsidRDefault="0069603D" w:rsidP="006B3134">
      <w:pPr>
        <w:pStyle w:val="Bezmezer"/>
      </w:pPr>
      <w:r w:rsidRPr="0069603D">
        <w:rPr>
          <w:b/>
        </w:rPr>
        <w:t xml:space="preserve">Viazanie </w:t>
      </w:r>
      <w:proofErr w:type="spellStart"/>
      <w:r w:rsidRPr="0069603D">
        <w:rPr>
          <w:b/>
        </w:rPr>
        <w:t>ionov</w:t>
      </w:r>
      <w:proofErr w:type="spellEnd"/>
      <w:r w:rsidRPr="0069603D">
        <w:rPr>
          <w:b/>
        </w:rPr>
        <w:t xml:space="preserve"> kovov</w:t>
      </w:r>
      <w:r>
        <w:t xml:space="preserve">- vysoká afinita a reaktivita voči </w:t>
      </w:r>
      <w:proofErr w:type="spellStart"/>
      <w:r>
        <w:t>ionom</w:t>
      </w:r>
      <w:proofErr w:type="spellEnd"/>
      <w:r>
        <w:t xml:space="preserve"> kovov</w:t>
      </w:r>
    </w:p>
    <w:p w:rsidR="0069603D" w:rsidRDefault="0069603D" w:rsidP="006B3134">
      <w:pPr>
        <w:pStyle w:val="Bezmezer"/>
      </w:pPr>
      <w:r w:rsidRPr="0069603D">
        <w:rPr>
          <w:b/>
        </w:rPr>
        <w:t xml:space="preserve">Rýchly transport a regulácia </w:t>
      </w:r>
      <w:proofErr w:type="spellStart"/>
      <w:r w:rsidRPr="0069603D">
        <w:rPr>
          <w:b/>
        </w:rPr>
        <w:t>ionov</w:t>
      </w:r>
      <w:proofErr w:type="spellEnd"/>
      <w:r w:rsidRPr="0069603D">
        <w:rPr>
          <w:b/>
        </w:rPr>
        <w:t xml:space="preserve"> kovov v organizme</w:t>
      </w:r>
      <w:r>
        <w:t>= vysoký pomer kov/proteín (v porovnaní s ostatnými) nezvyčajná štruktúra a pozoruhodná kinetická labilita</w:t>
      </w:r>
    </w:p>
    <w:p w:rsidR="0069603D" w:rsidRDefault="0069603D" w:rsidP="006B3134">
      <w:pPr>
        <w:pStyle w:val="Bezmezer"/>
      </w:pPr>
      <w:r w:rsidRPr="0069603D">
        <w:rPr>
          <w:b/>
        </w:rPr>
        <w:t xml:space="preserve">Vychytávanie a uskladnenie </w:t>
      </w:r>
      <w:proofErr w:type="spellStart"/>
      <w:r w:rsidRPr="0069603D">
        <w:rPr>
          <w:b/>
        </w:rPr>
        <w:t>biokovov</w:t>
      </w:r>
      <w:proofErr w:type="spellEnd"/>
      <w:r w:rsidRPr="0069603D">
        <w:rPr>
          <w:b/>
        </w:rPr>
        <w:t xml:space="preserve"> zinku a medi</w:t>
      </w:r>
      <w:r>
        <w:t xml:space="preserve">= účasť na </w:t>
      </w:r>
      <w:proofErr w:type="spellStart"/>
      <w:r>
        <w:t>absorbcii</w:t>
      </w:r>
      <w:proofErr w:type="spellEnd"/>
      <w:r>
        <w:t xml:space="preserve"> </w:t>
      </w:r>
      <w:proofErr w:type="spellStart"/>
      <w:r>
        <w:t>ionov</w:t>
      </w:r>
      <w:proofErr w:type="spellEnd"/>
      <w:r>
        <w:t xml:space="preserve"> medi a zinku v čreve ( podobne ako </w:t>
      </w:r>
      <w:proofErr w:type="spellStart"/>
      <w:r>
        <w:t>feritíny</w:t>
      </w:r>
      <w:proofErr w:type="spellEnd"/>
      <w:r>
        <w:t xml:space="preserve"> uchovávajú železo)</w:t>
      </w:r>
    </w:p>
    <w:p w:rsidR="0069603D" w:rsidRDefault="0069603D" w:rsidP="006B3134">
      <w:pPr>
        <w:pStyle w:val="Bezmezer"/>
      </w:pPr>
      <w:r w:rsidRPr="0069603D">
        <w:rPr>
          <w:b/>
        </w:rPr>
        <w:t>Zvláštna reaktivita pri zneškodňovaní voľných radikálov</w:t>
      </w:r>
      <w:r>
        <w:t xml:space="preserve">= </w:t>
      </w:r>
      <w:proofErr w:type="spellStart"/>
      <w:r>
        <w:t>hydroxylové</w:t>
      </w:r>
      <w:proofErr w:type="spellEnd"/>
      <w:r>
        <w:t xml:space="preserve"> a </w:t>
      </w:r>
      <w:proofErr w:type="spellStart"/>
      <w:r>
        <w:t>superoxidové</w:t>
      </w:r>
      <w:proofErr w:type="spellEnd"/>
      <w:r>
        <w:t xml:space="preserve"> radikály primárne útočia na </w:t>
      </w:r>
      <w:proofErr w:type="spellStart"/>
      <w:r>
        <w:t>cysteinyl-tiolové</w:t>
      </w:r>
      <w:proofErr w:type="spellEnd"/>
      <w:r>
        <w:t xml:space="preserve"> skupiny </w:t>
      </w:r>
      <w:proofErr w:type="spellStart"/>
      <w:r>
        <w:t>metalotionínov</w:t>
      </w:r>
      <w:proofErr w:type="spellEnd"/>
      <w:r>
        <w:t xml:space="preserve"> zahrňujúcich </w:t>
      </w:r>
      <w:proofErr w:type="spellStart"/>
      <w:r>
        <w:t>atomy</w:t>
      </w:r>
      <w:proofErr w:type="spellEnd"/>
      <w:r>
        <w:t xml:space="preserve"> medi alebo železa. </w:t>
      </w:r>
      <w:proofErr w:type="spellStart"/>
      <w:r>
        <w:t>Metalotioniny</w:t>
      </w:r>
      <w:proofErr w:type="spellEnd"/>
      <w:r>
        <w:t xml:space="preserve"> medi vykazujú aktivitu podobnú </w:t>
      </w:r>
      <w:proofErr w:type="spellStart"/>
      <w:r>
        <w:t>superoxid</w:t>
      </w:r>
      <w:proofErr w:type="spellEnd"/>
      <w:r>
        <w:t xml:space="preserve"> </w:t>
      </w:r>
      <w:proofErr w:type="spellStart"/>
      <w:r>
        <w:t>dismutáze</w:t>
      </w:r>
      <w:proofErr w:type="spellEnd"/>
      <w:r>
        <w:t xml:space="preserve"> obsahujúcej </w:t>
      </w:r>
      <w:proofErr w:type="spellStart"/>
      <w:r>
        <w:t>iony</w:t>
      </w:r>
      <w:proofErr w:type="spellEnd"/>
      <w:r>
        <w:t xml:space="preserve"> železa.</w:t>
      </w:r>
    </w:p>
    <w:p w:rsidR="0069603D" w:rsidRDefault="0069603D" w:rsidP="006B3134">
      <w:pPr>
        <w:pStyle w:val="Bezmezer"/>
      </w:pPr>
    </w:p>
    <w:p w:rsidR="0069603D" w:rsidRPr="009E4280" w:rsidRDefault="0069603D" w:rsidP="00D75AE0">
      <w:pPr>
        <w:pStyle w:val="Bezmezer"/>
        <w:jc w:val="center"/>
        <w:rPr>
          <w:b/>
        </w:rPr>
      </w:pPr>
      <w:r w:rsidRPr="009E4280">
        <w:rPr>
          <w:b/>
        </w:rPr>
        <w:t>Transport</w:t>
      </w:r>
    </w:p>
    <w:p w:rsidR="009E4280" w:rsidRDefault="009E4280" w:rsidP="006B3134">
      <w:pPr>
        <w:pStyle w:val="Bezmezer"/>
        <w:rPr>
          <w:b/>
        </w:rPr>
      </w:pPr>
      <w:proofErr w:type="spellStart"/>
      <w:r w:rsidRPr="009E4280">
        <w:rPr>
          <w:b/>
        </w:rPr>
        <w:t>ATPázy</w:t>
      </w:r>
      <w:proofErr w:type="spellEnd"/>
      <w:r w:rsidRPr="009E4280">
        <w:rPr>
          <w:b/>
        </w:rPr>
        <w:t xml:space="preserve"> prenášajúce meď</w:t>
      </w:r>
    </w:p>
    <w:p w:rsidR="009E4280" w:rsidRDefault="009E4280" w:rsidP="006B3134">
      <w:pPr>
        <w:pStyle w:val="Bezmezer"/>
      </w:pPr>
      <w:r>
        <w:t>Predstavujú časť z</w:t>
      </w:r>
      <w:r w:rsidR="00D75AE0">
        <w:t> </w:t>
      </w:r>
      <w:r>
        <w:t>v</w:t>
      </w:r>
      <w:r w:rsidR="00D75AE0">
        <w:t>äčšej skupiny prenášačov zodpovedných za prenos ťažkých kovov (</w:t>
      </w:r>
      <w:proofErr w:type="spellStart"/>
      <w:r w:rsidR="00D75AE0">
        <w:t>Cu</w:t>
      </w:r>
      <w:proofErr w:type="spellEnd"/>
      <w:r w:rsidR="00D75AE0">
        <w:t xml:space="preserve">, </w:t>
      </w:r>
      <w:proofErr w:type="spellStart"/>
      <w:r w:rsidR="00D75AE0">
        <w:t>Cd</w:t>
      </w:r>
      <w:proofErr w:type="spellEnd"/>
      <w:r w:rsidR="00D75AE0">
        <w:t xml:space="preserve">, </w:t>
      </w:r>
      <w:proofErr w:type="spellStart"/>
      <w:r w:rsidR="00D75AE0">
        <w:t>Zn</w:t>
      </w:r>
      <w:proofErr w:type="spellEnd"/>
      <w:r w:rsidR="00D75AE0">
        <w:t xml:space="preserve">, </w:t>
      </w:r>
      <w:proofErr w:type="spellStart"/>
      <w:r w:rsidR="00D75AE0">
        <w:t>Hg</w:t>
      </w:r>
      <w:proofErr w:type="spellEnd"/>
      <w:r w:rsidR="00D75AE0">
        <w:t xml:space="preserve">, </w:t>
      </w:r>
      <w:proofErr w:type="spellStart"/>
      <w:r w:rsidR="00D75AE0">
        <w:t>As</w:t>
      </w:r>
      <w:proofErr w:type="spellEnd"/>
      <w:r w:rsidR="00D75AE0">
        <w:t>)</w:t>
      </w:r>
    </w:p>
    <w:p w:rsidR="00D75AE0" w:rsidRDefault="00D75AE0" w:rsidP="006B3134">
      <w:pPr>
        <w:pStyle w:val="Bezmezer"/>
      </w:pPr>
      <w:r>
        <w:t xml:space="preserve">Všetci zástupcovia tejto skupiny majú 6-8 </w:t>
      </w:r>
      <w:proofErr w:type="spellStart"/>
      <w:r>
        <w:t>transmembránových</w:t>
      </w:r>
      <w:proofErr w:type="spellEnd"/>
      <w:r>
        <w:t xml:space="preserve"> segmentov</w:t>
      </w:r>
    </w:p>
    <w:p w:rsidR="00D75AE0" w:rsidRDefault="00D75AE0" w:rsidP="006B3134">
      <w:pPr>
        <w:pStyle w:val="Bezmezer"/>
      </w:pPr>
      <w:proofErr w:type="spellStart"/>
      <w:r>
        <w:t>ATPázy</w:t>
      </w:r>
      <w:proofErr w:type="spellEnd"/>
      <w:r>
        <w:t xml:space="preserve"> sú lokalizované v membráne </w:t>
      </w:r>
      <w:proofErr w:type="spellStart"/>
      <w:r>
        <w:t>Golgiho</w:t>
      </w:r>
      <w:proofErr w:type="spellEnd"/>
      <w:r>
        <w:t xml:space="preserve"> aparátu bunky ( má aktívnu úlohu pri sekrečnej činnosti bunky, slúži na transport a syntézu </w:t>
      </w:r>
      <w:proofErr w:type="spellStart"/>
      <w:r>
        <w:t>biekovín</w:t>
      </w:r>
      <w:proofErr w:type="spellEnd"/>
      <w:r>
        <w:t>)</w:t>
      </w:r>
    </w:p>
    <w:p w:rsidR="00D75AE0" w:rsidRDefault="00D75AE0" w:rsidP="006B3134">
      <w:pPr>
        <w:pStyle w:val="Bezmezer"/>
      </w:pPr>
    </w:p>
    <w:p w:rsidR="000565F5" w:rsidRPr="000565F5" w:rsidRDefault="000565F5" w:rsidP="006B3134">
      <w:pPr>
        <w:pStyle w:val="Bezmezer"/>
        <w:rPr>
          <w:b/>
        </w:rPr>
      </w:pPr>
      <w:proofErr w:type="spellStart"/>
      <w:r w:rsidRPr="000565F5">
        <w:rPr>
          <w:b/>
        </w:rPr>
        <w:t>Metalošaperóny</w:t>
      </w:r>
      <w:proofErr w:type="spellEnd"/>
    </w:p>
    <w:p w:rsidR="000565F5" w:rsidRDefault="000565F5" w:rsidP="006B3134">
      <w:pPr>
        <w:pStyle w:val="Bezmezer"/>
      </w:pPr>
      <w:r>
        <w:t xml:space="preserve">Sú schopné získavať kovový </w:t>
      </w:r>
      <w:proofErr w:type="spellStart"/>
      <w:r>
        <w:t>kofaktor</w:t>
      </w:r>
      <w:proofErr w:type="spellEnd"/>
      <w:r>
        <w:t xml:space="preserve">, chrániť ho pred intracelulárnymi </w:t>
      </w:r>
      <w:proofErr w:type="spellStart"/>
      <w:r>
        <w:t>chelátormi</w:t>
      </w:r>
      <w:proofErr w:type="spellEnd"/>
      <w:r>
        <w:t xml:space="preserve"> a poskytovať ióny kovov enzýmom, ktoré ich vyžadujú</w:t>
      </w:r>
    </w:p>
    <w:p w:rsidR="000565F5" w:rsidRDefault="000565F5" w:rsidP="006B3134">
      <w:pPr>
        <w:pStyle w:val="Bezmezer"/>
      </w:pPr>
      <w:r>
        <w:t>U </w:t>
      </w:r>
      <w:proofErr w:type="spellStart"/>
      <w:r>
        <w:t>eukaryotov</w:t>
      </w:r>
      <w:proofErr w:type="spellEnd"/>
      <w:r>
        <w:t xml:space="preserve"> boli identifikované tri triedy </w:t>
      </w:r>
      <w:proofErr w:type="spellStart"/>
      <w:r>
        <w:t>šaperónov</w:t>
      </w:r>
      <w:proofErr w:type="spellEnd"/>
      <w:r>
        <w:t xml:space="preserve"> medi:</w:t>
      </w:r>
    </w:p>
    <w:p w:rsidR="000565F5" w:rsidRDefault="000565F5" w:rsidP="006B3134">
      <w:pPr>
        <w:pStyle w:val="Bezmezer"/>
      </w:pPr>
      <w:r>
        <w:t xml:space="preserve">U dvoch z nich bol preukázaný prenos </w:t>
      </w:r>
      <w:proofErr w:type="spellStart"/>
      <w:r>
        <w:t>atomov</w:t>
      </w:r>
      <w:proofErr w:type="spellEnd"/>
      <w:r>
        <w:t xml:space="preserve"> medi priamo na intracelulárne cieľové miesto:</w:t>
      </w:r>
    </w:p>
    <w:p w:rsidR="000565F5" w:rsidRDefault="000565F5" w:rsidP="000565F5">
      <w:pPr>
        <w:pStyle w:val="Bezmezer"/>
        <w:numPr>
          <w:ilvl w:val="0"/>
          <w:numId w:val="2"/>
        </w:numPr>
      </w:pPr>
      <w:r>
        <w:t>ATX 1 (</w:t>
      </w:r>
      <w:proofErr w:type="spellStart"/>
      <w:r>
        <w:t>anti-oxidant</w:t>
      </w:r>
      <w:proofErr w:type="spellEnd"/>
      <w:r>
        <w:t xml:space="preserve">= pôvodne gén chrániaci voči oxidačnému stresu) – dnes proteín riadiaci pohyb ( posun, vkladanie) </w:t>
      </w:r>
      <w:proofErr w:type="spellStart"/>
      <w:r>
        <w:t>Cu</w:t>
      </w:r>
      <w:proofErr w:type="spellEnd"/>
      <w:r>
        <w:t xml:space="preserve"> špecificky ku </w:t>
      </w:r>
      <w:proofErr w:type="spellStart"/>
      <w:r>
        <w:t>CuATPáze</w:t>
      </w:r>
      <w:proofErr w:type="spellEnd"/>
      <w:r>
        <w:t xml:space="preserve"> lokalizovanej v </w:t>
      </w:r>
      <w:proofErr w:type="spellStart"/>
      <w:r>
        <w:t>Golgiho</w:t>
      </w:r>
      <w:proofErr w:type="spellEnd"/>
      <w:r>
        <w:t xml:space="preserve"> aparáte sekrečnej dráhy</w:t>
      </w:r>
    </w:p>
    <w:p w:rsidR="000565F5" w:rsidRDefault="000565F5" w:rsidP="000565F5">
      <w:pPr>
        <w:pStyle w:val="Bezmezer"/>
        <w:numPr>
          <w:ilvl w:val="0"/>
          <w:numId w:val="2"/>
        </w:numPr>
      </w:pPr>
      <w:r>
        <w:t>CCS (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chaperone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SOD) prenáša meď ku </w:t>
      </w:r>
      <w:proofErr w:type="spellStart"/>
      <w:r>
        <w:t>superoxiddizmutáze</w:t>
      </w:r>
      <w:proofErr w:type="spellEnd"/>
    </w:p>
    <w:p w:rsidR="000565F5" w:rsidRDefault="000565F5" w:rsidP="000565F5">
      <w:pPr>
        <w:pStyle w:val="Bezmezer"/>
        <w:numPr>
          <w:ilvl w:val="0"/>
          <w:numId w:val="2"/>
        </w:numPr>
      </w:pPr>
      <w:r>
        <w:t xml:space="preserve">COX17 </w:t>
      </w:r>
      <w:proofErr w:type="spellStart"/>
      <w:r>
        <w:t>ďašia</w:t>
      </w:r>
      <w:proofErr w:type="spellEnd"/>
      <w:r>
        <w:t xml:space="preserve"> dráha existuje pre dodanie medi </w:t>
      </w:r>
      <w:proofErr w:type="spellStart"/>
      <w:r>
        <w:t>mitochondriálnemu</w:t>
      </w:r>
      <w:proofErr w:type="spellEnd"/>
      <w:r>
        <w:t xml:space="preserve"> enzýmu. </w:t>
      </w:r>
      <w:proofErr w:type="spellStart"/>
      <w:r>
        <w:t>Cytochrom</w:t>
      </w:r>
      <w:proofErr w:type="spellEnd"/>
      <w:r>
        <w:t xml:space="preserve"> </w:t>
      </w:r>
      <w:proofErr w:type="spellStart"/>
      <w:r>
        <w:t>oxidáze</w:t>
      </w:r>
      <w:proofErr w:type="spellEnd"/>
      <w:r>
        <w:t>, zapája Cu</w:t>
      </w:r>
      <w:r>
        <w:rPr>
          <w:vertAlign w:val="subscript"/>
        </w:rPr>
        <w:t>8</w:t>
      </w:r>
      <w:r>
        <w:t xml:space="preserve"> do </w:t>
      </w:r>
      <w:proofErr w:type="spellStart"/>
      <w:r>
        <w:t>cytochrom</w:t>
      </w:r>
      <w:proofErr w:type="spellEnd"/>
      <w:r>
        <w:t xml:space="preserve"> </w:t>
      </w:r>
      <w:proofErr w:type="spellStart"/>
      <w:r>
        <w:t>oxidázy</w:t>
      </w:r>
      <w:proofErr w:type="spellEnd"/>
      <w:r>
        <w:t xml:space="preserve">, </w:t>
      </w:r>
      <w:proofErr w:type="spellStart"/>
      <w:r>
        <w:t>Cu</w:t>
      </w:r>
      <w:r>
        <w:rPr>
          <w:vertAlign w:val="subscript"/>
        </w:rPr>
        <w:t>A</w:t>
      </w:r>
      <w:proofErr w:type="spellEnd"/>
      <w:r>
        <w:t xml:space="preserve"> vyžaduje okrem COX17 aj SCO1 (tiež </w:t>
      </w:r>
      <w:proofErr w:type="spellStart"/>
      <w:r>
        <w:t>šaperón</w:t>
      </w:r>
      <w:proofErr w:type="spellEnd"/>
      <w:r>
        <w:t xml:space="preserve">) </w:t>
      </w:r>
    </w:p>
    <w:p w:rsidR="000565F5" w:rsidRDefault="000565F5" w:rsidP="000565F5">
      <w:pPr>
        <w:pStyle w:val="Bezmezer"/>
      </w:pPr>
    </w:p>
    <w:p w:rsidR="000565F5" w:rsidRPr="00844EEC" w:rsidRDefault="000565F5" w:rsidP="000565F5">
      <w:pPr>
        <w:pStyle w:val="Bezmezer"/>
        <w:rPr>
          <w:b/>
        </w:rPr>
      </w:pPr>
      <w:r w:rsidRPr="00844EEC">
        <w:rPr>
          <w:b/>
        </w:rPr>
        <w:t xml:space="preserve">Klasifikácia proteínov medi podľa koordinačného okolia </w:t>
      </w:r>
      <w:proofErr w:type="spellStart"/>
      <w:r w:rsidRPr="00844EEC">
        <w:rPr>
          <w:b/>
        </w:rPr>
        <w:t>Cu</w:t>
      </w:r>
      <w:proofErr w:type="spellEnd"/>
      <w:r w:rsidRPr="00844EEC">
        <w:rPr>
          <w:b/>
        </w:rPr>
        <w:t xml:space="preserve"> v aktívnom centre</w:t>
      </w:r>
    </w:p>
    <w:p w:rsidR="000565F5" w:rsidRDefault="000565F5" w:rsidP="000565F5">
      <w:pPr>
        <w:pStyle w:val="Bezmezer"/>
        <w:numPr>
          <w:ilvl w:val="0"/>
          <w:numId w:val="3"/>
        </w:numPr>
      </w:pPr>
      <w:r w:rsidRPr="00844EEC">
        <w:rPr>
          <w:b/>
        </w:rPr>
        <w:t>Typ</w:t>
      </w:r>
      <w:r>
        <w:t xml:space="preserve"> (</w:t>
      </w:r>
      <w:proofErr w:type="spellStart"/>
      <w:r>
        <w:t>trigonal</w:t>
      </w:r>
      <w:proofErr w:type="spellEnd"/>
      <w:r>
        <w:t xml:space="preserve"> </w:t>
      </w:r>
      <w:proofErr w:type="spellStart"/>
      <w:r>
        <w:t>planar</w:t>
      </w:r>
      <w:proofErr w:type="spellEnd"/>
      <w:r>
        <w:t xml:space="preserve">)= modré proteíny ( </w:t>
      </w:r>
      <w:proofErr w:type="spellStart"/>
      <w:r>
        <w:t>kupredoxíny</w:t>
      </w:r>
      <w:proofErr w:type="spellEnd"/>
      <w:r>
        <w:t>)</w:t>
      </w:r>
    </w:p>
    <w:p w:rsidR="000565F5" w:rsidRDefault="000565F5" w:rsidP="000565F5">
      <w:pPr>
        <w:pStyle w:val="Bezmezer"/>
        <w:numPr>
          <w:ilvl w:val="0"/>
          <w:numId w:val="3"/>
        </w:numPr>
      </w:pPr>
      <w:r w:rsidRPr="00844EEC">
        <w:rPr>
          <w:b/>
        </w:rPr>
        <w:t>Typ</w:t>
      </w:r>
      <w:r>
        <w:t xml:space="preserve"> (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planar</w:t>
      </w:r>
      <w:proofErr w:type="spellEnd"/>
      <w:r>
        <w:t>) ´jednojadrové katalytické proteíny</w:t>
      </w:r>
    </w:p>
    <w:p w:rsidR="000565F5" w:rsidRDefault="000565F5" w:rsidP="000565F5">
      <w:pPr>
        <w:pStyle w:val="Bezmezer"/>
        <w:numPr>
          <w:ilvl w:val="0"/>
          <w:numId w:val="3"/>
        </w:numPr>
      </w:pPr>
      <w:r w:rsidRPr="00844EEC">
        <w:rPr>
          <w:b/>
        </w:rPr>
        <w:t>Typ</w:t>
      </w:r>
      <w:r>
        <w:t xml:space="preserve"> = </w:t>
      </w:r>
      <w:proofErr w:type="spellStart"/>
      <w:r>
        <w:t>antiferomagneticky</w:t>
      </w:r>
      <w:proofErr w:type="spellEnd"/>
      <w:r>
        <w:t xml:space="preserve"> prepojené (</w:t>
      </w:r>
      <w:proofErr w:type="spellStart"/>
      <w:r>
        <w:t>coupled</w:t>
      </w:r>
      <w:proofErr w:type="spellEnd"/>
      <w:r>
        <w:t xml:space="preserve">) dvojjadrové </w:t>
      </w:r>
      <w:proofErr w:type="spellStart"/>
      <w:r>
        <w:t>Cu</w:t>
      </w:r>
      <w:proofErr w:type="spellEnd"/>
      <w:r>
        <w:t xml:space="preserve">(II) </w:t>
      </w:r>
      <w:proofErr w:type="spellStart"/>
      <w:r>
        <w:t>proteiny</w:t>
      </w:r>
      <w:proofErr w:type="spellEnd"/>
      <w:r>
        <w:t xml:space="preserve"> = v </w:t>
      </w:r>
      <w:proofErr w:type="spellStart"/>
      <w:r>
        <w:t>oxidázach</w:t>
      </w:r>
      <w:proofErr w:type="spellEnd"/>
      <w:r>
        <w:t xml:space="preserve">, v kyslík </w:t>
      </w:r>
      <w:proofErr w:type="spellStart"/>
      <w:r>
        <w:t>prenašajúcich</w:t>
      </w:r>
      <w:proofErr w:type="spellEnd"/>
      <w:r>
        <w:t xml:space="preserve"> </w:t>
      </w:r>
      <w:proofErr w:type="spellStart"/>
      <w:r>
        <w:t>proteiny</w:t>
      </w:r>
      <w:proofErr w:type="spellEnd"/>
      <w:r>
        <w:t xml:space="preserve"> – </w:t>
      </w:r>
      <w:proofErr w:type="spellStart"/>
      <w:r>
        <w:t>hemocyanín</w:t>
      </w:r>
      <w:proofErr w:type="spellEnd"/>
      <w:r>
        <w:t xml:space="preserve">, </w:t>
      </w:r>
      <w:proofErr w:type="spellStart"/>
      <w:r>
        <w:t>tyrozinázy</w:t>
      </w:r>
      <w:proofErr w:type="spellEnd"/>
    </w:p>
    <w:p w:rsidR="000565F5" w:rsidRDefault="000565F5" w:rsidP="000565F5">
      <w:pPr>
        <w:pStyle w:val="Bezmezer"/>
        <w:numPr>
          <w:ilvl w:val="0"/>
          <w:numId w:val="3"/>
        </w:numPr>
      </w:pPr>
      <w:r w:rsidRPr="00844EEC">
        <w:rPr>
          <w:b/>
        </w:rPr>
        <w:t xml:space="preserve">Typ </w:t>
      </w:r>
      <w:r>
        <w:t xml:space="preserve">= dvojjadrové </w:t>
      </w:r>
      <w:proofErr w:type="spellStart"/>
      <w:r>
        <w:t>Cu</w:t>
      </w:r>
      <w:proofErr w:type="spellEnd"/>
      <w:r>
        <w:t>(I) proteíny alebo proteíny s </w:t>
      </w:r>
      <w:proofErr w:type="spellStart"/>
      <w:r>
        <w:t>Cu</w:t>
      </w:r>
      <w:proofErr w:type="spellEnd"/>
      <w:r>
        <w:t xml:space="preserve"> </w:t>
      </w:r>
      <w:proofErr w:type="spellStart"/>
      <w:r>
        <w:t>ionmi</w:t>
      </w:r>
      <w:proofErr w:type="spellEnd"/>
      <w:r>
        <w:t xml:space="preserve"> dvoch rôznych oxidačných stavoch = v </w:t>
      </w:r>
      <w:proofErr w:type="spellStart"/>
      <w:r>
        <w:t>cytochrom</w:t>
      </w:r>
      <w:proofErr w:type="spellEnd"/>
      <w:r>
        <w:t xml:space="preserve"> c </w:t>
      </w:r>
      <w:proofErr w:type="spellStart"/>
      <w:r>
        <w:t>oxidázach</w:t>
      </w:r>
      <w:proofErr w:type="spellEnd"/>
      <w:r>
        <w:t>, v </w:t>
      </w:r>
      <w:proofErr w:type="spellStart"/>
      <w:r>
        <w:t>nitrir</w:t>
      </w:r>
      <w:proofErr w:type="spellEnd"/>
      <w:r>
        <w:t xml:space="preserve"> </w:t>
      </w:r>
      <w:proofErr w:type="spellStart"/>
      <w:r>
        <w:t>reduktázach</w:t>
      </w:r>
      <w:proofErr w:type="spellEnd"/>
    </w:p>
    <w:p w:rsidR="00844EEC" w:rsidRDefault="00844EEC" w:rsidP="00844EEC">
      <w:pPr>
        <w:pStyle w:val="Bezmezer"/>
      </w:pPr>
    </w:p>
    <w:p w:rsidR="00844EEC" w:rsidRDefault="00844EEC" w:rsidP="00844EEC">
      <w:pPr>
        <w:pStyle w:val="Bezmezer"/>
      </w:pPr>
    </w:p>
    <w:p w:rsidR="00844EEC" w:rsidRDefault="00844EEC" w:rsidP="00844EEC">
      <w:pPr>
        <w:pStyle w:val="Bezmezer"/>
      </w:pPr>
    </w:p>
    <w:p w:rsidR="00844EEC" w:rsidRDefault="00844EEC" w:rsidP="00844EEC">
      <w:pPr>
        <w:pStyle w:val="Bezmezer"/>
      </w:pPr>
    </w:p>
    <w:p w:rsidR="00D75AE0" w:rsidRDefault="00844EEC" w:rsidP="006B3134">
      <w:pPr>
        <w:pStyle w:val="Bezmezer"/>
        <w:rPr>
          <w:b/>
        </w:rPr>
      </w:pPr>
      <w:r w:rsidRPr="00844EEC">
        <w:rPr>
          <w:b/>
        </w:rPr>
        <w:lastRenderedPageBreak/>
        <w:t>Modré proteíny</w:t>
      </w:r>
    </w:p>
    <w:p w:rsidR="00844EEC" w:rsidRDefault="00844EEC" w:rsidP="006B3134">
      <w:pPr>
        <w:pStyle w:val="Bezmezer"/>
      </w:pPr>
      <w:r w:rsidRPr="00844EEC">
        <w:t>Nájdené v baktériách a</w:t>
      </w:r>
      <w:r>
        <w:t> </w:t>
      </w:r>
      <w:r w:rsidRPr="00844EEC">
        <w:t>rastlinách</w:t>
      </w:r>
    </w:p>
    <w:p w:rsidR="00844EEC" w:rsidRDefault="00844EEC" w:rsidP="006B3134">
      <w:pPr>
        <w:pStyle w:val="Bezmezer"/>
      </w:pPr>
      <w:r>
        <w:t xml:space="preserve">Zabezpečujú transport </w:t>
      </w:r>
      <w:proofErr w:type="spellStart"/>
      <w:r>
        <w:t>elektronu</w:t>
      </w:r>
      <w:proofErr w:type="spellEnd"/>
      <w:r>
        <w:t xml:space="preserve"> cyklickým prenosom medzi </w:t>
      </w:r>
      <w:proofErr w:type="spellStart"/>
      <w:r>
        <w:t>Cu</w:t>
      </w:r>
      <w:proofErr w:type="spellEnd"/>
      <w:r>
        <w:t>(I) a </w:t>
      </w:r>
      <w:proofErr w:type="spellStart"/>
      <w:r>
        <w:t>Cu</w:t>
      </w:r>
      <w:proofErr w:type="spellEnd"/>
      <w:r>
        <w:t>(II)</w:t>
      </w:r>
    </w:p>
    <w:p w:rsidR="00844EEC" w:rsidRDefault="00844EEC" w:rsidP="006B3134">
      <w:pPr>
        <w:pStyle w:val="Bezmezer"/>
      </w:pPr>
      <w:r w:rsidRPr="00844EEC">
        <w:rPr>
          <w:u w:val="single"/>
        </w:rPr>
        <w:t>Podieľajú sa na</w:t>
      </w:r>
      <w:r>
        <w:t xml:space="preserve"> :</w:t>
      </w:r>
    </w:p>
    <w:p w:rsidR="00844EEC" w:rsidRDefault="00844EEC" w:rsidP="006B3134">
      <w:pPr>
        <w:pStyle w:val="Bezmezer"/>
      </w:pPr>
      <w:r w:rsidRPr="00844EEC">
        <w:rPr>
          <w:b/>
        </w:rPr>
        <w:t>Fotosyntéze</w:t>
      </w:r>
      <w:r>
        <w:t xml:space="preserve">- zabezpečujú transport </w:t>
      </w:r>
      <w:proofErr w:type="spellStart"/>
      <w:r>
        <w:t>elektronov</w:t>
      </w:r>
      <w:proofErr w:type="spellEnd"/>
      <w:r>
        <w:t xml:space="preserve"> z </w:t>
      </w:r>
      <w:proofErr w:type="spellStart"/>
      <w:r>
        <w:t>cytochromu</w:t>
      </w:r>
      <w:proofErr w:type="spellEnd"/>
      <w:r>
        <w:t xml:space="preserve"> f na </w:t>
      </w:r>
      <w:proofErr w:type="spellStart"/>
      <w:r>
        <w:t>fotosystém</w:t>
      </w:r>
      <w:proofErr w:type="spellEnd"/>
      <w:r>
        <w:t xml:space="preserve"> </w:t>
      </w:r>
    </w:p>
    <w:p w:rsidR="00844EEC" w:rsidRDefault="00844EEC" w:rsidP="006B3134">
      <w:pPr>
        <w:pStyle w:val="Bezmezer"/>
      </w:pPr>
      <w:proofErr w:type="spellStart"/>
      <w:r w:rsidRPr="00844EEC">
        <w:rPr>
          <w:b/>
        </w:rPr>
        <w:t>Resperácii</w:t>
      </w:r>
      <w:proofErr w:type="spellEnd"/>
      <w:r>
        <w:t xml:space="preserve">- sú </w:t>
      </w:r>
      <w:proofErr w:type="spellStart"/>
      <w:r>
        <w:t>donory</w:t>
      </w:r>
      <w:proofErr w:type="spellEnd"/>
      <w:r>
        <w:t xml:space="preserve"> </w:t>
      </w:r>
      <w:proofErr w:type="spellStart"/>
      <w:r>
        <w:t>elektronov</w:t>
      </w:r>
      <w:proofErr w:type="spellEnd"/>
      <w:r>
        <w:t xml:space="preserve"> pre bakteriálne </w:t>
      </w:r>
      <w:proofErr w:type="spellStart"/>
      <w:r>
        <w:t>oxidázy</w:t>
      </w:r>
      <w:proofErr w:type="spellEnd"/>
    </w:p>
    <w:p w:rsidR="00844EEC" w:rsidRDefault="00844EEC" w:rsidP="006B3134">
      <w:pPr>
        <w:pStyle w:val="Bezmezer"/>
      </w:pPr>
      <w:r w:rsidRPr="00844EEC">
        <w:rPr>
          <w:b/>
        </w:rPr>
        <w:t xml:space="preserve">Oxidačnej </w:t>
      </w:r>
      <w:proofErr w:type="spellStart"/>
      <w:r w:rsidRPr="00844EEC">
        <w:rPr>
          <w:b/>
        </w:rPr>
        <w:t>deaminácii</w:t>
      </w:r>
      <w:proofErr w:type="spellEnd"/>
      <w:r>
        <w:t xml:space="preserve"> primárnych </w:t>
      </w:r>
      <w:proofErr w:type="spellStart"/>
      <w:r>
        <w:t>amínov</w:t>
      </w:r>
      <w:proofErr w:type="spellEnd"/>
    </w:p>
    <w:p w:rsidR="00844EEC" w:rsidRDefault="00844EEC" w:rsidP="006B3134">
      <w:pPr>
        <w:pStyle w:val="Bezmezer"/>
      </w:pPr>
      <w:r w:rsidRPr="00844EEC">
        <w:rPr>
          <w:b/>
        </w:rPr>
        <w:t>Redukcii</w:t>
      </w:r>
      <w:r>
        <w:t xml:space="preserve"> </w:t>
      </w:r>
      <w:proofErr w:type="spellStart"/>
      <w:r>
        <w:t>nitritov</w:t>
      </w:r>
      <w:proofErr w:type="spellEnd"/>
    </w:p>
    <w:p w:rsidR="00844EEC" w:rsidRDefault="00844EEC" w:rsidP="006B3134">
      <w:pPr>
        <w:pStyle w:val="Bezmezer"/>
      </w:pPr>
    </w:p>
    <w:p w:rsidR="00844EEC" w:rsidRDefault="00844EEC" w:rsidP="006B3134">
      <w:pPr>
        <w:pStyle w:val="Bezmezer"/>
      </w:pPr>
      <w:r>
        <w:t xml:space="preserve">Názov podľa ich intenzívneho modrého sfarbenia, ktoré je spôsobené prítomnosťou </w:t>
      </w:r>
      <w:proofErr w:type="spellStart"/>
      <w:r>
        <w:t>Cu</w:t>
      </w:r>
      <w:proofErr w:type="spellEnd"/>
      <w:r>
        <w:t xml:space="preserve"> </w:t>
      </w:r>
      <w:proofErr w:type="spellStart"/>
      <w:r>
        <w:t>chromoforu</w:t>
      </w:r>
      <w:proofErr w:type="spellEnd"/>
      <w:r>
        <w:t xml:space="preserve"> v jeho oxidovanej forme</w:t>
      </w:r>
    </w:p>
    <w:p w:rsidR="00844EEC" w:rsidRDefault="00844EEC" w:rsidP="006B3134">
      <w:pPr>
        <w:pStyle w:val="Bezmezer"/>
      </w:pPr>
      <w:r>
        <w:t>Modrá farba je spôsobená intenzívnou absorpciou žiarenia s vlnovou dĺžkou 600nm, ktorá je priradená prenosu náboja z </w:t>
      </w:r>
      <w:proofErr w:type="spellStart"/>
      <w:r>
        <w:t>ligandu</w:t>
      </w:r>
      <w:proofErr w:type="spellEnd"/>
      <w:r>
        <w:t xml:space="preserve"> na kov</w:t>
      </w:r>
    </w:p>
    <w:p w:rsidR="00844EEC" w:rsidRDefault="00844EEC" w:rsidP="006B3134">
      <w:pPr>
        <w:pStyle w:val="Bezmezer"/>
      </w:pPr>
    </w:p>
    <w:p w:rsidR="00844EEC" w:rsidRDefault="00844EEC" w:rsidP="006B3134">
      <w:pPr>
        <w:pStyle w:val="Bezmezer"/>
      </w:pPr>
      <w:r w:rsidRPr="00A37091">
        <w:rPr>
          <w:b/>
        </w:rPr>
        <w:t xml:space="preserve">Delenie modrých </w:t>
      </w:r>
      <w:proofErr w:type="spellStart"/>
      <w:r w:rsidRPr="00A37091">
        <w:rPr>
          <w:b/>
        </w:rPr>
        <w:t>pretoínov</w:t>
      </w:r>
      <w:proofErr w:type="spellEnd"/>
      <w:r>
        <w:t xml:space="preserve">- podľa typu </w:t>
      </w:r>
      <w:proofErr w:type="spellStart"/>
      <w:r>
        <w:t>ligandu</w:t>
      </w:r>
      <w:proofErr w:type="spellEnd"/>
      <w:r>
        <w:t xml:space="preserve"> umiestneného v axiálnej polohe voči </w:t>
      </w:r>
      <w:proofErr w:type="spellStart"/>
      <w:r>
        <w:t>trigonálnej</w:t>
      </w:r>
      <w:proofErr w:type="spellEnd"/>
      <w:r>
        <w:t xml:space="preserve"> rovine rozoznávame skupiny modrých proteínov:</w:t>
      </w:r>
    </w:p>
    <w:p w:rsidR="00844EEC" w:rsidRDefault="00844EEC" w:rsidP="006B3134">
      <w:pPr>
        <w:pStyle w:val="Bezmezer"/>
      </w:pPr>
      <w:proofErr w:type="spellStart"/>
      <w:r>
        <w:t>Plastocyaníny</w:t>
      </w:r>
      <w:proofErr w:type="spellEnd"/>
      <w:r>
        <w:t xml:space="preserve">- jeden </w:t>
      </w:r>
      <w:proofErr w:type="spellStart"/>
      <w:r>
        <w:t>atom</w:t>
      </w:r>
      <w:proofErr w:type="spellEnd"/>
      <w:r>
        <w:t xml:space="preserve"> S </w:t>
      </w:r>
      <w:proofErr w:type="spellStart"/>
      <w:r>
        <w:t>metioninu</w:t>
      </w:r>
      <w:proofErr w:type="spellEnd"/>
    </w:p>
    <w:p w:rsidR="00844EEC" w:rsidRDefault="00844EEC" w:rsidP="006B3134">
      <w:pPr>
        <w:pStyle w:val="Bezmezer"/>
      </w:pPr>
      <w:proofErr w:type="spellStart"/>
      <w:r>
        <w:t>Rusticyaníny</w:t>
      </w:r>
      <w:proofErr w:type="spellEnd"/>
      <w:r>
        <w:t xml:space="preserve">- jeden </w:t>
      </w:r>
      <w:proofErr w:type="spellStart"/>
      <w:r>
        <w:t>atom</w:t>
      </w:r>
      <w:proofErr w:type="spellEnd"/>
      <w:r>
        <w:t xml:space="preserve"> S </w:t>
      </w:r>
      <w:proofErr w:type="spellStart"/>
      <w:r>
        <w:t>metionínu</w:t>
      </w:r>
      <w:proofErr w:type="spellEnd"/>
    </w:p>
    <w:p w:rsidR="00844EEC" w:rsidRDefault="00844EEC" w:rsidP="006B3134">
      <w:pPr>
        <w:pStyle w:val="Bezmezer"/>
      </w:pPr>
      <w:proofErr w:type="spellStart"/>
      <w:r>
        <w:t>Auracyaníny</w:t>
      </w:r>
      <w:proofErr w:type="spellEnd"/>
    </w:p>
    <w:p w:rsidR="00844EEC" w:rsidRDefault="00844EEC" w:rsidP="006B3134">
      <w:pPr>
        <w:pStyle w:val="Bezmezer"/>
      </w:pPr>
      <w:proofErr w:type="spellStart"/>
      <w:r>
        <w:t>Azuríny</w:t>
      </w:r>
      <w:proofErr w:type="spellEnd"/>
      <w:r>
        <w:t xml:space="preserve">- jeden </w:t>
      </w:r>
      <w:proofErr w:type="spellStart"/>
      <w:r>
        <w:t>atom</w:t>
      </w:r>
      <w:proofErr w:type="spellEnd"/>
      <w:r>
        <w:t xml:space="preserve"> S </w:t>
      </w:r>
      <w:proofErr w:type="spellStart"/>
      <w:r>
        <w:t>metioníny</w:t>
      </w:r>
      <w:proofErr w:type="spellEnd"/>
      <w:r>
        <w:t xml:space="preserve"> a jeden </w:t>
      </w:r>
      <w:proofErr w:type="spellStart"/>
      <w:r>
        <w:t>atom</w:t>
      </w:r>
      <w:proofErr w:type="spellEnd"/>
      <w:r>
        <w:t xml:space="preserve"> O </w:t>
      </w:r>
      <w:proofErr w:type="spellStart"/>
      <w:r>
        <w:t>karbonylovej</w:t>
      </w:r>
      <w:proofErr w:type="spellEnd"/>
      <w:r>
        <w:t xml:space="preserve"> skupiny </w:t>
      </w:r>
      <w:proofErr w:type="spellStart"/>
      <w:r>
        <w:t>peptidu</w:t>
      </w:r>
      <w:proofErr w:type="spellEnd"/>
    </w:p>
    <w:p w:rsidR="00844EEC" w:rsidRDefault="00A37091" w:rsidP="006B3134">
      <w:pPr>
        <w:pStyle w:val="Bezmezer"/>
      </w:pPr>
      <w:proofErr w:type="spellStart"/>
      <w:r>
        <w:t>Fytocyaníny</w:t>
      </w:r>
      <w:proofErr w:type="spellEnd"/>
      <w:r>
        <w:t xml:space="preserve">- jeden </w:t>
      </w:r>
      <w:proofErr w:type="spellStart"/>
      <w:r>
        <w:t>atom</w:t>
      </w:r>
      <w:proofErr w:type="spellEnd"/>
      <w:r>
        <w:t xml:space="preserve"> kyslíka </w:t>
      </w:r>
      <w:proofErr w:type="spellStart"/>
      <w:r>
        <w:t>glutamínu</w:t>
      </w:r>
      <w:proofErr w:type="spellEnd"/>
    </w:p>
    <w:p w:rsidR="00A37091" w:rsidRDefault="00A37091" w:rsidP="006B3134">
      <w:pPr>
        <w:pStyle w:val="Bezmezer"/>
      </w:pPr>
    </w:p>
    <w:p w:rsidR="00A37091" w:rsidRPr="00A37091" w:rsidRDefault="00A37091" w:rsidP="006B3134">
      <w:pPr>
        <w:pStyle w:val="Bezmezer"/>
        <w:rPr>
          <w:b/>
        </w:rPr>
      </w:pPr>
      <w:r w:rsidRPr="00A37091">
        <w:rPr>
          <w:b/>
        </w:rPr>
        <w:t>Funkcia modrých proteínov</w:t>
      </w:r>
    </w:p>
    <w:p w:rsidR="00A37091" w:rsidRDefault="00A37091" w:rsidP="006B3134">
      <w:pPr>
        <w:pStyle w:val="Bezmezer"/>
      </w:pPr>
      <w:r>
        <w:t xml:space="preserve">Zúčastňujú sa na prenose </w:t>
      </w:r>
      <w:proofErr w:type="spellStart"/>
      <w:r>
        <w:t>elektronov</w:t>
      </w:r>
      <w:proofErr w:type="spellEnd"/>
    </w:p>
    <w:p w:rsidR="00A37091" w:rsidRDefault="00A37091" w:rsidP="006B3134">
      <w:pPr>
        <w:pStyle w:val="Bezmezer"/>
      </w:pPr>
    </w:p>
    <w:p w:rsidR="00A37091" w:rsidRDefault="00A37091" w:rsidP="006B3134">
      <w:pPr>
        <w:pStyle w:val="Bezmezer"/>
        <w:rPr>
          <w:b/>
        </w:rPr>
      </w:pPr>
      <w:proofErr w:type="spellStart"/>
      <w:r w:rsidRPr="00A37091">
        <w:rPr>
          <w:b/>
        </w:rPr>
        <w:t>Plastocyaníny</w:t>
      </w:r>
      <w:proofErr w:type="spellEnd"/>
    </w:p>
    <w:p w:rsidR="00A37091" w:rsidRDefault="00A37091" w:rsidP="006B3134">
      <w:pPr>
        <w:pStyle w:val="Bezmezer"/>
      </w:pPr>
      <w:r>
        <w:t xml:space="preserve">-je to modrý meď obsahujúcu </w:t>
      </w:r>
      <w:proofErr w:type="spellStart"/>
      <w:r>
        <w:t>protein</w:t>
      </w:r>
      <w:proofErr w:type="spellEnd"/>
      <w:r>
        <w:t>, nachádza sa v </w:t>
      </w:r>
      <w:proofErr w:type="spellStart"/>
      <w:r>
        <w:t>chloroplastoch</w:t>
      </w:r>
      <w:proofErr w:type="spellEnd"/>
      <w:r>
        <w:t xml:space="preserve"> rastlín </w:t>
      </w:r>
    </w:p>
    <w:p w:rsidR="00A37091" w:rsidRDefault="00A37091" w:rsidP="006B3134">
      <w:pPr>
        <w:pStyle w:val="Bezmezer"/>
      </w:pPr>
      <w:proofErr w:type="spellStart"/>
      <w:r>
        <w:t>Plantacyanin</w:t>
      </w:r>
      <w:proofErr w:type="spellEnd"/>
      <w:r>
        <w:t xml:space="preserve"> participuje v rastlinách na fotosyntéze</w:t>
      </w:r>
    </w:p>
    <w:p w:rsidR="00A37091" w:rsidRDefault="00A37091" w:rsidP="006B3134">
      <w:pPr>
        <w:pStyle w:val="Bezmezer"/>
      </w:pPr>
    </w:p>
    <w:p w:rsidR="00A37091" w:rsidRDefault="00A37091" w:rsidP="00A37091">
      <w:pPr>
        <w:pStyle w:val="Bezmezer"/>
        <w:jc w:val="center"/>
        <w:rPr>
          <w:b/>
          <w:vertAlign w:val="subscript"/>
        </w:rPr>
      </w:pPr>
      <w:proofErr w:type="spellStart"/>
      <w:r w:rsidRPr="00A37091">
        <w:rPr>
          <w:b/>
        </w:rPr>
        <w:t>Cu</w:t>
      </w:r>
      <w:proofErr w:type="spellEnd"/>
      <w:r w:rsidRPr="00A37091">
        <w:rPr>
          <w:b/>
        </w:rPr>
        <w:t xml:space="preserve"> štruktúry verzus </w:t>
      </w:r>
      <w:proofErr w:type="spellStart"/>
      <w:r w:rsidRPr="00A37091">
        <w:rPr>
          <w:b/>
        </w:rPr>
        <w:t>metabolity</w:t>
      </w:r>
      <w:proofErr w:type="spellEnd"/>
      <w:r w:rsidRPr="00A37091">
        <w:rPr>
          <w:b/>
        </w:rPr>
        <w:t xml:space="preserve"> O</w:t>
      </w:r>
      <w:r w:rsidRPr="00A37091">
        <w:rPr>
          <w:b/>
          <w:vertAlign w:val="subscript"/>
        </w:rPr>
        <w:t xml:space="preserve">2 </w:t>
      </w:r>
      <w:r w:rsidRPr="00A37091">
        <w:rPr>
          <w:b/>
          <w:vertAlign w:val="subscript"/>
        </w:rPr>
        <w:br/>
      </w:r>
      <w:r w:rsidRPr="00A37091">
        <w:rPr>
          <w:b/>
        </w:rPr>
        <w:t>prenášače O</w:t>
      </w:r>
      <w:r w:rsidRPr="00A37091">
        <w:rPr>
          <w:b/>
          <w:vertAlign w:val="subscript"/>
        </w:rPr>
        <w:t>2</w:t>
      </w:r>
    </w:p>
    <w:p w:rsidR="00A37091" w:rsidRDefault="00A37091" w:rsidP="00A37091">
      <w:pPr>
        <w:pStyle w:val="Bezmezer"/>
        <w:rPr>
          <w:b/>
        </w:rPr>
      </w:pPr>
      <w:proofErr w:type="spellStart"/>
      <w:r w:rsidRPr="00A37091">
        <w:rPr>
          <w:b/>
        </w:rPr>
        <w:t>Hemocyaníny</w:t>
      </w:r>
      <w:proofErr w:type="spellEnd"/>
      <w:r w:rsidRPr="00A37091">
        <w:rPr>
          <w:b/>
        </w:rPr>
        <w:t xml:space="preserve"> (3.typ)</w:t>
      </w:r>
    </w:p>
    <w:p w:rsidR="00A37091" w:rsidRDefault="00A37091" w:rsidP="00A37091">
      <w:pPr>
        <w:pStyle w:val="Bezmezer"/>
        <w:rPr>
          <w:vertAlign w:val="subscript"/>
        </w:rPr>
      </w:pPr>
      <w:r w:rsidRPr="00A37091">
        <w:t>Meď obsahujúce prenášače O</w:t>
      </w:r>
      <w:r w:rsidRPr="00A37091">
        <w:rPr>
          <w:vertAlign w:val="subscript"/>
        </w:rPr>
        <w:t>2</w:t>
      </w:r>
    </w:p>
    <w:p w:rsidR="00A37091" w:rsidRDefault="00A37091" w:rsidP="00A37091">
      <w:pPr>
        <w:pStyle w:val="Bezmezer"/>
      </w:pPr>
      <w:r>
        <w:t xml:space="preserve">Sú nepravidelne distribuované v dvoch </w:t>
      </w:r>
      <w:proofErr w:type="spellStart"/>
      <w:r>
        <w:t>veľlých</w:t>
      </w:r>
      <w:proofErr w:type="spellEnd"/>
      <w:r>
        <w:t xml:space="preserve"> kameňoch</w:t>
      </w:r>
    </w:p>
    <w:p w:rsidR="00A37091" w:rsidRDefault="00A37091" w:rsidP="00A37091">
      <w:pPr>
        <w:pStyle w:val="Bezmezer"/>
      </w:pPr>
      <w:r>
        <w:t>Mäkkýše (chobotnice a slimáky)</w:t>
      </w:r>
    </w:p>
    <w:p w:rsidR="00A37091" w:rsidRDefault="00A37091" w:rsidP="00A37091">
      <w:pPr>
        <w:pStyle w:val="Bezmezer"/>
      </w:pPr>
      <w:r>
        <w:t>Článkonožce (morské raky a </w:t>
      </w:r>
      <w:proofErr w:type="spellStart"/>
      <w:r>
        <w:t>škorpiony</w:t>
      </w:r>
      <w:proofErr w:type="spellEnd"/>
      <w:r>
        <w:t>)</w:t>
      </w:r>
    </w:p>
    <w:p w:rsidR="00A37091" w:rsidRDefault="00A37091" w:rsidP="00A37091">
      <w:pPr>
        <w:pStyle w:val="Bezmezer"/>
      </w:pPr>
      <w:r w:rsidRPr="00A37091">
        <w:rPr>
          <w:b/>
        </w:rPr>
        <w:t>U mäkkýšov</w:t>
      </w:r>
      <w:r>
        <w:t xml:space="preserve"> </w:t>
      </w:r>
      <w:proofErr w:type="spellStart"/>
      <w:r>
        <w:t>superjednotka</w:t>
      </w:r>
      <w:proofErr w:type="spellEnd"/>
      <w:r>
        <w:t xml:space="preserve"> obsahuje osem </w:t>
      </w:r>
      <w:proofErr w:type="spellStart"/>
      <w:r>
        <w:t>kovalentne</w:t>
      </w:r>
      <w:proofErr w:type="spellEnd"/>
      <w:r>
        <w:t xml:space="preserve"> viazaných domén</w:t>
      </w:r>
    </w:p>
    <w:p w:rsidR="00A37091" w:rsidRDefault="00A37091" w:rsidP="00A37091">
      <w:pPr>
        <w:pStyle w:val="Bezmezer"/>
      </w:pPr>
      <w:r>
        <w:t xml:space="preserve">Každá doména obsahuje jeden pár </w:t>
      </w:r>
      <w:proofErr w:type="spellStart"/>
      <w:r>
        <w:t>atomov</w:t>
      </w:r>
      <w:proofErr w:type="spellEnd"/>
      <w:r>
        <w:t xml:space="preserve"> medi- </w:t>
      </w:r>
      <w:proofErr w:type="spellStart"/>
      <w:r>
        <w:t>elektronový</w:t>
      </w:r>
      <w:proofErr w:type="spellEnd"/>
      <w:r>
        <w:t xml:space="preserve"> mikroskop potvrdil že sa usporadúvajú cylindricky</w:t>
      </w:r>
    </w:p>
    <w:p w:rsidR="00A37091" w:rsidRDefault="00A37091" w:rsidP="00A37091">
      <w:pPr>
        <w:pStyle w:val="Bezmezer"/>
      </w:pPr>
      <w:r w:rsidRPr="00A37091">
        <w:rPr>
          <w:b/>
        </w:rPr>
        <w:t>U článkonožcov</w:t>
      </w:r>
      <w:r>
        <w:t xml:space="preserve"> individuálne </w:t>
      </w:r>
      <w:proofErr w:type="spellStart"/>
      <w:r>
        <w:t>subjednotky</w:t>
      </w:r>
      <w:proofErr w:type="spellEnd"/>
      <w:r>
        <w:t xml:space="preserve"> obsahujú dva </w:t>
      </w:r>
      <w:proofErr w:type="spellStart"/>
      <w:r>
        <w:t>atomi</w:t>
      </w:r>
      <w:proofErr w:type="spellEnd"/>
      <w:r>
        <w:t xml:space="preserve"> medi- </w:t>
      </w:r>
      <w:proofErr w:type="spellStart"/>
      <w:r>
        <w:t>usporiadúvajú</w:t>
      </w:r>
      <w:proofErr w:type="spellEnd"/>
      <w:r>
        <w:t xml:space="preserve"> sa do </w:t>
      </w:r>
      <w:proofErr w:type="spellStart"/>
      <w:r>
        <w:t>hexamérov</w:t>
      </w:r>
      <w:proofErr w:type="spellEnd"/>
    </w:p>
    <w:p w:rsidR="00A37091" w:rsidRDefault="00A37091" w:rsidP="00A37091">
      <w:pPr>
        <w:pStyle w:val="Bezmezer"/>
      </w:pPr>
      <w:r>
        <w:t xml:space="preserve">V oboch prípadoch sa po </w:t>
      </w:r>
      <w:proofErr w:type="spellStart"/>
      <w:r>
        <w:t>oxygenácii</w:t>
      </w:r>
      <w:proofErr w:type="spellEnd"/>
      <w:r>
        <w:t xml:space="preserve"> bezfarebné </w:t>
      </w:r>
      <w:proofErr w:type="spellStart"/>
      <w:r>
        <w:t>proteiny</w:t>
      </w:r>
      <w:proofErr w:type="spellEnd"/>
      <w:r>
        <w:t xml:space="preserve"> menia na modré= preto </w:t>
      </w:r>
      <w:proofErr w:type="spellStart"/>
      <w:r>
        <w:t>cyaniny</w:t>
      </w:r>
      <w:proofErr w:type="spellEnd"/>
      <w:r>
        <w:t xml:space="preserve"> (grécky- modré)</w:t>
      </w:r>
    </w:p>
    <w:p w:rsidR="00A37091" w:rsidRDefault="00A37091" w:rsidP="00A37091">
      <w:pPr>
        <w:pStyle w:val="Bezmezer"/>
      </w:pPr>
    </w:p>
    <w:p w:rsidR="00A37091" w:rsidRDefault="00A37091" w:rsidP="00A37091">
      <w:pPr>
        <w:pStyle w:val="Bezmezer"/>
      </w:pPr>
      <w:proofErr w:type="spellStart"/>
      <w:r>
        <w:t>Monomérne</w:t>
      </w:r>
      <w:proofErr w:type="spellEnd"/>
      <w:r>
        <w:t xml:space="preserve"> </w:t>
      </w:r>
      <w:proofErr w:type="spellStart"/>
      <w:r>
        <w:t>gemocyaníny</w:t>
      </w:r>
      <w:proofErr w:type="spellEnd"/>
      <w:r>
        <w:t xml:space="preserve">, podobne ako </w:t>
      </w:r>
      <w:proofErr w:type="spellStart"/>
      <w:r>
        <w:t>myoglobín</w:t>
      </w:r>
      <w:proofErr w:type="spellEnd"/>
      <w:r>
        <w:t xml:space="preserve"> prípadne </w:t>
      </w:r>
      <w:proofErr w:type="spellStart"/>
      <w:r>
        <w:t>myohemorytrín</w:t>
      </w:r>
      <w:proofErr w:type="spellEnd"/>
      <w:r>
        <w:t>, nie sú známe</w:t>
      </w:r>
    </w:p>
    <w:p w:rsidR="00A37091" w:rsidRDefault="00A37091" w:rsidP="00A37091">
      <w:pPr>
        <w:pStyle w:val="Bezmezer"/>
        <w:rPr>
          <w:vertAlign w:val="superscript"/>
        </w:rPr>
      </w:pPr>
      <w:r>
        <w:t>Viazanie O</w:t>
      </w:r>
      <w:r>
        <w:rPr>
          <w:vertAlign w:val="subscript"/>
        </w:rPr>
        <w:t xml:space="preserve">2 </w:t>
      </w:r>
      <w:r w:rsidRPr="00A37091">
        <w:t>je však vysoko kooperatívne s</w:t>
      </w:r>
      <w:r>
        <w:t> </w:t>
      </w:r>
      <w:r w:rsidRPr="00A37091">
        <w:t>Ca</w:t>
      </w:r>
      <w:r>
        <w:rPr>
          <w:vertAlign w:val="superscript"/>
        </w:rPr>
        <w:t xml:space="preserve">2+ </w:t>
      </w:r>
      <w:r>
        <w:t>a Mg</w:t>
      </w:r>
      <w:r>
        <w:rPr>
          <w:vertAlign w:val="superscript"/>
        </w:rPr>
        <w:t>2+</w:t>
      </w:r>
    </w:p>
    <w:p w:rsidR="00A37091" w:rsidRDefault="00A56C9D" w:rsidP="00A37091">
      <w:pPr>
        <w:pStyle w:val="Bezmezer"/>
      </w:pPr>
      <w:r>
        <w:t xml:space="preserve">Aj </w:t>
      </w:r>
      <w:proofErr w:type="spellStart"/>
      <w:r>
        <w:t>ked</w:t>
      </w:r>
      <w:proofErr w:type="spellEnd"/>
      <w:r>
        <w:t xml:space="preserve"> sa </w:t>
      </w:r>
      <w:proofErr w:type="spellStart"/>
      <w:r>
        <w:t>hemocyaníny</w:t>
      </w:r>
      <w:proofErr w:type="spellEnd"/>
      <w:r>
        <w:t xml:space="preserve"> mäkkýšov a článkonožcov líšia v sekundárnej a terciálnej štruktúre, </w:t>
      </w:r>
      <w:proofErr w:type="spellStart"/>
      <w:r>
        <w:t>ion</w:t>
      </w:r>
      <w:proofErr w:type="spellEnd"/>
      <w:r>
        <w:t xml:space="preserve"> medi je v oboch prípadoch koordinovaný troma </w:t>
      </w:r>
      <w:proofErr w:type="spellStart"/>
      <w:r>
        <w:t>imidazolovými</w:t>
      </w:r>
      <w:proofErr w:type="spellEnd"/>
      <w:r>
        <w:t xml:space="preserve"> zvyškami z </w:t>
      </w:r>
      <w:proofErr w:type="spellStart"/>
      <w:r>
        <w:t>histadínu</w:t>
      </w:r>
      <w:proofErr w:type="spellEnd"/>
      <w:r>
        <w:t xml:space="preserve"> v </w:t>
      </w:r>
      <w:proofErr w:type="spellStart"/>
      <w:r>
        <w:t>triginálne</w:t>
      </w:r>
      <w:proofErr w:type="spellEnd"/>
      <w:r>
        <w:t xml:space="preserve"> pyramidálnom obklopení</w:t>
      </w:r>
    </w:p>
    <w:p w:rsidR="00A56C9D" w:rsidRDefault="00A56C9D" w:rsidP="00A37091">
      <w:pPr>
        <w:pStyle w:val="Bezmezer"/>
      </w:pPr>
      <w:r>
        <w:t>V </w:t>
      </w:r>
      <w:proofErr w:type="spellStart"/>
      <w:r>
        <w:t>deoxyHc</w:t>
      </w:r>
      <w:proofErr w:type="spellEnd"/>
      <w:r>
        <w:t xml:space="preserve"> majú </w:t>
      </w:r>
      <w:proofErr w:type="spellStart"/>
      <w:r>
        <w:t>Cu</w:t>
      </w:r>
      <w:proofErr w:type="spellEnd"/>
      <w:r>
        <w:t xml:space="preserve">(I) </w:t>
      </w:r>
      <w:proofErr w:type="spellStart"/>
      <w:r>
        <w:t>iony</w:t>
      </w:r>
      <w:proofErr w:type="spellEnd"/>
      <w:r>
        <w:t xml:space="preserve"> </w:t>
      </w:r>
      <w:proofErr w:type="spellStart"/>
      <w:r>
        <w:t>elektronovú</w:t>
      </w:r>
      <w:proofErr w:type="spellEnd"/>
      <w:r>
        <w:t xml:space="preserve"> konfiguráciu d</w:t>
      </w:r>
      <w:r>
        <w:rPr>
          <w:vertAlign w:val="superscript"/>
        </w:rPr>
        <w:t>10</w:t>
      </w:r>
      <w:r>
        <w:t xml:space="preserve"> = sú </w:t>
      </w:r>
      <w:proofErr w:type="spellStart"/>
      <w:r>
        <w:t>diamagnetické</w:t>
      </w:r>
      <w:proofErr w:type="spellEnd"/>
      <w:r>
        <w:t xml:space="preserve"> a bezfarebné</w:t>
      </w:r>
    </w:p>
    <w:p w:rsidR="00A56C9D" w:rsidRDefault="00A56C9D" w:rsidP="00A37091">
      <w:pPr>
        <w:pStyle w:val="Bezmezer"/>
      </w:pPr>
      <w:r>
        <w:t>V </w:t>
      </w:r>
      <w:proofErr w:type="spellStart"/>
      <w:r>
        <w:t>oxyHc</w:t>
      </w:r>
      <w:proofErr w:type="spellEnd"/>
      <w:r>
        <w:t xml:space="preserve"> majú </w:t>
      </w:r>
      <w:proofErr w:type="spellStart"/>
      <w:r>
        <w:t>Cu</w:t>
      </w:r>
      <w:proofErr w:type="spellEnd"/>
      <w:r>
        <w:t xml:space="preserve">(II) </w:t>
      </w:r>
      <w:proofErr w:type="spellStart"/>
      <w:r>
        <w:t>iony</w:t>
      </w:r>
      <w:proofErr w:type="spellEnd"/>
      <w:r>
        <w:t xml:space="preserve"> d </w:t>
      </w:r>
      <w:r>
        <w:rPr>
          <w:vertAlign w:val="superscript"/>
        </w:rPr>
        <w:t>9</w:t>
      </w:r>
      <w:r>
        <w:t xml:space="preserve"> konfiguráciu= </w:t>
      </w:r>
      <w:proofErr w:type="spellStart"/>
      <w:r>
        <w:t>paramagnetické</w:t>
      </w:r>
      <w:proofErr w:type="spellEnd"/>
      <w:r>
        <w:t xml:space="preserve"> a modré</w:t>
      </w:r>
    </w:p>
    <w:p w:rsidR="00A56C9D" w:rsidRDefault="00A56C9D" w:rsidP="00A37091">
      <w:pPr>
        <w:pStyle w:val="Bezmezer"/>
      </w:pPr>
      <w:proofErr w:type="spellStart"/>
      <w:r>
        <w:t>Vlastbosti</w:t>
      </w:r>
      <w:proofErr w:type="spellEnd"/>
      <w:r>
        <w:t xml:space="preserve"> </w:t>
      </w:r>
      <w:proofErr w:type="spellStart"/>
      <w:r>
        <w:t>oxyHc</w:t>
      </w:r>
      <w:proofErr w:type="spellEnd"/>
      <w:r>
        <w:t xml:space="preserve"> sú dané tým, že O</w:t>
      </w:r>
      <w:r>
        <w:rPr>
          <w:vertAlign w:val="subscript"/>
        </w:rPr>
        <w:t xml:space="preserve">2 </w:t>
      </w:r>
      <w:r>
        <w:t xml:space="preserve">je viazaný mostíkovo k dvom atómom </w:t>
      </w:r>
      <w:proofErr w:type="spellStart"/>
      <w:r>
        <w:t>Cu</w:t>
      </w:r>
      <w:proofErr w:type="spellEnd"/>
      <w:r>
        <w:t xml:space="preserve"> aktívneho centra</w:t>
      </w:r>
    </w:p>
    <w:p w:rsidR="00A56C9D" w:rsidRDefault="00A56C9D" w:rsidP="00A37091">
      <w:pPr>
        <w:pStyle w:val="Bezmezer"/>
      </w:pPr>
    </w:p>
    <w:p w:rsidR="00FE4C33" w:rsidRPr="00FE4C33" w:rsidRDefault="00FE4C33" w:rsidP="00FE4C33">
      <w:pPr>
        <w:pStyle w:val="Bezmezer"/>
        <w:jc w:val="center"/>
        <w:rPr>
          <w:b/>
        </w:rPr>
      </w:pPr>
      <w:proofErr w:type="spellStart"/>
      <w:r w:rsidRPr="00FE4C33">
        <w:rPr>
          <w:b/>
        </w:rPr>
        <w:lastRenderedPageBreak/>
        <w:t>Cu</w:t>
      </w:r>
      <w:proofErr w:type="spellEnd"/>
      <w:r w:rsidRPr="00FE4C33">
        <w:rPr>
          <w:b/>
        </w:rPr>
        <w:t xml:space="preserve"> štruktúry verzus </w:t>
      </w:r>
      <w:proofErr w:type="spellStart"/>
      <w:r w:rsidRPr="00FE4C33">
        <w:rPr>
          <w:b/>
        </w:rPr>
        <w:t>metabolity</w:t>
      </w:r>
      <w:proofErr w:type="spellEnd"/>
      <w:r w:rsidRPr="00FE4C33">
        <w:rPr>
          <w:b/>
        </w:rPr>
        <w:t xml:space="preserve"> O</w:t>
      </w:r>
      <w:r w:rsidRPr="00FE4C33">
        <w:rPr>
          <w:b/>
          <w:vertAlign w:val="subscript"/>
        </w:rPr>
        <w:t>2</w:t>
      </w:r>
      <w:r w:rsidRPr="00FE4C33">
        <w:rPr>
          <w:b/>
        </w:rPr>
        <w:t xml:space="preserve"> enzýmy odstraňujúce O</w:t>
      </w:r>
      <w:r w:rsidRPr="00FE4C33">
        <w:rPr>
          <w:b/>
          <w:vertAlign w:val="subscript"/>
        </w:rPr>
        <w:t>2</w:t>
      </w:r>
      <w:r w:rsidRPr="00FE4C33">
        <w:rPr>
          <w:b/>
        </w:rPr>
        <w:t xml:space="preserve"> </w:t>
      </w:r>
      <w:proofErr w:type="spellStart"/>
      <w:r w:rsidRPr="00FE4C33">
        <w:rPr>
          <w:b/>
        </w:rPr>
        <w:t>anionu</w:t>
      </w:r>
      <w:proofErr w:type="spellEnd"/>
    </w:p>
    <w:p w:rsidR="00A56C9D" w:rsidRPr="00FE4C33" w:rsidRDefault="00FE4C33" w:rsidP="00A37091">
      <w:pPr>
        <w:pStyle w:val="Bezmezer"/>
        <w:rPr>
          <w:b/>
        </w:rPr>
      </w:pPr>
      <w:proofErr w:type="spellStart"/>
      <w:r w:rsidRPr="00FE4C33">
        <w:rPr>
          <w:b/>
        </w:rPr>
        <w:t>ZnCu</w:t>
      </w:r>
      <w:proofErr w:type="spellEnd"/>
      <w:r w:rsidRPr="00FE4C33">
        <w:rPr>
          <w:b/>
        </w:rPr>
        <w:t xml:space="preserve"> </w:t>
      </w:r>
      <w:proofErr w:type="spellStart"/>
      <w:r w:rsidRPr="00FE4C33">
        <w:rPr>
          <w:b/>
        </w:rPr>
        <w:t>superoxidizmutáza</w:t>
      </w:r>
      <w:proofErr w:type="spellEnd"/>
    </w:p>
    <w:p w:rsidR="00FE4C33" w:rsidRDefault="00FE4C33" w:rsidP="00A37091">
      <w:pPr>
        <w:pStyle w:val="Bezmezer"/>
      </w:pPr>
      <w:r>
        <w:t xml:space="preserve">Bola potvrdená vo všetkých </w:t>
      </w:r>
      <w:proofErr w:type="spellStart"/>
      <w:r>
        <w:t>eukaryontoch</w:t>
      </w:r>
      <w:proofErr w:type="spellEnd"/>
      <w:r>
        <w:t xml:space="preserve"> a mnohých </w:t>
      </w:r>
      <w:proofErr w:type="spellStart"/>
      <w:r>
        <w:t>prokaryontoch</w:t>
      </w:r>
      <w:proofErr w:type="spellEnd"/>
    </w:p>
    <w:p w:rsidR="00FE4C33" w:rsidRDefault="00FE4C33" w:rsidP="00A37091">
      <w:pPr>
        <w:pStyle w:val="Bezmezer"/>
      </w:pPr>
    </w:p>
    <w:p w:rsidR="00FE4C33" w:rsidRDefault="00FE4C33" w:rsidP="00A37091">
      <w:pPr>
        <w:pStyle w:val="Bezmezer"/>
      </w:pPr>
      <w:proofErr w:type="spellStart"/>
      <w:r>
        <w:t>ZnCuSOD</w:t>
      </w:r>
      <w:proofErr w:type="spellEnd"/>
    </w:p>
    <w:p w:rsidR="00FE4C33" w:rsidRDefault="00FE4C33" w:rsidP="00A37091">
      <w:pPr>
        <w:pStyle w:val="Bezmezer"/>
        <w:rPr>
          <w:vertAlign w:val="subscript"/>
        </w:rPr>
      </w:pPr>
      <w:proofErr w:type="spellStart"/>
      <w:r>
        <w:t>Katalyzuje</w:t>
      </w:r>
      <w:proofErr w:type="spellEnd"/>
      <w:r>
        <w:t xml:space="preserve"> </w:t>
      </w:r>
      <w:proofErr w:type="spellStart"/>
      <w:r>
        <w:t>disproporcionačnú</w:t>
      </w:r>
      <w:proofErr w:type="spellEnd"/>
      <w:r>
        <w:t xml:space="preserve"> </w:t>
      </w:r>
      <w:proofErr w:type="spellStart"/>
      <w:r>
        <w:t>reakciiu</w:t>
      </w:r>
      <w:proofErr w:type="spellEnd"/>
      <w:r>
        <w:t xml:space="preserve"> toxického </w:t>
      </w:r>
      <w:proofErr w:type="spellStart"/>
      <w:r>
        <w:t>suoeroxidového</w:t>
      </w:r>
      <w:proofErr w:type="spellEnd"/>
      <w:r>
        <w:t xml:space="preserve"> </w:t>
      </w:r>
      <w:proofErr w:type="spellStart"/>
      <w:r>
        <w:t>anionu</w:t>
      </w:r>
      <w:proofErr w:type="spellEnd"/>
      <w:r>
        <w:t xml:space="preserve"> O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 xml:space="preserve"> na kyslík O</w:t>
      </w:r>
      <w:r>
        <w:rPr>
          <w:vertAlign w:val="subscript"/>
        </w:rPr>
        <w:t>2</w:t>
      </w:r>
      <w:r>
        <w:t xml:space="preserve"> a peroxid vodíky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</w:p>
    <w:p w:rsidR="00FE4C33" w:rsidRDefault="00FE4C33" w:rsidP="00A37091">
      <w:pPr>
        <w:pStyle w:val="Bezmezer"/>
      </w:pPr>
    </w:p>
    <w:p w:rsidR="00FE4C33" w:rsidRDefault="00FE4C33" w:rsidP="00A37091">
      <w:pPr>
        <w:pStyle w:val="Bezmezer"/>
        <w:rPr>
          <w:vertAlign w:val="subscript"/>
        </w:rPr>
      </w:pPr>
      <w:r>
        <w:t>2</w:t>
      </w:r>
      <w:r w:rsidRPr="00FE4C33">
        <w:t xml:space="preserve"> </w:t>
      </w:r>
      <w:r>
        <w:t>O</w:t>
      </w:r>
      <w:r>
        <w:rPr>
          <w:vertAlign w:val="subscript"/>
        </w:rPr>
        <w:t>2</w:t>
      </w:r>
      <w:r>
        <w:rPr>
          <w:vertAlign w:val="superscript"/>
        </w:rPr>
        <w:t xml:space="preserve">- </w:t>
      </w:r>
      <w:r>
        <w:t xml:space="preserve"> + 2H</w:t>
      </w:r>
      <w:r>
        <w:rPr>
          <w:vertAlign w:val="superscript"/>
        </w:rPr>
        <w:t>+</w:t>
      </w:r>
      <w:r>
        <w:t xml:space="preserve"> ---- O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+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</w:p>
    <w:p w:rsidR="00FE4C33" w:rsidRDefault="00FE4C33" w:rsidP="00A37091">
      <w:pPr>
        <w:pStyle w:val="Bezmezer"/>
      </w:pPr>
      <w:proofErr w:type="spellStart"/>
      <w:r>
        <w:t>Superoxidový</w:t>
      </w:r>
      <w:proofErr w:type="spellEnd"/>
      <w:r>
        <w:t xml:space="preserve"> </w:t>
      </w:r>
      <w:proofErr w:type="spellStart"/>
      <w:r>
        <w:t>aniony</w:t>
      </w:r>
      <w:proofErr w:type="spellEnd"/>
      <w:r>
        <w:t xml:space="preserve"> (</w:t>
      </w:r>
      <w:proofErr w:type="spellStart"/>
      <w:r>
        <w:t>superoxide</w:t>
      </w:r>
      <w:proofErr w:type="spellEnd"/>
      <w:r>
        <w:t>) je biologicky veľmi toxický</w:t>
      </w:r>
    </w:p>
    <w:p w:rsidR="00FE4C33" w:rsidRDefault="00FE4C33" w:rsidP="00A37091">
      <w:pPr>
        <w:pStyle w:val="Bezmezer"/>
      </w:pPr>
    </w:p>
    <w:p w:rsidR="00E477E1" w:rsidRDefault="00E477E1" w:rsidP="00A37091">
      <w:pPr>
        <w:pStyle w:val="Bezmezer"/>
      </w:pPr>
      <w:r>
        <w:t>Meď reprezentuje katalytické aktívne centrum</w:t>
      </w:r>
    </w:p>
    <w:p w:rsidR="00E477E1" w:rsidRDefault="00E477E1" w:rsidP="00A37091">
      <w:pPr>
        <w:pStyle w:val="Bezmezer"/>
      </w:pPr>
      <w:r>
        <w:t>Meď redukovaná a oxidovaná počas katalytického cyklu</w:t>
      </w:r>
    </w:p>
    <w:p w:rsidR="00E477E1" w:rsidRDefault="00E477E1" w:rsidP="00A37091">
      <w:pPr>
        <w:pStyle w:val="Bezmezer"/>
      </w:pPr>
      <w:r>
        <w:t xml:space="preserve">Zinok nemení oxidačné číslo, </w:t>
      </w:r>
      <w:proofErr w:type="spellStart"/>
      <w:r>
        <w:t>Zn</w:t>
      </w:r>
      <w:r>
        <w:rPr>
          <w:vertAlign w:val="superscript"/>
        </w:rPr>
        <w:t>II</w:t>
      </w:r>
      <w:proofErr w:type="spellEnd"/>
      <w:r>
        <w:t xml:space="preserve"> plní štruktúrnu funkciu a funkciu stabilizácie</w:t>
      </w:r>
    </w:p>
    <w:p w:rsidR="00E477E1" w:rsidRDefault="00E477E1" w:rsidP="00A37091">
      <w:pPr>
        <w:pStyle w:val="Bezmezer"/>
      </w:pPr>
      <w:r>
        <w:t xml:space="preserve"> </w:t>
      </w:r>
    </w:p>
    <w:p w:rsidR="00E477E1" w:rsidRDefault="00E477E1" w:rsidP="00A37091">
      <w:pPr>
        <w:pStyle w:val="Bezmezer"/>
      </w:pPr>
      <w:r>
        <w:t xml:space="preserve">Zmeny počas katalýzy prebiehajú na </w:t>
      </w:r>
      <w:proofErr w:type="spellStart"/>
      <w:r>
        <w:t>Cu</w:t>
      </w:r>
      <w:proofErr w:type="spellEnd"/>
    </w:p>
    <w:p w:rsidR="00E477E1" w:rsidRDefault="00E477E1" w:rsidP="00A37091">
      <w:pPr>
        <w:pStyle w:val="Bezmezer"/>
      </w:pPr>
      <w:r w:rsidRPr="00C54334">
        <w:rPr>
          <w:b/>
        </w:rPr>
        <w:t>V </w:t>
      </w:r>
      <w:proofErr w:type="spellStart"/>
      <w:r w:rsidRPr="00C54334">
        <w:rPr>
          <w:b/>
        </w:rPr>
        <w:t>redukovanje</w:t>
      </w:r>
      <w:proofErr w:type="spellEnd"/>
      <w:r w:rsidRPr="00C54334">
        <w:rPr>
          <w:b/>
        </w:rPr>
        <w:t xml:space="preserve"> forme</w:t>
      </w:r>
      <w:r>
        <w:t xml:space="preserve"> </w:t>
      </w:r>
      <w:proofErr w:type="spellStart"/>
      <w:r>
        <w:t>Cu</w:t>
      </w:r>
      <w:r>
        <w:rPr>
          <w:vertAlign w:val="superscript"/>
        </w:rPr>
        <w:t>I</w:t>
      </w:r>
      <w:proofErr w:type="spellEnd"/>
      <w:r>
        <w:t xml:space="preserve"> </w:t>
      </w:r>
      <w:proofErr w:type="spellStart"/>
      <w:r>
        <w:t>ZnSOD</w:t>
      </w:r>
      <w:proofErr w:type="spellEnd"/>
      <w:r>
        <w:t xml:space="preserve"> je </w:t>
      </w:r>
      <w:proofErr w:type="spellStart"/>
      <w:r>
        <w:t>mmeď</w:t>
      </w:r>
      <w:proofErr w:type="spellEnd"/>
      <w:r>
        <w:t xml:space="preserve"> viazaná troma </w:t>
      </w:r>
      <w:proofErr w:type="spellStart"/>
      <w:r>
        <w:t>histidínovými</w:t>
      </w:r>
      <w:proofErr w:type="spellEnd"/>
      <w:r>
        <w:t xml:space="preserve"> </w:t>
      </w:r>
      <w:proofErr w:type="spellStart"/>
      <w:r>
        <w:t>imidazolmi</w:t>
      </w:r>
      <w:proofErr w:type="spellEnd"/>
      <w:r>
        <w:t xml:space="preserve"> v </w:t>
      </w:r>
      <w:proofErr w:type="spellStart"/>
      <w:r>
        <w:t>trigonálne-planárnom</w:t>
      </w:r>
      <w:proofErr w:type="spellEnd"/>
      <w:r>
        <w:t xml:space="preserve"> usporiadaní a zinok troma </w:t>
      </w:r>
      <w:proofErr w:type="spellStart"/>
      <w:r>
        <w:t>histidínovými</w:t>
      </w:r>
      <w:proofErr w:type="spellEnd"/>
      <w:r>
        <w:t xml:space="preserve"> </w:t>
      </w:r>
      <w:proofErr w:type="spellStart"/>
      <w:r>
        <w:t>imidazolmi</w:t>
      </w:r>
      <w:proofErr w:type="spellEnd"/>
      <w:r>
        <w:t xml:space="preserve"> a jedným </w:t>
      </w:r>
      <w:proofErr w:type="spellStart"/>
      <w:r>
        <w:t>aspartátom</w:t>
      </w:r>
      <w:proofErr w:type="spellEnd"/>
    </w:p>
    <w:p w:rsidR="00E477E1" w:rsidRDefault="00E477E1" w:rsidP="00A37091">
      <w:pPr>
        <w:pStyle w:val="Bezmezer"/>
      </w:pPr>
      <w:r w:rsidRPr="00C54334">
        <w:rPr>
          <w:b/>
        </w:rPr>
        <w:t>V oxidovanej forme</w:t>
      </w:r>
      <w:r>
        <w:t xml:space="preserve"> </w:t>
      </w:r>
      <w:proofErr w:type="spellStart"/>
      <w:r>
        <w:t>Cu</w:t>
      </w:r>
      <w:r>
        <w:rPr>
          <w:vertAlign w:val="superscript"/>
        </w:rPr>
        <w:t>II</w:t>
      </w:r>
      <w:proofErr w:type="spellEnd"/>
      <w:r>
        <w:t xml:space="preserve"> </w:t>
      </w:r>
      <w:proofErr w:type="spellStart"/>
      <w:r>
        <w:t>ZnSOD</w:t>
      </w:r>
      <w:proofErr w:type="spellEnd"/>
      <w:r>
        <w:t xml:space="preserve"> je meď </w:t>
      </w:r>
      <w:proofErr w:type="spellStart"/>
      <w:r>
        <w:t>pentakoordinovaná</w:t>
      </w:r>
      <w:proofErr w:type="spellEnd"/>
      <w:r>
        <w:t xml:space="preserve">, </w:t>
      </w:r>
      <w:proofErr w:type="spellStart"/>
      <w:r>
        <w:t>štyroma</w:t>
      </w:r>
      <w:proofErr w:type="spellEnd"/>
      <w:r>
        <w:t xml:space="preserve"> </w:t>
      </w:r>
      <w:proofErr w:type="spellStart"/>
      <w:r>
        <w:t>imidazolmi</w:t>
      </w:r>
      <w:proofErr w:type="spellEnd"/>
      <w:r>
        <w:t xml:space="preserve"> ( jeden je od </w:t>
      </w:r>
      <w:proofErr w:type="spellStart"/>
      <w:r>
        <w:t>imodazolu</w:t>
      </w:r>
      <w:proofErr w:type="spellEnd"/>
      <w:r>
        <w:t xml:space="preserve"> pri </w:t>
      </w:r>
      <w:proofErr w:type="spellStart"/>
      <w:r>
        <w:t>Zn</w:t>
      </w:r>
      <w:proofErr w:type="spellEnd"/>
      <w:r>
        <w:t xml:space="preserve">, keďže počas procesu dochádza k jeho </w:t>
      </w:r>
      <w:proofErr w:type="spellStart"/>
      <w:r>
        <w:t>dep</w:t>
      </w:r>
      <w:r w:rsidR="00C54334">
        <w:t>rotonizácii</w:t>
      </w:r>
      <w:proofErr w:type="spellEnd"/>
      <w:r w:rsidR="00C54334">
        <w:t>) a jednou molekulou vody</w:t>
      </w:r>
    </w:p>
    <w:p w:rsidR="00C54334" w:rsidRDefault="00C54334" w:rsidP="00A37091">
      <w:pPr>
        <w:pStyle w:val="Bezmezer"/>
      </w:pPr>
    </w:p>
    <w:p w:rsidR="00C54334" w:rsidRDefault="00C54334" w:rsidP="00A37091">
      <w:pPr>
        <w:pStyle w:val="Bezmezer"/>
      </w:pPr>
      <w:r>
        <w:t xml:space="preserve">Zaujímavou štruktúrnou </w:t>
      </w:r>
      <w:proofErr w:type="spellStart"/>
      <w:r>
        <w:t>črtouZnCuSOD</w:t>
      </w:r>
      <w:proofErr w:type="spellEnd"/>
      <w:r>
        <w:t xml:space="preserve"> je, že v oboch formách je prítomný lievikovitý kanál, ktorý zabezpečuje prístup substrátu k medi</w:t>
      </w:r>
    </w:p>
    <w:p w:rsidR="00C54334" w:rsidRDefault="00C54334" w:rsidP="00A37091">
      <w:pPr>
        <w:pStyle w:val="Bezmezer"/>
      </w:pPr>
      <w:r>
        <w:t xml:space="preserve">Na začiatku je kanál široká 24A a tesne pri medi </w:t>
      </w:r>
      <w:proofErr w:type="spellStart"/>
      <w:r>
        <w:t>lenA</w:t>
      </w:r>
      <w:proofErr w:type="spellEnd"/>
    </w:p>
    <w:p w:rsidR="00C54334" w:rsidRDefault="00C54334" w:rsidP="00A37091">
      <w:pPr>
        <w:pStyle w:val="Bezmezer"/>
      </w:pPr>
      <w:r>
        <w:t>To zabezpečuje prístup len substrátov s podobnou veľkosťou a nábojom ako má O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 xml:space="preserve"> , </w:t>
      </w:r>
      <w:proofErr w:type="spellStart"/>
      <w:r>
        <w:t>napr</w:t>
      </w:r>
      <w:proofErr w:type="spellEnd"/>
      <w:r>
        <w:t>: CN</w:t>
      </w:r>
      <w:r>
        <w:rPr>
          <w:vertAlign w:val="superscript"/>
        </w:rPr>
        <w:t>-</w:t>
      </w:r>
      <w:r>
        <w:t>, N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, F --- špecifickosť enzýmu voči O</w:t>
      </w:r>
      <w:r>
        <w:rPr>
          <w:vertAlign w:val="subscript"/>
        </w:rPr>
        <w:t>2</w:t>
      </w:r>
      <w:r>
        <w:rPr>
          <w:vertAlign w:val="superscript"/>
        </w:rPr>
        <w:t xml:space="preserve">- </w:t>
      </w:r>
      <w:proofErr w:type="spellStart"/>
      <w:r>
        <w:t>anionu</w:t>
      </w:r>
      <w:proofErr w:type="spellEnd"/>
    </w:p>
    <w:p w:rsidR="00C54334" w:rsidRDefault="00C54334" w:rsidP="00A37091">
      <w:pPr>
        <w:pStyle w:val="Bezmezer"/>
      </w:pPr>
      <w:r>
        <w:t xml:space="preserve">Okrem toho je v blízkosti aktívneho centra prítomný </w:t>
      </w:r>
      <w:proofErr w:type="spellStart"/>
      <w:r>
        <w:t>arginín</w:t>
      </w:r>
      <w:proofErr w:type="spellEnd"/>
      <w:r>
        <w:t xml:space="preserve"> (zabezpečuje elektrostatiku aktívneho centra počas procesu) a reťazec </w:t>
      </w:r>
      <w:proofErr w:type="spellStart"/>
      <w:r>
        <w:t>molekul</w:t>
      </w:r>
      <w:proofErr w:type="spellEnd"/>
      <w:r>
        <w:t xml:space="preserve"> vody- zabezpečujú správne fungujúci mechanizmus</w:t>
      </w:r>
    </w:p>
    <w:p w:rsidR="003E2E55" w:rsidRDefault="003E2E55" w:rsidP="00A37091">
      <w:pPr>
        <w:pStyle w:val="Bezmezer"/>
      </w:pPr>
    </w:p>
    <w:p w:rsidR="003E2E55" w:rsidRDefault="003E2E55" w:rsidP="003E2E55">
      <w:pPr>
        <w:pStyle w:val="Bezmezer"/>
        <w:jc w:val="center"/>
        <w:rPr>
          <w:b/>
          <w:vertAlign w:val="subscript"/>
        </w:rPr>
      </w:pPr>
      <w:proofErr w:type="spellStart"/>
      <w:r w:rsidRPr="003E2E55">
        <w:rPr>
          <w:b/>
        </w:rPr>
        <w:t>Cu</w:t>
      </w:r>
      <w:proofErr w:type="spellEnd"/>
      <w:r w:rsidRPr="003E2E55">
        <w:rPr>
          <w:b/>
        </w:rPr>
        <w:t xml:space="preserve"> štruktúry verzus </w:t>
      </w:r>
      <w:proofErr w:type="spellStart"/>
      <w:r w:rsidRPr="003E2E55">
        <w:rPr>
          <w:b/>
        </w:rPr>
        <w:t>metabolity</w:t>
      </w:r>
      <w:proofErr w:type="spellEnd"/>
      <w:r w:rsidRPr="003E2E55">
        <w:rPr>
          <w:b/>
        </w:rPr>
        <w:t xml:space="preserve"> O</w:t>
      </w:r>
      <w:r w:rsidRPr="003E2E55">
        <w:rPr>
          <w:b/>
          <w:vertAlign w:val="subscript"/>
        </w:rPr>
        <w:t xml:space="preserve">2 </w:t>
      </w:r>
    </w:p>
    <w:p w:rsidR="003E2E55" w:rsidRDefault="003E2E55" w:rsidP="003E2E55">
      <w:pPr>
        <w:pStyle w:val="Bezmezer"/>
        <w:jc w:val="center"/>
        <w:rPr>
          <w:b/>
          <w:vertAlign w:val="subscript"/>
        </w:rPr>
      </w:pPr>
      <w:r w:rsidRPr="003E2E55">
        <w:rPr>
          <w:b/>
        </w:rPr>
        <w:t>enzýmy aktivujúce O</w:t>
      </w:r>
      <w:r w:rsidRPr="003E2E55">
        <w:rPr>
          <w:b/>
          <w:vertAlign w:val="subscript"/>
        </w:rPr>
        <w:t>2</w:t>
      </w:r>
    </w:p>
    <w:p w:rsidR="003E2E55" w:rsidRDefault="003E2E55" w:rsidP="003E2E55">
      <w:pPr>
        <w:pStyle w:val="Bezmezer"/>
      </w:pPr>
      <w:r>
        <w:t>Možno k nim zaradiť:</w:t>
      </w:r>
    </w:p>
    <w:p w:rsidR="003E2E55" w:rsidRDefault="003E2E55" w:rsidP="003E2E55">
      <w:pPr>
        <w:pStyle w:val="Bezmezer"/>
      </w:pPr>
      <w:proofErr w:type="spellStart"/>
      <w:r w:rsidRPr="003E2E55">
        <w:rPr>
          <w:b/>
        </w:rPr>
        <w:t>Tyrozináza</w:t>
      </w:r>
      <w:proofErr w:type="spellEnd"/>
      <w:r>
        <w:t xml:space="preserve">= </w:t>
      </w:r>
      <w:proofErr w:type="spellStart"/>
      <w:r>
        <w:t>monooxygenáza</w:t>
      </w:r>
      <w:proofErr w:type="spellEnd"/>
      <w:r>
        <w:t xml:space="preserve"> s dvoma </w:t>
      </w:r>
      <w:proofErr w:type="spellStart"/>
      <w:r>
        <w:t>atomami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v aktívnom centre</w:t>
      </w:r>
    </w:p>
    <w:p w:rsidR="003E2E55" w:rsidRDefault="003E2E55" w:rsidP="003E2E55">
      <w:pPr>
        <w:pStyle w:val="Bezmezer"/>
      </w:pPr>
      <w:proofErr w:type="spellStart"/>
      <w:r w:rsidRPr="003E2E55">
        <w:rPr>
          <w:b/>
        </w:rPr>
        <w:t>Cu</w:t>
      </w:r>
      <w:proofErr w:type="spellEnd"/>
      <w:r w:rsidRPr="003E2E55">
        <w:rPr>
          <w:b/>
        </w:rPr>
        <w:t xml:space="preserve"> </w:t>
      </w:r>
      <w:proofErr w:type="spellStart"/>
      <w:r w:rsidRPr="003E2E55">
        <w:rPr>
          <w:b/>
        </w:rPr>
        <w:t>hydroxylázy</w:t>
      </w:r>
      <w:proofErr w:type="spellEnd"/>
      <w:r w:rsidRPr="003E2E55">
        <w:rPr>
          <w:b/>
        </w:rPr>
        <w:t xml:space="preserve"> DBH</w:t>
      </w:r>
      <w:r>
        <w:t xml:space="preserve"> (</w:t>
      </w:r>
      <w:proofErr w:type="spellStart"/>
      <w:r>
        <w:t>dopamín</w:t>
      </w:r>
      <w:proofErr w:type="spellEnd"/>
      <w:r>
        <w:t xml:space="preserve"> </w:t>
      </w:r>
      <w:proofErr w:type="spellStart"/>
      <w:r>
        <w:t>beta-hydroxyláza</w:t>
      </w:r>
      <w:proofErr w:type="spellEnd"/>
      <w:r>
        <w:t>) a </w:t>
      </w:r>
      <w:r w:rsidRPr="003E2E55">
        <w:rPr>
          <w:b/>
        </w:rPr>
        <w:t xml:space="preserve">PHM </w:t>
      </w:r>
      <w:r>
        <w:t>(</w:t>
      </w:r>
      <w:proofErr w:type="spellStart"/>
      <w:r>
        <w:t>peptidyl</w:t>
      </w:r>
      <w:proofErr w:type="spellEnd"/>
      <w:r>
        <w:t xml:space="preserve"> </w:t>
      </w:r>
      <w:proofErr w:type="spellStart"/>
      <w:r>
        <w:t>alfa-hydroxilujúca</w:t>
      </w:r>
      <w:proofErr w:type="spellEnd"/>
      <w:r>
        <w:t xml:space="preserve"> </w:t>
      </w:r>
      <w:proofErr w:type="spellStart"/>
      <w:r>
        <w:t>monooxygenáza</w:t>
      </w:r>
      <w:proofErr w:type="spellEnd"/>
      <w:r>
        <w:t xml:space="preserve">) = jednojadrové </w:t>
      </w:r>
      <w:proofErr w:type="spellStart"/>
      <w:r>
        <w:t>nehémove</w:t>
      </w:r>
      <w:proofErr w:type="spellEnd"/>
      <w:r>
        <w:t xml:space="preserve"> </w:t>
      </w:r>
      <w:proofErr w:type="spellStart"/>
      <w:r>
        <w:t>aktivátory</w:t>
      </w:r>
      <w:proofErr w:type="spellEnd"/>
      <w:r>
        <w:t xml:space="preserve"> O</w:t>
      </w:r>
      <w:r>
        <w:rPr>
          <w:vertAlign w:val="subscript"/>
        </w:rPr>
        <w:t xml:space="preserve">2 </w:t>
      </w:r>
      <w:r w:rsidRPr="003E2E55">
        <w:t xml:space="preserve">obsahujúce </w:t>
      </w:r>
      <w:proofErr w:type="spellStart"/>
      <w:r w:rsidRPr="003E2E55">
        <w:t>Cu</w:t>
      </w:r>
      <w:proofErr w:type="spellEnd"/>
      <w:r w:rsidRPr="003E2E55">
        <w:t xml:space="preserve"> v aktívnych centrách</w:t>
      </w:r>
    </w:p>
    <w:p w:rsidR="003E2E55" w:rsidRDefault="003E2E55" w:rsidP="003E2E55">
      <w:pPr>
        <w:pStyle w:val="Bezmezer"/>
      </w:pPr>
    </w:p>
    <w:p w:rsidR="003E2E55" w:rsidRPr="0080043F" w:rsidRDefault="003E2E55" w:rsidP="003E2E55">
      <w:pPr>
        <w:pStyle w:val="Bezmezer"/>
        <w:rPr>
          <w:b/>
        </w:rPr>
      </w:pPr>
      <w:proofErr w:type="spellStart"/>
      <w:r w:rsidRPr="0080043F">
        <w:rPr>
          <w:b/>
        </w:rPr>
        <w:t>Tyrozináza</w:t>
      </w:r>
      <w:proofErr w:type="spellEnd"/>
    </w:p>
    <w:p w:rsidR="003E2E55" w:rsidRDefault="003E2E55" w:rsidP="003E2E55">
      <w:pPr>
        <w:pStyle w:val="Bezmezer"/>
      </w:pPr>
      <w:proofErr w:type="spellStart"/>
      <w:r>
        <w:t>Monooxygenáza</w:t>
      </w:r>
      <w:proofErr w:type="spellEnd"/>
      <w:r>
        <w:t xml:space="preserve">- aktívnym centrom podobná </w:t>
      </w:r>
      <w:proofErr w:type="spellStart"/>
      <w:r>
        <w:t>hemocyanínu</w:t>
      </w:r>
      <w:proofErr w:type="spellEnd"/>
    </w:p>
    <w:p w:rsidR="003E2E55" w:rsidRDefault="003E2E55" w:rsidP="003E2E55">
      <w:pPr>
        <w:pStyle w:val="Bezmezer"/>
      </w:pPr>
      <w:r>
        <w:t>UV a </w:t>
      </w:r>
      <w:proofErr w:type="spellStart"/>
      <w:r>
        <w:t>Raman</w:t>
      </w:r>
      <w:proofErr w:type="spellEnd"/>
      <w:r>
        <w:t xml:space="preserve"> spektrá ako aj EXAFS štúdie potvrdili prítomnosť identickej Cu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 xml:space="preserve">2 </w:t>
      </w:r>
      <w:r>
        <w:t>štruktúry ako v </w:t>
      </w:r>
      <w:proofErr w:type="spellStart"/>
      <w:r>
        <w:t>oxyhemocyaníne</w:t>
      </w:r>
      <w:proofErr w:type="spellEnd"/>
    </w:p>
    <w:p w:rsidR="003E2E55" w:rsidRDefault="003E2E55" w:rsidP="003E2E55">
      <w:pPr>
        <w:pStyle w:val="Bezmezer"/>
      </w:pPr>
      <w:proofErr w:type="spellStart"/>
      <w:r>
        <w:t>Katalyzuje</w:t>
      </w:r>
      <w:proofErr w:type="spellEnd"/>
      <w:r>
        <w:t xml:space="preserve"> </w:t>
      </w:r>
      <w:proofErr w:type="spellStart"/>
      <w:r>
        <w:t>hydroxyláciu</w:t>
      </w:r>
      <w:proofErr w:type="spellEnd"/>
      <w:r>
        <w:t xml:space="preserve"> </w:t>
      </w:r>
      <w:proofErr w:type="spellStart"/>
      <w:r>
        <w:t>tyrozínu</w:t>
      </w:r>
      <w:proofErr w:type="spellEnd"/>
      <w:r>
        <w:t xml:space="preserve"> na </w:t>
      </w:r>
      <w:proofErr w:type="spellStart"/>
      <w:r>
        <w:t>dopa</w:t>
      </w:r>
      <w:proofErr w:type="spellEnd"/>
      <w:r>
        <w:t xml:space="preserve"> (3-(3,4-dihydroxyfenyl)</w:t>
      </w:r>
      <w:proofErr w:type="spellStart"/>
      <w:r>
        <w:t>alanín</w:t>
      </w:r>
      <w:proofErr w:type="spellEnd"/>
      <w:r>
        <w:t xml:space="preserve">) a oxidáciu </w:t>
      </w:r>
      <w:proofErr w:type="spellStart"/>
      <w:r>
        <w:t>dopa</w:t>
      </w:r>
      <w:proofErr w:type="spellEnd"/>
      <w:r>
        <w:t xml:space="preserve"> na </w:t>
      </w:r>
      <w:proofErr w:type="spellStart"/>
      <w:r>
        <w:t>dopachinon</w:t>
      </w:r>
      <w:proofErr w:type="spellEnd"/>
      <w:r>
        <w:t xml:space="preserve">, aby sa iniciovala reakcia hnednutia pozorovaná u čerstvého ovocia a zeleniny ako aj </w:t>
      </w:r>
      <w:proofErr w:type="spellStart"/>
      <w:r>
        <w:t>biosyntéza</w:t>
      </w:r>
      <w:proofErr w:type="spellEnd"/>
      <w:r>
        <w:t xml:space="preserve"> melanínu počas pigmentácie stavovcov</w:t>
      </w:r>
    </w:p>
    <w:p w:rsidR="004E18D7" w:rsidRDefault="004E18D7" w:rsidP="003E2E55">
      <w:pPr>
        <w:pStyle w:val="Bezmezer"/>
      </w:pPr>
    </w:p>
    <w:p w:rsidR="004E18D7" w:rsidRDefault="004E18D7" w:rsidP="003E2E55">
      <w:pPr>
        <w:pStyle w:val="Bezmezer"/>
        <w:rPr>
          <w:vertAlign w:val="subscript"/>
        </w:rPr>
      </w:pPr>
      <w:r>
        <w:t>Mechanizmus aktivácie O</w:t>
      </w:r>
      <w:r>
        <w:rPr>
          <w:vertAlign w:val="subscript"/>
        </w:rPr>
        <w:t xml:space="preserve">2 </w:t>
      </w:r>
      <w:proofErr w:type="spellStart"/>
      <w:r>
        <w:t>tyrozinázou</w:t>
      </w:r>
      <w:proofErr w:type="spellEnd"/>
      <w:r>
        <w:t xml:space="preserve"> bol sledovaný rôznymi modelovými zlúčeninami, tieto štúdie dopomohli k záveru, že tento </w:t>
      </w:r>
      <w:proofErr w:type="spellStart"/>
      <w:r>
        <w:t>anzým</w:t>
      </w:r>
      <w:proofErr w:type="spellEnd"/>
      <w:r>
        <w:t xml:space="preserve"> počas aktivácie a štiepenia O</w:t>
      </w:r>
      <w:r>
        <w:rPr>
          <w:vertAlign w:val="subscript"/>
        </w:rPr>
        <w:t xml:space="preserve">2 </w:t>
      </w:r>
      <w:r>
        <w:t>nepotrebuje H</w:t>
      </w:r>
      <w:r>
        <w:rPr>
          <w:vertAlign w:val="superscript"/>
        </w:rPr>
        <w:t>+</w:t>
      </w:r>
      <w:r>
        <w:t xml:space="preserve"> na rozdiel od </w:t>
      </w:r>
      <w:proofErr w:type="spellStart"/>
      <w:r>
        <w:t>Fe</w:t>
      </w:r>
      <w:proofErr w:type="spellEnd"/>
      <w:r>
        <w:t xml:space="preserve"> štruktúr aktivujúcich O</w:t>
      </w:r>
      <w:r>
        <w:rPr>
          <w:vertAlign w:val="subscript"/>
        </w:rPr>
        <w:t>2</w:t>
      </w:r>
    </w:p>
    <w:p w:rsidR="004E18D7" w:rsidRDefault="004E18D7" w:rsidP="003E2E55">
      <w:pPr>
        <w:pStyle w:val="Bezmezer"/>
        <w:rPr>
          <w:vertAlign w:val="subscript"/>
        </w:rPr>
      </w:pPr>
      <w:proofErr w:type="spellStart"/>
      <w:r>
        <w:t>Hydroxylázy</w:t>
      </w:r>
      <w:proofErr w:type="spellEnd"/>
      <w:r>
        <w:t xml:space="preserve">- nazývané aj jednojadrové </w:t>
      </w:r>
      <w:proofErr w:type="spellStart"/>
      <w:r>
        <w:t>nehémové</w:t>
      </w:r>
      <w:proofErr w:type="spellEnd"/>
      <w:r>
        <w:t xml:space="preserve"> </w:t>
      </w:r>
      <w:proofErr w:type="spellStart"/>
      <w:r>
        <w:t>aktivátory</w:t>
      </w:r>
      <w:proofErr w:type="spellEnd"/>
      <w:r>
        <w:t xml:space="preserve"> O</w:t>
      </w:r>
      <w:r>
        <w:rPr>
          <w:vertAlign w:val="subscript"/>
        </w:rPr>
        <w:t>2</w:t>
      </w:r>
    </w:p>
    <w:p w:rsidR="004E18D7" w:rsidRDefault="004E18D7" w:rsidP="003E2E55">
      <w:pPr>
        <w:pStyle w:val="Bezmezer"/>
      </w:pPr>
      <w:r>
        <w:t xml:space="preserve">Sú to enzýmy obsahujúce dva </w:t>
      </w:r>
      <w:proofErr w:type="spellStart"/>
      <w:r>
        <w:t>atomy</w:t>
      </w:r>
      <w:proofErr w:type="spellEnd"/>
      <w:r>
        <w:t xml:space="preserve"> medi, ktoré aktivujú O</w:t>
      </w:r>
      <w:r>
        <w:rPr>
          <w:vertAlign w:val="subscript"/>
        </w:rPr>
        <w:t>2</w:t>
      </w:r>
      <w:r>
        <w:t xml:space="preserve"> a uskutočňujú </w:t>
      </w:r>
      <w:proofErr w:type="spellStart"/>
      <w:r>
        <w:t>hydroxyláciu</w:t>
      </w:r>
      <w:proofErr w:type="spellEnd"/>
      <w:r>
        <w:t xml:space="preserve"> substrátu, konkrétne </w:t>
      </w:r>
      <w:proofErr w:type="spellStart"/>
      <w:r>
        <w:t>doamín</w:t>
      </w:r>
      <w:proofErr w:type="spellEnd"/>
      <w:r>
        <w:t xml:space="preserve"> </w:t>
      </w:r>
      <w:proofErr w:type="spellStart"/>
      <w:r>
        <w:t>beta-hydroxyláza</w:t>
      </w:r>
      <w:proofErr w:type="spellEnd"/>
      <w:r>
        <w:t xml:space="preserve"> (DBH)</w:t>
      </w:r>
      <w:proofErr w:type="spellStart"/>
      <w:r>
        <w:t>peptidyl</w:t>
      </w:r>
      <w:proofErr w:type="spellEnd"/>
      <w:r>
        <w:t xml:space="preserve"> </w:t>
      </w:r>
      <w:proofErr w:type="spellStart"/>
      <w:r>
        <w:t>alfa-hydroxylujúca</w:t>
      </w:r>
      <w:proofErr w:type="spellEnd"/>
      <w:r>
        <w:t xml:space="preserve"> </w:t>
      </w:r>
      <w:proofErr w:type="spellStart"/>
      <w:r>
        <w:t>monooxygenáza</w:t>
      </w:r>
      <w:proofErr w:type="spellEnd"/>
      <w:r>
        <w:t xml:space="preserve"> (PHM)</w:t>
      </w:r>
    </w:p>
    <w:p w:rsidR="004E18D7" w:rsidRDefault="004E18D7" w:rsidP="003E2E55">
      <w:pPr>
        <w:pStyle w:val="Bezmezer"/>
      </w:pPr>
    </w:p>
    <w:p w:rsidR="004E18D7" w:rsidRDefault="004E18D7" w:rsidP="003E2E55">
      <w:pPr>
        <w:pStyle w:val="Bezmezer"/>
      </w:pPr>
    </w:p>
    <w:p w:rsidR="004E18D7" w:rsidRPr="0080043F" w:rsidRDefault="004E18D7" w:rsidP="003E2E55">
      <w:pPr>
        <w:pStyle w:val="Bezmezer"/>
        <w:rPr>
          <w:b/>
        </w:rPr>
      </w:pPr>
      <w:proofErr w:type="spellStart"/>
      <w:r w:rsidRPr="0080043F">
        <w:rPr>
          <w:b/>
        </w:rPr>
        <w:lastRenderedPageBreak/>
        <w:t>Hydroxyláza</w:t>
      </w:r>
      <w:proofErr w:type="spellEnd"/>
    </w:p>
    <w:p w:rsidR="004E18D7" w:rsidRDefault="004E18D7" w:rsidP="003E2E55">
      <w:pPr>
        <w:pStyle w:val="Bezmezer"/>
      </w:pPr>
      <w:r>
        <w:t xml:space="preserve">Obsahujú dva </w:t>
      </w:r>
      <w:proofErr w:type="spellStart"/>
      <w:r>
        <w:t>atomy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podobne ako </w:t>
      </w:r>
      <w:proofErr w:type="spellStart"/>
      <w:r>
        <w:t>tyrozinázy</w:t>
      </w:r>
      <w:proofErr w:type="spellEnd"/>
      <w:r>
        <w:t xml:space="preserve"> </w:t>
      </w:r>
    </w:p>
    <w:p w:rsidR="004E18D7" w:rsidRDefault="002E1844" w:rsidP="003E2E55">
      <w:pPr>
        <w:pStyle w:val="Bezmezer"/>
      </w:pPr>
      <w:r>
        <w:t>A</w:t>
      </w:r>
      <w:r w:rsidR="004E18D7">
        <w:t>však</w:t>
      </w:r>
      <w:r>
        <w:t xml:space="preserve"> na rozdiel od </w:t>
      </w:r>
      <w:proofErr w:type="spellStart"/>
      <w:r>
        <w:t>tyrozináz</w:t>
      </w:r>
      <w:proofErr w:type="spellEnd"/>
      <w:r>
        <w:t xml:space="preserve">, dve </w:t>
      </w:r>
      <w:proofErr w:type="spellStart"/>
      <w:r>
        <w:t>Cu</w:t>
      </w:r>
      <w:proofErr w:type="spellEnd"/>
      <w:r>
        <w:t xml:space="preserve"> centrá v DBH a PHM sú podstatne vzdialenejšie a teda nemôžu aktivovať O</w:t>
      </w:r>
      <w:r>
        <w:rPr>
          <w:vertAlign w:val="subscript"/>
        </w:rPr>
        <w:t>2</w:t>
      </w:r>
      <w:r>
        <w:t xml:space="preserve"> </w:t>
      </w:r>
      <w:proofErr w:type="spellStart"/>
      <w:r>
        <w:t>prestredníctvom</w:t>
      </w:r>
      <w:proofErr w:type="spellEnd"/>
      <w:r>
        <w:t xml:space="preserve"> premostenia </w:t>
      </w:r>
      <w:proofErr w:type="spellStart"/>
      <w:r>
        <w:t>Cu</w:t>
      </w:r>
      <w:proofErr w:type="spellEnd"/>
      <w:r>
        <w:t xml:space="preserve"> centier pomocou O</w:t>
      </w:r>
      <w:r>
        <w:rPr>
          <w:vertAlign w:val="subscript"/>
        </w:rPr>
        <w:t xml:space="preserve">2 </w:t>
      </w:r>
      <w:r>
        <w:t>(tvorba Cu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mostíkov)</w:t>
      </w:r>
    </w:p>
    <w:p w:rsidR="002E1844" w:rsidRDefault="002E1844" w:rsidP="003E2E55">
      <w:pPr>
        <w:pStyle w:val="Bezmezer"/>
      </w:pPr>
      <w:r>
        <w:t>Kryštalografická analýza PHM a DBH dokázala, že sú vzdialené 11A</w:t>
      </w:r>
    </w:p>
    <w:p w:rsidR="002E1844" w:rsidRDefault="002E1844" w:rsidP="003E2E55">
      <w:pPr>
        <w:pStyle w:val="Bezmezer"/>
      </w:pPr>
      <w:r>
        <w:t xml:space="preserve">Jedno </w:t>
      </w:r>
      <w:proofErr w:type="spellStart"/>
      <w:r>
        <w:t>Cu</w:t>
      </w:r>
      <w:proofErr w:type="spellEnd"/>
      <w:r>
        <w:t xml:space="preserve"> centrum (</w:t>
      </w:r>
      <w:proofErr w:type="spellStart"/>
      <w:r>
        <w:t>Cu</w:t>
      </w:r>
      <w:r>
        <w:rPr>
          <w:vertAlign w:val="subscript"/>
        </w:rPr>
        <w:t>A</w:t>
      </w:r>
      <w:proofErr w:type="spellEnd"/>
      <w:r>
        <w:t xml:space="preserve">) má tri </w:t>
      </w:r>
      <w:proofErr w:type="spellStart"/>
      <w:r>
        <w:t>histadíny</w:t>
      </w:r>
      <w:proofErr w:type="spellEnd"/>
    </w:p>
    <w:p w:rsidR="002E1844" w:rsidRDefault="002E1844" w:rsidP="003E2E55">
      <w:pPr>
        <w:pStyle w:val="Bezmezer"/>
      </w:pPr>
      <w:r>
        <w:t xml:space="preserve">Druhé </w:t>
      </w:r>
      <w:proofErr w:type="spellStart"/>
      <w:r>
        <w:t>Cu</w:t>
      </w:r>
      <w:proofErr w:type="spellEnd"/>
      <w:r>
        <w:t xml:space="preserve"> centrum (</w:t>
      </w:r>
      <w:proofErr w:type="spellStart"/>
      <w:r>
        <w:t>Cu</w:t>
      </w:r>
      <w:r>
        <w:rPr>
          <w:vertAlign w:val="subscript"/>
        </w:rPr>
        <w:t>B</w:t>
      </w:r>
      <w:proofErr w:type="spellEnd"/>
      <w:r>
        <w:t xml:space="preserve">) má dva </w:t>
      </w:r>
      <w:proofErr w:type="spellStart"/>
      <w:r>
        <w:t>histadíny</w:t>
      </w:r>
      <w:proofErr w:type="spellEnd"/>
      <w:r>
        <w:t xml:space="preserve">, jeden </w:t>
      </w:r>
      <w:proofErr w:type="spellStart"/>
      <w:r>
        <w:t>metionín</w:t>
      </w:r>
      <w:proofErr w:type="spellEnd"/>
      <w:r>
        <w:t xml:space="preserve"> a jednu molekulu rozpúšťadla</w:t>
      </w:r>
    </w:p>
    <w:p w:rsidR="00945AA2" w:rsidRDefault="00945AA2" w:rsidP="003E2E55">
      <w:pPr>
        <w:pStyle w:val="Bezmezer"/>
      </w:pPr>
    </w:p>
    <w:p w:rsidR="00945AA2" w:rsidRPr="00945AA2" w:rsidRDefault="00945AA2" w:rsidP="00945AA2">
      <w:pPr>
        <w:pStyle w:val="Bezmezer"/>
      </w:pPr>
      <w:proofErr w:type="spellStart"/>
      <w:r w:rsidRPr="00945AA2">
        <w:t>Lakázy</w:t>
      </w:r>
      <w:proofErr w:type="spellEnd"/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4"/>
        </w:numPr>
      </w:pPr>
      <w:r w:rsidRPr="00945AA2">
        <w:t>Sú prítomné v hubách a niektorých rastlinách</w:t>
      </w:r>
    </w:p>
    <w:p w:rsidR="00000000" w:rsidRPr="00945AA2" w:rsidRDefault="00945AA2" w:rsidP="00945AA2">
      <w:pPr>
        <w:pStyle w:val="Bezmezer"/>
        <w:numPr>
          <w:ilvl w:val="0"/>
          <w:numId w:val="4"/>
        </w:numPr>
      </w:pPr>
      <w:r w:rsidRPr="00945AA2">
        <w:t xml:space="preserve">Jednoduchý </w:t>
      </w:r>
      <w:proofErr w:type="spellStart"/>
      <w:r w:rsidRPr="00945AA2">
        <w:t>polypeptidový</w:t>
      </w:r>
      <w:proofErr w:type="spellEnd"/>
      <w:r w:rsidRPr="00945AA2">
        <w:t xml:space="preserve"> reťazec s 500 zvyškami AMK a 4 iónmi </w:t>
      </w:r>
      <w:proofErr w:type="spellStart"/>
      <w:r w:rsidRPr="00945AA2">
        <w:t>Cu</w:t>
      </w:r>
      <w:proofErr w:type="spellEnd"/>
    </w:p>
    <w:p w:rsidR="00000000" w:rsidRPr="00945AA2" w:rsidRDefault="00945AA2" w:rsidP="00945AA2">
      <w:pPr>
        <w:pStyle w:val="Bezmezer"/>
        <w:numPr>
          <w:ilvl w:val="0"/>
          <w:numId w:val="4"/>
        </w:numPr>
      </w:pPr>
      <w:r w:rsidRPr="00945AA2">
        <w:t xml:space="preserve">Základná funkcia – oxidácia prevažne aromatických substrátov – </w:t>
      </w:r>
      <w:proofErr w:type="spellStart"/>
      <w:r w:rsidRPr="00945AA2">
        <w:t>polyfenoly</w:t>
      </w:r>
      <w:proofErr w:type="spellEnd"/>
      <w:r w:rsidRPr="00945AA2">
        <w:t xml:space="preserve">, </w:t>
      </w:r>
      <w:proofErr w:type="spellStart"/>
      <w:r w:rsidRPr="00945AA2">
        <w:t>diamíny</w:t>
      </w:r>
      <w:proofErr w:type="spellEnd"/>
      <w:r w:rsidRPr="00945AA2">
        <w:t xml:space="preserve">, </w:t>
      </w:r>
      <w:proofErr w:type="spellStart"/>
      <w:r w:rsidRPr="00945AA2">
        <w:t>metoxy</w:t>
      </w:r>
      <w:proofErr w:type="spellEnd"/>
      <w:r w:rsidRPr="00945AA2">
        <w:t xml:space="preserve"> </w:t>
      </w:r>
      <w:r w:rsidRPr="00945AA2">
        <w:t>deriváty fenolov</w:t>
      </w:r>
    </w:p>
    <w:p w:rsidR="00000000" w:rsidRPr="00945AA2" w:rsidRDefault="00945AA2" w:rsidP="00945AA2">
      <w:pPr>
        <w:pStyle w:val="Bezmezer"/>
        <w:numPr>
          <w:ilvl w:val="0"/>
          <w:numId w:val="4"/>
        </w:numPr>
      </w:pPr>
      <w:r w:rsidRPr="00945AA2">
        <w:t>Oxidujú aj niektoré anorganické zlúčeniny</w:t>
      </w:r>
    </w:p>
    <w:p w:rsidR="00945AA2" w:rsidRPr="00945AA2" w:rsidRDefault="00945AA2" w:rsidP="00945AA2">
      <w:pPr>
        <w:pStyle w:val="Bezmezer"/>
      </w:pPr>
      <w:proofErr w:type="spellStart"/>
      <w:r w:rsidRPr="00945AA2">
        <w:t>Askorbát</w:t>
      </w:r>
      <w:proofErr w:type="spellEnd"/>
      <w:r w:rsidRPr="00945AA2">
        <w:t xml:space="preserve"> </w:t>
      </w:r>
      <w:proofErr w:type="spellStart"/>
      <w:r w:rsidRPr="00945AA2">
        <w:t>oxidáza</w:t>
      </w:r>
      <w:proofErr w:type="spellEnd"/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5"/>
        </w:numPr>
      </w:pPr>
      <w:r w:rsidRPr="00945AA2">
        <w:t>Vo vyšších rastlinách (uhorka, cuketa...)</w:t>
      </w:r>
    </w:p>
    <w:p w:rsidR="00000000" w:rsidRPr="00945AA2" w:rsidRDefault="00945AA2" w:rsidP="00945AA2">
      <w:pPr>
        <w:pStyle w:val="Bezmezer"/>
        <w:numPr>
          <w:ilvl w:val="0"/>
          <w:numId w:val="5"/>
        </w:numPr>
      </w:pPr>
      <w:proofErr w:type="spellStart"/>
      <w:r w:rsidRPr="00945AA2">
        <w:t>Monomérna</w:t>
      </w:r>
      <w:proofErr w:type="spellEnd"/>
      <w:r w:rsidRPr="00945AA2">
        <w:t xml:space="preserve"> molekula obsahuje 552 AMK zvyškov a 4 ióny </w:t>
      </w:r>
      <w:proofErr w:type="spellStart"/>
      <w:r w:rsidRPr="00945AA2">
        <w:t>Cu</w:t>
      </w:r>
      <w:proofErr w:type="spellEnd"/>
    </w:p>
    <w:p w:rsidR="00000000" w:rsidRPr="00945AA2" w:rsidRDefault="00945AA2" w:rsidP="00945AA2">
      <w:pPr>
        <w:pStyle w:val="Bezmezer"/>
        <w:numPr>
          <w:ilvl w:val="0"/>
          <w:numId w:val="5"/>
        </w:numPr>
      </w:pPr>
      <w:r w:rsidRPr="00945AA2">
        <w:t>V bunkovej stene a cytoplazme</w:t>
      </w:r>
    </w:p>
    <w:p w:rsidR="00000000" w:rsidRDefault="00945AA2" w:rsidP="00945AA2">
      <w:pPr>
        <w:pStyle w:val="Bezmezer"/>
        <w:numPr>
          <w:ilvl w:val="0"/>
          <w:numId w:val="5"/>
        </w:numPr>
      </w:pPr>
      <w:r w:rsidRPr="00945AA2">
        <w:t xml:space="preserve">Základná funkcia – oxidácia </w:t>
      </w:r>
      <w:proofErr w:type="spellStart"/>
      <w:r w:rsidRPr="00945AA2">
        <w:t>L-askorbátu</w:t>
      </w:r>
      <w:proofErr w:type="spellEnd"/>
      <w:r w:rsidRPr="00945AA2">
        <w:t xml:space="preserve"> – nie </w:t>
      </w:r>
      <w:r w:rsidRPr="00945AA2">
        <w:t>je celkom jasná</w:t>
      </w:r>
    </w:p>
    <w:p w:rsidR="00945AA2" w:rsidRPr="00945AA2" w:rsidRDefault="00945AA2" w:rsidP="00945AA2">
      <w:pPr>
        <w:pStyle w:val="Bezmezer"/>
        <w:ind w:left="720"/>
      </w:pPr>
    </w:p>
    <w:p w:rsidR="00000000" w:rsidRPr="00945AA2" w:rsidRDefault="00945AA2" w:rsidP="00945AA2">
      <w:pPr>
        <w:pStyle w:val="Bezmezer"/>
        <w:numPr>
          <w:ilvl w:val="0"/>
          <w:numId w:val="6"/>
        </w:numPr>
      </w:pPr>
      <w:proofErr w:type="spellStart"/>
      <w:r w:rsidRPr="00945AA2">
        <w:t>Ceruloplazmín</w:t>
      </w:r>
      <w:proofErr w:type="spellEnd"/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7"/>
        </w:numPr>
      </w:pPr>
      <w:r w:rsidRPr="00945AA2">
        <w:t>Nachádza sa v krvnej plazme</w:t>
      </w:r>
    </w:p>
    <w:p w:rsidR="00000000" w:rsidRPr="00945AA2" w:rsidRDefault="00945AA2" w:rsidP="00945AA2">
      <w:pPr>
        <w:pStyle w:val="Bezmezer"/>
        <w:numPr>
          <w:ilvl w:val="0"/>
          <w:numId w:val="7"/>
        </w:numPr>
      </w:pPr>
      <w:r w:rsidRPr="00945AA2">
        <w:t xml:space="preserve">Viaže 5-6 mg </w:t>
      </w:r>
      <w:proofErr w:type="spellStart"/>
      <w:r w:rsidRPr="00945AA2">
        <w:t>Cu</w:t>
      </w:r>
      <w:proofErr w:type="spellEnd"/>
      <w:r w:rsidRPr="00945AA2">
        <w:t xml:space="preserve"> cirkulujúcej v krvnej plazme</w:t>
      </w:r>
    </w:p>
    <w:p w:rsidR="00000000" w:rsidRPr="00945AA2" w:rsidRDefault="00945AA2" w:rsidP="00945AA2">
      <w:pPr>
        <w:pStyle w:val="Bezmezer"/>
        <w:numPr>
          <w:ilvl w:val="0"/>
          <w:numId w:val="7"/>
        </w:numPr>
      </w:pPr>
      <w:r w:rsidRPr="00945AA2">
        <w:t>Bol prvýkrát izolovaný v roku 1940</w:t>
      </w:r>
    </w:p>
    <w:p w:rsidR="00000000" w:rsidRPr="00945AA2" w:rsidRDefault="00945AA2" w:rsidP="00945AA2">
      <w:pPr>
        <w:pStyle w:val="Bezmezer"/>
        <w:numPr>
          <w:ilvl w:val="0"/>
          <w:numId w:val="7"/>
        </w:numPr>
      </w:pPr>
      <w:r w:rsidRPr="00945AA2">
        <w:t xml:space="preserve">Je </w:t>
      </w:r>
      <w:proofErr w:type="spellStart"/>
      <w:r w:rsidRPr="00945AA2">
        <w:t>monomérny</w:t>
      </w:r>
      <w:proofErr w:type="spellEnd"/>
      <w:r w:rsidRPr="00945AA2">
        <w:t xml:space="preserve"> </w:t>
      </w:r>
      <w:proofErr w:type="spellStart"/>
      <w:r w:rsidRPr="00945AA2">
        <w:t>glykoproteín</w:t>
      </w:r>
      <w:proofErr w:type="spellEnd"/>
      <w:r w:rsidRPr="00945AA2">
        <w:t xml:space="preserve"> obsahujúci jednoduchý </w:t>
      </w:r>
      <w:proofErr w:type="spellStart"/>
      <w:r w:rsidRPr="00945AA2">
        <w:t>polypeptidový</w:t>
      </w:r>
      <w:proofErr w:type="spellEnd"/>
      <w:r w:rsidRPr="00945AA2">
        <w:t xml:space="preserve"> reťazec s 1046 zvyškami AMK</w:t>
      </w:r>
    </w:p>
    <w:p w:rsidR="00000000" w:rsidRDefault="00945AA2" w:rsidP="00945AA2">
      <w:pPr>
        <w:pStyle w:val="Bezmezer"/>
        <w:numPr>
          <w:ilvl w:val="0"/>
          <w:numId w:val="7"/>
        </w:numPr>
      </w:pPr>
      <w:r w:rsidRPr="00945AA2">
        <w:t>Je syntetizovaný v pe</w:t>
      </w:r>
      <w:r w:rsidRPr="00945AA2">
        <w:t xml:space="preserve">čeni a viaže 6 iónov </w:t>
      </w:r>
      <w:proofErr w:type="spellStart"/>
      <w:r w:rsidRPr="00945AA2">
        <w:t>Cu</w:t>
      </w:r>
      <w:proofErr w:type="spellEnd"/>
      <w:r w:rsidRPr="00945AA2">
        <w:t xml:space="preserve"> pred sekréciou do plazmy</w:t>
      </w:r>
    </w:p>
    <w:p w:rsidR="00945AA2" w:rsidRDefault="00945AA2" w:rsidP="00945AA2">
      <w:pPr>
        <w:pStyle w:val="Bezmezer"/>
      </w:pPr>
    </w:p>
    <w:p w:rsidR="00945AA2" w:rsidRDefault="00945AA2" w:rsidP="00945AA2">
      <w:pPr>
        <w:pStyle w:val="Bezmezer"/>
        <w:rPr>
          <w:b/>
          <w:sz w:val="28"/>
        </w:rPr>
      </w:pPr>
      <w:proofErr w:type="spellStart"/>
      <w:r w:rsidRPr="00945AA2">
        <w:rPr>
          <w:b/>
          <w:sz w:val="28"/>
        </w:rPr>
        <w:t>Cu</w:t>
      </w:r>
      <w:proofErr w:type="spellEnd"/>
      <w:r w:rsidRPr="00945AA2">
        <w:rPr>
          <w:b/>
          <w:sz w:val="28"/>
        </w:rPr>
        <w:t xml:space="preserve"> štruktúry verzus </w:t>
      </w:r>
      <w:proofErr w:type="spellStart"/>
      <w:r w:rsidRPr="00945AA2">
        <w:rPr>
          <w:b/>
          <w:sz w:val="28"/>
        </w:rPr>
        <w:t>metabolity</w:t>
      </w:r>
      <w:proofErr w:type="spellEnd"/>
      <w:r w:rsidRPr="00945AA2">
        <w:rPr>
          <w:b/>
          <w:sz w:val="28"/>
        </w:rPr>
        <w:t xml:space="preserve"> O</w:t>
      </w:r>
      <w:r w:rsidRPr="00945AA2">
        <w:rPr>
          <w:b/>
          <w:sz w:val="28"/>
          <w:vertAlign w:val="subscript"/>
        </w:rPr>
        <w:t xml:space="preserve">2  </w:t>
      </w:r>
      <w:r w:rsidRPr="00945AA2">
        <w:rPr>
          <w:b/>
          <w:sz w:val="28"/>
        </w:rPr>
        <w:t>enzýmy redukujúce O</w:t>
      </w:r>
      <w:r w:rsidRPr="00945AA2">
        <w:rPr>
          <w:b/>
          <w:sz w:val="28"/>
          <w:vertAlign w:val="subscript"/>
        </w:rPr>
        <w:t>2</w:t>
      </w:r>
      <w:r w:rsidRPr="00945AA2">
        <w:rPr>
          <w:b/>
          <w:sz w:val="28"/>
          <w:vertAlign w:val="subscript"/>
        </w:rPr>
        <w:tab/>
      </w:r>
      <w:r w:rsidRPr="00945AA2">
        <w:rPr>
          <w:b/>
          <w:sz w:val="28"/>
        </w:rPr>
        <w:t>na H</w:t>
      </w:r>
      <w:r w:rsidRPr="00945AA2">
        <w:rPr>
          <w:b/>
          <w:sz w:val="28"/>
          <w:vertAlign w:val="subscript"/>
        </w:rPr>
        <w:t>2</w:t>
      </w:r>
      <w:r w:rsidRPr="00945AA2">
        <w:rPr>
          <w:b/>
          <w:sz w:val="28"/>
        </w:rPr>
        <w:t>O</w:t>
      </w:r>
    </w:p>
    <w:p w:rsidR="00945AA2" w:rsidRPr="00945AA2" w:rsidRDefault="00945AA2" w:rsidP="00945AA2">
      <w:pPr>
        <w:pStyle w:val="Bezmezer"/>
      </w:pPr>
      <w:proofErr w:type="spellStart"/>
      <w:r w:rsidRPr="00945AA2">
        <w:t>Ceruloplazmín</w:t>
      </w:r>
      <w:proofErr w:type="spellEnd"/>
      <w:r w:rsidRPr="00945AA2">
        <w:t xml:space="preserve"> má viac funkcií: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r w:rsidRPr="00945AA2">
        <w:t xml:space="preserve">ochrana </w:t>
      </w:r>
      <w:r w:rsidRPr="00945AA2">
        <w:t xml:space="preserve">krvi a </w:t>
      </w:r>
      <w:r w:rsidRPr="00945AA2">
        <w:t xml:space="preserve">membránových </w:t>
      </w:r>
      <w:r w:rsidRPr="00945AA2">
        <w:t xml:space="preserve">proteínov  </w:t>
      </w:r>
      <w:r w:rsidRPr="00945AA2">
        <w:t xml:space="preserve">pred </w:t>
      </w:r>
      <w:r w:rsidRPr="00945AA2">
        <w:t>peroxidmi</w:t>
      </w:r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r w:rsidRPr="00945AA2">
        <w:t xml:space="preserve">mobilizácia </w:t>
      </w:r>
      <w:r w:rsidRPr="00945AA2">
        <w:t xml:space="preserve">a oxidácia </w:t>
      </w:r>
      <w:proofErr w:type="spellStart"/>
      <w:r w:rsidRPr="00945AA2">
        <w:t>Fe</w:t>
      </w:r>
      <w:proofErr w:type="spellEnd"/>
      <w:r w:rsidRPr="00945AA2">
        <w:t xml:space="preserve"> </w:t>
      </w:r>
      <w:r w:rsidRPr="00945AA2">
        <w:t xml:space="preserve">z buniek pre </w:t>
      </w:r>
      <w:r w:rsidRPr="00945AA2">
        <w:t xml:space="preserve">jeho  transport </w:t>
      </w:r>
      <w:r w:rsidRPr="00945AA2">
        <w:t xml:space="preserve">prostredníctvom </w:t>
      </w:r>
      <w:proofErr w:type="spellStart"/>
      <w:r w:rsidRPr="00945AA2">
        <w:t>transferínu</w:t>
      </w:r>
      <w:proofErr w:type="spellEnd"/>
      <w:r w:rsidRPr="00945AA2">
        <w:t xml:space="preserve"> (preto sa  </w:t>
      </w:r>
      <w:r w:rsidRPr="00945AA2">
        <w:t xml:space="preserve">niekedy </w:t>
      </w:r>
      <w:r w:rsidRPr="00945AA2">
        <w:t>nazýva aj</w:t>
      </w:r>
      <w:r w:rsidRPr="00945AA2">
        <w:t xml:space="preserve"> </w:t>
      </w:r>
      <w:proofErr w:type="spellStart"/>
      <w:r w:rsidRPr="00945AA2">
        <w:t>ferooxidáza</w:t>
      </w:r>
      <w:proofErr w:type="spellEnd"/>
      <w:r w:rsidRPr="00945AA2">
        <w:t>)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proofErr w:type="spellStart"/>
      <w:r w:rsidRPr="00945AA2">
        <w:t>antioxidant</w:t>
      </w:r>
      <w:proofErr w:type="spellEnd"/>
      <w:r w:rsidRPr="00945AA2">
        <w:t xml:space="preserve"> = likvidácia voľných </w:t>
      </w:r>
      <w:r w:rsidRPr="00945AA2">
        <w:t xml:space="preserve">radikálov </w:t>
      </w:r>
      <w:r w:rsidRPr="00945AA2">
        <w:t>z  plazmy</w:t>
      </w:r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r w:rsidRPr="00945AA2">
        <w:t>a</w:t>
      </w:r>
      <w:r w:rsidRPr="00945AA2">
        <w:t>k</w:t>
      </w:r>
      <w:r w:rsidRPr="00945AA2">
        <w:t>ti</w:t>
      </w:r>
      <w:r w:rsidRPr="00945AA2">
        <w:t>v</w:t>
      </w:r>
      <w:r w:rsidRPr="00945AA2">
        <w:t>á</w:t>
      </w:r>
      <w:r w:rsidRPr="00945AA2">
        <w:t>c</w:t>
      </w:r>
      <w:r w:rsidRPr="00945AA2">
        <w:t>i</w:t>
      </w:r>
      <w:r w:rsidRPr="00945AA2">
        <w:t>a</w:t>
      </w:r>
      <w:r w:rsidRPr="00945AA2">
        <w:tab/>
      </w:r>
      <w:proofErr w:type="spellStart"/>
      <w:r w:rsidRPr="00945AA2">
        <w:t>ami</w:t>
      </w:r>
      <w:r w:rsidRPr="00945AA2">
        <w:t>no</w:t>
      </w:r>
      <w:r w:rsidRPr="00945AA2">
        <w:t>x</w:t>
      </w:r>
      <w:r w:rsidRPr="00945AA2">
        <w:t>i</w:t>
      </w:r>
      <w:r w:rsidRPr="00945AA2">
        <w:t>d</w:t>
      </w:r>
      <w:r w:rsidRPr="00945AA2">
        <w:t>á</w:t>
      </w:r>
      <w:r w:rsidRPr="00945AA2">
        <w:t>z</w:t>
      </w:r>
      <w:proofErr w:type="spellEnd"/>
      <w:r w:rsidRPr="00945AA2">
        <w:tab/>
      </w:r>
      <w:r w:rsidRPr="00945AA2">
        <w:t>=</w:t>
      </w:r>
      <w:r w:rsidRPr="00945AA2">
        <w:tab/>
      </w:r>
      <w:r w:rsidRPr="00945AA2">
        <w:t>k</w:t>
      </w:r>
      <w:r w:rsidRPr="00945AA2">
        <w:t>o</w:t>
      </w:r>
      <w:r w:rsidRPr="00945AA2">
        <w:t>nt</w:t>
      </w:r>
      <w:r w:rsidRPr="00945AA2">
        <w:t>r</w:t>
      </w:r>
      <w:r w:rsidRPr="00945AA2">
        <w:t>o</w:t>
      </w:r>
      <w:r w:rsidRPr="00945AA2">
        <w:t>l</w:t>
      </w:r>
      <w:r w:rsidRPr="00945AA2">
        <w:t xml:space="preserve">a  </w:t>
      </w:r>
      <w:proofErr w:type="spellStart"/>
      <w:r w:rsidRPr="00945AA2">
        <w:t>amínov</w:t>
      </w:r>
      <w:proofErr w:type="spellEnd"/>
      <w:r w:rsidRPr="00945AA2">
        <w:t xml:space="preserve"> v</w:t>
      </w:r>
      <w:r w:rsidRPr="00945AA2">
        <w:t xml:space="preserve"> </w:t>
      </w:r>
      <w:r w:rsidRPr="00945AA2">
        <w:t>plazme</w:t>
      </w:r>
      <w:r w:rsidRPr="00945AA2">
        <w:t xml:space="preserve"> </w:t>
      </w:r>
    </w:p>
    <w:p w:rsidR="00000000" w:rsidRDefault="00945AA2" w:rsidP="00945AA2">
      <w:pPr>
        <w:pStyle w:val="Bezmezer"/>
        <w:numPr>
          <w:ilvl w:val="0"/>
          <w:numId w:val="8"/>
        </w:numPr>
      </w:pPr>
      <w:r w:rsidRPr="00945AA2">
        <w:t xml:space="preserve">transport </w:t>
      </w:r>
      <w:r w:rsidRPr="00945AA2">
        <w:t>medi mimo</w:t>
      </w:r>
      <w:r w:rsidRPr="00945AA2">
        <w:t xml:space="preserve"> </w:t>
      </w:r>
      <w:r w:rsidRPr="00945AA2">
        <w:t>pečene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proofErr w:type="spellStart"/>
      <w:r w:rsidRPr="00945AA2">
        <w:rPr>
          <w:b/>
          <w:bCs/>
        </w:rPr>
        <w:t>Ceruloplazmín</w:t>
      </w:r>
      <w:proofErr w:type="spellEnd"/>
      <w:r w:rsidRPr="00945AA2">
        <w:rPr>
          <w:b/>
          <w:bCs/>
        </w:rPr>
        <w:t xml:space="preserve"> – </w:t>
      </w:r>
      <w:r w:rsidRPr="00945AA2">
        <w:t>zúčastňuje sa na vylučovaní nadbytočnej medi z buniek. Tvorí sa pečeni.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r w:rsidRPr="00945AA2">
        <w:t xml:space="preserve">Defekt ATP spôsobuje, že meď prijatá potravou nemôže byť inkorporovaná do </w:t>
      </w:r>
      <w:proofErr w:type="spellStart"/>
      <w:r w:rsidRPr="00945AA2">
        <w:t>ceruloplazmínu</w:t>
      </w:r>
      <w:proofErr w:type="spellEnd"/>
      <w:r w:rsidRPr="00945AA2">
        <w:t xml:space="preserve"> ani sa vylúčiť z organizmu exkréciou do </w:t>
      </w:r>
      <w:r w:rsidRPr="00945AA2">
        <w:t>žlče a hromadí sa v pečeni, mozgu, rohovke, obličkách, ktoré toxicky poškodzuje.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r w:rsidRPr="00945AA2">
        <w:t xml:space="preserve">Kumulácia medi v orgánoch vedie k nadbytku voľných radikálov a zníženiu redukovaného </w:t>
      </w:r>
      <w:proofErr w:type="spellStart"/>
      <w:r w:rsidRPr="00945AA2">
        <w:t>glutatiónu</w:t>
      </w:r>
      <w:proofErr w:type="spellEnd"/>
      <w:r w:rsidRPr="00945AA2">
        <w:t xml:space="preserve"> čo spôsobuje </w:t>
      </w:r>
      <w:proofErr w:type="spellStart"/>
      <w:r w:rsidRPr="00945AA2">
        <w:t>peroxidáciu</w:t>
      </w:r>
      <w:proofErr w:type="spellEnd"/>
      <w:r w:rsidRPr="00945AA2">
        <w:t xml:space="preserve"> membránových </w:t>
      </w:r>
      <w:proofErr w:type="spellStart"/>
      <w:r w:rsidRPr="00945AA2">
        <w:t>lipidov</w:t>
      </w:r>
      <w:proofErr w:type="spellEnd"/>
      <w:r w:rsidRPr="00945AA2">
        <w:t>, poškodenie proteínov bohatých n</w:t>
      </w:r>
      <w:r w:rsidRPr="00945AA2">
        <w:t xml:space="preserve">a SH skupiny a poškodenie DNA. 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proofErr w:type="spellStart"/>
      <w:r w:rsidRPr="00945AA2">
        <w:t>Wilsonova</w:t>
      </w:r>
      <w:proofErr w:type="spellEnd"/>
      <w:r w:rsidRPr="00945AA2">
        <w:t xml:space="preserve"> choroba </w:t>
      </w:r>
      <w:r w:rsidRPr="00945AA2">
        <w:t xml:space="preserve">= </w:t>
      </w:r>
      <w:proofErr w:type="spellStart"/>
      <w:r w:rsidRPr="00945AA2">
        <w:t>hepatolentikulárna</w:t>
      </w:r>
      <w:proofErr w:type="spellEnd"/>
      <w:r w:rsidRPr="00945AA2">
        <w:t xml:space="preserve"> degenerácia je geneticky </w:t>
      </w:r>
      <w:r w:rsidRPr="00945AA2">
        <w:t xml:space="preserve">podmienené  </w:t>
      </w:r>
      <w:r w:rsidRPr="00945AA2">
        <w:t xml:space="preserve">metabolické ochorenie </w:t>
      </w:r>
      <w:r w:rsidRPr="00945AA2">
        <w:t xml:space="preserve">s </w:t>
      </w:r>
      <w:proofErr w:type="spellStart"/>
      <w:r w:rsidRPr="00945AA2">
        <w:t>autozomálne</w:t>
      </w:r>
      <w:proofErr w:type="spellEnd"/>
      <w:r w:rsidRPr="00945AA2">
        <w:t xml:space="preserve"> recesívnym </w:t>
      </w:r>
      <w:r w:rsidRPr="00945AA2">
        <w:t xml:space="preserve">typom </w:t>
      </w:r>
      <w:r w:rsidRPr="00945AA2">
        <w:t xml:space="preserve">dedičnosti, pri ktorom  dochádza </w:t>
      </w:r>
      <w:r w:rsidRPr="00945AA2">
        <w:t xml:space="preserve">k </w:t>
      </w:r>
      <w:r w:rsidRPr="00945AA2">
        <w:t xml:space="preserve">hromadeniu medi </w:t>
      </w:r>
      <w:r w:rsidRPr="00945AA2">
        <w:t xml:space="preserve">v </w:t>
      </w:r>
      <w:r w:rsidRPr="00945AA2">
        <w:t xml:space="preserve">tkanivách, najmä </w:t>
      </w:r>
      <w:r w:rsidRPr="00945AA2">
        <w:t xml:space="preserve">v </w:t>
      </w:r>
      <w:r w:rsidRPr="00945AA2">
        <w:t>mozgu a</w:t>
      </w:r>
      <w:r w:rsidRPr="00945AA2">
        <w:t xml:space="preserve"> </w:t>
      </w:r>
      <w:r w:rsidRPr="00945AA2">
        <w:t>pečeni.</w:t>
      </w:r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proofErr w:type="spellStart"/>
      <w:r w:rsidRPr="00945AA2">
        <w:t>Pred</w:t>
      </w:r>
      <w:r w:rsidRPr="00945AA2">
        <w:t>ominantne</w:t>
      </w:r>
      <w:proofErr w:type="spellEnd"/>
      <w:r w:rsidRPr="00945AA2">
        <w:t xml:space="preserve"> postihuje mladšie </w:t>
      </w:r>
      <w:r w:rsidRPr="00945AA2">
        <w:t xml:space="preserve">vekové </w:t>
      </w:r>
      <w:r w:rsidRPr="00945AA2">
        <w:t xml:space="preserve">kategórie, </w:t>
      </w:r>
      <w:r w:rsidRPr="00945AA2">
        <w:t xml:space="preserve">s </w:t>
      </w:r>
      <w:r w:rsidRPr="00945AA2">
        <w:t xml:space="preserve">rozmanitou klinickou  </w:t>
      </w:r>
      <w:proofErr w:type="spellStart"/>
      <w:r w:rsidRPr="00945AA2">
        <w:t>extrapyramídovou</w:t>
      </w:r>
      <w:proofErr w:type="spellEnd"/>
      <w:r w:rsidRPr="00945AA2">
        <w:t xml:space="preserve">, mozočkovou a psychiatrickou </w:t>
      </w:r>
      <w:proofErr w:type="spellStart"/>
      <w:r w:rsidRPr="00945AA2">
        <w:t>symptomatikou</w:t>
      </w:r>
      <w:proofErr w:type="spellEnd"/>
      <w:r w:rsidRPr="00945AA2">
        <w:t xml:space="preserve"> spojenou </w:t>
      </w:r>
      <w:r w:rsidRPr="00945AA2">
        <w:t xml:space="preserve">s  </w:t>
      </w:r>
      <w:r w:rsidRPr="00945AA2">
        <w:t>poškodením</w:t>
      </w:r>
      <w:r w:rsidRPr="00945AA2">
        <w:t xml:space="preserve"> </w:t>
      </w:r>
      <w:r w:rsidRPr="00945AA2">
        <w:t>pečene.</w:t>
      </w:r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r w:rsidRPr="00945AA2">
        <w:rPr>
          <w:b/>
          <w:bCs/>
        </w:rPr>
        <w:t xml:space="preserve">Liečba </w:t>
      </w:r>
      <w:r w:rsidRPr="00945AA2">
        <w:rPr>
          <w:b/>
          <w:bCs/>
        </w:rPr>
        <w:t xml:space="preserve">spočíva </w:t>
      </w:r>
      <w:r w:rsidRPr="00945AA2">
        <w:rPr>
          <w:b/>
          <w:bCs/>
        </w:rPr>
        <w:t>v podávaní farmaceutika (</w:t>
      </w:r>
      <w:proofErr w:type="spellStart"/>
      <w:r w:rsidRPr="00945AA2">
        <w:rPr>
          <w:b/>
          <w:bCs/>
        </w:rPr>
        <w:t>D-penicilamínu</w:t>
      </w:r>
      <w:proofErr w:type="spellEnd"/>
      <w:r w:rsidRPr="00945AA2">
        <w:rPr>
          <w:b/>
          <w:bCs/>
        </w:rPr>
        <w:t xml:space="preserve">), ktorý  </w:t>
      </w:r>
      <w:proofErr w:type="spellStart"/>
      <w:r w:rsidRPr="00945AA2">
        <w:rPr>
          <w:b/>
          <w:bCs/>
        </w:rPr>
        <w:t>chelátovo</w:t>
      </w:r>
      <w:proofErr w:type="spellEnd"/>
      <w:r w:rsidRPr="00945AA2">
        <w:rPr>
          <w:b/>
          <w:bCs/>
        </w:rPr>
        <w:t xml:space="preserve"> viaže meď, a </w:t>
      </w:r>
      <w:r w:rsidRPr="00945AA2">
        <w:rPr>
          <w:b/>
          <w:bCs/>
        </w:rPr>
        <w:t xml:space="preserve">tým </w:t>
      </w:r>
      <w:r w:rsidRPr="00945AA2">
        <w:rPr>
          <w:b/>
          <w:bCs/>
        </w:rPr>
        <w:t>sa</w:t>
      </w:r>
      <w:r w:rsidRPr="00945AA2">
        <w:rPr>
          <w:b/>
          <w:bCs/>
        </w:rPr>
        <w:t xml:space="preserve"> </w:t>
      </w:r>
      <w:r w:rsidRPr="00945AA2">
        <w:rPr>
          <w:b/>
          <w:bCs/>
        </w:rPr>
        <w:t xml:space="preserve">vylučuje </w:t>
      </w:r>
      <w:r w:rsidRPr="00945AA2">
        <w:rPr>
          <w:b/>
          <w:bCs/>
        </w:rPr>
        <w:t xml:space="preserve">do </w:t>
      </w:r>
      <w:r w:rsidRPr="00945AA2">
        <w:rPr>
          <w:b/>
          <w:bCs/>
        </w:rPr>
        <w:t xml:space="preserve">moču. </w:t>
      </w:r>
      <w:r w:rsidRPr="00945AA2">
        <w:rPr>
          <w:b/>
          <w:bCs/>
        </w:rPr>
        <w:t xml:space="preserve">Telo </w:t>
      </w:r>
      <w:r w:rsidRPr="00945AA2">
        <w:rPr>
          <w:b/>
          <w:bCs/>
        </w:rPr>
        <w:t xml:space="preserve">je </w:t>
      </w:r>
      <w:r w:rsidRPr="00945AA2">
        <w:rPr>
          <w:b/>
          <w:bCs/>
        </w:rPr>
        <w:t>tak zbavené  prebytku</w:t>
      </w:r>
      <w:r w:rsidRPr="00945AA2">
        <w:rPr>
          <w:b/>
          <w:bCs/>
        </w:rPr>
        <w:t xml:space="preserve"> </w:t>
      </w:r>
      <w:r w:rsidRPr="00945AA2">
        <w:rPr>
          <w:b/>
          <w:bCs/>
        </w:rPr>
        <w:t>medi).</w:t>
      </w:r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8"/>
        </w:numPr>
      </w:pPr>
      <w:r w:rsidRPr="00945AA2">
        <w:lastRenderedPageBreak/>
        <w:t xml:space="preserve">Nadbytok </w:t>
      </w:r>
      <w:proofErr w:type="spellStart"/>
      <w:r w:rsidRPr="00945AA2">
        <w:t>Cu</w:t>
      </w:r>
      <w:proofErr w:type="spellEnd"/>
      <w:r w:rsidRPr="00945AA2">
        <w:t xml:space="preserve"> v organizme – </w:t>
      </w:r>
      <w:proofErr w:type="spellStart"/>
      <w:r w:rsidRPr="00945AA2">
        <w:t>Wilsonova</w:t>
      </w:r>
      <w:proofErr w:type="spellEnd"/>
      <w:r w:rsidRPr="00945AA2">
        <w:t xml:space="preserve"> choroba</w:t>
      </w:r>
    </w:p>
    <w:p w:rsidR="00945AA2" w:rsidRPr="00945AA2" w:rsidRDefault="00945AA2" w:rsidP="00945AA2">
      <w:pPr>
        <w:pStyle w:val="Bezmezer"/>
        <w:numPr>
          <w:ilvl w:val="0"/>
          <w:numId w:val="8"/>
        </w:numPr>
      </w:pPr>
      <w:r w:rsidRPr="00945AA2">
        <w:tab/>
      </w:r>
      <w:r w:rsidRPr="00945AA2">
        <w:tab/>
      </w:r>
      <w:r w:rsidRPr="00945AA2">
        <w:tab/>
      </w:r>
      <w:r w:rsidRPr="00945AA2">
        <w:tab/>
      </w:r>
      <w:proofErr w:type="spellStart"/>
      <w:r w:rsidRPr="00945AA2">
        <w:t>Kayser-Fleischerov</w:t>
      </w:r>
      <w:proofErr w:type="spellEnd"/>
      <w:r w:rsidRPr="00945AA2">
        <w:t xml:space="preserve"> prstenec</w:t>
      </w:r>
    </w:p>
    <w:p w:rsidR="00945AA2" w:rsidRDefault="00945AA2" w:rsidP="00945AA2">
      <w:pPr>
        <w:pStyle w:val="Bezmezer"/>
        <w:numPr>
          <w:ilvl w:val="0"/>
          <w:numId w:val="8"/>
        </w:numPr>
      </w:pPr>
      <w:r w:rsidRPr="00945AA2">
        <w:t xml:space="preserve">Nedostatok medi spôsobuje v organizmoch živočíchov a človeka poruchy v tvorbe krvi, </w:t>
      </w:r>
      <w:proofErr w:type="spellStart"/>
      <w:r w:rsidRPr="00945AA2">
        <w:t>degeneratívne</w:t>
      </w:r>
      <w:proofErr w:type="spellEnd"/>
      <w:r w:rsidRPr="00945AA2">
        <w:t xml:space="preserve"> zmeny miechy, spomalenie rastu, depigmentácia vlasov a</w:t>
      </w:r>
      <w:r>
        <w:t> </w:t>
      </w:r>
      <w:r w:rsidRPr="00945AA2">
        <w:t>srsti</w:t>
      </w:r>
    </w:p>
    <w:p w:rsidR="00000000" w:rsidRPr="00945AA2" w:rsidRDefault="00945AA2" w:rsidP="00945AA2">
      <w:pPr>
        <w:pStyle w:val="Bezmezer"/>
        <w:numPr>
          <w:ilvl w:val="0"/>
          <w:numId w:val="13"/>
        </w:numPr>
      </w:pPr>
      <w:proofErr w:type="spellStart"/>
      <w:r w:rsidRPr="00945AA2">
        <w:t>Nitrit</w:t>
      </w:r>
      <w:proofErr w:type="spellEnd"/>
      <w:r w:rsidRPr="00945AA2">
        <w:t xml:space="preserve"> </w:t>
      </w:r>
      <w:proofErr w:type="spellStart"/>
      <w:r w:rsidRPr="00945AA2">
        <w:t>reduktáza</w:t>
      </w:r>
      <w:proofErr w:type="spellEnd"/>
      <w:r w:rsidRPr="00945AA2">
        <w:t xml:space="preserve"> </w:t>
      </w:r>
    </w:p>
    <w:p w:rsidR="00945AA2" w:rsidRPr="00945AA2" w:rsidRDefault="00945AA2" w:rsidP="00945AA2">
      <w:pPr>
        <w:pStyle w:val="Bezmezer"/>
      </w:pPr>
      <w:r w:rsidRPr="00945AA2">
        <w:t xml:space="preserve">- Participuje na </w:t>
      </w:r>
      <w:proofErr w:type="spellStart"/>
      <w:r w:rsidRPr="00945AA2">
        <w:t>denitrifikačnom</w:t>
      </w:r>
      <w:proofErr w:type="spellEnd"/>
      <w:r w:rsidRPr="00945AA2">
        <w:t xml:space="preserve"> procese, počas ktorého je nitrát konvertovaný na </w:t>
      </w:r>
      <w:proofErr w:type="spellStart"/>
      <w:r w:rsidRPr="00945AA2">
        <w:t>nitrit</w:t>
      </w:r>
      <w:proofErr w:type="spellEnd"/>
      <w:r w:rsidRPr="00945AA2">
        <w:t xml:space="preserve">, oxid </w:t>
      </w:r>
      <w:proofErr w:type="spellStart"/>
      <w:r w:rsidRPr="00945AA2">
        <w:t>dusnatý</w:t>
      </w:r>
      <w:proofErr w:type="spellEnd"/>
      <w:r w:rsidRPr="00945AA2">
        <w:t>, oxid dusný a dusík.</w:t>
      </w:r>
    </w:p>
    <w:p w:rsidR="00000000" w:rsidRPr="00945AA2" w:rsidRDefault="00945AA2" w:rsidP="00945AA2">
      <w:pPr>
        <w:pStyle w:val="Bezmezer"/>
        <w:numPr>
          <w:ilvl w:val="0"/>
          <w:numId w:val="14"/>
        </w:numPr>
      </w:pPr>
      <w:r w:rsidRPr="00945AA2">
        <w:t xml:space="preserve">Redukuje </w:t>
      </w:r>
      <w:proofErr w:type="spellStart"/>
      <w:r w:rsidRPr="00945AA2">
        <w:t>nitrit</w:t>
      </w:r>
      <w:proofErr w:type="spellEnd"/>
      <w:r w:rsidRPr="00945AA2">
        <w:t xml:space="preserve"> na NO pomocou H+ a e</w:t>
      </w:r>
      <w:r w:rsidRPr="00945AA2">
        <w:t xml:space="preserve">- </w:t>
      </w:r>
    </w:p>
    <w:p w:rsidR="00945AA2" w:rsidRPr="00945AA2" w:rsidRDefault="00945AA2" w:rsidP="00945AA2">
      <w:pPr>
        <w:pStyle w:val="Bezmezer"/>
      </w:pPr>
      <w:r w:rsidRPr="00945AA2">
        <w:tab/>
        <w:t>NO2 - + 2H+ + e- -&gt; NO + H2O</w:t>
      </w:r>
    </w:p>
    <w:p w:rsidR="00000000" w:rsidRPr="00945AA2" w:rsidRDefault="00945AA2" w:rsidP="00945AA2">
      <w:pPr>
        <w:pStyle w:val="Bezmezer"/>
        <w:numPr>
          <w:ilvl w:val="0"/>
          <w:numId w:val="15"/>
        </w:numPr>
      </w:pPr>
      <w:r w:rsidRPr="00945AA2">
        <w:rPr>
          <w:bCs/>
        </w:rPr>
        <w:t xml:space="preserve">Meď má </w:t>
      </w:r>
      <w:r w:rsidRPr="00945AA2">
        <w:rPr>
          <w:bCs/>
        </w:rPr>
        <w:t xml:space="preserve">antibakteriálne vlastnosti (tento  </w:t>
      </w:r>
      <w:r w:rsidRPr="00945AA2">
        <w:rPr>
          <w:bCs/>
        </w:rPr>
        <w:t xml:space="preserve">poznatok, ktorý nie </w:t>
      </w:r>
      <w:r w:rsidRPr="00945AA2">
        <w:rPr>
          <w:bCs/>
        </w:rPr>
        <w:t xml:space="preserve">je </w:t>
      </w:r>
      <w:r w:rsidRPr="00945AA2">
        <w:rPr>
          <w:bCs/>
        </w:rPr>
        <w:t xml:space="preserve">možné </w:t>
      </w:r>
      <w:r w:rsidRPr="00945AA2">
        <w:rPr>
          <w:bCs/>
        </w:rPr>
        <w:t>dosť</w:t>
      </w:r>
      <w:r w:rsidRPr="00945AA2">
        <w:rPr>
          <w:bCs/>
        </w:rPr>
        <w:t xml:space="preserve"> </w:t>
      </w:r>
      <w:r w:rsidRPr="00945AA2">
        <w:rPr>
          <w:bCs/>
        </w:rPr>
        <w:t>dobre</w:t>
      </w:r>
      <w:r w:rsidRPr="00945AA2">
        <w:t xml:space="preserve"> </w:t>
      </w:r>
    </w:p>
    <w:p w:rsidR="00945AA2" w:rsidRPr="00945AA2" w:rsidRDefault="00945AA2" w:rsidP="00945AA2">
      <w:pPr>
        <w:pStyle w:val="Bezmezer"/>
      </w:pPr>
      <w:r w:rsidRPr="00945AA2">
        <w:rPr>
          <w:bCs/>
        </w:rPr>
        <w:t>datovať, pochádza zo starej Perzie, kde sa  podľa zákona musela pitná voda uchovávať  v lesklých medených nádobách).</w:t>
      </w:r>
      <w:r w:rsidRPr="00945AA2">
        <w:t xml:space="preserve"> </w:t>
      </w:r>
    </w:p>
    <w:p w:rsidR="00000000" w:rsidRPr="00945AA2" w:rsidRDefault="00945AA2" w:rsidP="00945AA2">
      <w:pPr>
        <w:pStyle w:val="Bezmezer"/>
        <w:numPr>
          <w:ilvl w:val="0"/>
          <w:numId w:val="16"/>
        </w:numPr>
      </w:pPr>
      <w:r w:rsidRPr="00945AA2">
        <w:rPr>
          <w:bCs/>
        </w:rPr>
        <w:t xml:space="preserve">Niektoré </w:t>
      </w:r>
      <w:r w:rsidRPr="00945AA2">
        <w:rPr>
          <w:bCs/>
        </w:rPr>
        <w:t xml:space="preserve">meďnaté </w:t>
      </w:r>
      <w:r w:rsidRPr="00945AA2">
        <w:rPr>
          <w:bCs/>
        </w:rPr>
        <w:t>komplexy</w:t>
      </w:r>
      <w:r w:rsidRPr="00945AA2">
        <w:rPr>
          <w:bCs/>
        </w:rPr>
        <w:t xml:space="preserve"> </w:t>
      </w:r>
      <w:r w:rsidRPr="00945AA2">
        <w:rPr>
          <w:bCs/>
        </w:rPr>
        <w:t>(napr.</w:t>
      </w:r>
      <w:r w:rsidRPr="00945AA2">
        <w:t xml:space="preserve"> </w:t>
      </w:r>
    </w:p>
    <w:p w:rsidR="00945AA2" w:rsidRPr="00945AA2" w:rsidRDefault="00945AA2" w:rsidP="00945AA2">
      <w:pPr>
        <w:pStyle w:val="Bezmezer"/>
      </w:pPr>
      <w:r w:rsidRPr="00945AA2">
        <w:rPr>
          <w:bCs/>
        </w:rPr>
        <w:t xml:space="preserve">s kyselinou salicylovou a jej derivátmi) sa  používajú ako liečivá proti reumatickým  artritídam (zápal </w:t>
      </w:r>
      <w:proofErr w:type="spellStart"/>
      <w:r w:rsidRPr="00945AA2">
        <w:rPr>
          <w:bCs/>
        </w:rPr>
        <w:t>klbov</w:t>
      </w:r>
      <w:proofErr w:type="spellEnd"/>
      <w:r w:rsidRPr="00945AA2">
        <w:rPr>
          <w:bCs/>
        </w:rPr>
        <w:t>).</w:t>
      </w:r>
      <w:r w:rsidRPr="00945AA2">
        <w:t xml:space="preserve"> </w:t>
      </w:r>
    </w:p>
    <w:p w:rsidR="00945AA2" w:rsidRPr="00945AA2" w:rsidRDefault="00945AA2" w:rsidP="00945AA2">
      <w:pPr>
        <w:pStyle w:val="Bezmezer"/>
      </w:pPr>
    </w:p>
    <w:p w:rsidR="00945AA2" w:rsidRPr="00945AA2" w:rsidRDefault="00945AA2" w:rsidP="00945AA2">
      <w:pPr>
        <w:pStyle w:val="Bezmezer"/>
        <w:rPr>
          <w:b/>
        </w:rPr>
      </w:pPr>
    </w:p>
    <w:p w:rsidR="00945AA2" w:rsidRPr="002E1844" w:rsidRDefault="00945AA2" w:rsidP="003E2E55">
      <w:pPr>
        <w:pStyle w:val="Bezmezer"/>
      </w:pPr>
    </w:p>
    <w:sectPr w:rsidR="00945AA2" w:rsidRPr="002E1844" w:rsidSect="0060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C79"/>
    <w:multiLevelType w:val="hybridMultilevel"/>
    <w:tmpl w:val="C5C6BF74"/>
    <w:lvl w:ilvl="0" w:tplc="3E34C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B422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02E1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C51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60F2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50C1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EC5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0E06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88A6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52674E"/>
    <w:multiLevelType w:val="hybridMultilevel"/>
    <w:tmpl w:val="B776AAC0"/>
    <w:lvl w:ilvl="0" w:tplc="0DAA8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CD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A7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6F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8C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EF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E5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4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21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E337A9"/>
    <w:multiLevelType w:val="hybridMultilevel"/>
    <w:tmpl w:val="217CF694"/>
    <w:lvl w:ilvl="0" w:tplc="55F62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4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26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A2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8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05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5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8B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1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BB3F4B"/>
    <w:multiLevelType w:val="hybridMultilevel"/>
    <w:tmpl w:val="D5C4617E"/>
    <w:lvl w:ilvl="0" w:tplc="84F2B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3A9E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5606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C27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7293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AC91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5EEF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0E5D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84CD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5210CF9"/>
    <w:multiLevelType w:val="hybridMultilevel"/>
    <w:tmpl w:val="E1A2C20E"/>
    <w:lvl w:ilvl="0" w:tplc="2B0CF5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AE36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811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209B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EB4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DAB9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D012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E43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C4B7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A33316B"/>
    <w:multiLevelType w:val="hybridMultilevel"/>
    <w:tmpl w:val="4224B650"/>
    <w:lvl w:ilvl="0" w:tplc="A768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4C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AC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5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6B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0A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6E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D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4A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CF611F0"/>
    <w:multiLevelType w:val="hybridMultilevel"/>
    <w:tmpl w:val="9F305CD0"/>
    <w:lvl w:ilvl="0" w:tplc="1992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0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C6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AD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3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46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AE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2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61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000117"/>
    <w:multiLevelType w:val="hybridMultilevel"/>
    <w:tmpl w:val="18249D74"/>
    <w:lvl w:ilvl="0" w:tplc="0FAA4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0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2D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9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CD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6A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4A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CA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63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EA385E"/>
    <w:multiLevelType w:val="hybridMultilevel"/>
    <w:tmpl w:val="DD02379C"/>
    <w:lvl w:ilvl="0" w:tplc="E6A27D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AC30742"/>
    <w:multiLevelType w:val="hybridMultilevel"/>
    <w:tmpl w:val="595CA90A"/>
    <w:lvl w:ilvl="0" w:tplc="9044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E4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4A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88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8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846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2C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0A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6A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24494E"/>
    <w:multiLevelType w:val="hybridMultilevel"/>
    <w:tmpl w:val="E29887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E6257"/>
    <w:multiLevelType w:val="hybridMultilevel"/>
    <w:tmpl w:val="DD6AAAA6"/>
    <w:lvl w:ilvl="0" w:tplc="2ED06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27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C7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3C5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48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2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81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CC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6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07C6170"/>
    <w:multiLevelType w:val="hybridMultilevel"/>
    <w:tmpl w:val="B76E6D74"/>
    <w:lvl w:ilvl="0" w:tplc="7B0AC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ED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8C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05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66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A2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A5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E8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44E70BA"/>
    <w:multiLevelType w:val="hybridMultilevel"/>
    <w:tmpl w:val="CB4E026A"/>
    <w:lvl w:ilvl="0" w:tplc="D4EE6A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E8F3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00BE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FC3B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8BD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960B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C240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273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AA73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3DD30D9"/>
    <w:multiLevelType w:val="hybridMultilevel"/>
    <w:tmpl w:val="D75A3092"/>
    <w:lvl w:ilvl="0" w:tplc="11E00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557C0"/>
    <w:multiLevelType w:val="hybridMultilevel"/>
    <w:tmpl w:val="58A633FA"/>
    <w:lvl w:ilvl="0" w:tplc="56BCF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40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B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86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46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E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6F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C6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E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3"/>
  </w:num>
  <w:num w:numId="9">
    <w:abstractNumId w:val="4"/>
  </w:num>
  <w:num w:numId="10">
    <w:abstractNumId w:val="9"/>
  </w:num>
  <w:num w:numId="11">
    <w:abstractNumId w:val="12"/>
  </w:num>
  <w:num w:numId="12">
    <w:abstractNumId w:val="11"/>
  </w:num>
  <w:num w:numId="13">
    <w:abstractNumId w:val="15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3134"/>
    <w:rsid w:val="000565F5"/>
    <w:rsid w:val="00152D01"/>
    <w:rsid w:val="002E1844"/>
    <w:rsid w:val="003E2E55"/>
    <w:rsid w:val="004E18D7"/>
    <w:rsid w:val="00606FC0"/>
    <w:rsid w:val="0069603D"/>
    <w:rsid w:val="006B3134"/>
    <w:rsid w:val="0080043F"/>
    <w:rsid w:val="00844EEC"/>
    <w:rsid w:val="00945AA2"/>
    <w:rsid w:val="009B43F0"/>
    <w:rsid w:val="009C2DC8"/>
    <w:rsid w:val="009E4280"/>
    <w:rsid w:val="00A37091"/>
    <w:rsid w:val="00A56C9D"/>
    <w:rsid w:val="00B1261F"/>
    <w:rsid w:val="00C54334"/>
    <w:rsid w:val="00D75AE0"/>
    <w:rsid w:val="00E477E1"/>
    <w:rsid w:val="00EE490B"/>
    <w:rsid w:val="00FA0FE7"/>
    <w:rsid w:val="00FE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06FC0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B31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792">
          <w:marLeft w:val="14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209">
          <w:marLeft w:val="14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177">
          <w:marLeft w:val="14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5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996">
          <w:marLeft w:val="14"/>
          <w:marRight w:val="14"/>
          <w:marTop w:val="4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491">
          <w:marLeft w:val="14"/>
          <w:marRight w:val="1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100">
          <w:marLeft w:val="1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06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321">
          <w:marLeft w:val="562"/>
          <w:marRight w:val="878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112">
          <w:marLeft w:val="102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062">
          <w:marLeft w:val="23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082">
          <w:marLeft w:val="23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587">
          <w:marLeft w:val="23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12</cp:revision>
  <dcterms:created xsi:type="dcterms:W3CDTF">2020-10-16T16:38:00Z</dcterms:created>
  <dcterms:modified xsi:type="dcterms:W3CDTF">2021-01-02T18:12:00Z</dcterms:modified>
</cp:coreProperties>
</file>