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A9C" w:rsidRPr="005C7A9C" w:rsidRDefault="005C7A9C" w:rsidP="005C7A9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7A9C">
        <w:rPr>
          <w:rFonts w:ascii="Times New Roman" w:hAnsi="Times New Roman" w:cs="Times New Roman"/>
          <w:b/>
          <w:sz w:val="24"/>
          <w:szCs w:val="24"/>
          <w:u w:val="single"/>
        </w:rPr>
        <w:t xml:space="preserve">5 Funkčné jazykové štýly, slohové postupy, slohové útvary  </w:t>
      </w:r>
    </w:p>
    <w:p w:rsidR="005C7A9C" w:rsidRPr="005C7A9C" w:rsidRDefault="005C7A9C" w:rsidP="005C7A9C">
      <w:pPr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sz w:val="24"/>
          <w:szCs w:val="24"/>
        </w:rPr>
        <w:t>V jednotlivých ukážkach určte: funkčný jazykový štýl, slohový postup a slohový útvar:</w:t>
      </w:r>
    </w:p>
    <w:p w:rsidR="005C7A9C" w:rsidRPr="005C7A9C" w:rsidRDefault="005C7A9C" w:rsidP="005C7A9C">
      <w:pPr>
        <w:jc w:val="both"/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5C7A9C">
        <w:rPr>
          <w:rFonts w:ascii="Times New Roman" w:hAnsi="Times New Roman" w:cs="Times New Roman"/>
          <w:b/>
          <w:sz w:val="24"/>
          <w:szCs w:val="24"/>
          <w:u w:val="single"/>
        </w:rPr>
        <w:t>J. G. Fichte</w:t>
      </w:r>
      <w:r w:rsidRPr="005C7A9C">
        <w:rPr>
          <w:rFonts w:ascii="Times New Roman" w:hAnsi="Times New Roman" w:cs="Times New Roman"/>
          <w:sz w:val="24"/>
          <w:szCs w:val="24"/>
        </w:rPr>
        <w:t>- predstaviteľ nemeckého klasického idealizmu, žiak I. Kanta, nekompromisný v presadzovaní  svojich názorov, pôsobil na univerzite v Jene, pre spory okolo jeho osoby musel univerzitu opustiť.</w:t>
      </w:r>
    </w:p>
    <w:p w:rsidR="005C7A9C" w:rsidRPr="005C7A9C" w:rsidRDefault="005C7A9C" w:rsidP="005C7A9C">
      <w:pPr>
        <w:jc w:val="both"/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sz w:val="24"/>
          <w:szCs w:val="24"/>
        </w:rPr>
        <w:t xml:space="preserve">Filozofia: Vychádzal z Kanta, najviac ho osvojila sloboda rozhodovania človeka. Napokon sa prepracoval k vlastnej filozofii. Vytvoril filozofiu </w:t>
      </w:r>
      <w:r w:rsidRPr="005C7A9C">
        <w:rPr>
          <w:rFonts w:ascii="Times New Roman" w:hAnsi="Times New Roman" w:cs="Times New Roman"/>
          <w:b/>
          <w:sz w:val="24"/>
          <w:szCs w:val="24"/>
          <w:u w:val="single"/>
        </w:rPr>
        <w:t xml:space="preserve">SUBJEKTÍVNEHO IDEALIZMU, </w:t>
      </w:r>
      <w:r w:rsidRPr="005C7A9C">
        <w:rPr>
          <w:rFonts w:ascii="Times New Roman" w:hAnsi="Times New Roman" w:cs="Times New Roman"/>
          <w:sz w:val="24"/>
          <w:szCs w:val="24"/>
        </w:rPr>
        <w:t>celá skutočnosť je tvorená 2 stránkami...</w:t>
      </w: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r w:rsidRPr="005C7A9C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5C7A9C">
        <w:rPr>
          <w:rFonts w:ascii="Times New Roman" w:hAnsi="Times New Roman" w:cs="Times New Roman"/>
          <w:sz w:val="24"/>
          <w:szCs w:val="24"/>
        </w:rPr>
        <w:t>Vlasť drahú ľúbiť v peknej Maríne,</w:t>
      </w: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sz w:val="24"/>
          <w:szCs w:val="24"/>
        </w:rPr>
        <w:t xml:space="preserve">        Marínu drahú v peknej otčine, </w:t>
      </w: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sz w:val="24"/>
          <w:szCs w:val="24"/>
        </w:rPr>
        <w:t xml:space="preserve">        a obe v jednom objímať!...                               (A. Sládkovič - Marína)</w:t>
      </w:r>
    </w:p>
    <w:p w:rsidR="005C7A9C" w:rsidRPr="005C7A9C" w:rsidRDefault="005C7A9C" w:rsidP="005C7A9C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b/>
          <w:sz w:val="24"/>
          <w:szCs w:val="24"/>
        </w:rPr>
        <w:t>3.</w:t>
      </w:r>
      <w:r w:rsidRPr="005C7A9C">
        <w:rPr>
          <w:rFonts w:ascii="Times New Roman" w:hAnsi="Times New Roman" w:cs="Times New Roman"/>
          <w:sz w:val="24"/>
          <w:szCs w:val="24"/>
        </w:rPr>
        <w:t xml:space="preserve">       Beseda so spisovateľkou</w:t>
      </w: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sz w:val="24"/>
          <w:szCs w:val="24"/>
        </w:rPr>
        <w:t xml:space="preserve">          Na utorok   4. 4. 2017 sa žiaci prímy veľmi tešili a aj pripravovali. Navštívila ich pani spisovateľka Bc. Ľudmila Hladtová. Je autorkou a  zároveň ilustrátorkou knihy pre deti s názvom Katkine sny. Jej ďalšia kniha určená pre detských čitateľov onedlho uzrie svetlo sveta. </w:t>
      </w: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sz w:val="24"/>
          <w:szCs w:val="24"/>
        </w:rPr>
        <w:t xml:space="preserve">      Pani spisovateľka veľmi pútavo rozprávala o písaní kníh, o inšpirácii, o svojich vzoroch, no tiež o tom, že v dnešnej dobe nie je jednoduché nájsť vydavateľa. Nasledovali otázky žiakov a rozhovory  o všeličom...</w:t>
      </w:r>
    </w:p>
    <w:p w:rsidR="005C7A9C" w:rsidRPr="005C7A9C" w:rsidRDefault="005C7A9C" w:rsidP="005C7A9C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7A9C" w:rsidRPr="005C7A9C" w:rsidRDefault="005C7A9C" w:rsidP="005C7A9C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7A9C" w:rsidRPr="005C7A9C" w:rsidRDefault="005C7A9C" w:rsidP="005C7A9C">
      <w:pPr>
        <w:rPr>
          <w:rFonts w:ascii="Times New Roman" w:hAnsi="Times New Roman"/>
          <w:sz w:val="24"/>
          <w:szCs w:val="24"/>
        </w:rPr>
      </w:pPr>
      <w:r w:rsidRPr="005C7A9C">
        <w:rPr>
          <w:rFonts w:ascii="Times New Roman" w:hAnsi="Times New Roman"/>
          <w:b/>
          <w:sz w:val="24"/>
          <w:szCs w:val="24"/>
        </w:rPr>
        <w:t xml:space="preserve">4.                                                              </w:t>
      </w:r>
      <w:r w:rsidRPr="005C7A9C">
        <w:rPr>
          <w:rFonts w:ascii="Times New Roman" w:hAnsi="Times New Roman"/>
          <w:sz w:val="24"/>
          <w:szCs w:val="24"/>
        </w:rPr>
        <w:t>Čestné vyhlásenie</w:t>
      </w:r>
    </w:p>
    <w:p w:rsidR="005C7A9C" w:rsidRPr="005C7A9C" w:rsidRDefault="005C7A9C" w:rsidP="005C7A9C">
      <w:pPr>
        <w:jc w:val="both"/>
        <w:rPr>
          <w:rFonts w:ascii="Times New Roman" w:hAnsi="Times New Roman"/>
          <w:sz w:val="24"/>
          <w:szCs w:val="24"/>
        </w:rPr>
      </w:pPr>
      <w:r w:rsidRPr="005C7A9C">
        <w:rPr>
          <w:rFonts w:ascii="Times New Roman" w:hAnsi="Times New Roman"/>
          <w:sz w:val="24"/>
          <w:szCs w:val="24"/>
        </w:rPr>
        <w:t xml:space="preserve">          Dolepodpísaný Jozef Mrkvička, narodený 6. 6. 1996, bytom Športová 1, 056 01 Gelnica, týmto čestne vyhlasujem, že dňa 11. 9. 2015  som prevzal poštovú zásielku, v ktorej chýbalo jedno balenie (30 kusov) lieku PROAXIN. </w:t>
      </w:r>
    </w:p>
    <w:p w:rsidR="005C7A9C" w:rsidRDefault="005C7A9C" w:rsidP="005C7A9C">
      <w:pPr>
        <w:rPr>
          <w:rFonts w:ascii="Times New Roman" w:hAnsi="Times New Roman"/>
          <w:sz w:val="24"/>
          <w:szCs w:val="24"/>
        </w:rPr>
      </w:pPr>
      <w:r w:rsidRPr="005C7A9C">
        <w:rPr>
          <w:rFonts w:ascii="Times New Roman" w:hAnsi="Times New Roman"/>
          <w:sz w:val="24"/>
          <w:szCs w:val="24"/>
        </w:rPr>
        <w:t>V Gelnici 14. 4. 2017                                                                   Jozef Mrkvička</w:t>
      </w:r>
    </w:p>
    <w:p w:rsidR="005C7A9C" w:rsidRPr="005C7A9C" w:rsidRDefault="005C7A9C" w:rsidP="005C7A9C">
      <w:pPr>
        <w:rPr>
          <w:rFonts w:ascii="Times New Roman" w:hAnsi="Times New Roman"/>
          <w:sz w:val="24"/>
          <w:szCs w:val="24"/>
        </w:rPr>
      </w:pPr>
    </w:p>
    <w:p w:rsidR="005C7A9C" w:rsidRPr="005C7A9C" w:rsidRDefault="005C7A9C" w:rsidP="005C7A9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C7A9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5C7A9C">
        <w:rPr>
          <w:rFonts w:ascii="Times New Roman" w:hAnsi="Times New Roman" w:cs="Times New Roman"/>
          <w:color w:val="000000"/>
          <w:sz w:val="24"/>
          <w:szCs w:val="24"/>
        </w:rPr>
        <w:t>Milá oslávenkyňa, všetci naši vzácni hostia,  </w:t>
      </w:r>
    </w:p>
    <w:p w:rsidR="005C7A9C" w:rsidRDefault="005C7A9C" w:rsidP="005C7A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7A9C">
        <w:rPr>
          <w:rFonts w:ascii="Times New Roman" w:hAnsi="Times New Roman" w:cs="Times New Roman"/>
          <w:color w:val="000000"/>
          <w:sz w:val="24"/>
          <w:szCs w:val="24"/>
        </w:rPr>
        <w:t>         ktorí ste sem dnes zavítali, aby sme  spoločne oslávili tento výnimočný okamih. Životné jubileum  - 60 rokov -  je vždy príležitosťou na  krátke zastavenie,  či zamyslenie. Aký bol môj doterajší život? Splnila som si svoje sny? Kam sa budú uberať moje ďalšie životné kroky?...</w:t>
      </w:r>
    </w:p>
    <w:p w:rsidR="005C7A9C" w:rsidRPr="005C7A9C" w:rsidRDefault="005C7A9C" w:rsidP="005C7A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C7A9C" w:rsidRPr="005C7A9C" w:rsidRDefault="005C7A9C" w:rsidP="005C7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A9C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5C7A9C">
        <w:rPr>
          <w:rFonts w:ascii="Times New Roman" w:hAnsi="Times New Roman" w:cs="Times New Roman"/>
          <w:sz w:val="24"/>
          <w:szCs w:val="24"/>
        </w:rPr>
        <w:t>I. A. Krylov - O mravcovi</w:t>
      </w:r>
    </w:p>
    <w:p w:rsidR="005C7A9C" w:rsidRPr="005C7A9C" w:rsidRDefault="005C7A9C" w:rsidP="005C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7A9C">
        <w:rPr>
          <w:rFonts w:ascii="Times New Roman" w:eastAsia="Times New Roman" w:hAnsi="Times New Roman" w:cs="Times New Roman"/>
          <w:sz w:val="24"/>
          <w:szCs w:val="24"/>
          <w:lang w:eastAsia="sk-SK"/>
        </w:rPr>
        <w:t>V mravenisku žil veľký mravec, silný, zdvihol zrnko jačmeňa, nebál sa ani pavúka. Všetci ho chválili a jemu stúpla sláva do hlavy. Rozhodol sa, že predvedie svoju silu v meste.Keď šiel okolo sedliak s fúrou sena, vliezol mravec do sena. Myslel, že až prídu do mesta, bude ho každý obdivovať. V sene ho však nikto nevidel, i keď sa čo najviac snažil predvádzať. Ľudia si všímali to svoje a nikto oňho nestál. Posťažoval si psovi, že u nich v mravenisku by sa na jeho silu všetci prišli radi pozrieť.</w:t>
      </w:r>
      <w:r w:rsidRPr="005C7A9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Odpoveď psa je aj jeho ponaučením: „Čo doma k sláve stačí, svet ešte neomráči.“</w:t>
      </w:r>
    </w:p>
    <w:p w:rsidR="005C7A9C" w:rsidRPr="005C7A9C" w:rsidRDefault="005C7A9C" w:rsidP="005C7A9C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7A9C" w:rsidRPr="005C7A9C" w:rsidRDefault="005C7A9C" w:rsidP="005C7A9C">
      <w:pPr>
        <w:jc w:val="center"/>
        <w:rPr>
          <w:rFonts w:ascii="Times New Roman" w:hAnsi="Times New Roman" w:cs="Times New Roman"/>
          <w:b/>
          <w:u w:val="single"/>
        </w:rPr>
      </w:pPr>
      <w:r w:rsidRPr="005C7A9C">
        <w:rPr>
          <w:rFonts w:ascii="Times New Roman" w:hAnsi="Times New Roman" w:cs="Times New Roman"/>
          <w:b/>
          <w:u w:val="single"/>
        </w:rPr>
        <w:lastRenderedPageBreak/>
        <w:t xml:space="preserve"> 6 Funkčné jazykové štýly, slohové postupy, slohové útvary</w:t>
      </w:r>
    </w:p>
    <w:p w:rsidR="005C7A9C" w:rsidRPr="005C7A9C" w:rsidRDefault="005C7A9C" w:rsidP="005C7A9C">
      <w:pPr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>V jednotlivých ukážkach určte: funkčný jazykový štýl, slohový postup a slohový útvar:</w:t>
      </w:r>
    </w:p>
    <w:p w:rsidR="005C7A9C" w:rsidRPr="00790F79" w:rsidRDefault="00790F79" w:rsidP="00790F79">
      <w:pPr>
        <w:spacing w:after="0"/>
        <w:rPr>
          <w:rFonts w:ascii="Times New Roman" w:hAnsi="Times New Roman" w:cs="Times New Roman"/>
        </w:rPr>
      </w:pPr>
      <w:r w:rsidRPr="00790F79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</w:t>
      </w:r>
      <w:r w:rsidR="005C7A9C" w:rsidRPr="00790F79">
        <w:rPr>
          <w:rFonts w:ascii="Times New Roman" w:hAnsi="Times New Roman" w:cs="Times New Roman"/>
          <w:b/>
        </w:rPr>
        <w:t>Divadelné predstavenie</w:t>
      </w:r>
    </w:p>
    <w:p w:rsidR="005C7A9C" w:rsidRPr="005C7A9C" w:rsidRDefault="005C7A9C" w:rsidP="005C7A9C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 xml:space="preserve">                Dňa 19. 10. 2017  sme opäť po roku zorganizovali celoškolské divadelné predstavenie. Po dobrých skúsenostiach sme sa rozhodli navštíviť  Spišské divadlo v Spišskej Novej Vsi.</w:t>
      </w:r>
    </w:p>
    <w:p w:rsidR="005C7A9C" w:rsidRDefault="005C7A9C" w:rsidP="005C7A9C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 xml:space="preserve">               Klasická próza slovenského realistického autora Martina Kukučína s názvom Rysavá jalovica dostala podobu inscenácie, v ktorej excelovali štyria herci. Príbeh, v ktorom nechýbali humorné situácie a slovný humor, nenechal nikoho chladným. Po nedorozumeniach a rôznych peripetiách nastáva v závere harmonizácia vzťahov medzi postavami a uvedomenie si svojich nedostatkov...</w:t>
      </w:r>
      <w:r w:rsidRPr="005C7A9C">
        <w:rPr>
          <w:rFonts w:ascii="Times New Roman" w:hAnsi="Times New Roman" w:cs="Times New Roman"/>
        </w:rPr>
        <w:tab/>
      </w:r>
    </w:p>
    <w:p w:rsidR="005C7A9C" w:rsidRPr="005C7A9C" w:rsidRDefault="005C7A9C" w:rsidP="005C7A9C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</w:rPr>
      </w:pPr>
    </w:p>
    <w:p w:rsidR="005C7A9C" w:rsidRPr="005C7A9C" w:rsidRDefault="005C7A9C" w:rsidP="005C7A9C">
      <w:pPr>
        <w:spacing w:after="0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  <w:b/>
        </w:rPr>
        <w:t>2. I. Krasko – Otrok</w:t>
      </w:r>
    </w:p>
    <w:p w:rsidR="005C7A9C" w:rsidRPr="005C7A9C" w:rsidRDefault="005C7A9C" w:rsidP="005C7A9C">
      <w:pPr>
        <w:spacing w:after="0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>Som ten, ktorému v uši znela pieseň matky – otrokyne.</w:t>
      </w:r>
    </w:p>
    <w:p w:rsidR="005C7A9C" w:rsidRPr="005C7A9C" w:rsidRDefault="005C7A9C" w:rsidP="005C7A9C">
      <w:pPr>
        <w:spacing w:after="0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>Tá pieseň z mojej duše nikdy, nikdy nevyhynie.</w:t>
      </w:r>
    </w:p>
    <w:p w:rsidR="005C7A9C" w:rsidRPr="005C7A9C" w:rsidRDefault="005C7A9C" w:rsidP="005C7A9C">
      <w:pPr>
        <w:spacing w:after="0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 xml:space="preserve">Tak smutno znela, divným bojazlivým bôľom </w:t>
      </w:r>
    </w:p>
    <w:p w:rsidR="005C7A9C" w:rsidRPr="005C7A9C" w:rsidRDefault="005C7A9C" w:rsidP="005C7A9C">
      <w:pPr>
        <w:spacing w:after="0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 xml:space="preserve">sa tíško niesla naším úhorovým poľom, </w:t>
      </w:r>
    </w:p>
    <w:p w:rsidR="005C7A9C" w:rsidRDefault="005C7A9C" w:rsidP="005C7A9C">
      <w:pPr>
        <w:spacing w:after="0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>až chytila sa v detskej trasúcej sa duši.</w:t>
      </w:r>
    </w:p>
    <w:p w:rsidR="005C7A9C" w:rsidRPr="005C7A9C" w:rsidRDefault="005C7A9C" w:rsidP="005C7A9C">
      <w:pPr>
        <w:spacing w:after="0"/>
        <w:rPr>
          <w:rFonts w:ascii="Times New Roman" w:hAnsi="Times New Roman" w:cs="Times New Roman"/>
        </w:rPr>
      </w:pPr>
    </w:p>
    <w:p w:rsidR="005C7A9C" w:rsidRPr="005C7A9C" w:rsidRDefault="005C7A9C" w:rsidP="005C7A9C">
      <w:pPr>
        <w:tabs>
          <w:tab w:val="left" w:pos="6375"/>
        </w:tabs>
        <w:spacing w:after="0"/>
        <w:rPr>
          <w:rFonts w:ascii="Times New Roman" w:hAnsi="Times New Roman" w:cs="Times New Roman"/>
        </w:rPr>
      </w:pPr>
    </w:p>
    <w:p w:rsidR="005C7A9C" w:rsidRPr="005C7A9C" w:rsidRDefault="005C7A9C" w:rsidP="005C7A9C">
      <w:pPr>
        <w:rPr>
          <w:rFonts w:ascii="Times New Roman" w:hAnsi="Times New Roman" w:cs="Times New Roman"/>
          <w:b/>
          <w:u w:val="single"/>
        </w:rPr>
      </w:pPr>
      <w:r w:rsidRPr="005C7A9C">
        <w:rPr>
          <w:rFonts w:ascii="Times New Roman" w:hAnsi="Times New Roman" w:cs="Times New Roman"/>
          <w:b/>
        </w:rPr>
        <w:t xml:space="preserve">3. </w:t>
      </w:r>
      <w:r w:rsidRPr="005C7A9C">
        <w:rPr>
          <w:rFonts w:ascii="Times New Roman" w:hAnsi="Times New Roman" w:cs="Times New Roman"/>
          <w:b/>
          <w:u w:val="single"/>
        </w:rPr>
        <w:t>Gymnázium Gelnica, SNP 1, 056 01 Gelnica</w:t>
      </w:r>
    </w:p>
    <w:p w:rsidR="005C7A9C" w:rsidRPr="005C7A9C" w:rsidRDefault="005C7A9C" w:rsidP="005C7A9C">
      <w:pPr>
        <w:jc w:val="center"/>
        <w:rPr>
          <w:rFonts w:ascii="Times New Roman" w:hAnsi="Times New Roman" w:cs="Times New Roman"/>
          <w:b/>
        </w:rPr>
      </w:pPr>
      <w:r w:rsidRPr="005C7A9C">
        <w:rPr>
          <w:rFonts w:ascii="Times New Roman" w:hAnsi="Times New Roman" w:cs="Times New Roman"/>
          <w:b/>
        </w:rPr>
        <w:t>Zápisnica</w:t>
      </w:r>
    </w:p>
    <w:p w:rsidR="005C7A9C" w:rsidRPr="005C7A9C" w:rsidRDefault="005C7A9C" w:rsidP="005C7A9C">
      <w:pPr>
        <w:jc w:val="center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 xml:space="preserve"> z Pracovnej porady, ktorá sa konala dňa 18. 5. 2016</w:t>
      </w:r>
    </w:p>
    <w:p w:rsidR="005C7A9C" w:rsidRPr="005C7A9C" w:rsidRDefault="005C7A9C" w:rsidP="005C7A9C">
      <w:pPr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  <w:b/>
          <w:u w:val="single"/>
        </w:rPr>
        <w:t>Prítomní:</w:t>
      </w:r>
      <w:r w:rsidRPr="005C7A9C">
        <w:rPr>
          <w:rFonts w:ascii="Times New Roman" w:hAnsi="Times New Roman" w:cs="Times New Roman"/>
        </w:rPr>
        <w:t xml:space="preserve"> podľa priloženej prezenčnej listiny </w:t>
      </w:r>
    </w:p>
    <w:p w:rsidR="005C7A9C" w:rsidRPr="005C7A9C" w:rsidRDefault="005C7A9C" w:rsidP="005C7A9C">
      <w:pPr>
        <w:spacing w:after="0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  <w:b/>
          <w:u w:val="single"/>
        </w:rPr>
        <w:t>Program:</w:t>
      </w:r>
      <w:r w:rsidRPr="005C7A9C">
        <w:rPr>
          <w:rFonts w:ascii="Times New Roman" w:hAnsi="Times New Roman" w:cs="Times New Roman"/>
        </w:rPr>
        <w:t xml:space="preserve">1.Vyhlásenie 2. kola prijímacích skúšok </w:t>
      </w:r>
    </w:p>
    <w:p w:rsidR="005C7A9C" w:rsidRPr="005C7A9C" w:rsidRDefault="005C7A9C" w:rsidP="005C7A9C">
      <w:pPr>
        <w:tabs>
          <w:tab w:val="left" w:pos="1335"/>
        </w:tabs>
        <w:spacing w:after="0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 xml:space="preserve">                  2. Maturitné skúšky 2016 – ústna časť </w:t>
      </w:r>
    </w:p>
    <w:p w:rsidR="005C7A9C" w:rsidRPr="005C7A9C" w:rsidRDefault="005C7A9C" w:rsidP="005C7A9C">
      <w:pPr>
        <w:tabs>
          <w:tab w:val="left" w:pos="1335"/>
        </w:tabs>
        <w:spacing w:after="0"/>
        <w:rPr>
          <w:rFonts w:ascii="Times New Roman" w:hAnsi="Times New Roman" w:cs="Times New Roman"/>
          <w:b/>
        </w:rPr>
      </w:pPr>
      <w:r w:rsidRPr="005C7A9C">
        <w:rPr>
          <w:rFonts w:ascii="Times New Roman" w:hAnsi="Times New Roman" w:cs="Times New Roman"/>
        </w:rPr>
        <w:t xml:space="preserve">                  3. Diskusia, rôzne...</w:t>
      </w: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  <w:b/>
        </w:rPr>
      </w:pPr>
      <w:r w:rsidRPr="005C7A9C">
        <w:rPr>
          <w:rFonts w:ascii="Times New Roman" w:hAnsi="Times New Roman" w:cs="Times New Roman"/>
          <w:b/>
        </w:rPr>
        <w:t xml:space="preserve">4. </w:t>
      </w:r>
      <w:r w:rsidRPr="005C7A9C">
        <w:rPr>
          <w:rFonts w:ascii="Times New Roman" w:hAnsi="Times New Roman" w:cs="Times New Roman"/>
        </w:rPr>
        <w:t>Jazykovedné výskumy z 19. storočia poukázali na to, že vývin jazykov nebol náhodný, ale sa uskutočňoval podľa istých zákonitostí, t. j. jazyky sa vyvinuli zo spoločného prazákladu - prajazyka– INDOEURÓPSKYPRAJAZYK - PRAINDOEURÓPČINA. Najstaršie písomné  pamiatky v indoeurópskych prajazykoch sú z 3. tis. p. n. l. Hovorilo ním spoločenstvo, ktoré žilo v oblasti Malej Ázie a na Blízkom východe...</w:t>
      </w: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  <w:b/>
        </w:rPr>
      </w:pPr>
    </w:p>
    <w:p w:rsidR="005C7A9C" w:rsidRPr="005C7A9C" w:rsidRDefault="005C7A9C" w:rsidP="005C7A9C">
      <w:pPr>
        <w:spacing w:after="0"/>
        <w:rPr>
          <w:rFonts w:ascii="Times New Roman" w:hAnsi="Times New Roman" w:cs="Times New Roman"/>
          <w:b/>
        </w:rPr>
      </w:pPr>
      <w:r w:rsidRPr="005C7A9C">
        <w:rPr>
          <w:rFonts w:ascii="Times New Roman" w:hAnsi="Times New Roman" w:cs="Times New Roman"/>
          <w:b/>
        </w:rPr>
        <w:t xml:space="preserve">5.     J. P. Sartre – Múr </w:t>
      </w:r>
    </w:p>
    <w:p w:rsidR="005C7A9C" w:rsidRPr="005C7A9C" w:rsidRDefault="005C7A9C" w:rsidP="005C7A9C">
      <w:pPr>
        <w:spacing w:after="0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 xml:space="preserve">Keby mi v stave, v akom som bol, prišli oznámiť, že sa môžem pokojne vrátiť   domov, že mi darujú život, vôbec by to so mnou nepohlo: všetko jedno, či čakáš   niekoľko hodín, alebo niekoľko rokov, keď  si už stratil predstavu, že si večný.    Nezáležalo mi vlastne už na ničom – bol som spokojný. Ale bol to desivý pokoj –    lebo som mal ešte telo: moje telo, videl som jeho očami, počúval jeho ušami, no   nebol som to už ja; potilo sa a chvelo celkom samo, a ja som sa k nemu už nepriznával.    </w:t>
      </w:r>
    </w:p>
    <w:p w:rsidR="005C7A9C" w:rsidRPr="005C7A9C" w:rsidRDefault="005C7A9C" w:rsidP="005C7A9C">
      <w:pPr>
        <w:rPr>
          <w:rFonts w:ascii="Times New Roman" w:hAnsi="Times New Roman" w:cs="Times New Roman"/>
          <w:b/>
        </w:rPr>
      </w:pP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  <w:b/>
        </w:rPr>
      </w:pPr>
      <w:r w:rsidRPr="005C7A9C">
        <w:rPr>
          <w:rFonts w:ascii="Times New Roman" w:hAnsi="Times New Roman" w:cs="Times New Roman"/>
          <w:b/>
        </w:rPr>
        <w:t xml:space="preserve">6. Vážené slávnostné zhromaždenie, </w:t>
      </w:r>
    </w:p>
    <w:p w:rsidR="005C7A9C" w:rsidRPr="005C7A9C" w:rsidRDefault="005C7A9C" w:rsidP="005C7A9C">
      <w:pPr>
        <w:spacing w:after="0"/>
        <w:jc w:val="both"/>
        <w:rPr>
          <w:rFonts w:ascii="Times New Roman" w:hAnsi="Times New Roman" w:cs="Times New Roman"/>
        </w:rPr>
      </w:pPr>
      <w:r w:rsidRPr="005C7A9C">
        <w:rPr>
          <w:rFonts w:ascii="Times New Roman" w:hAnsi="Times New Roman" w:cs="Times New Roman"/>
        </w:rPr>
        <w:t xml:space="preserve">         moja spolužiačka a ja (môj spolužiak a ja) tiež patríme do rodiny viac ako 300 študentov Gymnázia v Gelnici, ktorí sa zúčastnili  na  jednom z výmenných  pobytov v Offenburgu. A v čom vidíme ich prínos? Je to úžasná životná skúsenosť – spoznávať kultúru iného národa, zdokonaľovať sa v cudzom jazyku, možnosť navštíviť nádherné miesta, stretnúť nových ľudí, nájsť si priateľov, ale zároveň si uvedomiť, kde sú naše korene a aký význam má v našom živote rodina...</w:t>
      </w:r>
    </w:p>
    <w:p w:rsidR="005C7A9C" w:rsidRPr="005C7A9C" w:rsidRDefault="005C7A9C" w:rsidP="005C7A9C">
      <w:pPr>
        <w:rPr>
          <w:rFonts w:ascii="Times New Roman" w:hAnsi="Times New Roman" w:cs="Times New Roman"/>
          <w:b/>
        </w:rPr>
      </w:pPr>
    </w:p>
    <w:p w:rsidR="008508AD" w:rsidRPr="005C7A9C" w:rsidRDefault="008508AD"/>
    <w:sectPr w:rsidR="008508AD" w:rsidRPr="005C7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F18"/>
    <w:multiLevelType w:val="hybridMultilevel"/>
    <w:tmpl w:val="53B47670"/>
    <w:lvl w:ilvl="0" w:tplc="B0E27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9C"/>
    <w:rsid w:val="005C7A9C"/>
    <w:rsid w:val="00790F79"/>
    <w:rsid w:val="0085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79BB"/>
  <w15:chartTrackingRefBased/>
  <w15:docId w15:val="{5BD355DB-2CCE-4EC2-A551-614DDC9C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7A9C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2020-12-02T19:06:00Z</dcterms:created>
  <dcterms:modified xsi:type="dcterms:W3CDTF">2020-12-02T19:12:00Z</dcterms:modified>
</cp:coreProperties>
</file>