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5E" w:rsidRDefault="00C55F5E" w:rsidP="00C55F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The</w:t>
      </w:r>
      <w:proofErr w:type="spellEnd"/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Buy</w:t>
      </w:r>
      <w:proofErr w:type="spellEnd"/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Nothing</w:t>
      </w:r>
      <w:proofErr w:type="spellEnd"/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movement</w:t>
      </w:r>
      <w:proofErr w:type="spellEnd"/>
    </w:p>
    <w:p w:rsidR="00C55F5E" w:rsidRPr="00C55F5E" w:rsidRDefault="00C55F5E" w:rsidP="00C55F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C55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drawing>
          <wp:inline distT="0" distB="0" distL="0" distR="0" wp14:anchorId="452FB878" wp14:editId="272D984A">
            <wp:extent cx="3883231" cy="3347872"/>
            <wp:effectExtent l="0" t="0" r="3175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428" cy="33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5E" w:rsidRDefault="00C55F5E" w:rsidP="00C55F5E">
      <w:pPr>
        <w:pStyle w:val="Normlnywebov"/>
      </w:pP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 </w:t>
      </w:r>
      <w:proofErr w:type="spellStart"/>
      <w:r>
        <w:t>magazines</w:t>
      </w:r>
      <w:proofErr w:type="spellEnd"/>
      <w:r>
        <w:t xml:space="preserve"> and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bombard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, and British </w:t>
      </w:r>
      <w:proofErr w:type="spellStart"/>
      <w:r>
        <w:t>consumers</w:t>
      </w:r>
      <w:proofErr w:type="spellEnd"/>
      <w:r>
        <w:t xml:space="preserve"> are </w:t>
      </w:r>
      <w:proofErr w:type="spellStart"/>
      <w:r>
        <w:t>buying</w:t>
      </w:r>
      <w:proofErr w:type="spellEnd"/>
      <w:r>
        <w:t xml:space="preserve"> more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Online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major </w:t>
      </w:r>
      <w:proofErr w:type="spellStart"/>
      <w:r>
        <w:t>brands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disposable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–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:rsidR="00C55F5E" w:rsidRDefault="00C55F5E" w:rsidP="00C55F5E">
      <w:pPr>
        <w:pStyle w:val="Normlnywebov"/>
      </w:pPr>
      <w:r>
        <w:t xml:space="preserve">In </w:t>
      </w:r>
      <w:proofErr w:type="spellStart"/>
      <w:r>
        <w:t>Britain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person </w:t>
      </w:r>
      <w:proofErr w:type="spellStart"/>
      <w:r>
        <w:t>spends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£1,000 on new </w:t>
      </w:r>
      <w:proofErr w:type="spellStart"/>
      <w:r>
        <w:t>clothes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 per cent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more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society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 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British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owe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£670 per </w:t>
      </w:r>
      <w:proofErr w:type="spellStart"/>
      <w:r>
        <w:t>adult</w:t>
      </w:r>
      <w:proofErr w:type="spellEnd"/>
      <w:r>
        <w:t xml:space="preserve"> to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  <w:r>
        <w:t xml:space="preserve">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are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Britain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300,000 </w:t>
      </w:r>
      <w:proofErr w:type="spellStart"/>
      <w:r>
        <w:t>tons</w:t>
      </w:r>
      <w:proofErr w:type="spellEnd"/>
      <w:r>
        <w:t xml:space="preserve"> of </w:t>
      </w:r>
      <w:proofErr w:type="spellStart"/>
      <w:r>
        <w:t>cloth</w:t>
      </w:r>
      <w:r>
        <w:t>ing</w:t>
      </w:r>
      <w:proofErr w:type="spellEnd"/>
      <w:r>
        <w:t xml:space="preserve"> a </w:t>
      </w:r>
      <w:proofErr w:type="spellStart"/>
      <w:r>
        <w:t>year</w:t>
      </w:r>
      <w:proofErr w:type="spellEnd"/>
      <w:r>
        <w:t>.</w:t>
      </w:r>
    </w:p>
    <w:p w:rsidR="00C55F5E" w:rsidRDefault="00C55F5E" w:rsidP="00C55F5E">
      <w:pPr>
        <w:pStyle w:val="Normlnywebov"/>
      </w:pPr>
      <w:proofErr w:type="spellStart"/>
      <w:r>
        <w:t>People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realise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disposable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</w:t>
      </w:r>
      <w:proofErr w:type="spellStart"/>
      <w:r>
        <w:t>charities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charity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 '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>' </w:t>
      </w:r>
      <w:proofErr w:type="spellStart"/>
      <w:r>
        <w:t>goes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fashion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in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poor </w:t>
      </w:r>
      <w:proofErr w:type="spellStart"/>
      <w:r>
        <w:t>quality</w:t>
      </w:r>
      <w:proofErr w:type="spellEnd"/>
      <w:r>
        <w:t xml:space="preserve"> to </w:t>
      </w:r>
      <w:proofErr w:type="spellStart"/>
      <w:r>
        <w:t>recycle</w:t>
      </w:r>
      <w:proofErr w:type="spellEnd"/>
      <w:r>
        <w:t xml:space="preserve">;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second-hand</w:t>
      </w:r>
      <w:proofErr w:type="spellEnd"/>
      <w:r>
        <w:t xml:space="preserve">.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 xml:space="preserve"> end </w:t>
      </w:r>
      <w:proofErr w:type="spellStart"/>
      <w:r>
        <w:t>up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and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charities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are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economic</w:t>
      </w:r>
      <w:proofErr w:type="spellEnd"/>
      <w:r>
        <w:t xml:space="preserve"> and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:rsidR="00C55F5E" w:rsidRDefault="00C55F5E" w:rsidP="00C55F5E">
      <w:pPr>
        <w:pStyle w:val="Normlnywebov"/>
      </w:pPr>
      <w:proofErr w:type="spellStart"/>
      <w:r>
        <w:t>However</w:t>
      </w:r>
      <w:proofErr w:type="spellEnd"/>
      <w:r>
        <w:t xml:space="preserve">, a </w:t>
      </w:r>
      <w:proofErr w:type="spellStart"/>
      <w:r>
        <w:t>different</w:t>
      </w:r>
      <w:proofErr w:type="spellEnd"/>
      <w:r>
        <w:t xml:space="preserve"> trend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springing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opposition</w:t>
      </w:r>
      <w:proofErr w:type="spellEnd"/>
      <w:r>
        <w:t xml:space="preserve"> to </w:t>
      </w:r>
      <w:proofErr w:type="spellStart"/>
      <w:r>
        <w:t>consumerism</w:t>
      </w:r>
      <w:proofErr w:type="spellEnd"/>
      <w:r>
        <w:t xml:space="preserve"> – </w:t>
      </w:r>
      <w:proofErr w:type="spellStart"/>
      <w:r>
        <w:t>the</w:t>
      </w:r>
      <w:proofErr w:type="spellEnd"/>
      <w:r>
        <w:t xml:space="preserve"> '</w:t>
      </w:r>
      <w:proofErr w:type="spellStart"/>
      <w:r>
        <w:t>buy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' trend.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originated</w:t>
      </w:r>
      <w:proofErr w:type="spellEnd"/>
      <w:r>
        <w:t xml:space="preserve"> in </w:t>
      </w:r>
      <w:proofErr w:type="spellStart"/>
      <w:r>
        <w:t>Canada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1990s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US,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rejection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overspending</w:t>
      </w:r>
      <w:proofErr w:type="spellEnd"/>
      <w:r>
        <w:t xml:space="preserve"> and </w:t>
      </w:r>
      <w:proofErr w:type="spellStart"/>
      <w:r>
        <w:t>overconsumption</w:t>
      </w:r>
      <w:proofErr w:type="spellEnd"/>
      <w:r>
        <w:t xml:space="preserve"> of Black </w:t>
      </w:r>
      <w:proofErr w:type="spellStart"/>
      <w:r>
        <w:t>Friday</w:t>
      </w:r>
      <w:proofErr w:type="spellEnd"/>
      <w:r>
        <w:t xml:space="preserve"> and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Thanksgiving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. On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organise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protests</w:t>
      </w:r>
      <w:proofErr w:type="spellEnd"/>
      <w:r>
        <w:t xml:space="preserve"> and </w:t>
      </w:r>
      <w:proofErr w:type="spellStart"/>
      <w:r>
        <w:t>cut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organise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and </w:t>
      </w:r>
      <w:proofErr w:type="spellStart"/>
      <w:r>
        <w:t>repair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> 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:rsidR="00C55F5E" w:rsidRDefault="00C55F5E" w:rsidP="00C55F5E">
      <w:pPr>
        <w:pStyle w:val="Normlnywebov"/>
      </w:pPr>
      <w:proofErr w:type="spellStart"/>
      <w:r>
        <w:lastRenderedPageBreak/>
        <w:t>The</w:t>
      </w:r>
      <w:proofErr w:type="spellEnd"/>
      <w:r>
        <w:t xml:space="preserve"> trend has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influencers</w:t>
      </w:r>
      <w:proofErr w:type="spellEnd"/>
      <w:r>
        <w:t xml:space="preserve"> on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of </w:t>
      </w:r>
      <w:proofErr w:type="spellStart"/>
      <w:r>
        <w:t>clothing</w:t>
      </w:r>
      <w:proofErr w:type="spellEnd"/>
      <w:r>
        <w:t xml:space="preserve"> and make-up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YouTube </w:t>
      </w:r>
      <w:proofErr w:type="spellStart"/>
      <w:r>
        <w:t>stars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viewers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</w:t>
      </w:r>
      <w:proofErr w:type="spellStart"/>
      <w:r>
        <w:t>all</w:t>
      </w:r>
      <w:proofErr w:type="spellEnd"/>
      <w:r>
        <w:t> 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a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</w:t>
      </w:r>
      <w:proofErr w:type="spellStart"/>
      <w:r>
        <w:t>Canada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clothes</w:t>
      </w:r>
      <w:proofErr w:type="spellEnd"/>
      <w:r>
        <w:t xml:space="preserve"> or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 </w:t>
      </w:r>
      <w:proofErr w:type="spellStart"/>
      <w:r>
        <w:t>haircuts</w:t>
      </w:r>
      <w:proofErr w:type="spellEnd"/>
      <w:r>
        <w:t xml:space="preserve">,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at </w:t>
      </w:r>
      <w:proofErr w:type="spellStart"/>
      <w:r>
        <w:t>restaurants</w:t>
      </w:r>
      <w:proofErr w:type="spellEnd"/>
      <w:r>
        <w:t xml:space="preserve"> or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petrol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.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$55,000.</w:t>
      </w:r>
    </w:p>
    <w:p w:rsidR="00C55F5E" w:rsidRDefault="00C55F5E" w:rsidP="00C55F5E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a </w:t>
      </w:r>
      <w:proofErr w:type="spellStart"/>
      <w:r>
        <w:t>reduction</w:t>
      </w:r>
      <w:proofErr w:type="spellEnd"/>
      <w:r>
        <w:t xml:space="preserve"> in </w:t>
      </w:r>
      <w:proofErr w:type="spellStart"/>
      <w:r>
        <w:t>plastic</w:t>
      </w:r>
      <w:proofErr w:type="spellEnd"/>
      <w:r>
        <w:t xml:space="preserve"> and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and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impressive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anti-consumerist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by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bookmarkStart w:id="0" w:name="_GoBack"/>
      <w:bookmarkEnd w:id="0"/>
    </w:p>
    <w:p w:rsidR="00122283" w:rsidRDefault="00122283"/>
    <w:sectPr w:rsidR="00122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5E"/>
    <w:rsid w:val="00122283"/>
    <w:rsid w:val="00C5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47620-F03B-4760-A37E-95069E6B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55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5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55F5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2023-11-23T17:32:00Z</dcterms:created>
  <dcterms:modified xsi:type="dcterms:W3CDTF">2023-11-23T17:38:00Z</dcterms:modified>
</cp:coreProperties>
</file>