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D1" w:rsidRDefault="002326D1" w:rsidP="00210CA4">
      <w:pPr>
        <w:rPr>
          <w:b/>
          <w:sz w:val="24"/>
          <w:szCs w:val="24"/>
        </w:rPr>
      </w:pPr>
    </w:p>
    <w:tbl>
      <w:tblPr>
        <w:tblStyle w:val="Mriekatabuky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053E18" w:rsidTr="003A6FEB">
        <w:tc>
          <w:tcPr>
            <w:tcW w:w="10632" w:type="dxa"/>
          </w:tcPr>
          <w:p w:rsidR="00053E18" w:rsidRPr="00B17799" w:rsidRDefault="00053E18" w:rsidP="00053E18">
            <w:pPr>
              <w:jc w:val="both"/>
              <w:rPr>
                <w:b/>
                <w:sz w:val="24"/>
                <w:szCs w:val="24"/>
              </w:rPr>
            </w:pPr>
            <w:r w:rsidRPr="00B17799">
              <w:rPr>
                <w:b/>
                <w:sz w:val="24"/>
                <w:szCs w:val="24"/>
              </w:rPr>
              <w:t>Aminokyseliny</w:t>
            </w:r>
          </w:p>
          <w:p w:rsidR="00053E18" w:rsidRDefault="00053E18" w:rsidP="00ED3EC7">
            <w:pPr>
              <w:jc w:val="both"/>
              <w:rPr>
                <w:b/>
                <w:sz w:val="24"/>
                <w:szCs w:val="24"/>
              </w:rPr>
            </w:pPr>
            <w:r w:rsidRPr="00B17799">
              <w:rPr>
                <w:b/>
                <w:sz w:val="24"/>
                <w:szCs w:val="24"/>
              </w:rPr>
              <w:t xml:space="preserve">Charakterizujte aminokyseliny. Vysvetlite správanie sa aminokyselín v kyslom a zásaditom prostredí. Čo je </w:t>
            </w:r>
            <w:proofErr w:type="spellStart"/>
            <w:r w:rsidRPr="00B17799">
              <w:rPr>
                <w:b/>
                <w:sz w:val="24"/>
                <w:szCs w:val="24"/>
              </w:rPr>
              <w:t>izoelektrický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 bod? Zapíšte aminokyselinu, ktorá je opticky aktívna a vysvetlite tento jav. Napíšte reakciu vzniku </w:t>
            </w:r>
            <w:proofErr w:type="spellStart"/>
            <w:r w:rsidRPr="00B17799">
              <w:rPr>
                <w:b/>
                <w:sz w:val="24"/>
                <w:szCs w:val="24"/>
              </w:rPr>
              <w:t>dipeptidu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 z </w:t>
            </w:r>
            <w:proofErr w:type="spellStart"/>
            <w:r w:rsidRPr="00B17799">
              <w:rPr>
                <w:b/>
                <w:sz w:val="24"/>
                <w:szCs w:val="24"/>
              </w:rPr>
              <w:t>glycínu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B17799">
              <w:rPr>
                <w:b/>
                <w:sz w:val="24"/>
                <w:szCs w:val="24"/>
              </w:rPr>
              <w:t>alanínu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053E18" w:rsidTr="003A6FEB">
        <w:tc>
          <w:tcPr>
            <w:tcW w:w="10632" w:type="dxa"/>
          </w:tcPr>
          <w:p w:rsidR="00261DC2" w:rsidRPr="00B17799" w:rsidRDefault="00ED3EC7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/>
              </w:rPr>
              <w:t xml:space="preserve">Sú to </w:t>
            </w:r>
            <w:proofErr w:type="spellStart"/>
            <w:r w:rsidR="009565DF" w:rsidRPr="00B17799">
              <w:rPr>
                <w:sz w:val="24"/>
                <w:szCs w:val="24"/>
                <w:lang w:val="cs-CZ"/>
              </w:rPr>
              <w:t>substitučné</w:t>
            </w:r>
            <w:proofErr w:type="spellEnd"/>
            <w:r w:rsidR="009565DF" w:rsidRPr="00B17799">
              <w:rPr>
                <w:sz w:val="24"/>
                <w:szCs w:val="24"/>
                <w:lang w:val="cs-CZ"/>
              </w:rPr>
              <w:t xml:space="preserve"> deriváty karboxylových </w:t>
            </w:r>
            <w:proofErr w:type="spellStart"/>
            <w:r w:rsidR="009565DF" w:rsidRPr="00B17799">
              <w:rPr>
                <w:sz w:val="24"/>
                <w:szCs w:val="24"/>
                <w:lang w:val="cs-CZ"/>
              </w:rPr>
              <w:t>kyselín</w:t>
            </w:r>
            <w:proofErr w:type="spellEnd"/>
          </w:p>
          <w:p w:rsidR="00261DC2" w:rsidRPr="00B17799" w:rsidRDefault="008459A2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96128" behindDoc="0" locked="0" layoutInCell="1" allowOverlap="1" wp14:anchorId="152C15C7" wp14:editId="574C3813">
                  <wp:simplePos x="0" y="0"/>
                  <wp:positionH relativeFrom="column">
                    <wp:posOffset>4403056</wp:posOffset>
                  </wp:positionH>
                  <wp:positionV relativeFrom="paragraph">
                    <wp:posOffset>160515</wp:posOffset>
                  </wp:positionV>
                  <wp:extent cx="2066307" cy="1603084"/>
                  <wp:effectExtent l="0" t="0" r="0" b="0"/>
                  <wp:wrapNone/>
                  <wp:docPr id="17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10" t="52239" r="43721" b="14179"/>
                          <a:stretch/>
                        </pic:blipFill>
                        <pic:spPr bwMode="auto">
                          <a:xfrm>
                            <a:off x="0" y="0"/>
                            <a:ext cx="2067829" cy="160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65DF" w:rsidRPr="00B17799">
              <w:rPr>
                <w:sz w:val="24"/>
                <w:szCs w:val="24"/>
                <w:lang w:val="cs-CZ"/>
              </w:rPr>
              <w:t xml:space="preserve">v molekule </w:t>
            </w:r>
            <w:proofErr w:type="spellStart"/>
            <w:r w:rsidR="009565DF" w:rsidRPr="00B17799">
              <w:rPr>
                <w:sz w:val="24"/>
                <w:szCs w:val="24"/>
                <w:lang w:val="cs-CZ"/>
              </w:rPr>
              <w:t>obsahujú</w:t>
            </w:r>
            <w:proofErr w:type="spellEnd"/>
            <w:r w:rsidR="009565DF" w:rsidRPr="00B17799">
              <w:rPr>
                <w:sz w:val="24"/>
                <w:szCs w:val="24"/>
                <w:lang w:val="cs-CZ"/>
              </w:rPr>
              <w:t xml:space="preserve"> </w:t>
            </w:r>
            <w:r w:rsidR="009565DF" w:rsidRPr="00ED3EC7">
              <w:rPr>
                <w:b/>
                <w:sz w:val="24"/>
                <w:szCs w:val="24"/>
                <w:lang w:val="cs-CZ"/>
              </w:rPr>
              <w:t>aspoň</w:t>
            </w:r>
            <w:r w:rsidR="009565DF" w:rsidRPr="00B17799">
              <w:rPr>
                <w:sz w:val="24"/>
                <w:szCs w:val="24"/>
                <w:lang w:val="cs-CZ"/>
              </w:rPr>
              <w:t xml:space="preserve"> jednu aminoskupinu a jednu </w:t>
            </w:r>
            <w:proofErr w:type="spellStart"/>
            <w:r w:rsidR="009565DF" w:rsidRPr="00B17799">
              <w:rPr>
                <w:sz w:val="24"/>
                <w:szCs w:val="24"/>
                <w:lang w:val="cs-CZ"/>
              </w:rPr>
              <w:t>karboxylovú</w:t>
            </w:r>
            <w:proofErr w:type="spellEnd"/>
            <w:r w:rsidR="009565DF" w:rsidRPr="00B17799">
              <w:rPr>
                <w:sz w:val="24"/>
                <w:szCs w:val="24"/>
                <w:lang w:val="cs-CZ"/>
              </w:rPr>
              <w:t xml:space="preserve"> skupinu</w:t>
            </w:r>
          </w:p>
          <w:p w:rsidR="00261DC2" w:rsidRPr="00B17799" w:rsidRDefault="009565DF" w:rsidP="006E5545">
            <w:pPr>
              <w:numPr>
                <w:ilvl w:val="1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bCs/>
                <w:sz w:val="24"/>
                <w:szCs w:val="24"/>
                <w:u w:val="single"/>
                <w:lang w:val="cs-CZ"/>
              </w:rPr>
              <w:t xml:space="preserve">aminoskupina </w:t>
            </w:r>
            <w:r w:rsidR="00ED3EC7">
              <w:rPr>
                <w:bCs/>
                <w:sz w:val="24"/>
                <w:szCs w:val="24"/>
                <w:u w:val="single"/>
                <w:lang w:val="cs-CZ"/>
              </w:rPr>
              <w:t>-</w:t>
            </w:r>
            <w:r w:rsidRPr="00B17799">
              <w:rPr>
                <w:bCs/>
                <w:sz w:val="24"/>
                <w:szCs w:val="24"/>
                <w:u w:val="single"/>
                <w:lang w:val="cs-CZ"/>
              </w:rPr>
              <w:t>NH</w:t>
            </w:r>
            <w:r w:rsidRPr="00B17799">
              <w:rPr>
                <w:bCs/>
                <w:sz w:val="24"/>
                <w:szCs w:val="24"/>
                <w:u w:val="single"/>
                <w:vertAlign w:val="subscript"/>
                <w:lang w:val="cs-CZ"/>
              </w:rPr>
              <w:t xml:space="preserve">2 </w:t>
            </w:r>
          </w:p>
          <w:p w:rsidR="00261DC2" w:rsidRPr="00B17799" w:rsidRDefault="009565DF" w:rsidP="006E5545">
            <w:pPr>
              <w:numPr>
                <w:ilvl w:val="1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bCs/>
                <w:sz w:val="24"/>
                <w:szCs w:val="24"/>
                <w:u w:val="single"/>
                <w:lang w:val="cs-CZ"/>
              </w:rPr>
              <w:t xml:space="preserve">karboxylová skupina </w:t>
            </w:r>
            <w:r w:rsidR="00ED3EC7">
              <w:rPr>
                <w:bCs/>
                <w:sz w:val="24"/>
                <w:szCs w:val="24"/>
                <w:u w:val="single"/>
                <w:lang w:val="cs-CZ"/>
              </w:rPr>
              <w:t>-</w:t>
            </w:r>
            <w:r w:rsidRPr="00B17799">
              <w:rPr>
                <w:bCs/>
                <w:sz w:val="24"/>
                <w:szCs w:val="24"/>
                <w:u w:val="single"/>
                <w:lang w:val="cs-CZ"/>
              </w:rPr>
              <w:t>COOH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lang w:val="cs-CZ"/>
              </w:rPr>
              <w:t xml:space="preserve">existuje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viac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ako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300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aminokyselín</w:t>
            </w:r>
            <w:proofErr w:type="spellEnd"/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lang w:val="cs-CZ"/>
              </w:rPr>
              <w:t xml:space="preserve">20 z nich je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súčasťou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bielkovín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= </w:t>
            </w:r>
            <w:proofErr w:type="spellStart"/>
            <w:r w:rsidRPr="003A6FEB">
              <w:rPr>
                <w:b/>
                <w:sz w:val="24"/>
                <w:szCs w:val="24"/>
                <w:lang w:val="cs-CZ"/>
              </w:rPr>
              <w:t>proteinogénne</w:t>
            </w:r>
            <w:proofErr w:type="spellEnd"/>
            <w:r w:rsidRPr="003A6FEB">
              <w:rPr>
                <w:b/>
                <w:sz w:val="24"/>
                <w:szCs w:val="24"/>
                <w:lang w:val="cs-CZ"/>
              </w:rPr>
              <w:t xml:space="preserve"> AMK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</w:rPr>
              <w:t xml:space="preserve">-COOH skupina je nositeľkou </w:t>
            </w:r>
            <w:r w:rsidRPr="00B17799">
              <w:rPr>
                <w:bCs/>
                <w:sz w:val="24"/>
                <w:szCs w:val="24"/>
              </w:rPr>
              <w:t xml:space="preserve">kyslých </w:t>
            </w:r>
            <w:r w:rsidRPr="00B17799">
              <w:rPr>
                <w:sz w:val="24"/>
                <w:szCs w:val="24"/>
              </w:rPr>
              <w:t>vlastností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</w:rPr>
              <w:t>-NH</w:t>
            </w:r>
            <w:r w:rsidRPr="00B17799">
              <w:rPr>
                <w:sz w:val="24"/>
                <w:szCs w:val="24"/>
                <w:vertAlign w:val="subscript"/>
              </w:rPr>
              <w:t>2</w:t>
            </w:r>
            <w:r w:rsidRPr="00B17799">
              <w:rPr>
                <w:sz w:val="24"/>
                <w:szCs w:val="24"/>
              </w:rPr>
              <w:t xml:space="preserve"> skupina je nositeľkou </w:t>
            </w:r>
            <w:r w:rsidRPr="00B17799">
              <w:rPr>
                <w:bCs/>
                <w:sz w:val="24"/>
                <w:szCs w:val="24"/>
              </w:rPr>
              <w:t>zásaditých</w:t>
            </w:r>
            <w:r w:rsidRPr="00B17799">
              <w:rPr>
                <w:sz w:val="24"/>
                <w:szCs w:val="24"/>
              </w:rPr>
              <w:t xml:space="preserve"> vlastností</w:t>
            </w:r>
          </w:p>
          <w:p w:rsidR="00B17799" w:rsidRPr="00B17799" w:rsidRDefault="00B17799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u w:val="single"/>
              </w:rPr>
              <w:t>Podľa počtu skupín - AMK:</w:t>
            </w:r>
          </w:p>
          <w:p w:rsidR="00B17799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</w:rPr>
              <w:t>počet skupín -COOH  =  -NH</w:t>
            </w:r>
            <w:r w:rsidRPr="008459A2">
              <w:rPr>
                <w:sz w:val="24"/>
                <w:szCs w:val="24"/>
                <w:vertAlign w:val="subscript"/>
              </w:rPr>
              <w:t xml:space="preserve">2  </w:t>
            </w:r>
            <w:r w:rsidR="008459A2">
              <w:rPr>
                <w:sz w:val="24"/>
                <w:szCs w:val="24"/>
                <w:vertAlign w:val="subscript"/>
              </w:rPr>
              <w:t xml:space="preserve">neutrálne </w:t>
            </w:r>
            <w:r w:rsidR="00B17799" w:rsidRPr="008459A2">
              <w:rPr>
                <w:sz w:val="24"/>
                <w:szCs w:val="24"/>
                <w:vertAlign w:val="subscript"/>
              </w:rPr>
              <w:t xml:space="preserve"> </w:t>
            </w:r>
            <w:r w:rsidR="00B17799" w:rsidRPr="008459A2">
              <w:rPr>
                <w:sz w:val="24"/>
                <w:szCs w:val="24"/>
              </w:rPr>
              <w:t>(</w:t>
            </w:r>
            <w:proofErr w:type="spellStart"/>
            <w:r w:rsidR="00B17799" w:rsidRPr="008459A2">
              <w:rPr>
                <w:sz w:val="24"/>
                <w:szCs w:val="24"/>
              </w:rPr>
              <w:t>pr</w:t>
            </w:r>
            <w:proofErr w:type="spellEnd"/>
            <w:r w:rsidR="00B17799" w:rsidRPr="008459A2">
              <w:rPr>
                <w:sz w:val="24"/>
                <w:szCs w:val="24"/>
              </w:rPr>
              <w:t xml:space="preserve">. </w:t>
            </w:r>
            <w:proofErr w:type="spellStart"/>
            <w:r w:rsidR="00B17799" w:rsidRPr="008459A2">
              <w:rPr>
                <w:sz w:val="24"/>
                <w:szCs w:val="24"/>
              </w:rPr>
              <w:t>glycín</w:t>
            </w:r>
            <w:proofErr w:type="spellEnd"/>
            <w:r w:rsidR="00B17799" w:rsidRPr="008459A2">
              <w:rPr>
                <w:sz w:val="24"/>
                <w:szCs w:val="24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</w:rPr>
              <w:t>alanín</w:t>
            </w:r>
            <w:proofErr w:type="spellEnd"/>
            <w:r w:rsidR="00B17799" w:rsidRPr="008459A2">
              <w:rPr>
                <w:sz w:val="24"/>
                <w:szCs w:val="24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</w:rPr>
              <w:t>serín</w:t>
            </w:r>
            <w:proofErr w:type="spellEnd"/>
            <w:r w:rsidR="00B17799" w:rsidRPr="008459A2">
              <w:rPr>
                <w:sz w:val="24"/>
                <w:szCs w:val="24"/>
              </w:rPr>
              <w:t>)</w:t>
            </w:r>
            <w:r w:rsidR="00B17799" w:rsidRPr="008459A2">
              <w:rPr>
                <w:sz w:val="24"/>
                <w:szCs w:val="24"/>
                <w:vertAlign w:val="subscript"/>
              </w:rPr>
              <w:t xml:space="preserve">   </w:t>
            </w:r>
          </w:p>
          <w:p w:rsidR="00B17799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</w:rPr>
              <w:t>počet skupín -COOH  &lt;  -NH</w:t>
            </w:r>
            <w:r w:rsidRPr="008459A2">
              <w:rPr>
                <w:sz w:val="24"/>
                <w:szCs w:val="24"/>
                <w:vertAlign w:val="subscript"/>
              </w:rPr>
              <w:t xml:space="preserve">2  </w:t>
            </w:r>
            <w:r w:rsidR="00AD1F64">
              <w:rPr>
                <w:sz w:val="24"/>
                <w:szCs w:val="24"/>
                <w:vertAlign w:val="subscript"/>
              </w:rPr>
              <w:t>zásadité</w:t>
            </w:r>
            <w:r w:rsidR="00B17799" w:rsidRPr="008459A2">
              <w:rPr>
                <w:sz w:val="24"/>
                <w:szCs w:val="24"/>
                <w:vertAlign w:val="subscript"/>
              </w:rPr>
              <w:t xml:space="preserve">      (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pr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 xml:space="preserve">. 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histidín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lyzín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arginín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>)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</w:rPr>
              <w:t>počet skupín -COOH  &gt;  -NH</w:t>
            </w:r>
            <w:r w:rsidRPr="00B17799">
              <w:rPr>
                <w:sz w:val="24"/>
                <w:szCs w:val="24"/>
                <w:vertAlign w:val="subscript"/>
              </w:rPr>
              <w:t xml:space="preserve">2  </w:t>
            </w:r>
            <w:r w:rsidR="00AD1F64">
              <w:rPr>
                <w:sz w:val="24"/>
                <w:szCs w:val="24"/>
                <w:vertAlign w:val="subscript"/>
              </w:rPr>
              <w:t>kyslé</w:t>
            </w:r>
            <w:r w:rsidRPr="00B17799">
              <w:rPr>
                <w:sz w:val="24"/>
                <w:szCs w:val="24"/>
              </w:rPr>
              <w:t xml:space="preserve"> (</w:t>
            </w:r>
            <w:proofErr w:type="spellStart"/>
            <w:r w:rsidRPr="00B17799">
              <w:rPr>
                <w:sz w:val="24"/>
                <w:szCs w:val="24"/>
              </w:rPr>
              <w:t>pr.kys</w:t>
            </w:r>
            <w:proofErr w:type="spellEnd"/>
            <w:r w:rsidRPr="00B17799">
              <w:rPr>
                <w:sz w:val="24"/>
                <w:szCs w:val="24"/>
              </w:rPr>
              <w:t xml:space="preserve">. </w:t>
            </w:r>
            <w:proofErr w:type="spellStart"/>
            <w:r w:rsidRPr="00B17799">
              <w:rPr>
                <w:sz w:val="24"/>
                <w:szCs w:val="24"/>
              </w:rPr>
              <w:t>glutámová</w:t>
            </w:r>
            <w:proofErr w:type="spellEnd"/>
            <w:r w:rsidRPr="00B17799">
              <w:rPr>
                <w:sz w:val="24"/>
                <w:szCs w:val="24"/>
              </w:rPr>
              <w:t xml:space="preserve">, </w:t>
            </w:r>
            <w:proofErr w:type="spellStart"/>
            <w:r w:rsidRPr="00B17799">
              <w:rPr>
                <w:sz w:val="24"/>
                <w:szCs w:val="24"/>
              </w:rPr>
              <w:t>kys</w:t>
            </w:r>
            <w:proofErr w:type="spellEnd"/>
            <w:r w:rsidRPr="00B17799">
              <w:rPr>
                <w:sz w:val="24"/>
                <w:szCs w:val="24"/>
              </w:rPr>
              <w:t xml:space="preserve">. </w:t>
            </w:r>
            <w:proofErr w:type="spellStart"/>
            <w:r w:rsidRPr="00B17799">
              <w:rPr>
                <w:sz w:val="24"/>
                <w:szCs w:val="24"/>
              </w:rPr>
              <w:t>asparágová</w:t>
            </w:r>
            <w:proofErr w:type="spellEnd"/>
            <w:r w:rsidRPr="00B17799">
              <w:rPr>
                <w:sz w:val="24"/>
                <w:szCs w:val="24"/>
              </w:rPr>
              <w:t>)</w:t>
            </w:r>
          </w:p>
          <w:p w:rsidR="00261DC2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8459A2">
              <w:rPr>
                <w:bCs/>
                <w:sz w:val="24"/>
                <w:szCs w:val="24"/>
                <w:lang w:val="cs-CZ"/>
              </w:rPr>
              <w:t>Sírne</w:t>
            </w:r>
            <w:proofErr w:type="spellEnd"/>
            <w:r w:rsidRPr="008459A2">
              <w:rPr>
                <w:bCs/>
                <w:sz w:val="24"/>
                <w:szCs w:val="24"/>
                <w:lang w:val="cs-CZ"/>
              </w:rPr>
              <w:t xml:space="preserve"> aminokyseliny</w:t>
            </w:r>
            <w:r w:rsidRPr="008459A2">
              <w:rPr>
                <w:sz w:val="24"/>
                <w:szCs w:val="24"/>
                <w:lang w:val="cs-CZ"/>
              </w:rPr>
              <w:t xml:space="preserve">: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Cys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>, Met</w:t>
            </w:r>
            <w:r w:rsidR="008459A2" w:rsidRPr="008459A2">
              <w:rPr>
                <w:sz w:val="24"/>
                <w:szCs w:val="24"/>
                <w:lang w:val="cs-CZ"/>
              </w:rPr>
              <w:t xml:space="preserve">, </w:t>
            </w:r>
            <w:r w:rsidR="008459A2">
              <w:rPr>
                <w:sz w:val="24"/>
                <w:szCs w:val="24"/>
                <w:lang w:val="cs-CZ"/>
              </w:rPr>
              <w:t xml:space="preserve"> 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väčšina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prírodných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aminokyselín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sú </w:t>
            </w:r>
          </w:p>
          <w:p w:rsidR="00B17799" w:rsidRPr="00B17799" w:rsidRDefault="00B17799" w:rsidP="00B17799">
            <w:pPr>
              <w:ind w:left="720"/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lang w:val="el-GR"/>
              </w:rPr>
              <w:t>α</w:t>
            </w:r>
            <w:r w:rsidRPr="00B17799">
              <w:rPr>
                <w:sz w:val="24"/>
                <w:szCs w:val="24"/>
                <w:lang w:val="cs-CZ"/>
              </w:rPr>
              <w:t xml:space="preserve">-AMK (karboxylová aj aminoskupina sú </w:t>
            </w:r>
            <w:r w:rsidRPr="00B17799">
              <w:rPr>
                <w:sz w:val="24"/>
                <w:szCs w:val="24"/>
                <w:u w:val="single"/>
                <w:lang w:val="cs-CZ"/>
              </w:rPr>
              <w:t xml:space="preserve">na </w:t>
            </w:r>
            <w:r w:rsidRPr="00B17799">
              <w:rPr>
                <w:b/>
                <w:bCs/>
                <w:sz w:val="24"/>
                <w:szCs w:val="24"/>
                <w:u w:val="single"/>
                <w:lang w:val="el-GR"/>
              </w:rPr>
              <w:t>α</w:t>
            </w:r>
            <w:r w:rsidRPr="00B17799">
              <w:rPr>
                <w:b/>
                <w:bCs/>
                <w:sz w:val="24"/>
                <w:szCs w:val="24"/>
                <w:u w:val="single"/>
                <w:lang w:val="cs-CZ"/>
              </w:rPr>
              <w:t>-uhlíku – uhlík č.2)</w:t>
            </w:r>
            <w:r w:rsidR="008459A2">
              <w:rPr>
                <w:b/>
                <w:bCs/>
                <w:sz w:val="24"/>
                <w:szCs w:val="24"/>
                <w:u w:val="single"/>
                <w:lang w:val="cs-CZ"/>
              </w:rPr>
              <w:t xml:space="preserve"> </w:t>
            </w:r>
            <w:r w:rsidR="008459A2" w:rsidRPr="008459A2">
              <w:rPr>
                <w:b/>
                <w:bCs/>
                <w:sz w:val="24"/>
                <w:szCs w:val="24"/>
                <w:lang w:val="cs-CZ"/>
              </w:rPr>
              <w:t xml:space="preserve">       -</w:t>
            </w:r>
            <w:r w:rsidR="008459A2" w:rsidRPr="008459A2">
              <w:rPr>
                <w:bCs/>
                <w:sz w:val="24"/>
                <w:szCs w:val="24"/>
                <w:lang w:val="cs-CZ"/>
              </w:rPr>
              <w:t>COOH má C č.1</w:t>
            </w:r>
          </w:p>
          <w:p w:rsidR="00B17799" w:rsidRDefault="00A23B34" w:rsidP="00B1779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261DC2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  <w:lang w:val="cs-CZ"/>
              </w:rPr>
              <w:t xml:space="preserve">s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výnimkou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glycínu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sú </w:t>
            </w:r>
            <w:proofErr w:type="spellStart"/>
            <w:r w:rsidRPr="008459A2">
              <w:rPr>
                <w:sz w:val="24"/>
                <w:szCs w:val="24"/>
                <w:u w:val="single"/>
                <w:lang w:val="cs-CZ"/>
              </w:rPr>
              <w:t>všetky</w:t>
            </w:r>
            <w:proofErr w:type="spellEnd"/>
            <w:r w:rsidRPr="008459A2">
              <w:rPr>
                <w:sz w:val="24"/>
                <w:szCs w:val="24"/>
                <w:u w:val="single"/>
                <w:lang w:val="cs-CZ"/>
              </w:rPr>
              <w:t xml:space="preserve"> opticky </w:t>
            </w:r>
            <w:proofErr w:type="spellStart"/>
            <w:r w:rsidRPr="008459A2">
              <w:rPr>
                <w:sz w:val="24"/>
                <w:szCs w:val="24"/>
                <w:u w:val="single"/>
                <w:lang w:val="cs-CZ"/>
              </w:rPr>
              <w:t>aktívne</w:t>
            </w:r>
            <w:proofErr w:type="spellEnd"/>
            <w:r w:rsidRPr="008459A2">
              <w:rPr>
                <w:sz w:val="24"/>
                <w:szCs w:val="24"/>
                <w:u w:val="single"/>
                <w:lang w:val="cs-CZ"/>
              </w:rPr>
              <w:t xml:space="preserve"> </w:t>
            </w:r>
            <w:r w:rsidRPr="008459A2">
              <w:rPr>
                <w:sz w:val="24"/>
                <w:szCs w:val="24"/>
                <w:lang w:val="cs-CZ"/>
              </w:rPr>
              <w:t xml:space="preserve">- 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otáčajú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rovinu polarizovaného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svetla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>)</w:t>
            </w:r>
          </w:p>
          <w:p w:rsidR="00076A0F" w:rsidRDefault="008459A2" w:rsidP="008459A2">
            <w:pPr>
              <w:ind w:left="720"/>
              <w:rPr>
                <w:b/>
                <w:bCs/>
                <w:sz w:val="24"/>
                <w:szCs w:val="24"/>
              </w:rPr>
            </w:pPr>
            <w:r w:rsidRPr="008459A2">
              <w:rPr>
                <w:b/>
                <w:bCs/>
                <w:sz w:val="24"/>
                <w:szCs w:val="24"/>
              </w:rPr>
              <w:t xml:space="preserve">podmienkou optickej aktivity </w:t>
            </w:r>
            <w:r>
              <w:rPr>
                <w:b/>
                <w:bCs/>
                <w:sz w:val="24"/>
                <w:szCs w:val="24"/>
              </w:rPr>
              <w:t>je</w:t>
            </w:r>
            <w:r w:rsidR="00076A0F">
              <w:rPr>
                <w:b/>
                <w:bCs/>
                <w:sz w:val="24"/>
                <w:szCs w:val="24"/>
              </w:rPr>
              <w:t xml:space="preserve"> </w:t>
            </w:r>
            <w:r w:rsidR="006E5545">
              <w:rPr>
                <w:b/>
                <w:bCs/>
                <w:sz w:val="24"/>
                <w:szCs w:val="24"/>
              </w:rPr>
              <w:t xml:space="preserve">opticky </w:t>
            </w:r>
            <w:proofErr w:type="spellStart"/>
            <w:r w:rsidR="006E5545">
              <w:rPr>
                <w:b/>
                <w:bCs/>
                <w:sz w:val="24"/>
                <w:szCs w:val="24"/>
              </w:rPr>
              <w:t>aktívny=chirálny</w:t>
            </w:r>
            <w:proofErr w:type="spellEnd"/>
            <w:r w:rsidR="006E5545">
              <w:rPr>
                <w:b/>
                <w:bCs/>
                <w:sz w:val="24"/>
                <w:szCs w:val="24"/>
              </w:rPr>
              <w:t xml:space="preserve"> uhlík </w:t>
            </w:r>
            <w:proofErr w:type="spellStart"/>
            <w:r w:rsidR="006E5545">
              <w:rPr>
                <w:b/>
                <w:bCs/>
                <w:sz w:val="24"/>
                <w:szCs w:val="24"/>
              </w:rPr>
              <w:t>C*-má</w:t>
            </w:r>
            <w:proofErr w:type="spellEnd"/>
            <w:r w:rsidR="006E5545">
              <w:rPr>
                <w:b/>
                <w:bCs/>
                <w:sz w:val="24"/>
                <w:szCs w:val="24"/>
              </w:rPr>
              <w:t xml:space="preserve"> naviazané 4 rôzne </w:t>
            </w:r>
            <w:proofErr w:type="spellStart"/>
            <w:r w:rsidR="006E5545">
              <w:rPr>
                <w:b/>
                <w:bCs/>
                <w:sz w:val="24"/>
                <w:szCs w:val="24"/>
              </w:rPr>
              <w:t>substituenty</w:t>
            </w:r>
            <w:proofErr w:type="spellEnd"/>
            <w:r w:rsidR="00076A0F">
              <w:rPr>
                <w:b/>
                <w:bCs/>
                <w:sz w:val="24"/>
                <w:szCs w:val="24"/>
              </w:rPr>
              <w:t xml:space="preserve">  - jav, pri ktorom existujú zrkadlové formy –</w:t>
            </w:r>
            <w:proofErr w:type="spellStart"/>
            <w:r w:rsidR="00076A0F">
              <w:rPr>
                <w:b/>
                <w:bCs/>
                <w:sz w:val="24"/>
                <w:szCs w:val="24"/>
              </w:rPr>
              <w:t>stereoizoméry</w:t>
            </w:r>
            <w:proofErr w:type="spellEnd"/>
            <w:r w:rsidR="00076A0F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76A0F">
              <w:rPr>
                <w:b/>
                <w:bCs/>
                <w:sz w:val="24"/>
                <w:szCs w:val="24"/>
              </w:rPr>
              <w:t>enantioméry,opt.antipódy</w:t>
            </w:r>
            <w:proofErr w:type="spellEnd"/>
            <w:r w:rsidR="00076A0F">
              <w:rPr>
                <w:b/>
                <w:bCs/>
                <w:sz w:val="24"/>
                <w:szCs w:val="24"/>
              </w:rPr>
              <w:t xml:space="preserve"> - ako pravá a ľavá ruka</w:t>
            </w:r>
            <w:r w:rsidR="003A6FEB">
              <w:rPr>
                <w:b/>
                <w:bCs/>
                <w:sz w:val="24"/>
                <w:szCs w:val="24"/>
              </w:rPr>
              <w:t xml:space="preserve"> – nestotožniteľné obrazy</w:t>
            </w:r>
          </w:p>
          <w:p w:rsidR="008459A2" w:rsidRPr="008459A2" w:rsidRDefault="00076A0F" w:rsidP="008459A2">
            <w:pPr>
              <w:ind w:left="72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b/>
                <w:bCs/>
                <w:sz w:val="24"/>
                <w:szCs w:val="24"/>
              </w:rPr>
              <w:t>L=LAEVUS-otáča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rovinu </w:t>
            </w:r>
            <w:proofErr w:type="spellStart"/>
            <w:r>
              <w:rPr>
                <w:b/>
                <w:bCs/>
                <w:sz w:val="24"/>
                <w:szCs w:val="24"/>
              </w:rPr>
              <w:t>polariz.svetla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do </w:t>
            </w:r>
            <w:proofErr w:type="spellStart"/>
            <w:r>
              <w:rPr>
                <w:b/>
                <w:bCs/>
                <w:sz w:val="24"/>
                <w:szCs w:val="24"/>
              </w:rPr>
              <w:t>lava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D=DEXTER </w:t>
            </w:r>
          </w:p>
          <w:p w:rsidR="008459A2" w:rsidRPr="006E5545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  <w:lang w:val="cs-CZ"/>
              </w:rPr>
              <w:t xml:space="preserve">2 možné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stereoizoméry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(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enantioméry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>): L a D</w:t>
            </w:r>
            <w:r w:rsidR="008459A2">
              <w:rPr>
                <w:sz w:val="24"/>
                <w:szCs w:val="24"/>
                <w:lang w:val="cs-CZ"/>
              </w:rPr>
              <w:t xml:space="preserve"> </w:t>
            </w:r>
            <w:r w:rsidR="008459A2" w:rsidRPr="008459A2">
              <w:rPr>
                <w:sz w:val="24"/>
                <w:szCs w:val="24"/>
                <w:lang w:val="cs-CZ"/>
              </w:rPr>
              <w:t xml:space="preserve">POZOR!!!! v </w:t>
            </w:r>
            <w:proofErr w:type="spellStart"/>
            <w:r w:rsidR="008459A2" w:rsidRPr="008459A2">
              <w:rPr>
                <w:sz w:val="24"/>
                <w:szCs w:val="24"/>
                <w:lang w:val="cs-CZ"/>
              </w:rPr>
              <w:t>bielkovinách</w:t>
            </w:r>
            <w:proofErr w:type="spellEnd"/>
            <w:r w:rsidR="008459A2"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="008459A2" w:rsidRPr="008459A2">
              <w:rPr>
                <w:sz w:val="24"/>
                <w:szCs w:val="24"/>
                <w:lang w:val="cs-CZ"/>
              </w:rPr>
              <w:t>s</w:t>
            </w:r>
            <w:r w:rsidR="003A6FEB">
              <w:rPr>
                <w:sz w:val="24"/>
                <w:szCs w:val="24"/>
                <w:lang w:val="cs-CZ"/>
              </w:rPr>
              <w:t>a</w:t>
            </w:r>
            <w:proofErr w:type="spellEnd"/>
            <w:r w:rsidR="008459A2"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="008459A2" w:rsidRPr="008459A2">
              <w:rPr>
                <w:sz w:val="24"/>
                <w:szCs w:val="24"/>
                <w:lang w:val="cs-CZ"/>
              </w:rPr>
              <w:t>vyskytujú</w:t>
            </w:r>
            <w:proofErr w:type="spellEnd"/>
            <w:r w:rsidR="008459A2" w:rsidRPr="008459A2">
              <w:rPr>
                <w:sz w:val="24"/>
                <w:szCs w:val="24"/>
                <w:lang w:val="cs-CZ"/>
              </w:rPr>
              <w:t xml:space="preserve">  L-AMK)</w:t>
            </w:r>
          </w:p>
          <w:p w:rsidR="00261DC2" w:rsidRPr="00A05F2D" w:rsidRDefault="00A05F2D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A05F2D">
              <w:rPr>
                <w:sz w:val="24"/>
                <w:szCs w:val="24"/>
                <w:lang w:val="cs-CZ"/>
              </w:rPr>
              <w:t xml:space="preserve">AMK -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majú</w:t>
            </w:r>
            <w:proofErr w:type="spellEnd"/>
            <w:r w:rsidR="009565DF"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triviálne</w:t>
            </w:r>
            <w:proofErr w:type="spellEnd"/>
            <w:r w:rsidR="009565DF" w:rsidRPr="00A05F2D">
              <w:rPr>
                <w:sz w:val="24"/>
                <w:szCs w:val="24"/>
                <w:lang w:val="cs-CZ"/>
              </w:rPr>
              <w:t xml:space="preserve"> </w:t>
            </w:r>
            <w:proofErr w:type="gramStart"/>
            <w:r w:rsidR="009565DF" w:rsidRPr="00A05F2D">
              <w:rPr>
                <w:sz w:val="24"/>
                <w:szCs w:val="24"/>
                <w:lang w:val="cs-CZ"/>
              </w:rPr>
              <w:t>názvy</w:t>
            </w:r>
            <w:r w:rsidRPr="00A05F2D">
              <w:rPr>
                <w:sz w:val="24"/>
                <w:szCs w:val="24"/>
                <w:lang w:val="cs-CZ"/>
              </w:rPr>
              <w:t xml:space="preserve">, </w:t>
            </w:r>
            <w:r>
              <w:rPr>
                <w:sz w:val="24"/>
                <w:szCs w:val="24"/>
                <w:lang w:val="cs-CZ"/>
              </w:rPr>
              <w:t xml:space="preserve"> </w:t>
            </w:r>
            <w:r w:rsidR="009565DF" w:rsidRPr="00A05F2D">
              <w:rPr>
                <w:sz w:val="24"/>
                <w:szCs w:val="24"/>
                <w:lang w:val="cs-CZ"/>
              </w:rPr>
              <w:t>každá</w:t>
            </w:r>
            <w:proofErr w:type="gramEnd"/>
            <w:r w:rsidR="009565DF" w:rsidRPr="00A05F2D">
              <w:rPr>
                <w:sz w:val="24"/>
                <w:szCs w:val="24"/>
                <w:lang w:val="cs-CZ"/>
              </w:rPr>
              <w:t xml:space="preserve"> AMK má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trojpísmenovú</w:t>
            </w:r>
            <w:proofErr w:type="spellEnd"/>
            <w:r w:rsidR="009565DF"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skratku</w:t>
            </w:r>
            <w:proofErr w:type="spellEnd"/>
            <w:r w:rsidR="003A6FEB">
              <w:rPr>
                <w:sz w:val="24"/>
                <w:szCs w:val="24"/>
                <w:lang w:val="cs-CZ"/>
              </w:rPr>
              <w:t xml:space="preserve"> (Ala, </w:t>
            </w:r>
            <w:proofErr w:type="spellStart"/>
            <w:r w:rsidR="003A6FEB">
              <w:rPr>
                <w:sz w:val="24"/>
                <w:szCs w:val="24"/>
                <w:lang w:val="cs-CZ"/>
              </w:rPr>
              <w:t>Gly</w:t>
            </w:r>
            <w:proofErr w:type="spellEnd"/>
            <w:r w:rsidR="003A6FEB">
              <w:rPr>
                <w:sz w:val="24"/>
                <w:szCs w:val="24"/>
                <w:lang w:val="cs-CZ"/>
              </w:rPr>
              <w:t>….)</w:t>
            </w:r>
          </w:p>
          <w:p w:rsidR="00261DC2" w:rsidRPr="006E5545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6E5545">
              <w:rPr>
                <w:sz w:val="24"/>
                <w:szCs w:val="24"/>
                <w:u w:val="single"/>
                <w:lang w:val="cs-CZ"/>
              </w:rPr>
              <w:t xml:space="preserve">8 AMK je </w:t>
            </w:r>
            <w:proofErr w:type="spellStart"/>
            <w:r w:rsidRPr="006E5545">
              <w:rPr>
                <w:sz w:val="24"/>
                <w:szCs w:val="24"/>
                <w:u w:val="single"/>
                <w:lang w:val="cs-CZ"/>
              </w:rPr>
              <w:t>esenciálnych</w:t>
            </w:r>
            <w:proofErr w:type="spellEnd"/>
            <w:r w:rsidRPr="006E5545">
              <w:rPr>
                <w:sz w:val="24"/>
                <w:szCs w:val="24"/>
                <w:u w:val="single"/>
                <w:lang w:val="cs-CZ"/>
              </w:rPr>
              <w:t>=NEVYHNUTNÉ</w:t>
            </w:r>
            <w:r w:rsidRPr="006E5545">
              <w:rPr>
                <w:sz w:val="24"/>
                <w:szCs w:val="24"/>
                <w:lang w:val="cs-CZ"/>
              </w:rPr>
              <w:t xml:space="preserve">, musíme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ich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prijímať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v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potrave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(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metionín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</w:p>
          <w:p w:rsidR="006E5545" w:rsidRPr="006E5545" w:rsidRDefault="006E5545" w:rsidP="006E5545">
            <w:pPr>
              <w:ind w:left="720"/>
              <w:rPr>
                <w:sz w:val="24"/>
                <w:szCs w:val="24"/>
              </w:rPr>
            </w:pPr>
            <w:r w:rsidRPr="006E5545">
              <w:rPr>
                <w:sz w:val="24"/>
                <w:szCs w:val="24"/>
                <w:lang w:val="cs-CZ"/>
              </w:rPr>
              <w:t xml:space="preserve">  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tryptofán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treonín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fenylalanín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>…)</w:t>
            </w:r>
            <w:r w:rsidR="00A05F2D">
              <w:rPr>
                <w:sz w:val="24"/>
                <w:szCs w:val="24"/>
                <w:lang w:val="cs-CZ"/>
              </w:rPr>
              <w:t xml:space="preserve">  </w:t>
            </w:r>
            <w:r w:rsidRPr="006E5545">
              <w:rPr>
                <w:sz w:val="24"/>
                <w:szCs w:val="24"/>
                <w:lang w:val="cs-CZ"/>
              </w:rPr>
              <w:t xml:space="preserve"> (Val, Leu,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Ile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Phe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Trp, Met,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Thr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Lys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>)</w:t>
            </w:r>
          </w:p>
          <w:p w:rsidR="00261DC2" w:rsidRPr="00A05F2D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6E5545">
              <w:rPr>
                <w:sz w:val="24"/>
                <w:szCs w:val="24"/>
                <w:u w:val="single"/>
                <w:lang w:val="cs-CZ"/>
              </w:rPr>
              <w:t xml:space="preserve">12 AMK - NEESENCIÁLNE </w:t>
            </w:r>
            <w:r w:rsidRPr="006E5545">
              <w:rPr>
                <w:sz w:val="24"/>
                <w:szCs w:val="24"/>
                <w:lang w:val="cs-CZ"/>
              </w:rPr>
              <w:t xml:space="preserve">–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telo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si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ich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dokáže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vytvoriť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z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iných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AMK </w:t>
            </w:r>
          </w:p>
          <w:p w:rsidR="003A6FEB" w:rsidRDefault="00A05F2D" w:rsidP="003A6FEB">
            <w:pPr>
              <w:ind w:left="720"/>
              <w:rPr>
                <w:sz w:val="24"/>
                <w:szCs w:val="24"/>
                <w:lang w:val="cs-CZ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97152" behindDoc="0" locked="0" layoutInCell="1" allowOverlap="1" wp14:anchorId="607C2712" wp14:editId="15F3BB21">
                  <wp:simplePos x="0" y="0"/>
                  <wp:positionH relativeFrom="column">
                    <wp:posOffset>4297680</wp:posOffset>
                  </wp:positionH>
                  <wp:positionV relativeFrom="paragraph">
                    <wp:posOffset>39370</wp:posOffset>
                  </wp:positionV>
                  <wp:extent cx="2220595" cy="1804670"/>
                  <wp:effectExtent l="0" t="0" r="8255" b="5080"/>
                  <wp:wrapNone/>
                  <wp:docPr id="18" name="Obrázo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78" t="23880" r="23834" b="19403"/>
                          <a:stretch/>
                        </pic:blipFill>
                        <pic:spPr bwMode="auto">
                          <a:xfrm>
                            <a:off x="0" y="0"/>
                            <a:ext cx="2220595" cy="1804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65DF" w:rsidRPr="00A05F2D">
              <w:rPr>
                <w:b/>
                <w:bCs/>
                <w:sz w:val="24"/>
                <w:szCs w:val="24"/>
                <w:lang w:val="cs-CZ"/>
              </w:rPr>
              <w:t>izoelektrický bod</w:t>
            </w:r>
            <w:r w:rsidR="009565DF" w:rsidRPr="00A05F2D">
              <w:rPr>
                <w:sz w:val="24"/>
                <w:szCs w:val="24"/>
                <w:lang w:val="cs-CZ"/>
              </w:rPr>
              <w:t xml:space="preserve"> (</w:t>
            </w:r>
            <w:proofErr w:type="spellStart"/>
            <w:r w:rsidR="009565DF" w:rsidRPr="00A05F2D">
              <w:rPr>
                <w:b/>
                <w:bCs/>
                <w:i/>
                <w:iCs/>
                <w:sz w:val="24"/>
                <w:szCs w:val="24"/>
                <w:lang w:val="cs-CZ"/>
              </w:rPr>
              <w:t>pI</w:t>
            </w:r>
            <w:proofErr w:type="spellEnd"/>
            <w:r w:rsidR="003A6FEB">
              <w:rPr>
                <w:sz w:val="24"/>
                <w:szCs w:val="24"/>
                <w:lang w:val="cs-CZ"/>
              </w:rPr>
              <w:t>) = j</w:t>
            </w:r>
            <w:r w:rsidR="009565DF" w:rsidRPr="00A05F2D">
              <w:rPr>
                <w:sz w:val="24"/>
                <w:szCs w:val="24"/>
                <w:u w:val="single"/>
                <w:lang w:val="cs-CZ"/>
              </w:rPr>
              <w:t>e to hodnota pH roztoku</w:t>
            </w:r>
            <w:r w:rsidR="009565DF" w:rsidRPr="00A05F2D">
              <w:rPr>
                <w:sz w:val="24"/>
                <w:szCs w:val="24"/>
                <w:lang w:val="cs-CZ"/>
              </w:rPr>
              <w:t>,</w:t>
            </w:r>
          </w:p>
          <w:p w:rsidR="003A6FEB" w:rsidRDefault="009565DF" w:rsidP="003A6FEB">
            <w:pPr>
              <w:ind w:left="720"/>
              <w:rPr>
                <w:sz w:val="24"/>
                <w:szCs w:val="24"/>
                <w:lang w:val="cs-CZ"/>
              </w:rPr>
            </w:pPr>
            <w:proofErr w:type="spellStart"/>
            <w:r w:rsidRPr="00A05F2D">
              <w:rPr>
                <w:sz w:val="24"/>
                <w:szCs w:val="24"/>
                <w:lang w:val="cs-CZ"/>
              </w:rPr>
              <w:t>pri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ktorom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sa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AMK vyskytuje v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podobe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amfiónu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=obojakého </w:t>
            </w:r>
          </w:p>
          <w:p w:rsidR="003A6FEB" w:rsidRDefault="009565DF" w:rsidP="003A6FEB">
            <w:pPr>
              <w:ind w:left="720"/>
              <w:rPr>
                <w:sz w:val="24"/>
                <w:szCs w:val="24"/>
                <w:lang w:val="cs-CZ"/>
              </w:rPr>
            </w:pPr>
            <w:proofErr w:type="spellStart"/>
            <w:r w:rsidRPr="00A05F2D">
              <w:rPr>
                <w:sz w:val="24"/>
                <w:szCs w:val="24"/>
                <w:lang w:val="cs-CZ"/>
              </w:rPr>
              <w:t>iónu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, elektrický náboj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amfiónu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 je nulový </w:t>
            </w:r>
          </w:p>
          <w:p w:rsidR="00261DC2" w:rsidRPr="00A05F2D" w:rsidRDefault="009565DF" w:rsidP="003A6FEB">
            <w:pPr>
              <w:ind w:left="720"/>
              <w:rPr>
                <w:sz w:val="24"/>
                <w:szCs w:val="24"/>
              </w:rPr>
            </w:pPr>
            <w:r w:rsidRPr="00A05F2D">
              <w:rPr>
                <w:sz w:val="24"/>
                <w:szCs w:val="24"/>
                <w:lang w:val="cs-CZ"/>
              </w:rPr>
              <w:t xml:space="preserve">- nepohybuje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sa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v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elektrickom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poli)</w:t>
            </w:r>
          </w:p>
          <w:p w:rsidR="00261DC2" w:rsidRPr="00A05F2D" w:rsidRDefault="009565DF" w:rsidP="00A05F2D">
            <w:pPr>
              <w:numPr>
                <w:ilvl w:val="0"/>
                <w:numId w:val="26"/>
              </w:numPr>
              <w:ind w:right="3719"/>
              <w:jc w:val="both"/>
              <w:rPr>
                <w:sz w:val="24"/>
                <w:szCs w:val="24"/>
              </w:rPr>
            </w:pPr>
            <w:r w:rsidRPr="00A05F2D">
              <w:rPr>
                <w:sz w:val="24"/>
                <w:szCs w:val="24"/>
                <w:lang w:val="cs-CZ"/>
              </w:rPr>
              <w:t xml:space="preserve">AMK je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vtedy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najmenej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rozpustná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vo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vode</w:t>
            </w:r>
            <w:proofErr w:type="spellEnd"/>
          </w:p>
          <w:p w:rsidR="00A05F2D" w:rsidRPr="006E5545" w:rsidRDefault="00A05F2D" w:rsidP="00A05F2D">
            <w:pPr>
              <w:ind w:left="720"/>
              <w:jc w:val="center"/>
              <w:rPr>
                <w:sz w:val="24"/>
                <w:szCs w:val="24"/>
              </w:rPr>
            </w:pPr>
          </w:p>
          <w:p w:rsidR="003A6FEB" w:rsidRDefault="003A6FEB" w:rsidP="00E43643">
            <w:pPr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>Vytvorte dipeptid z </w:t>
            </w:r>
            <w:r w:rsidR="005C1386">
              <w:rPr>
                <w:noProof/>
                <w:lang w:eastAsia="sk-SK"/>
              </w:rPr>
              <w:t>glycín</w:t>
            </w:r>
            <w:r>
              <w:rPr>
                <w:noProof/>
                <w:lang w:eastAsia="sk-SK"/>
              </w:rPr>
              <w:t>u a</w:t>
            </w:r>
            <w:r w:rsidR="005C1386">
              <w:rPr>
                <w:noProof/>
                <w:lang w:eastAsia="sk-SK"/>
              </w:rPr>
              <w:t> </w:t>
            </w:r>
            <w:r>
              <w:rPr>
                <w:noProof/>
                <w:lang w:eastAsia="sk-SK"/>
              </w:rPr>
              <w:t>alanínu</w:t>
            </w:r>
            <w:r w:rsidR="005C1386">
              <w:rPr>
                <w:noProof/>
                <w:lang w:eastAsia="sk-SK"/>
              </w:rPr>
              <w:t>:</w:t>
            </w:r>
          </w:p>
          <w:p w:rsidR="00053E18" w:rsidRDefault="00076A0F" w:rsidP="00E436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50D04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="00A97B23">
              <w:rPr>
                <w:b/>
                <w:sz w:val="24"/>
                <w:szCs w:val="24"/>
              </w:rPr>
              <w:t>peptidova</w:t>
            </w:r>
            <w:proofErr w:type="spellEnd"/>
            <w:r w:rsidR="00A97B23">
              <w:rPr>
                <w:b/>
                <w:sz w:val="24"/>
                <w:szCs w:val="24"/>
              </w:rPr>
              <w:t xml:space="preserve"> väzba  </w:t>
            </w:r>
            <w:r w:rsidR="00ED3EC7">
              <w:rPr>
                <w:b/>
                <w:sz w:val="24"/>
                <w:szCs w:val="24"/>
              </w:rPr>
              <w:t xml:space="preserve">         </w:t>
            </w:r>
            <w:r w:rsidR="00A97B23">
              <w:rPr>
                <w:b/>
                <w:sz w:val="24"/>
                <w:szCs w:val="24"/>
              </w:rPr>
              <w:t>–</w:t>
            </w:r>
            <w:r w:rsidR="00873A67">
              <w:rPr>
                <w:b/>
                <w:sz w:val="24"/>
                <w:szCs w:val="24"/>
              </w:rPr>
              <w:t>[</w:t>
            </w:r>
            <w:r w:rsidR="00A97B23">
              <w:rPr>
                <w:b/>
                <w:sz w:val="24"/>
                <w:szCs w:val="24"/>
              </w:rPr>
              <w:t>CO-NH</w:t>
            </w:r>
            <w:r w:rsidR="00873A67">
              <w:rPr>
                <w:b/>
                <w:sz w:val="24"/>
                <w:szCs w:val="24"/>
              </w:rPr>
              <w:t>]</w:t>
            </w:r>
            <w:r w:rsidR="00A97B23">
              <w:rPr>
                <w:b/>
                <w:sz w:val="24"/>
                <w:szCs w:val="24"/>
              </w:rPr>
              <w:t>-</w:t>
            </w:r>
          </w:p>
          <w:p w:rsidR="003A6FEB" w:rsidRDefault="005C1386" w:rsidP="00E43643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pict w14:anchorId="4BFB8F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9" o:spid="_x0000_s1080" type="#_x0000_t75" style="position:absolute;margin-left:278.55pt;margin-top:11.9pt;width:58.05pt;height:50.35pt;z-index:251739136;visibility:visible;mso-position-horizontal-relative:text;mso-position-vertical-relative:text" fillcolor="#7fd13b" strokecolor="white">
                  <v:imagedata r:id="rId8" o:title=""/>
                  <v:shadow color="#4e5b6f"/>
                </v:shape>
                <o:OLEObject Type="Embed" ProgID="Unknown" ShapeID="Object 29" DrawAspect="Content" ObjectID="_1701511566" r:id="rId9"/>
              </w:pic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E64F228" wp14:editId="31AADADF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136525</wp:posOffset>
                      </wp:positionV>
                      <wp:extent cx="1350010" cy="482600"/>
                      <wp:effectExtent l="0" t="0" r="21590" b="12700"/>
                      <wp:wrapNone/>
                      <wp:docPr id="51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0010" cy="482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7B23" w:rsidRDefault="00A97B23" w:rsidP="00A97B2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alanín</w:t>
                                  </w:r>
                                  <w:proofErr w:type="spellEnd"/>
                                  <w:r>
                                    <w:t xml:space="preserve"> – je opticky aktívny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7" o:spid="_x0000_s1026" style="position:absolute;margin-left:170.6pt;margin-top:10.75pt;width:106.3pt;height:3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">
                      <v:textbox>
                        <w:txbxContent>
                          <w:p w:rsidR="00A97B23" w:rsidRDefault="00A97B23" w:rsidP="00A97B23">
                            <w:pPr>
                              <w:jc w:val="center"/>
                            </w:pPr>
                            <w:proofErr w:type="spellStart"/>
                            <w:r>
                              <w:t>alanín</w:t>
                            </w:r>
                            <w:proofErr w:type="spellEnd"/>
                            <w:r>
                              <w:t xml:space="preserve"> – je opticky aktívny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w:pict w14:anchorId="274F4B16">
                <v:shape id="Object 28" o:spid="_x0000_s1078" type="#_x0000_t75" style="position:absolute;margin-left:111.3pt;margin-top:7pt;width:56.65pt;height:55.25pt;z-index:251737088;visibility:visible;mso-position-horizontal-relative:text;mso-position-vertical-relative:text" fillcolor="#7fd13b" strokecolor="white">
                  <v:imagedata r:id="rId10" o:title=""/>
                  <v:shadow color="#4e5b6f"/>
                </v:shape>
                <o:OLEObject Type="Embed" ProgID="Unknown" ShapeID="Object 28" DrawAspect="Content" ObjectID="_1701511567" r:id="rId11"/>
              </w:pic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29B7E0C" wp14:editId="223F4E74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53975</wp:posOffset>
                      </wp:positionV>
                      <wp:extent cx="1350010" cy="482600"/>
                      <wp:effectExtent l="0" t="0" r="21590" b="12700"/>
                      <wp:wrapNone/>
                      <wp:docPr id="50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0010" cy="482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3B34" w:rsidRDefault="006B4064" w:rsidP="00A23B3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</w:t>
                                  </w:r>
                                  <w:r w:rsidR="00A23B34">
                                    <w:t>lycín</w:t>
                                  </w:r>
                                  <w:proofErr w:type="spellEnd"/>
                                  <w:r w:rsidR="00A23B34">
                                    <w:t xml:space="preserve"> – nie je opticky aktívny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5" o:spid="_x0000_s1027" style="position:absolute;margin-left:3.45pt;margin-top:4.25pt;width:106.3pt;height: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">
                      <v:textbox>
                        <w:txbxContent>
                          <w:p w:rsidR="00A23B34" w:rsidRDefault="006B4064" w:rsidP="00A23B34">
                            <w:pPr>
                              <w:jc w:val="center"/>
                            </w:pPr>
                            <w:proofErr w:type="spellStart"/>
                            <w:r>
                              <w:t>g</w:t>
                            </w:r>
                            <w:r w:rsidR="00A23B34">
                              <w:t>lycín</w:t>
                            </w:r>
                            <w:proofErr w:type="spellEnd"/>
                            <w:r w:rsidR="00A23B34">
                              <w:t xml:space="preserve"> – nie je opticky aktívny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A6FEB" w:rsidRDefault="005C1386" w:rsidP="00E43643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3379D57" wp14:editId="079BCAF5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160655</wp:posOffset>
                      </wp:positionV>
                      <wp:extent cx="90805" cy="90805"/>
                      <wp:effectExtent l="19050" t="38100" r="42545" b="42545"/>
                      <wp:wrapNone/>
                      <wp:docPr id="52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" o:spid="_x0000_s1026" style="position:absolute;margin-left:302.85pt;margin-top:12.65pt;width:7.15pt;height: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805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" path="m,34684r34685,1l45403,,56120,34685r34685,-1l62744,56120,73463,90805,45403,69368,17342,90805,28061,56120,,34684xe">
                      <v:stroke joinstyle="miter"/>
                      <v:path o:connecttype="custom" o:connectlocs="0,34684;34685,34685;45403,0;56120,34685;90805,34684;62744,56120;73463,90805;45403,69368;17342,90805;28061,56120;0,34684" o:connectangles="0,0,0,0,0,0,0,0,0,0,0"/>
                    </v:shape>
                  </w:pict>
                </mc:Fallback>
              </mc:AlternateContent>
            </w: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ED3EC7" w:rsidRDefault="00ED3EC7" w:rsidP="00E43643">
            <w:pPr>
              <w:rPr>
                <w:b/>
                <w:sz w:val="24"/>
                <w:szCs w:val="24"/>
              </w:rPr>
            </w:pPr>
          </w:p>
          <w:p w:rsidR="00ED3EC7" w:rsidRDefault="00ED3EC7" w:rsidP="00E43643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5C1386" w:rsidRDefault="005C1386" w:rsidP="00E43643">
            <w:pPr>
              <w:rPr>
                <w:b/>
                <w:sz w:val="24"/>
                <w:szCs w:val="24"/>
              </w:rPr>
            </w:pPr>
          </w:p>
          <w:p w:rsidR="00873A67" w:rsidRDefault="00873A67" w:rsidP="00E43643">
            <w:pPr>
              <w:rPr>
                <w:b/>
                <w:sz w:val="24"/>
                <w:szCs w:val="24"/>
              </w:rPr>
            </w:pPr>
          </w:p>
        </w:tc>
      </w:tr>
    </w:tbl>
    <w:p w:rsidR="003F6C02" w:rsidRDefault="003F6C02" w:rsidP="003A6FEB">
      <w:pPr>
        <w:rPr>
          <w:b/>
          <w:sz w:val="28"/>
          <w:szCs w:val="28"/>
        </w:rPr>
      </w:pPr>
    </w:p>
    <w:sectPr w:rsidR="003F6C02" w:rsidSect="00ED3EC7">
      <w:pgSz w:w="11906" w:h="16838"/>
      <w:pgMar w:top="284" w:right="1133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BB"/>
    <w:multiLevelType w:val="hybridMultilevel"/>
    <w:tmpl w:val="B5B0B20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825417"/>
    <w:multiLevelType w:val="hybridMultilevel"/>
    <w:tmpl w:val="8750A9FE"/>
    <w:lvl w:ilvl="0" w:tplc="EA88E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242C4">
      <w:start w:val="1098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85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0C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23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8AE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8B9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A2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0F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C71C9"/>
    <w:multiLevelType w:val="hybridMultilevel"/>
    <w:tmpl w:val="13AE6544"/>
    <w:lvl w:ilvl="0" w:tplc="7B3AD5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485A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697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409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4870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06E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EB0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680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8FE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54D9F"/>
    <w:multiLevelType w:val="hybridMultilevel"/>
    <w:tmpl w:val="366C3A38"/>
    <w:lvl w:ilvl="0" w:tplc="015C6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8AE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6B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20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AE8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6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C04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66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A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F7596"/>
    <w:multiLevelType w:val="hybridMultilevel"/>
    <w:tmpl w:val="B7B2B860"/>
    <w:lvl w:ilvl="0" w:tplc="E16EBA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AC59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B9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C16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6E9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A35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A8B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E54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A5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7F524E"/>
    <w:multiLevelType w:val="hybridMultilevel"/>
    <w:tmpl w:val="91061046"/>
    <w:lvl w:ilvl="0" w:tplc="920AFC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C86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497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C7D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E88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853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651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AD5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20C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EF22B7"/>
    <w:multiLevelType w:val="hybridMultilevel"/>
    <w:tmpl w:val="FAB0F29E"/>
    <w:lvl w:ilvl="0" w:tplc="1CCE8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280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461F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87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8C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8E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4D7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4DF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07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94AD7"/>
    <w:multiLevelType w:val="hybridMultilevel"/>
    <w:tmpl w:val="AD820170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1A03C04"/>
    <w:multiLevelType w:val="hybridMultilevel"/>
    <w:tmpl w:val="64F2F2B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DB0EAF"/>
    <w:multiLevelType w:val="hybridMultilevel"/>
    <w:tmpl w:val="BBE27C4E"/>
    <w:lvl w:ilvl="0" w:tplc="2974BBA2">
      <w:start w:val="1"/>
      <w:numFmt w:val="lowerLetter"/>
      <w:lvlText w:val="%1)"/>
      <w:lvlJc w:val="left"/>
      <w:pPr>
        <w:ind w:left="42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980" w:hanging="360"/>
      </w:pPr>
    </w:lvl>
    <w:lvl w:ilvl="2" w:tplc="041B001B" w:tentative="1">
      <w:start w:val="1"/>
      <w:numFmt w:val="lowerRoman"/>
      <w:lvlText w:val="%3."/>
      <w:lvlJc w:val="right"/>
      <w:pPr>
        <w:ind w:left="5700" w:hanging="180"/>
      </w:pPr>
    </w:lvl>
    <w:lvl w:ilvl="3" w:tplc="041B000F" w:tentative="1">
      <w:start w:val="1"/>
      <w:numFmt w:val="decimal"/>
      <w:lvlText w:val="%4."/>
      <w:lvlJc w:val="left"/>
      <w:pPr>
        <w:ind w:left="6420" w:hanging="360"/>
      </w:pPr>
    </w:lvl>
    <w:lvl w:ilvl="4" w:tplc="041B0019" w:tentative="1">
      <w:start w:val="1"/>
      <w:numFmt w:val="lowerLetter"/>
      <w:lvlText w:val="%5."/>
      <w:lvlJc w:val="left"/>
      <w:pPr>
        <w:ind w:left="7140" w:hanging="360"/>
      </w:pPr>
    </w:lvl>
    <w:lvl w:ilvl="5" w:tplc="041B001B" w:tentative="1">
      <w:start w:val="1"/>
      <w:numFmt w:val="lowerRoman"/>
      <w:lvlText w:val="%6."/>
      <w:lvlJc w:val="right"/>
      <w:pPr>
        <w:ind w:left="7860" w:hanging="180"/>
      </w:pPr>
    </w:lvl>
    <w:lvl w:ilvl="6" w:tplc="041B000F" w:tentative="1">
      <w:start w:val="1"/>
      <w:numFmt w:val="decimal"/>
      <w:lvlText w:val="%7."/>
      <w:lvlJc w:val="left"/>
      <w:pPr>
        <w:ind w:left="8580" w:hanging="360"/>
      </w:pPr>
    </w:lvl>
    <w:lvl w:ilvl="7" w:tplc="041B0019" w:tentative="1">
      <w:start w:val="1"/>
      <w:numFmt w:val="lowerLetter"/>
      <w:lvlText w:val="%8."/>
      <w:lvlJc w:val="left"/>
      <w:pPr>
        <w:ind w:left="9300" w:hanging="360"/>
      </w:pPr>
    </w:lvl>
    <w:lvl w:ilvl="8" w:tplc="041B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1">
    <w:nsid w:val="23F12006"/>
    <w:multiLevelType w:val="hybridMultilevel"/>
    <w:tmpl w:val="9D60F8A2"/>
    <w:lvl w:ilvl="0" w:tplc="25405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E6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A3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AB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00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A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6004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A0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E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144B2E"/>
    <w:multiLevelType w:val="hybridMultilevel"/>
    <w:tmpl w:val="B066A5EC"/>
    <w:lvl w:ilvl="0" w:tplc="F404D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6E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81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0A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0B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E2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45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6D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06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D008FD"/>
    <w:multiLevelType w:val="hybridMultilevel"/>
    <w:tmpl w:val="22E06CE4"/>
    <w:lvl w:ilvl="0" w:tplc="025AA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BF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EBF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6AB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AB4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0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B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C8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A8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2B2911"/>
    <w:multiLevelType w:val="hybridMultilevel"/>
    <w:tmpl w:val="3E825976"/>
    <w:lvl w:ilvl="0" w:tplc="041B0017">
      <w:start w:val="1"/>
      <w:numFmt w:val="lowerLetter"/>
      <w:lvlText w:val="%1)"/>
      <w:lvlJc w:val="left"/>
      <w:pPr>
        <w:ind w:left="2160" w:hanging="360"/>
      </w:pPr>
    </w:lvl>
    <w:lvl w:ilvl="1" w:tplc="041B0019">
      <w:start w:val="1"/>
      <w:numFmt w:val="lowerLetter"/>
      <w:lvlText w:val="%2."/>
      <w:lvlJc w:val="left"/>
      <w:pPr>
        <w:ind w:left="2880" w:hanging="360"/>
      </w:p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>
      <w:start w:val="1"/>
      <w:numFmt w:val="decimal"/>
      <w:lvlText w:val="%4."/>
      <w:lvlJc w:val="left"/>
      <w:pPr>
        <w:ind w:left="4320" w:hanging="360"/>
      </w:pPr>
    </w:lvl>
    <w:lvl w:ilvl="4" w:tplc="041B0019">
      <w:start w:val="1"/>
      <w:numFmt w:val="lowerLetter"/>
      <w:lvlText w:val="%5."/>
      <w:lvlJc w:val="left"/>
      <w:pPr>
        <w:ind w:left="5040" w:hanging="360"/>
      </w:pPr>
    </w:lvl>
    <w:lvl w:ilvl="5" w:tplc="041B001B">
      <w:start w:val="1"/>
      <w:numFmt w:val="lowerRoman"/>
      <w:lvlText w:val="%6."/>
      <w:lvlJc w:val="right"/>
      <w:pPr>
        <w:ind w:left="5760" w:hanging="180"/>
      </w:pPr>
    </w:lvl>
    <w:lvl w:ilvl="6" w:tplc="041B000F">
      <w:start w:val="1"/>
      <w:numFmt w:val="decimal"/>
      <w:lvlText w:val="%7."/>
      <w:lvlJc w:val="left"/>
      <w:pPr>
        <w:ind w:left="6480" w:hanging="360"/>
      </w:pPr>
    </w:lvl>
    <w:lvl w:ilvl="7" w:tplc="041B0019">
      <w:start w:val="1"/>
      <w:numFmt w:val="lowerLetter"/>
      <w:lvlText w:val="%8."/>
      <w:lvlJc w:val="left"/>
      <w:pPr>
        <w:ind w:left="7200" w:hanging="360"/>
      </w:pPr>
    </w:lvl>
    <w:lvl w:ilvl="8" w:tplc="041B001B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8600AD4"/>
    <w:multiLevelType w:val="hybridMultilevel"/>
    <w:tmpl w:val="ACB62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A3A54F7"/>
    <w:multiLevelType w:val="hybridMultilevel"/>
    <w:tmpl w:val="A9B0396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A3365"/>
    <w:multiLevelType w:val="hybridMultilevel"/>
    <w:tmpl w:val="B0BA4B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428BF"/>
    <w:multiLevelType w:val="hybridMultilevel"/>
    <w:tmpl w:val="D3D8A54C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57D7B"/>
    <w:multiLevelType w:val="hybridMultilevel"/>
    <w:tmpl w:val="4D623988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B405B8"/>
    <w:multiLevelType w:val="hybridMultilevel"/>
    <w:tmpl w:val="186C5848"/>
    <w:lvl w:ilvl="0" w:tplc="31525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5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0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E2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8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5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6C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4E0A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4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C90564"/>
    <w:multiLevelType w:val="hybridMultilevel"/>
    <w:tmpl w:val="1B920C4C"/>
    <w:lvl w:ilvl="0" w:tplc="58BED46E">
      <w:start w:val="9"/>
      <w:numFmt w:val="bullet"/>
      <w:lvlText w:val="-"/>
      <w:lvlJc w:val="left"/>
      <w:pPr>
        <w:ind w:left="1605" w:hanging="360"/>
      </w:pPr>
      <w:rPr>
        <w:rFonts w:ascii="Calibri" w:eastAsiaTheme="minorHAnsi" w:hAnsi="Calibri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8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311C7"/>
    <w:multiLevelType w:val="hybridMultilevel"/>
    <w:tmpl w:val="6B646B0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48659D"/>
    <w:multiLevelType w:val="hybridMultilevel"/>
    <w:tmpl w:val="E78C9B20"/>
    <w:lvl w:ilvl="0" w:tplc="A6E88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A1B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08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415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EA1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22F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622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6C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EA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30520C"/>
    <w:multiLevelType w:val="hybridMultilevel"/>
    <w:tmpl w:val="AD9004D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31"/>
  </w:num>
  <w:num w:numId="3">
    <w:abstractNumId w:val="15"/>
  </w:num>
  <w:num w:numId="4">
    <w:abstractNumId w:val="25"/>
  </w:num>
  <w:num w:numId="5">
    <w:abstractNumId w:val="27"/>
  </w:num>
  <w:num w:numId="6">
    <w:abstractNumId w:val="29"/>
  </w:num>
  <w:num w:numId="7">
    <w:abstractNumId w:val="16"/>
  </w:num>
  <w:num w:numId="8">
    <w:abstractNumId w:val="23"/>
  </w:num>
  <w:num w:numId="9">
    <w:abstractNumId w:val="28"/>
  </w:num>
  <w:num w:numId="10">
    <w:abstractNumId w:val="30"/>
  </w:num>
  <w:num w:numId="11">
    <w:abstractNumId w:val="24"/>
  </w:num>
  <w:num w:numId="12">
    <w:abstractNumId w:val="18"/>
  </w:num>
  <w:num w:numId="13">
    <w:abstractNumId w:val="1"/>
  </w:num>
  <w:num w:numId="14">
    <w:abstractNumId w:val="22"/>
  </w:num>
  <w:num w:numId="15">
    <w:abstractNumId w:val="10"/>
  </w:num>
  <w:num w:numId="16">
    <w:abstractNumId w:val="2"/>
  </w:num>
  <w:num w:numId="17">
    <w:abstractNumId w:val="13"/>
  </w:num>
  <w:num w:numId="18">
    <w:abstractNumId w:val="6"/>
  </w:num>
  <w:num w:numId="19">
    <w:abstractNumId w:val="5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26"/>
  </w:num>
  <w:num w:numId="25">
    <w:abstractNumId w:val="11"/>
  </w:num>
  <w:num w:numId="26">
    <w:abstractNumId w:val="32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17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02"/>
    <w:rsid w:val="00022EE0"/>
    <w:rsid w:val="00053E18"/>
    <w:rsid w:val="00076A0F"/>
    <w:rsid w:val="000963E1"/>
    <w:rsid w:val="000B0880"/>
    <w:rsid w:val="000F3B3F"/>
    <w:rsid w:val="001478AB"/>
    <w:rsid w:val="001634D7"/>
    <w:rsid w:val="00182173"/>
    <w:rsid w:val="001826A4"/>
    <w:rsid w:val="001A1679"/>
    <w:rsid w:val="001F3B07"/>
    <w:rsid w:val="00210CA4"/>
    <w:rsid w:val="002326D1"/>
    <w:rsid w:val="00261DC2"/>
    <w:rsid w:val="00270E51"/>
    <w:rsid w:val="002D1289"/>
    <w:rsid w:val="002D499A"/>
    <w:rsid w:val="002F64F8"/>
    <w:rsid w:val="00325379"/>
    <w:rsid w:val="00336A6C"/>
    <w:rsid w:val="00381165"/>
    <w:rsid w:val="003A6FEB"/>
    <w:rsid w:val="003E1998"/>
    <w:rsid w:val="003F6C02"/>
    <w:rsid w:val="004872D7"/>
    <w:rsid w:val="004F1201"/>
    <w:rsid w:val="00553D2E"/>
    <w:rsid w:val="0055426D"/>
    <w:rsid w:val="0057269F"/>
    <w:rsid w:val="00576A8E"/>
    <w:rsid w:val="005C1386"/>
    <w:rsid w:val="005D485E"/>
    <w:rsid w:val="005D5DC1"/>
    <w:rsid w:val="00612672"/>
    <w:rsid w:val="00613F62"/>
    <w:rsid w:val="006B0672"/>
    <w:rsid w:val="006B4064"/>
    <w:rsid w:val="006E21D8"/>
    <w:rsid w:val="006E5545"/>
    <w:rsid w:val="0071253D"/>
    <w:rsid w:val="007369C1"/>
    <w:rsid w:val="00743258"/>
    <w:rsid w:val="007A351B"/>
    <w:rsid w:val="008459A2"/>
    <w:rsid w:val="00860114"/>
    <w:rsid w:val="00861110"/>
    <w:rsid w:val="00873A67"/>
    <w:rsid w:val="0089323B"/>
    <w:rsid w:val="008B0164"/>
    <w:rsid w:val="009565DF"/>
    <w:rsid w:val="009F2929"/>
    <w:rsid w:val="009F501D"/>
    <w:rsid w:val="00A05F2D"/>
    <w:rsid w:val="00A20450"/>
    <w:rsid w:val="00A23B34"/>
    <w:rsid w:val="00A94F5F"/>
    <w:rsid w:val="00A97B23"/>
    <w:rsid w:val="00AB5C14"/>
    <w:rsid w:val="00AD1F64"/>
    <w:rsid w:val="00B17799"/>
    <w:rsid w:val="00B359BF"/>
    <w:rsid w:val="00B60952"/>
    <w:rsid w:val="00C50D04"/>
    <w:rsid w:val="00C75AD5"/>
    <w:rsid w:val="00CD3A99"/>
    <w:rsid w:val="00CF20EB"/>
    <w:rsid w:val="00D645F5"/>
    <w:rsid w:val="00D83BE4"/>
    <w:rsid w:val="00DF0311"/>
    <w:rsid w:val="00E32DCB"/>
    <w:rsid w:val="00E43643"/>
    <w:rsid w:val="00ED3EC7"/>
    <w:rsid w:val="00EE1B2A"/>
    <w:rsid w:val="00F045A5"/>
    <w:rsid w:val="00F5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table" w:styleId="Mriekatabuky">
    <w:name w:val="Table Grid"/>
    <w:basedOn w:val="Normlnatabuka"/>
    <w:uiPriority w:val="59"/>
    <w:rsid w:val="0055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0E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E51"/>
    <w:rPr>
      <w:rFonts w:ascii="Tahoma" w:eastAsia="Times New Roman" w:hAnsi="Tahoma" w:cs="Tahoma"/>
      <w:sz w:val="16"/>
      <w:szCs w:val="16"/>
      <w:lang w:eastAsia="ar-SA"/>
    </w:rPr>
  </w:style>
  <w:style w:type="paragraph" w:styleId="Normlnywebov">
    <w:name w:val="Normal (Web)"/>
    <w:basedOn w:val="Normlny"/>
    <w:uiPriority w:val="99"/>
    <w:unhideWhenUsed/>
    <w:rsid w:val="004872D7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872D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542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table" w:styleId="Mriekatabuky">
    <w:name w:val="Table Grid"/>
    <w:basedOn w:val="Normlnatabuka"/>
    <w:uiPriority w:val="59"/>
    <w:rsid w:val="0055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0E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E51"/>
    <w:rPr>
      <w:rFonts w:ascii="Tahoma" w:eastAsia="Times New Roman" w:hAnsi="Tahoma" w:cs="Tahoma"/>
      <w:sz w:val="16"/>
      <w:szCs w:val="16"/>
      <w:lang w:eastAsia="ar-SA"/>
    </w:rPr>
  </w:style>
  <w:style w:type="paragraph" w:styleId="Normlnywebov">
    <w:name w:val="Normal (Web)"/>
    <w:basedOn w:val="Normlny"/>
    <w:uiPriority w:val="99"/>
    <w:unhideWhenUsed/>
    <w:rsid w:val="004872D7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872D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54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95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32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1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45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70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8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1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8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3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2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31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48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6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3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02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2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01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student</cp:lastModifiedBy>
  <cp:revision>8</cp:revision>
  <cp:lastPrinted>2021-03-21T10:15:00Z</cp:lastPrinted>
  <dcterms:created xsi:type="dcterms:W3CDTF">2020-03-23T10:39:00Z</dcterms:created>
  <dcterms:modified xsi:type="dcterms:W3CDTF">2021-12-20T11:20:00Z</dcterms:modified>
</cp:coreProperties>
</file>