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>
        <w:t xml:space="preserve"> 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  <w:r w:rsidR="00500B75">
        <w:rPr>
          <w:rFonts w:eastAsia="Times New Roman"/>
          <w:sz w:val="24"/>
          <w:szCs w:val="24"/>
        </w:rPr>
        <w:t xml:space="preserve"> 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F3381E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 xml:space="preserve">Anglický </w:t>
      </w:r>
      <w:r w:rsidR="005D6EA5">
        <w:rPr>
          <w:rFonts w:eastAsia="Times New Roman"/>
          <w:b/>
          <w:bCs/>
          <w:spacing w:val="-1"/>
          <w:sz w:val="24"/>
          <w:szCs w:val="24"/>
        </w:rPr>
        <w:t xml:space="preserve">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</w:t>
      </w:r>
      <w:r w:rsidR="00F3381E"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služby</w:t>
      </w:r>
      <w:r w:rsidR="00F3381E">
        <w:rPr>
          <w:rFonts w:eastAsia="Times New Roman"/>
          <w:spacing w:val="-1"/>
          <w:sz w:val="24"/>
          <w:szCs w:val="24"/>
        </w:rPr>
        <w:t xml:space="preserve"> </w:t>
      </w:r>
      <w:r w:rsidR="00F3381E" w:rsidRPr="00F3381E">
        <w:rPr>
          <w:rFonts w:eastAsia="Times New Roman"/>
          <w:color w:val="FF0000"/>
          <w:spacing w:val="-1"/>
          <w:sz w:val="24"/>
          <w:szCs w:val="24"/>
        </w:rPr>
        <w:t>(</w:t>
      </w:r>
      <w:r w:rsidR="00F3381E">
        <w:rPr>
          <w:rFonts w:eastAsia="Times New Roman"/>
          <w:color w:val="FF0000"/>
          <w:spacing w:val="-1"/>
          <w:sz w:val="24"/>
          <w:szCs w:val="24"/>
        </w:rPr>
        <w:t xml:space="preserve">2.roč., </w:t>
      </w:r>
      <w:proofErr w:type="spellStart"/>
      <w:r w:rsidR="00F3381E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F3381E">
        <w:rPr>
          <w:rFonts w:eastAsia="Times New Roman"/>
          <w:color w:val="FF0000"/>
          <w:spacing w:val="-1"/>
          <w:sz w:val="24"/>
          <w:szCs w:val="24"/>
        </w:rPr>
        <w:t>. celok č. 2, téma</w:t>
      </w:r>
      <w:r w:rsidR="00A8326C">
        <w:rPr>
          <w:rFonts w:eastAsia="Times New Roman"/>
          <w:color w:val="FF0000"/>
          <w:spacing w:val="-1"/>
          <w:sz w:val="24"/>
          <w:szCs w:val="24"/>
        </w:rPr>
        <w:t xml:space="preserve"> Druhy a spôsoby nákupu a</w:t>
      </w:r>
      <w:r w:rsidR="00E25CC2">
        <w:rPr>
          <w:rFonts w:eastAsia="Times New Roman"/>
          <w:color w:val="FF0000"/>
          <w:spacing w:val="-1"/>
          <w:sz w:val="24"/>
          <w:szCs w:val="24"/>
        </w:rPr>
        <w:t> </w:t>
      </w:r>
      <w:r w:rsidR="00A8326C">
        <w:rPr>
          <w:rFonts w:eastAsia="Times New Roman"/>
          <w:color w:val="FF0000"/>
          <w:spacing w:val="-1"/>
          <w:sz w:val="24"/>
          <w:szCs w:val="24"/>
        </w:rPr>
        <w:t>platenia</w:t>
      </w:r>
      <w:r w:rsidR="00E25CC2">
        <w:rPr>
          <w:rFonts w:eastAsia="Times New Roman"/>
          <w:color w:val="FF0000"/>
          <w:spacing w:val="-1"/>
          <w:sz w:val="24"/>
          <w:szCs w:val="24"/>
        </w:rPr>
        <w:t>,</w:t>
      </w:r>
      <w:r w:rsidR="00E25CC2" w:rsidRPr="00E25CC2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11, téma Nákupné zariadenia</w:t>
      </w:r>
      <w:r w:rsidR="00F3381E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</w:t>
      </w:r>
      <w:r w:rsidR="00F3381E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spoločnosť</w:t>
      </w:r>
      <w:r w:rsidR="00F3381E">
        <w:rPr>
          <w:rFonts w:eastAsia="Times New Roman"/>
          <w:sz w:val="24"/>
          <w:szCs w:val="24"/>
        </w:rPr>
        <w:t xml:space="preserve"> </w:t>
      </w:r>
      <w:r w:rsidR="00F3381E" w:rsidRPr="00F3381E">
        <w:rPr>
          <w:rFonts w:eastAsia="Times New Roman"/>
          <w:color w:val="FF0000"/>
          <w:sz w:val="24"/>
          <w:szCs w:val="24"/>
        </w:rPr>
        <w:t>(</w:t>
      </w:r>
      <w:r w:rsidR="007440BE"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 w:rsidR="007440B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7440BE">
        <w:rPr>
          <w:rFonts w:eastAsia="Times New Roman"/>
          <w:color w:val="FF0000"/>
          <w:sz w:val="24"/>
          <w:szCs w:val="24"/>
        </w:rPr>
        <w:t>. celok č. 1, téma Rodina – vzťahy v</w:t>
      </w:r>
      <w:r w:rsidR="00E25CC2">
        <w:rPr>
          <w:rFonts w:eastAsia="Times New Roman"/>
          <w:color w:val="FF0000"/>
          <w:sz w:val="24"/>
          <w:szCs w:val="24"/>
        </w:rPr>
        <w:t> </w:t>
      </w:r>
      <w:r w:rsidR="007440BE">
        <w:rPr>
          <w:rFonts w:eastAsia="Times New Roman"/>
          <w:color w:val="FF0000"/>
          <w:sz w:val="24"/>
          <w:szCs w:val="24"/>
        </w:rPr>
        <w:t>rodine</w:t>
      </w:r>
      <w:r w:rsidR="00E25CC2">
        <w:rPr>
          <w:rFonts w:eastAsia="Times New Roman"/>
          <w:color w:val="FF0000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2, téma Vzťahy medzi ľuďmi</w:t>
      </w:r>
      <w:r w:rsidR="007440BE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</w:t>
      </w:r>
      <w:r w:rsidR="007440BE"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bývanie</w:t>
      </w:r>
      <w:r w:rsidR="007440BE">
        <w:rPr>
          <w:rFonts w:eastAsia="Times New Roman"/>
          <w:spacing w:val="-1"/>
          <w:sz w:val="24"/>
          <w:szCs w:val="24"/>
        </w:rPr>
        <w:t xml:space="preserve"> </w:t>
      </w:r>
      <w:r w:rsidR="007440BE" w:rsidRPr="007440BE">
        <w:rPr>
          <w:rFonts w:eastAsia="Times New Roman"/>
          <w:color w:val="FF0000"/>
          <w:spacing w:val="-1"/>
          <w:sz w:val="24"/>
          <w:szCs w:val="24"/>
        </w:rPr>
        <w:t>(</w:t>
      </w:r>
      <w:r w:rsidR="007440BE">
        <w:rPr>
          <w:rFonts w:eastAsia="Times New Roman"/>
          <w:color w:val="FF0000"/>
          <w:spacing w:val="-1"/>
          <w:sz w:val="24"/>
          <w:szCs w:val="24"/>
        </w:rPr>
        <w:t xml:space="preserve">1.roč., </w:t>
      </w:r>
      <w:proofErr w:type="spellStart"/>
      <w:r w:rsidR="007440BE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7440BE">
        <w:rPr>
          <w:rFonts w:eastAsia="Times New Roman"/>
          <w:color w:val="FF0000"/>
          <w:spacing w:val="-1"/>
          <w:sz w:val="24"/>
          <w:szCs w:val="24"/>
        </w:rPr>
        <w:t>. celok č. 2 Náš domov, téma Bývanie v meste a na dedine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8 Náš domov, téma Môj dom/byt</w:t>
      </w:r>
      <w:r w:rsidR="007440BE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D6EA5" w:rsidRPr="007440BE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Ľudské telo, starostlivosť o</w:t>
      </w:r>
      <w:r w:rsidR="007440BE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zdravie</w:t>
      </w:r>
      <w:r w:rsidR="007440BE">
        <w:rPr>
          <w:rFonts w:eastAsia="Times New Roman"/>
          <w:sz w:val="24"/>
          <w:szCs w:val="24"/>
        </w:rPr>
        <w:t xml:space="preserve"> </w:t>
      </w:r>
      <w:r w:rsidR="007440BE" w:rsidRPr="007440BE">
        <w:rPr>
          <w:rFonts w:eastAsia="Times New Roman"/>
          <w:color w:val="FF0000"/>
          <w:sz w:val="24"/>
          <w:szCs w:val="24"/>
        </w:rPr>
        <w:t>(</w:t>
      </w:r>
      <w:r w:rsidR="007440BE"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 w:rsidR="007440B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7440BE">
        <w:rPr>
          <w:rFonts w:eastAsia="Times New Roman"/>
          <w:color w:val="FF0000"/>
          <w:sz w:val="24"/>
          <w:szCs w:val="24"/>
        </w:rPr>
        <w:t>. celok č. 3, téma Choroby a</w:t>
      </w:r>
      <w:r w:rsidR="00E25CC2">
        <w:rPr>
          <w:rFonts w:eastAsia="Times New Roman"/>
          <w:color w:val="FF0000"/>
          <w:sz w:val="24"/>
          <w:szCs w:val="24"/>
        </w:rPr>
        <w:t> </w:t>
      </w:r>
      <w:r w:rsidR="007440BE">
        <w:rPr>
          <w:rFonts w:eastAsia="Times New Roman"/>
          <w:color w:val="FF0000"/>
          <w:sz w:val="24"/>
          <w:szCs w:val="24"/>
        </w:rPr>
        <w:t>nehody</w:t>
      </w:r>
      <w:r w:rsidR="00E25CC2">
        <w:rPr>
          <w:rFonts w:eastAsia="Times New Roman"/>
          <w:color w:val="FF0000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9, téma Nemocnica a klinika, lekáreň a lieky, poistenie</w:t>
      </w:r>
      <w:r w:rsidR="007440BE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</w:t>
      </w:r>
      <w:r w:rsidR="007440BE"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cestovanie</w:t>
      </w:r>
      <w:r w:rsidR="007440BE">
        <w:rPr>
          <w:rFonts w:eastAsia="Times New Roman"/>
          <w:spacing w:val="-1"/>
          <w:sz w:val="24"/>
          <w:szCs w:val="24"/>
        </w:rPr>
        <w:t xml:space="preserve"> </w:t>
      </w:r>
      <w:r w:rsidR="007440BE" w:rsidRPr="007440BE">
        <w:rPr>
          <w:rFonts w:eastAsia="Times New Roman"/>
          <w:color w:val="FF0000"/>
          <w:spacing w:val="-1"/>
          <w:sz w:val="24"/>
          <w:szCs w:val="24"/>
        </w:rPr>
        <w:t>(</w:t>
      </w:r>
      <w:r w:rsidR="007440BE">
        <w:rPr>
          <w:rFonts w:eastAsia="Times New Roman"/>
          <w:color w:val="FF0000"/>
          <w:spacing w:val="-1"/>
          <w:sz w:val="24"/>
          <w:szCs w:val="24"/>
        </w:rPr>
        <w:t xml:space="preserve">1.roč., </w:t>
      </w:r>
      <w:proofErr w:type="spellStart"/>
      <w:r w:rsidR="007440BE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7440BE">
        <w:rPr>
          <w:rFonts w:eastAsia="Times New Roman"/>
          <w:color w:val="FF0000"/>
          <w:spacing w:val="-1"/>
          <w:sz w:val="24"/>
          <w:szCs w:val="24"/>
        </w:rPr>
        <w:t>. celok č. 4 Človek na cestách, téma Osobná doprava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13 Človek na cestách, téma Turistika a cestovný ruch</w:t>
      </w:r>
      <w:r w:rsidR="007440BE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</w:t>
      </w:r>
      <w:r w:rsidR="007440BE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práca</w:t>
      </w:r>
      <w:r w:rsidR="007440BE">
        <w:rPr>
          <w:rFonts w:eastAsia="Times New Roman"/>
          <w:sz w:val="24"/>
          <w:szCs w:val="24"/>
        </w:rPr>
        <w:t xml:space="preserve"> </w:t>
      </w:r>
      <w:r w:rsidR="007440BE" w:rsidRPr="007440BE">
        <w:rPr>
          <w:rFonts w:eastAsia="Times New Roman"/>
          <w:color w:val="FF0000"/>
          <w:sz w:val="24"/>
          <w:szCs w:val="24"/>
        </w:rPr>
        <w:t>(</w:t>
      </w:r>
      <w:r w:rsidR="007440BE"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 w:rsidR="007440B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7440BE">
        <w:rPr>
          <w:rFonts w:eastAsia="Times New Roman"/>
          <w:color w:val="FF0000"/>
          <w:sz w:val="24"/>
          <w:szCs w:val="24"/>
        </w:rPr>
        <w:t>. celok č. 5, téma Škola a jej zariadenie</w:t>
      </w:r>
      <w:r w:rsidR="00E25CC2">
        <w:rPr>
          <w:rFonts w:eastAsia="Times New Roman"/>
          <w:color w:val="FF0000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3.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6, téma Pracovné činnosti a profesie</w:t>
      </w:r>
      <w:r w:rsidR="007440BE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</w:t>
      </w:r>
      <w:r w:rsidR="007440BE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príroda</w:t>
      </w:r>
      <w:r w:rsidR="007440BE">
        <w:rPr>
          <w:rFonts w:eastAsia="Times New Roman"/>
          <w:sz w:val="24"/>
          <w:szCs w:val="24"/>
        </w:rPr>
        <w:t xml:space="preserve"> </w:t>
      </w:r>
      <w:r w:rsidR="007440BE" w:rsidRPr="007440BE">
        <w:rPr>
          <w:rFonts w:eastAsia="Times New Roman"/>
          <w:color w:val="FF0000"/>
          <w:sz w:val="24"/>
          <w:szCs w:val="24"/>
        </w:rPr>
        <w:t>(</w:t>
      </w:r>
      <w:r w:rsidR="007440BE"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 w:rsidR="007440B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7440BE">
        <w:rPr>
          <w:rFonts w:eastAsia="Times New Roman"/>
          <w:color w:val="FF0000"/>
          <w:sz w:val="24"/>
          <w:szCs w:val="24"/>
        </w:rPr>
        <w:t>. celok č. 6, téma Zvieratá</w:t>
      </w:r>
      <w:r w:rsidR="00A8326C">
        <w:rPr>
          <w:rFonts w:eastAsia="Times New Roman"/>
          <w:color w:val="FF0000"/>
          <w:sz w:val="24"/>
          <w:szCs w:val="24"/>
        </w:rPr>
        <w:t>/</w:t>
      </w:r>
      <w:r w:rsidR="007440BE">
        <w:rPr>
          <w:rFonts w:eastAsia="Times New Roman"/>
          <w:color w:val="FF0000"/>
          <w:sz w:val="24"/>
          <w:szCs w:val="24"/>
        </w:rPr>
        <w:t xml:space="preserve"> Rastliny</w:t>
      </w:r>
      <w:r w:rsidR="00E25CC2">
        <w:rPr>
          <w:rFonts w:eastAsia="Times New Roman"/>
          <w:color w:val="FF0000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3.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4, téma Rastliny/flóra</w:t>
      </w:r>
      <w:r w:rsidR="007440BE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</w:t>
      </w:r>
      <w:r w:rsidR="007440BE"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záľuby</w:t>
      </w:r>
      <w:r w:rsidR="007440BE">
        <w:rPr>
          <w:rFonts w:eastAsia="Times New Roman"/>
          <w:spacing w:val="-1"/>
          <w:sz w:val="24"/>
          <w:szCs w:val="24"/>
        </w:rPr>
        <w:t xml:space="preserve"> </w:t>
      </w:r>
      <w:r w:rsidR="007440BE" w:rsidRPr="007440BE">
        <w:rPr>
          <w:rFonts w:eastAsia="Times New Roman"/>
          <w:color w:val="FF0000"/>
          <w:spacing w:val="-1"/>
          <w:sz w:val="24"/>
          <w:szCs w:val="24"/>
        </w:rPr>
        <w:t>(</w:t>
      </w:r>
      <w:r w:rsidR="007440BE">
        <w:rPr>
          <w:rFonts w:eastAsia="Times New Roman"/>
          <w:color w:val="FF0000"/>
          <w:spacing w:val="-1"/>
          <w:sz w:val="24"/>
          <w:szCs w:val="24"/>
        </w:rPr>
        <w:t xml:space="preserve">1.roč., </w:t>
      </w:r>
      <w:proofErr w:type="spellStart"/>
      <w:r w:rsidR="007440BE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7440BE">
        <w:rPr>
          <w:rFonts w:eastAsia="Times New Roman"/>
          <w:color w:val="FF0000"/>
          <w:spacing w:val="-1"/>
          <w:sz w:val="24"/>
          <w:szCs w:val="24"/>
        </w:rPr>
        <w:t>. celok č. 7, téma Záľuby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14, téma Literatúra, divadlo a film</w:t>
      </w:r>
      <w:r w:rsidR="007440BE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  <w:r w:rsidR="00A8326C">
        <w:rPr>
          <w:rFonts w:eastAsia="Times New Roman"/>
          <w:spacing w:val="-1"/>
          <w:sz w:val="24"/>
          <w:szCs w:val="24"/>
        </w:rPr>
        <w:t xml:space="preserve"> </w:t>
      </w:r>
      <w:r w:rsidR="00A8326C" w:rsidRPr="00A8326C">
        <w:rPr>
          <w:rFonts w:eastAsia="Times New Roman"/>
          <w:color w:val="FF0000"/>
          <w:spacing w:val="-1"/>
          <w:sz w:val="24"/>
          <w:szCs w:val="24"/>
        </w:rPr>
        <w:t>(</w:t>
      </w:r>
      <w:r w:rsidR="00A8326C">
        <w:rPr>
          <w:rFonts w:eastAsia="Times New Roman"/>
          <w:color w:val="FF0000"/>
          <w:spacing w:val="-1"/>
          <w:sz w:val="24"/>
          <w:szCs w:val="24"/>
        </w:rPr>
        <w:t xml:space="preserve">1.roč., </w:t>
      </w:r>
      <w:proofErr w:type="spellStart"/>
      <w:r w:rsidR="00A8326C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A8326C">
        <w:rPr>
          <w:rFonts w:eastAsia="Times New Roman"/>
          <w:color w:val="FF0000"/>
          <w:spacing w:val="-1"/>
          <w:sz w:val="24"/>
          <w:szCs w:val="24"/>
        </w:rPr>
        <w:t>. celok č. 8 Výživa a zdravie, téma Zelenina a</w:t>
      </w:r>
      <w:r w:rsidR="00E25CC2">
        <w:rPr>
          <w:rFonts w:eastAsia="Times New Roman"/>
          <w:color w:val="FF0000"/>
          <w:spacing w:val="-1"/>
          <w:sz w:val="24"/>
          <w:szCs w:val="24"/>
        </w:rPr>
        <w:t> </w:t>
      </w:r>
      <w:r w:rsidR="00A8326C">
        <w:rPr>
          <w:rFonts w:eastAsia="Times New Roman"/>
          <w:color w:val="FF0000"/>
          <w:spacing w:val="-1"/>
          <w:sz w:val="24"/>
          <w:szCs w:val="24"/>
        </w:rPr>
        <w:t>ovocie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12, téma Zdravá výživa</w:t>
      </w:r>
      <w:r w:rsidR="00A8326C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</w:t>
      </w:r>
      <w:r w:rsidR="00A8326C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móda</w:t>
      </w:r>
      <w:r w:rsidR="00A8326C">
        <w:rPr>
          <w:rFonts w:eastAsia="Times New Roman"/>
          <w:sz w:val="24"/>
          <w:szCs w:val="24"/>
        </w:rPr>
        <w:t xml:space="preserve"> </w:t>
      </w:r>
      <w:r w:rsidR="00A8326C" w:rsidRPr="00A8326C">
        <w:rPr>
          <w:rFonts w:eastAsia="Times New Roman"/>
          <w:color w:val="FF0000"/>
          <w:sz w:val="24"/>
          <w:szCs w:val="24"/>
        </w:rPr>
        <w:t>(</w:t>
      </w:r>
      <w:r w:rsidR="00A8326C"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 w:rsidR="00A8326C">
        <w:rPr>
          <w:rFonts w:eastAsia="Times New Roman"/>
          <w:color w:val="FF0000"/>
          <w:sz w:val="24"/>
          <w:szCs w:val="24"/>
        </w:rPr>
        <w:t>tem</w:t>
      </w:r>
      <w:proofErr w:type="spellEnd"/>
      <w:r w:rsidR="00A8326C">
        <w:rPr>
          <w:rFonts w:eastAsia="Times New Roman"/>
          <w:color w:val="FF0000"/>
          <w:sz w:val="24"/>
          <w:szCs w:val="24"/>
        </w:rPr>
        <w:t>. celok č. 10 Odievanie a móda, téma Odevné doplnky</w:t>
      </w:r>
      <w:r w:rsidR="00E25CC2">
        <w:rPr>
          <w:rFonts w:eastAsia="Times New Roman"/>
          <w:color w:val="FF0000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16 Odievanie a móda, téma Odevné doplnky</w:t>
      </w:r>
      <w:r w:rsidR="00A8326C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Šport</w:t>
      </w:r>
      <w:r w:rsidR="00A8326C" w:rsidRPr="00A8326C">
        <w:rPr>
          <w:rFonts w:eastAsia="Times New Roman"/>
          <w:color w:val="FF0000"/>
          <w:sz w:val="24"/>
          <w:szCs w:val="24"/>
        </w:rPr>
        <w:t xml:space="preserve"> (</w:t>
      </w:r>
      <w:r w:rsidR="00A8326C">
        <w:rPr>
          <w:rFonts w:eastAsia="Times New Roman"/>
          <w:color w:val="FF0000"/>
          <w:sz w:val="24"/>
          <w:szCs w:val="24"/>
        </w:rPr>
        <w:t xml:space="preserve">2.roč., </w:t>
      </w:r>
      <w:proofErr w:type="spellStart"/>
      <w:r w:rsidR="00A8326C">
        <w:rPr>
          <w:rFonts w:eastAsia="Times New Roman"/>
          <w:color w:val="FF0000"/>
          <w:sz w:val="24"/>
          <w:szCs w:val="24"/>
        </w:rPr>
        <w:t>tem</w:t>
      </w:r>
      <w:proofErr w:type="spellEnd"/>
      <w:r w:rsidR="00A8326C">
        <w:rPr>
          <w:rFonts w:eastAsia="Times New Roman"/>
          <w:color w:val="FF0000"/>
          <w:sz w:val="24"/>
          <w:szCs w:val="24"/>
        </w:rPr>
        <w:t>. celok č. 1 Šport nám, my športu, téma Druhy športu</w:t>
      </w:r>
      <w:r w:rsidR="00E25CC2">
        <w:rPr>
          <w:rFonts w:eastAsia="Times New Roman"/>
          <w:color w:val="FF0000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6 Šport nám, my športu, téma Druhy športu: zimné a letné, individuálne a kolektívne</w:t>
      </w:r>
      <w:r w:rsidR="00A8326C">
        <w:rPr>
          <w:rFonts w:eastAsia="Times New Roman"/>
          <w:color w:val="FF0000"/>
          <w:sz w:val="24"/>
          <w:szCs w:val="24"/>
        </w:rPr>
        <w:t>)</w:t>
      </w:r>
    </w:p>
    <w:p w:rsidR="005D6EA5" w:rsidRDefault="00A8326C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3"/>
          <w:sz w:val="24"/>
          <w:szCs w:val="24"/>
        </w:rPr>
        <w:t>Mládež a j</w:t>
      </w:r>
      <w:r w:rsidR="005D6EA5" w:rsidRPr="005D6EA5">
        <w:rPr>
          <w:rFonts w:eastAsia="Times New Roman"/>
          <w:spacing w:val="-3"/>
          <w:sz w:val="24"/>
          <w:szCs w:val="24"/>
        </w:rPr>
        <w:t>ej svet</w:t>
      </w:r>
      <w:r>
        <w:rPr>
          <w:rFonts w:eastAsia="Times New Roman"/>
          <w:spacing w:val="-3"/>
          <w:sz w:val="24"/>
          <w:szCs w:val="24"/>
        </w:rPr>
        <w:t xml:space="preserve"> </w:t>
      </w:r>
      <w:r w:rsidRPr="00A8326C">
        <w:rPr>
          <w:rFonts w:eastAsia="Times New Roman"/>
          <w:color w:val="FF0000"/>
          <w:spacing w:val="-3"/>
          <w:sz w:val="24"/>
          <w:szCs w:val="24"/>
        </w:rPr>
        <w:t>(</w:t>
      </w:r>
      <w:r>
        <w:rPr>
          <w:rFonts w:eastAsia="Times New Roman"/>
          <w:color w:val="FF0000"/>
          <w:spacing w:val="-3"/>
          <w:sz w:val="24"/>
          <w:szCs w:val="24"/>
        </w:rPr>
        <w:t xml:space="preserve">2.roč., </w:t>
      </w:r>
      <w:proofErr w:type="spellStart"/>
      <w:r>
        <w:rPr>
          <w:rFonts w:eastAsia="Times New Roman"/>
          <w:color w:val="FF0000"/>
          <w:spacing w:val="-3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3"/>
          <w:sz w:val="24"/>
          <w:szCs w:val="24"/>
        </w:rPr>
        <w:t>. celok č. 6, téma Aktivity mládeže</w:t>
      </w:r>
      <w:r w:rsidR="00E25CC2">
        <w:rPr>
          <w:rFonts w:eastAsia="Times New Roman"/>
          <w:color w:val="FF0000"/>
          <w:spacing w:val="-3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3.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2, téma Aktivity mládeže</w:t>
      </w:r>
      <w:r>
        <w:rPr>
          <w:rFonts w:eastAsia="Times New Roman"/>
          <w:color w:val="FF0000"/>
          <w:spacing w:val="-3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</w:t>
      </w:r>
      <w:r w:rsidR="00A8326C"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ideály</w:t>
      </w:r>
      <w:r w:rsidR="00A8326C">
        <w:rPr>
          <w:rFonts w:eastAsia="Times New Roman"/>
          <w:spacing w:val="-1"/>
          <w:sz w:val="24"/>
          <w:szCs w:val="24"/>
        </w:rPr>
        <w:t xml:space="preserve"> </w:t>
      </w:r>
      <w:r w:rsidR="00A8326C" w:rsidRPr="00A8326C">
        <w:rPr>
          <w:rFonts w:eastAsia="Times New Roman"/>
          <w:color w:val="FF0000"/>
          <w:spacing w:val="-1"/>
          <w:sz w:val="24"/>
          <w:szCs w:val="24"/>
        </w:rPr>
        <w:t>(</w:t>
      </w:r>
      <w:r w:rsidR="00A8326C">
        <w:rPr>
          <w:rFonts w:eastAsia="Times New Roman"/>
          <w:color w:val="FF0000"/>
          <w:spacing w:val="-1"/>
          <w:sz w:val="24"/>
          <w:szCs w:val="24"/>
        </w:rPr>
        <w:t xml:space="preserve">2.roč., </w:t>
      </w:r>
      <w:proofErr w:type="spellStart"/>
      <w:r w:rsidR="00A8326C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A8326C">
        <w:rPr>
          <w:rFonts w:eastAsia="Times New Roman"/>
          <w:color w:val="FF0000"/>
          <w:spacing w:val="-1"/>
          <w:sz w:val="24"/>
          <w:szCs w:val="24"/>
        </w:rPr>
        <w:t>. celok č. 9, téma Človek, jeho vzory a</w:t>
      </w:r>
      <w:r w:rsidR="00E25CC2">
        <w:rPr>
          <w:rFonts w:eastAsia="Times New Roman"/>
          <w:color w:val="FF0000"/>
          <w:spacing w:val="-1"/>
          <w:sz w:val="24"/>
          <w:szCs w:val="24"/>
        </w:rPr>
        <w:t> </w:t>
      </w:r>
      <w:r w:rsidR="00A8326C">
        <w:rPr>
          <w:rFonts w:eastAsia="Times New Roman"/>
          <w:color w:val="FF0000"/>
          <w:spacing w:val="-1"/>
          <w:sz w:val="24"/>
          <w:szCs w:val="24"/>
        </w:rPr>
        <w:t>ideály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 w:rsidR="00E25CC2">
        <w:rPr>
          <w:rFonts w:eastAsia="Times New Roman"/>
          <w:color w:val="FF0000"/>
          <w:spacing w:val="-1"/>
          <w:sz w:val="24"/>
          <w:szCs w:val="24"/>
        </w:rPr>
        <w:t xml:space="preserve">3. ročník, </w:t>
      </w:r>
      <w:proofErr w:type="spellStart"/>
      <w:r w:rsidR="00E25CC2"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 w:rsidR="00E25CC2">
        <w:rPr>
          <w:rFonts w:eastAsia="Times New Roman"/>
          <w:color w:val="FF0000"/>
          <w:spacing w:val="-1"/>
          <w:sz w:val="24"/>
          <w:szCs w:val="24"/>
        </w:rPr>
        <w:t>. celok č. 1, téma Človek, jeho vzory a ideály</w:t>
      </w:r>
      <w:r w:rsidR="00A8326C">
        <w:rPr>
          <w:rFonts w:eastAsia="Times New Roman"/>
          <w:color w:val="FF0000"/>
          <w:spacing w:val="-1"/>
          <w:sz w:val="24"/>
          <w:szCs w:val="24"/>
        </w:rPr>
        <w:t>)</w:t>
      </w:r>
      <w:bookmarkStart w:id="0" w:name="_GoBack"/>
      <w:bookmarkEnd w:id="0"/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lastRenderedPageBreak/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lastRenderedPageBreak/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B8E" w:rsidRDefault="003D7B8E" w:rsidP="003A5B66">
      <w:pPr>
        <w:spacing w:after="0" w:line="240" w:lineRule="auto"/>
      </w:pPr>
      <w:r>
        <w:separator/>
      </w:r>
    </w:p>
  </w:endnote>
  <w:endnote w:type="continuationSeparator" w:id="0">
    <w:p w:rsidR="003D7B8E" w:rsidRDefault="003D7B8E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BC4CE0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004839">
          <w:rPr>
            <w:noProof/>
          </w:rPr>
          <w:t>1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B8E" w:rsidRDefault="003D7B8E" w:rsidP="003A5B66">
      <w:pPr>
        <w:spacing w:after="0" w:line="240" w:lineRule="auto"/>
      </w:pPr>
      <w:r>
        <w:separator/>
      </w:r>
    </w:p>
  </w:footnote>
  <w:footnote w:type="continuationSeparator" w:id="0">
    <w:p w:rsidR="003D7B8E" w:rsidRDefault="003D7B8E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3"/>
    <w:rsid w:val="00004839"/>
    <w:rsid w:val="00010AFD"/>
    <w:rsid w:val="00116B65"/>
    <w:rsid w:val="00180CAF"/>
    <w:rsid w:val="00203843"/>
    <w:rsid w:val="002A1E77"/>
    <w:rsid w:val="002C1989"/>
    <w:rsid w:val="00356F51"/>
    <w:rsid w:val="003A5B66"/>
    <w:rsid w:val="003D7B8E"/>
    <w:rsid w:val="00422CBF"/>
    <w:rsid w:val="004B7F79"/>
    <w:rsid w:val="004F2B65"/>
    <w:rsid w:val="00500B75"/>
    <w:rsid w:val="00536370"/>
    <w:rsid w:val="005847E4"/>
    <w:rsid w:val="005D6EA5"/>
    <w:rsid w:val="005F5B13"/>
    <w:rsid w:val="006613B7"/>
    <w:rsid w:val="00705E49"/>
    <w:rsid w:val="007440BE"/>
    <w:rsid w:val="008B476E"/>
    <w:rsid w:val="008D2F8D"/>
    <w:rsid w:val="009022B0"/>
    <w:rsid w:val="00912986"/>
    <w:rsid w:val="009307EF"/>
    <w:rsid w:val="009F192F"/>
    <w:rsid w:val="00A8326C"/>
    <w:rsid w:val="00AE70C1"/>
    <w:rsid w:val="00B310C4"/>
    <w:rsid w:val="00BC4CE0"/>
    <w:rsid w:val="00C7358B"/>
    <w:rsid w:val="00C864D3"/>
    <w:rsid w:val="00E25CC2"/>
    <w:rsid w:val="00E97EFC"/>
    <w:rsid w:val="00F3381E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2EF54C-15B1-4687-8E91-DB0A3E44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Guest</cp:lastModifiedBy>
  <cp:revision>2</cp:revision>
  <dcterms:created xsi:type="dcterms:W3CDTF">2016-08-31T10:37:00Z</dcterms:created>
  <dcterms:modified xsi:type="dcterms:W3CDTF">2016-08-31T10:37:00Z</dcterms:modified>
</cp:coreProperties>
</file>