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0957E" w14:textId="2624F845" w:rsidR="00E617E5" w:rsidRPr="00CB7A0D" w:rsidRDefault="00E617E5" w:rsidP="00E617E5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CB7A0D">
        <w:rPr>
          <w:rFonts w:ascii="Times New Roman" w:hAnsi="Times New Roman" w:cs="Times New Roman"/>
          <w:b/>
          <w:bCs/>
          <w:noProof/>
          <w:sz w:val="28"/>
          <w:szCs w:val="28"/>
        </w:rPr>
        <w:t>Vyznač na mape</w:t>
      </w:r>
    </w:p>
    <w:p w14:paraId="701D5177" w14:textId="7B3964D3" w:rsidR="00186798" w:rsidRDefault="00E617E5">
      <w:r>
        <w:rPr>
          <w:noProof/>
        </w:rPr>
        <w:drawing>
          <wp:anchor distT="0" distB="0" distL="114300" distR="114300" simplePos="0" relativeHeight="251658240" behindDoc="0" locked="0" layoutInCell="1" allowOverlap="1" wp14:anchorId="5F33736D" wp14:editId="553627D1">
            <wp:simplePos x="0" y="0"/>
            <wp:positionH relativeFrom="column">
              <wp:posOffset>-612775</wp:posOffset>
            </wp:positionH>
            <wp:positionV relativeFrom="paragraph">
              <wp:posOffset>338455</wp:posOffset>
            </wp:positionV>
            <wp:extent cx="3810000" cy="3482340"/>
            <wp:effectExtent l="0" t="0" r="0" b="0"/>
            <wp:wrapSquare wrapText="bothSides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31717" b="-3413"/>
                    <a:stretch/>
                  </pic:blipFill>
                  <pic:spPr bwMode="auto">
                    <a:xfrm>
                      <a:off x="0" y="0"/>
                      <a:ext cx="3810000" cy="348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4FA96747" w14:textId="39858A12" w:rsidR="00E617E5" w:rsidRPr="00CB7A0D" w:rsidRDefault="00E617E5" w:rsidP="00E617E5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7A0D">
        <w:rPr>
          <w:rFonts w:ascii="Times New Roman" w:hAnsi="Times New Roman" w:cs="Times New Roman"/>
          <w:sz w:val="24"/>
          <w:szCs w:val="24"/>
        </w:rPr>
        <w:t>Indický oceán</w:t>
      </w:r>
    </w:p>
    <w:p w14:paraId="530EB6D8" w14:textId="4B1432CE" w:rsidR="00E617E5" w:rsidRPr="00CB7A0D" w:rsidRDefault="00E617E5" w:rsidP="00E617E5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7A0D">
        <w:rPr>
          <w:rFonts w:ascii="Times New Roman" w:hAnsi="Times New Roman" w:cs="Times New Roman"/>
          <w:sz w:val="24"/>
          <w:szCs w:val="24"/>
        </w:rPr>
        <w:t>Austrálske alpy</w:t>
      </w:r>
    </w:p>
    <w:p w14:paraId="60EDD483" w14:textId="46FE15A6" w:rsidR="00E617E5" w:rsidRPr="00CB7A0D" w:rsidRDefault="00E617E5" w:rsidP="00E617E5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7A0D">
        <w:rPr>
          <w:rFonts w:ascii="Times New Roman" w:hAnsi="Times New Roman" w:cs="Times New Roman"/>
          <w:sz w:val="24"/>
          <w:szCs w:val="24"/>
        </w:rPr>
        <w:t>Tichý oceán</w:t>
      </w:r>
    </w:p>
    <w:p w14:paraId="412CBE35" w14:textId="13F16273" w:rsidR="00E617E5" w:rsidRPr="00CB7A0D" w:rsidRDefault="00E617E5" w:rsidP="00E617E5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B7A0D">
        <w:rPr>
          <w:rFonts w:ascii="Times New Roman" w:hAnsi="Times New Roman" w:cs="Times New Roman"/>
          <w:sz w:val="24"/>
          <w:szCs w:val="24"/>
        </w:rPr>
        <w:t>Macdonnellove</w:t>
      </w:r>
      <w:proofErr w:type="spellEnd"/>
      <w:r w:rsidRPr="00CB7A0D">
        <w:rPr>
          <w:rFonts w:ascii="Times New Roman" w:hAnsi="Times New Roman" w:cs="Times New Roman"/>
          <w:sz w:val="24"/>
          <w:szCs w:val="24"/>
        </w:rPr>
        <w:t xml:space="preserve"> vrchy</w:t>
      </w:r>
    </w:p>
    <w:p w14:paraId="2FD782E2" w14:textId="78432855" w:rsidR="00E617E5" w:rsidRPr="00CB7A0D" w:rsidRDefault="00E617E5" w:rsidP="00E617E5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7A0D">
        <w:rPr>
          <w:rFonts w:ascii="Times New Roman" w:hAnsi="Times New Roman" w:cs="Times New Roman"/>
          <w:sz w:val="24"/>
          <w:szCs w:val="24"/>
        </w:rPr>
        <w:t>Tasmánia</w:t>
      </w:r>
    </w:p>
    <w:p w14:paraId="28ED1AA6" w14:textId="64D8A154" w:rsidR="00E617E5" w:rsidRPr="00CB7A0D" w:rsidRDefault="00E617E5" w:rsidP="00E617E5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7A0D">
        <w:rPr>
          <w:rFonts w:ascii="Times New Roman" w:hAnsi="Times New Roman" w:cs="Times New Roman"/>
          <w:sz w:val="24"/>
          <w:szCs w:val="24"/>
        </w:rPr>
        <w:t>Veľká korálová bariéra</w:t>
      </w:r>
    </w:p>
    <w:p w14:paraId="65B20E52" w14:textId="42573ECB" w:rsidR="00E617E5" w:rsidRPr="00CB7A0D" w:rsidRDefault="00E617E5" w:rsidP="00E617E5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7A0D">
        <w:rPr>
          <w:rFonts w:ascii="Times New Roman" w:hAnsi="Times New Roman" w:cs="Times New Roman"/>
          <w:sz w:val="24"/>
          <w:szCs w:val="24"/>
        </w:rPr>
        <w:t>Yorský polostrov</w:t>
      </w:r>
    </w:p>
    <w:p w14:paraId="15C3D1A2" w14:textId="30D5EFE9" w:rsidR="00E617E5" w:rsidRPr="00CB7A0D" w:rsidRDefault="00E617E5" w:rsidP="00E617E5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B7A0D">
        <w:rPr>
          <w:rFonts w:ascii="Times New Roman" w:hAnsi="Times New Roman" w:cs="Times New Roman"/>
          <w:sz w:val="24"/>
          <w:szCs w:val="24"/>
        </w:rPr>
        <w:t>Arnhémska</w:t>
      </w:r>
      <w:proofErr w:type="spellEnd"/>
      <w:r w:rsidRPr="00CB7A0D">
        <w:rPr>
          <w:rFonts w:ascii="Times New Roman" w:hAnsi="Times New Roman" w:cs="Times New Roman"/>
          <w:sz w:val="24"/>
          <w:szCs w:val="24"/>
        </w:rPr>
        <w:t xml:space="preserve"> zem</w:t>
      </w:r>
    </w:p>
    <w:p w14:paraId="720F1E0F" w14:textId="540FB74B" w:rsidR="00E617E5" w:rsidRPr="00CB7A0D" w:rsidRDefault="00E617E5" w:rsidP="00E617E5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7A0D">
        <w:rPr>
          <w:rFonts w:ascii="Times New Roman" w:hAnsi="Times New Roman" w:cs="Times New Roman"/>
          <w:sz w:val="24"/>
          <w:szCs w:val="24"/>
        </w:rPr>
        <w:t>Spencerov záliv</w:t>
      </w:r>
    </w:p>
    <w:p w14:paraId="7A3B3159" w14:textId="0F05CBFE" w:rsidR="00E617E5" w:rsidRPr="00CB7A0D" w:rsidRDefault="00E617E5" w:rsidP="00E617E5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7A0D">
        <w:rPr>
          <w:rFonts w:ascii="Times New Roman" w:hAnsi="Times New Roman" w:cs="Times New Roman"/>
          <w:sz w:val="24"/>
          <w:szCs w:val="24"/>
        </w:rPr>
        <w:t>Veľký austrálsky záliv</w:t>
      </w:r>
    </w:p>
    <w:p w14:paraId="36821076" w14:textId="60915314" w:rsidR="00CB7A0D" w:rsidRPr="00CB7A0D" w:rsidRDefault="00CB7A0D" w:rsidP="00E617E5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7A0D">
        <w:rPr>
          <w:rFonts w:ascii="Times New Roman" w:hAnsi="Times New Roman" w:cs="Times New Roman"/>
          <w:sz w:val="24"/>
          <w:szCs w:val="24"/>
        </w:rPr>
        <w:t>Bassov prieliv</w:t>
      </w:r>
    </w:p>
    <w:p w14:paraId="422D092C" w14:textId="40F58FC4" w:rsidR="00CB7A0D" w:rsidRPr="00CB7A0D" w:rsidRDefault="00CB7A0D" w:rsidP="00E617E5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7A0D">
        <w:rPr>
          <w:rFonts w:ascii="Times New Roman" w:hAnsi="Times New Roman" w:cs="Times New Roman"/>
          <w:sz w:val="24"/>
          <w:szCs w:val="24"/>
        </w:rPr>
        <w:t>Veľké predelové vrchy</w:t>
      </w:r>
    </w:p>
    <w:p w14:paraId="09F9C85E" w14:textId="47423377" w:rsidR="00CB7A0D" w:rsidRPr="00E617E5" w:rsidRDefault="00CB7A0D" w:rsidP="00CB7A0D">
      <w:pPr>
        <w:pStyle w:val="Odsekzoznamu"/>
        <w:ind w:left="785" w:firstLine="0"/>
      </w:pPr>
    </w:p>
    <w:p w14:paraId="22FE041F" w14:textId="21EEFE9D" w:rsidR="00E617E5" w:rsidRDefault="00E617E5" w:rsidP="00CB7A0D">
      <w:pPr>
        <w:pStyle w:val="Odsekzoznamu"/>
        <w:ind w:left="785" w:firstLine="0"/>
      </w:pPr>
    </w:p>
    <w:p w14:paraId="396F5CDA" w14:textId="32685BD0" w:rsidR="00CB7A0D" w:rsidRPr="00CB7A0D" w:rsidRDefault="00CB7A0D" w:rsidP="00CB7A0D"/>
    <w:p w14:paraId="2D7A716C" w14:textId="7F4E5CF2" w:rsidR="00CB7A0D" w:rsidRPr="00CB7A0D" w:rsidRDefault="00CB7A0D" w:rsidP="00CB7A0D"/>
    <w:p w14:paraId="289F4F38" w14:textId="7129360A" w:rsidR="00CB7A0D" w:rsidRPr="00CB7A0D" w:rsidRDefault="00CB7A0D" w:rsidP="00CB7A0D"/>
    <w:p w14:paraId="0A0EA4C7" w14:textId="2A28F03B" w:rsidR="00CB7A0D" w:rsidRPr="00CB7A0D" w:rsidRDefault="00CB7A0D" w:rsidP="00CB7A0D"/>
    <w:p w14:paraId="5C744622" w14:textId="105165D7" w:rsidR="00CB7A0D" w:rsidRPr="00CB7A0D" w:rsidRDefault="00CB7A0D" w:rsidP="00CB7A0D"/>
    <w:p w14:paraId="4491FD0F" w14:textId="29E7FB30" w:rsidR="00CB7A0D" w:rsidRDefault="00CB7A0D" w:rsidP="00CB7A0D"/>
    <w:p w14:paraId="0C7C3D43" w14:textId="0D5541E3" w:rsidR="00CB7A0D" w:rsidRDefault="00CB7A0D" w:rsidP="00CB7A0D"/>
    <w:p w14:paraId="5CC3E994" w14:textId="3EAD29DE" w:rsidR="00CB7A0D" w:rsidRDefault="00CB7A0D" w:rsidP="00CB7A0D"/>
    <w:p w14:paraId="7BA17240" w14:textId="142C0C55" w:rsidR="00CB7A0D" w:rsidRDefault="00CB7A0D" w:rsidP="00CB7A0D">
      <w:r>
        <w:rPr>
          <w:noProof/>
        </w:rPr>
        <w:drawing>
          <wp:anchor distT="0" distB="0" distL="114300" distR="114300" simplePos="0" relativeHeight="251659264" behindDoc="0" locked="0" layoutInCell="1" allowOverlap="1" wp14:anchorId="7ACF73D3" wp14:editId="6BD6806E">
            <wp:simplePos x="0" y="0"/>
            <wp:positionH relativeFrom="column">
              <wp:posOffset>-3175</wp:posOffset>
            </wp:positionH>
            <wp:positionV relativeFrom="paragraph">
              <wp:posOffset>28575</wp:posOffset>
            </wp:positionV>
            <wp:extent cx="4914900" cy="3224530"/>
            <wp:effectExtent l="0" t="0" r="0" b="0"/>
            <wp:wrapSquare wrapText="bothSides"/>
            <wp:docPr id="3" name="Obrázok 3" descr="Obrázok, na ktorom je stôl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ázok 3" descr="Obrázok, na ktorom je stôl&#10;&#10;Automaticky generovaný popi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5354C5" w14:textId="77777777" w:rsidR="00CB7A0D" w:rsidRPr="00CB7A0D" w:rsidRDefault="00CB7A0D" w:rsidP="00CB7A0D"/>
    <w:p w14:paraId="0CDB37C4" w14:textId="50F724E8" w:rsidR="00CB7A0D" w:rsidRDefault="00CB7A0D" w:rsidP="00CB7A0D"/>
    <w:p w14:paraId="344FB5CB" w14:textId="176BA100" w:rsidR="00CB7A0D" w:rsidRPr="00CB7A0D" w:rsidRDefault="00CB7A0D" w:rsidP="00CB7A0D"/>
    <w:sectPr w:rsidR="00CB7A0D" w:rsidRPr="00CB7A0D" w:rsidSect="00C724D2">
      <w:pgSz w:w="11906" w:h="16838"/>
      <w:pgMar w:top="1417" w:right="1134" w:bottom="1417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B1175F"/>
    <w:multiLevelType w:val="hybridMultilevel"/>
    <w:tmpl w:val="F1CCB0A8"/>
    <w:lvl w:ilvl="0" w:tplc="5A9EC34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505" w:hanging="360"/>
      </w:pPr>
    </w:lvl>
    <w:lvl w:ilvl="2" w:tplc="041B001B" w:tentative="1">
      <w:start w:val="1"/>
      <w:numFmt w:val="lowerRoman"/>
      <w:lvlText w:val="%3."/>
      <w:lvlJc w:val="right"/>
      <w:pPr>
        <w:ind w:left="2225" w:hanging="180"/>
      </w:pPr>
    </w:lvl>
    <w:lvl w:ilvl="3" w:tplc="041B000F" w:tentative="1">
      <w:start w:val="1"/>
      <w:numFmt w:val="decimal"/>
      <w:lvlText w:val="%4."/>
      <w:lvlJc w:val="left"/>
      <w:pPr>
        <w:ind w:left="2945" w:hanging="360"/>
      </w:pPr>
    </w:lvl>
    <w:lvl w:ilvl="4" w:tplc="041B0019" w:tentative="1">
      <w:start w:val="1"/>
      <w:numFmt w:val="lowerLetter"/>
      <w:lvlText w:val="%5."/>
      <w:lvlJc w:val="left"/>
      <w:pPr>
        <w:ind w:left="3665" w:hanging="360"/>
      </w:pPr>
    </w:lvl>
    <w:lvl w:ilvl="5" w:tplc="041B001B" w:tentative="1">
      <w:start w:val="1"/>
      <w:numFmt w:val="lowerRoman"/>
      <w:lvlText w:val="%6."/>
      <w:lvlJc w:val="right"/>
      <w:pPr>
        <w:ind w:left="4385" w:hanging="180"/>
      </w:pPr>
    </w:lvl>
    <w:lvl w:ilvl="6" w:tplc="041B000F" w:tentative="1">
      <w:start w:val="1"/>
      <w:numFmt w:val="decimal"/>
      <w:lvlText w:val="%7."/>
      <w:lvlJc w:val="left"/>
      <w:pPr>
        <w:ind w:left="5105" w:hanging="360"/>
      </w:pPr>
    </w:lvl>
    <w:lvl w:ilvl="7" w:tplc="041B0019" w:tentative="1">
      <w:start w:val="1"/>
      <w:numFmt w:val="lowerLetter"/>
      <w:lvlText w:val="%8."/>
      <w:lvlJc w:val="left"/>
      <w:pPr>
        <w:ind w:left="5825" w:hanging="360"/>
      </w:pPr>
    </w:lvl>
    <w:lvl w:ilvl="8" w:tplc="041B001B" w:tentative="1">
      <w:start w:val="1"/>
      <w:numFmt w:val="lowerRoman"/>
      <w:lvlText w:val="%9."/>
      <w:lvlJc w:val="right"/>
      <w:pPr>
        <w:ind w:left="6545" w:hanging="180"/>
      </w:pPr>
    </w:lvl>
  </w:abstractNum>
  <w:num w:numId="1" w16cid:durableId="15699178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7E5"/>
    <w:rsid w:val="00186798"/>
    <w:rsid w:val="00B500D3"/>
    <w:rsid w:val="00C724D2"/>
    <w:rsid w:val="00CB7A0D"/>
    <w:rsid w:val="00E61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6A5D63"/>
  <w15:chartTrackingRefBased/>
  <w15:docId w15:val="{7C22059D-D876-43D3-B555-4B040C7A8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before="120" w:line="360" w:lineRule="auto"/>
        <w:ind w:firstLine="42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pPr>
      <w:spacing w:line="240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E617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Radka Schwartzová</dc:creator>
  <cp:keywords/>
  <dc:description/>
  <cp:lastModifiedBy>Radka Schwartzová</cp:lastModifiedBy>
  <cp:revision>1</cp:revision>
  <dcterms:created xsi:type="dcterms:W3CDTF">2022-09-17T11:28:00Z</dcterms:created>
  <dcterms:modified xsi:type="dcterms:W3CDTF">2022-09-17T11:52:00Z</dcterms:modified>
</cp:coreProperties>
</file>