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AF796E" w:rsidRPr="00AF796E" w:rsidRDefault="00BF4FF2" w:rsidP="00AF7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Čo už viem - </w:t>
      </w:r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Austrá</w:t>
      </w:r>
      <w:bookmarkStart w:id="0" w:name="_GoBack"/>
      <w:bookmarkEnd w:id="0"/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lia – poloha, rozloha </w:t>
      </w:r>
      <w:r w:rsidR="00AF796E" w:rsidRPr="00AF79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sym w:font="Wingdings" w:char="F04A"/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1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Ako sa volá najvyššie pohorie v Austrálii?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55pt;height:17.75pt" o:ole="">
            <v:imagedata r:id="rId4" o:title=""/>
          </v:shape>
          <w:control r:id="rId5" w:name="DefaultOcxName3" w:shapeid="_x0000_i1078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Austrálske Alpy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81" type="#_x0000_t75" style="width:20.55pt;height:17.75pt" o:ole="">
            <v:imagedata r:id="rId4" o:title=""/>
          </v:shape>
          <w:control r:id="rId6" w:name="DefaultOcxName4" w:shapeid="_x0000_i1081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Ayersova</w:t>
      </w:r>
      <w:proofErr w:type="spellEnd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skala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84" type="#_x0000_t75" style="width:20.55pt;height:17.75pt" o:ole="">
            <v:imagedata r:id="rId4" o:title=""/>
          </v:shape>
          <w:control r:id="rId7" w:name="DefaultOcxName5" w:shapeid="_x0000_i1084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Veľké predelové vrchy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Ktoré oceány obmývajú Austráliu?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87" type="#_x0000_t75" style="width:20.55pt;height:17.75pt" o:ole="">
            <v:imagedata r:id="rId4" o:title=""/>
          </v:shape>
          <w:control r:id="rId8" w:name="DefaultOcxName24" w:shapeid="_x0000_i1087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Indický, Atlantický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0" type="#_x0000_t75" style="width:20.55pt;height:17.75pt" o:ole="">
            <v:imagedata r:id="rId4" o:title=""/>
          </v:shape>
          <w:control r:id="rId9" w:name="DefaultOcxName25" w:shapeid="_x0000_i1090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Indický, Tichý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3" type="#_x0000_t75" style="width:20.55pt;height:17.75pt" o:ole="">
            <v:imagedata r:id="rId4" o:title=""/>
          </v:shape>
          <w:control r:id="rId10" w:name="DefaultOcxName26" w:shapeid="_x0000_i1093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Tichý, Atlantický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Ktorá rieka netečie Austráliou?</w:t>
      </w:r>
    </w:p>
    <w:p w:rsidR="00AF796E" w:rsidRPr="0090563F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6" type="#_x0000_t75" style="width:20.55pt;height:17.75pt" o:ole="">
            <v:imagedata r:id="rId4" o:title=""/>
          </v:shape>
          <w:control r:id="rId11" w:name="DefaultOcxName27" w:shapeid="_x0000_i1096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Murray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099" type="#_x0000_t75" style="width:20.55pt;height:17.75pt" o:ole="">
            <v:imagedata r:id="rId4" o:title=""/>
          </v:shape>
          <w:control r:id="rId12" w:name="DefaultOcxName28" w:shapeid="_x0000_i1099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Darling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2" type="#_x0000_t75" style="width:20.55pt;height:17.75pt" o:ole="">
            <v:imagedata r:id="rId4" o:title=""/>
          </v:shape>
          <w:control r:id="rId13" w:name="DefaultOcxName29" w:shapeid="_x0000_i1102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Amazonka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B969C4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Na ktorých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pologuli</w:t>
      </w:r>
      <w:r w:rsidR="00B969C4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ach 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leží Austrália?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5" type="#_x0000_t75" style="width:20.55pt;height:17.75pt" o:ole="">
            <v:imagedata r:id="rId4" o:title=""/>
          </v:shape>
          <w:control r:id="rId14" w:name="DefaultOcxName30" w:shapeid="_x0000_i1105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na južnej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08" type="#_x0000_t75" style="width:20.55pt;height:17.75pt" o:ole="">
            <v:imagedata r:id="rId4" o:title=""/>
          </v:shape>
          <w:control r:id="rId15" w:name="DefaultOcxName31" w:shapeid="_x0000_i1108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na severnej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1" type="#_x0000_t75" style="width:20.55pt;height:17.75pt" o:ole="">
            <v:imagedata r:id="rId4" o:title=""/>
          </v:shape>
          <w:control r:id="rId16" w:name="DefaultOcxName32" w:shapeid="_x0000_i1111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na južnej aj na severnej</w:t>
      </w: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d.) na východnej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V ktorej odpovedi je správne austrálske naj...?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4" type="#_x0000_t75" style="width:20.55pt;height:17.75pt" o:ole="">
            <v:imagedata r:id="rId4" o:title=""/>
          </v:shape>
          <w:control r:id="rId17" w:name="DefaultOcxName33" w:shapeid="_x0000_i1114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najväčší, najsuchší, najvzdialenejší od Európy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17" type="#_x0000_t75" style="width:20.55pt;height:17.75pt" o:ole="">
            <v:imagedata r:id="rId4" o:title=""/>
          </v:shape>
          <w:control r:id="rId18" w:name="DefaultOcxName34" w:shapeid="_x0000_i1117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najmenší, najsuchší, najbližší k Európe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0" type="#_x0000_t75" style="width:20.55pt;height:17.75pt" o:ole="">
            <v:imagedata r:id="rId4" o:title=""/>
          </v:shape>
          <w:control r:id="rId19" w:name="DefaultOcxName35" w:shapeid="_x0000_i1120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najmenší, najsuchší, najvzdialenejší od Európy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6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Ako sa volá 348 metrov vysoká skala ležiaca v strednej Austrálii?</w:t>
      </w:r>
      <w:r w:rsidR="001E20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Posvätná hora.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3" type="#_x0000_t75" style="width:20.55pt;height:17.75pt" o:ole="">
            <v:imagedata r:id="rId4" o:title=""/>
          </v:shape>
          <w:control r:id="rId20" w:name="DefaultOcxName36" w:shapeid="_x0000_i1123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proofErr w:type="spellStart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Wave</w:t>
      </w:r>
      <w:proofErr w:type="spellEnd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E207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skala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6" type="#_x0000_t75" style="width:20.55pt;height:17.75pt" o:ole="">
            <v:imagedata r:id="rId4" o:title=""/>
          </v:shape>
          <w:control r:id="rId21" w:name="DefaultOcxName37" w:shapeid="_x0000_i1126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Ayers</w:t>
      </w:r>
      <w:r w:rsidR="001E207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ova</w:t>
      </w:r>
      <w:proofErr w:type="spellEnd"/>
      <w:r w:rsidR="001E207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skala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29" type="#_x0000_t75" style="width:20.55pt;height:17.75pt" o:ole="">
            <v:imagedata r:id="rId4" o:title=""/>
          </v:shape>
          <w:control r:id="rId22" w:name="DefaultOcxName38" w:shapeid="_x0000_i1129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c) </w:t>
      </w:r>
      <w:proofErr w:type="spellStart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Mt</w:t>
      </w:r>
      <w:proofErr w:type="spellEnd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Kosciuzsko</w:t>
      </w:r>
      <w:proofErr w:type="spellEnd"/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Kde sa rozprestiera Austrália?</w:t>
      </w:r>
    </w:p>
    <w:p w:rsidR="00AF796E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32" type="#_x0000_t75" style="width:20.55pt;height:17.75pt" o:ole="">
            <v:imagedata r:id="rId4" o:title=""/>
          </v:shape>
          <w:control r:id="rId23" w:name="DefaultOcxName45" w:shapeid="_x0000_i1132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a) okolo rovníka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35" type="#_x0000_t75" style="width:20.55pt;height:17.75pt" o:ole="">
            <v:imagedata r:id="rId4" o:title=""/>
          </v:shape>
          <w:control r:id="rId24" w:name="DefaultOcxName46" w:shapeid="_x0000_i1135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b) okolo obratníka Kozorožca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38" type="#_x0000_t75" style="width:20.55pt;height:17.75pt" o:ole="">
            <v:imagedata r:id="rId4" o:title=""/>
          </v:shape>
          <w:control r:id="rId25" w:name="DefaultOcxName47" w:shapeid="_x0000_i1138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c) okolo obratníka Raka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8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 Ktorý polostrov 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>neleží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v Austrálii?</w:t>
      </w:r>
    </w:p>
    <w:p w:rsidR="00AF796E" w:rsidRPr="0090563F" w:rsidRDefault="00260358" w:rsidP="00AF796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1" type="#_x0000_t75" style="width:20.55pt;height:17.75pt" o:ole="">
            <v:imagedata r:id="rId4" o:title=""/>
          </v:shape>
          <w:control r:id="rId26" w:name="DefaultOcxName51" w:shapeid="_x0000_i1141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Yorský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4" type="#_x0000_t75" style="width:20.55pt;height:17.75pt" o:ole="">
            <v:imagedata r:id="rId4" o:title=""/>
          </v:shape>
          <w:control r:id="rId27" w:name="DefaultOcxName52" w:shapeid="_x0000_i1144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proofErr w:type="spellStart"/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Karpentársky</w:t>
      </w:r>
      <w:proofErr w:type="spellEnd"/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47" type="#_x0000_t75" style="width:20.55pt;height:17.75pt" o:ole="">
            <v:imagedata r:id="rId4" o:title=""/>
          </v:shape>
          <w:control r:id="rId28" w:name="DefaultOcxName53" w:shapeid="_x0000_i1147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c) </w:t>
      </w:r>
      <w:proofErr w:type="spellStart"/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Arnhemská</w:t>
      </w:r>
      <w:proofErr w:type="spellEnd"/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zem</w:t>
      </w:r>
    </w:p>
    <w:p w:rsidR="00AF796E" w:rsidRPr="0090563F" w:rsidRDefault="00AF796E" w:rsidP="00AF79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9</w:t>
      </w:r>
      <w:r w:rsidRPr="00905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 Ktorý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obratník prechádza Austráliou</w:t>
      </w:r>
      <w:r w:rsidRPr="0090563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?</w:t>
      </w:r>
    </w:p>
    <w:p w:rsidR="00260358" w:rsidRDefault="001E207B" w:rsidP="00AF796E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oval id="_x0000_s1052" style="position:absolute;margin-left:-2.6pt;margin-top:.3pt;width:16.85pt;height:15.9pt;z-index:251658240"/>
        </w:pict>
      </w:r>
      <w:r w:rsidR="00260358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84" type="#_x0000_t75" style="width:20.55pt;height:17.75pt" o:ole="" filled="t" fillcolor="#c2d69b [1942]">
            <v:imagedata r:id="rId29" o:title=""/>
          </v:shape>
          <w:control r:id="rId30" w:name="DefaultOcxName511" w:shapeid="_x0000_i1184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obratník Raka</w: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60358" w:rsidRPr="0090563F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183" type="#_x0000_t75" style="width:20.55pt;height:17.75pt" o:ole="">
            <v:imagedata r:id="rId31" o:title=""/>
          </v:shape>
          <w:control r:id="rId32" w:name="DefaultOcxName521" w:shapeid="_x0000_i1183"/>
        </w:object>
      </w:r>
      <w:r w:rsidR="00AF796E" w:rsidRPr="009056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r w:rsidR="00AF79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obratník Kozorožca</w:t>
      </w:r>
    </w:p>
    <w:p w:rsidR="00AF796E" w:rsidRPr="00AF796E" w:rsidRDefault="00AF796E" w:rsidP="00AF796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AF796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>Poprehadzuj písmená a vytvor správny pojem súvisiaci s Austráliou.</w:t>
      </w:r>
    </w:p>
    <w:p w:rsidR="00AF796E" w:rsidRPr="00C217B7" w:rsidRDefault="00AF796E" w:rsidP="00AF796E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217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a.)RAKOOLVÝ  TÚES ___________</w:t>
      </w:r>
    </w:p>
    <w:p w:rsidR="00AF796E" w:rsidRPr="00C217B7" w:rsidRDefault="00AF796E" w:rsidP="00AF796E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217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b.)OKLAKNÍ  OSROTV __________</w:t>
      </w:r>
    </w:p>
    <w:p w:rsidR="00AF796E" w:rsidRPr="00C217B7" w:rsidRDefault="001E207B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>10. Z ktorými moreplavcami sa spája objavovanie Austrálie??? ______________________________</w:t>
      </w:r>
    </w:p>
    <w:p w:rsidR="001E207B" w:rsidRPr="00C217B7" w:rsidRDefault="001E207B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>11.Ktorý európsky národ ako prví prišiel do Austrálie? ________________________</w:t>
      </w:r>
    </w:p>
    <w:p w:rsidR="001E207B" w:rsidRPr="00C217B7" w:rsidRDefault="001E207B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>12.Vysvetli pojem: ENDEMIT __________________________________________________________</w:t>
      </w:r>
    </w:p>
    <w:p w:rsidR="001E207B" w:rsidRPr="00C217B7" w:rsidRDefault="001E207B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>__________________________________________________________________________________</w:t>
      </w:r>
    </w:p>
    <w:p w:rsidR="001E207B" w:rsidRPr="000C2744" w:rsidRDefault="001E207B" w:rsidP="00AF796E">
      <w:pPr>
        <w:rPr>
          <w:rFonts w:ascii="Times New Roman" w:hAnsi="Times New Roman" w:cs="Times New Roman"/>
          <w:b/>
          <w:i/>
        </w:rPr>
      </w:pPr>
      <w:r w:rsidRPr="000C2744">
        <w:rPr>
          <w:rFonts w:ascii="Times New Roman" w:hAnsi="Times New Roman" w:cs="Times New Roman"/>
          <w:b/>
          <w:i/>
        </w:rPr>
        <w:t>13. Vyber správnu možnosť:</w:t>
      </w:r>
    </w:p>
    <w:p w:rsidR="00C217B7" w:rsidRPr="00C217B7" w:rsidRDefault="001E207B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 xml:space="preserve">V Austrálií sa nachádza málo / veľa </w:t>
      </w:r>
      <w:proofErr w:type="spellStart"/>
      <w:r w:rsidRPr="00C217B7">
        <w:rPr>
          <w:rFonts w:ascii="Times New Roman" w:hAnsi="Times New Roman" w:cs="Times New Roman"/>
        </w:rPr>
        <w:t>endemitov</w:t>
      </w:r>
      <w:proofErr w:type="spellEnd"/>
      <w:r w:rsidRPr="00C217B7">
        <w:rPr>
          <w:rFonts w:ascii="Times New Roman" w:hAnsi="Times New Roman" w:cs="Times New Roman"/>
        </w:rPr>
        <w:t xml:space="preserve">. Typickým rastlinným </w:t>
      </w:r>
      <w:proofErr w:type="spellStart"/>
      <w:r w:rsidRPr="00C217B7">
        <w:rPr>
          <w:rFonts w:ascii="Times New Roman" w:hAnsi="Times New Roman" w:cs="Times New Roman"/>
        </w:rPr>
        <w:t>endemitom</w:t>
      </w:r>
      <w:proofErr w:type="spellEnd"/>
      <w:r w:rsidRPr="00C217B7">
        <w:rPr>
          <w:rFonts w:ascii="Times New Roman" w:hAnsi="Times New Roman" w:cs="Times New Roman"/>
        </w:rPr>
        <w:t xml:space="preserve"> v Austrálií je Eukalyptus / </w:t>
      </w:r>
      <w:proofErr w:type="spellStart"/>
      <w:r w:rsidRPr="00C217B7">
        <w:rPr>
          <w:rFonts w:ascii="Times New Roman" w:hAnsi="Times New Roman" w:cs="Times New Roman"/>
        </w:rPr>
        <w:t>Baobab</w:t>
      </w:r>
      <w:proofErr w:type="spellEnd"/>
      <w:r w:rsidRPr="00C217B7">
        <w:rPr>
          <w:rFonts w:ascii="Times New Roman" w:hAnsi="Times New Roman" w:cs="Times New Roman"/>
        </w:rPr>
        <w:t>.</w:t>
      </w:r>
      <w:r w:rsidR="00C217B7" w:rsidRPr="00C217B7">
        <w:rPr>
          <w:rFonts w:ascii="Times New Roman" w:hAnsi="Times New Roman" w:cs="Times New Roman"/>
        </w:rPr>
        <w:t xml:space="preserve"> Najznámejším ostrovom patriacim Austrálii je Nový Zéland / Tasmánia.</w:t>
      </w:r>
    </w:p>
    <w:p w:rsidR="001E207B" w:rsidRDefault="00C217B7" w:rsidP="00AF796E">
      <w:pPr>
        <w:rPr>
          <w:rFonts w:ascii="Times New Roman" w:hAnsi="Times New Roman" w:cs="Times New Roman"/>
        </w:rPr>
      </w:pPr>
      <w:r w:rsidRPr="00C217B7">
        <w:rPr>
          <w:rFonts w:ascii="Times New Roman" w:hAnsi="Times New Roman" w:cs="Times New Roman"/>
        </w:rPr>
        <w:t xml:space="preserve">Austráliu z východu obmýva Indický / Tichý oceán. V Austrálií sa vyskytujú / nevyskytujú púšte. </w:t>
      </w:r>
    </w:p>
    <w:p w:rsidR="00C217B7" w:rsidRDefault="000C2744" w:rsidP="00AF7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 vrch Austrálie má nadmorskú výšku 2228 /2822 / 2800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0C2744" w:rsidRDefault="000C2744" w:rsidP="00AF796E">
      <w:pPr>
        <w:rPr>
          <w:rFonts w:ascii="Times New Roman" w:hAnsi="Times New Roman" w:cs="Times New Roman"/>
        </w:rPr>
      </w:pPr>
    </w:p>
    <w:p w:rsidR="000C2744" w:rsidRPr="00C217B7" w:rsidRDefault="000C2744" w:rsidP="00AF796E">
      <w:pPr>
        <w:rPr>
          <w:rFonts w:ascii="Times New Roman" w:hAnsi="Times New Roman" w:cs="Times New Roman"/>
        </w:rPr>
      </w:pPr>
    </w:p>
    <w:p w:rsidR="001E207B" w:rsidRDefault="000C2744" w:rsidP="00AF796E">
      <w:r>
        <w:t xml:space="preserve"> </w:t>
      </w:r>
    </w:p>
    <w:sectPr w:rsidR="001E207B" w:rsidSect="00A733DE">
      <w:pgSz w:w="11906" w:h="16838"/>
      <w:pgMar w:top="1417" w:right="1417" w:bottom="1417" w:left="1417" w:header="708" w:footer="708" w:gutter="0"/>
      <w:pgBorders w:offsetFrom="page">
        <w:top w:val="creaturesLadyBug" w:sz="28" w:space="24" w:color="auto"/>
        <w:left w:val="creaturesLadyBug" w:sz="28" w:space="24" w:color="auto"/>
        <w:bottom w:val="creaturesLadyBug" w:sz="28" w:space="24" w:color="auto"/>
        <w:right w:val="creaturesLadyBug" w:sz="2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F796E"/>
    <w:rsid w:val="000C2744"/>
    <w:rsid w:val="001E207B"/>
    <w:rsid w:val="00260358"/>
    <w:rsid w:val="00A733DE"/>
    <w:rsid w:val="00AF796E"/>
    <w:rsid w:val="00B969C4"/>
    <w:rsid w:val="00BF4FF2"/>
    <w:rsid w:val="00C2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03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430</Words>
  <Characters>2455</Characters>
  <Application>Microsoft Office Word</Application>
  <DocSecurity>0</DocSecurity>
  <Lines>20</Lines>
  <Paragraphs>5</Paragraphs>
  <ScaleCrop>false</ScaleCrop>
  <Company>Hewlett-Packard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2020-11-02T09:56:00Z</dcterms:created>
  <dcterms:modified xsi:type="dcterms:W3CDTF">2022-01-16T10:35:00Z</dcterms:modified>
</cp:coreProperties>
</file>