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0E" w:rsidRDefault="0065510E" w:rsidP="00D13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>BANKA ÚLOH</w:t>
      </w:r>
    </w:p>
    <w:p w:rsidR="00D13287" w:rsidRPr="00AF5D4D" w:rsidRDefault="00D13287" w:rsidP="00D13287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Napíšte rovnicu priamky, ktorá prechádza bodmi A[2;7] a B[5;1] v tvare: </w:t>
      </w:r>
    </w:p>
    <w:p w:rsidR="00D13287" w:rsidRPr="00AF5D4D" w:rsidRDefault="00D13287" w:rsidP="00D13287">
      <w:pPr>
        <w:pStyle w:val="Odsekzoznamu"/>
        <w:numPr>
          <w:ilvl w:val="0"/>
          <w:numId w:val="2"/>
        </w:numPr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parametrickom              </w:t>
      </w:r>
      <w:r w:rsidRPr="0059017A">
        <w:rPr>
          <w:rFonts w:ascii="Times New Roman" w:eastAsia="Times New Roman" w:hAnsi="Times New Roman" w:cs="Times New Roman"/>
          <w:lang w:eastAsia="sk-SK"/>
        </w:rPr>
        <w:t xml:space="preserve">b) všeobecnom </w:t>
      </w:r>
    </w:p>
    <w:p w:rsidR="00D13287" w:rsidRPr="00AF5D4D" w:rsidRDefault="00D13287" w:rsidP="00D13287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 Napíšte rovnicu priamky, na ktorej leží os úsečky AB, ak A[1;5] a B[7;3]. </w:t>
      </w:r>
    </w:p>
    <w:p w:rsidR="00D13287" w:rsidRPr="00AF5D4D" w:rsidRDefault="00D13287" w:rsidP="00D13287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Napíšte rovnicu priamky, na ktorej leží výška </w:t>
      </w:r>
      <w:proofErr w:type="spellStart"/>
      <w:r w:rsidRPr="00AF5D4D">
        <w:rPr>
          <w:rFonts w:ascii="Times New Roman" w:eastAsia="Times New Roman" w:hAnsi="Times New Roman" w:cs="Times New Roman"/>
          <w:lang w:eastAsia="sk-SK"/>
        </w:rPr>
        <w:t>v</w:t>
      </w:r>
      <w:r w:rsidRPr="00AF5D4D">
        <w:rPr>
          <w:rFonts w:ascii="Times New Roman" w:eastAsia="Times New Roman" w:hAnsi="Times New Roman" w:cs="Times New Roman"/>
          <w:vertAlign w:val="subscript"/>
          <w:lang w:eastAsia="sk-SK"/>
        </w:rPr>
        <w:t>c</w:t>
      </w:r>
      <w:proofErr w:type="spellEnd"/>
      <w:r w:rsidRPr="00AF5D4D">
        <w:rPr>
          <w:rFonts w:ascii="Times New Roman" w:eastAsia="Times New Roman" w:hAnsi="Times New Roman" w:cs="Times New Roman"/>
          <w:lang w:eastAsia="sk-SK"/>
        </w:rPr>
        <w:t xml:space="preserve"> v trojuholníku A[5;6], B[-2;4] a C[6;-1]. </w:t>
      </w:r>
    </w:p>
    <w:p w:rsidR="00D13287" w:rsidRPr="00AF5D4D" w:rsidRDefault="00D13287" w:rsidP="00D13287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Priamka je daná rovnicou p: 4x – 3y +6 = 0 </w:t>
      </w:r>
    </w:p>
    <w:p w:rsidR="00D13287" w:rsidRPr="00AF5D4D" w:rsidRDefault="00D13287" w:rsidP="00D13287">
      <w:pPr>
        <w:pStyle w:val="Odsekzoznamu"/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a) zistite, ktorý z bodov A[0;2] a B[-3;5] leží na danej priamke </w:t>
      </w:r>
      <w:r w:rsidRPr="00AF5D4D">
        <w:rPr>
          <w:rFonts w:ascii="Times New Roman" w:eastAsia="Times New Roman" w:hAnsi="Times New Roman" w:cs="Times New Roman"/>
          <w:lang w:eastAsia="sk-SK"/>
        </w:rPr>
        <w:br/>
        <w:t xml:space="preserve">b) preveďte ju na parametrický tvar </w:t>
      </w:r>
      <w:r w:rsidRPr="00AF5D4D">
        <w:rPr>
          <w:rFonts w:ascii="Times New Roman" w:eastAsia="Times New Roman" w:hAnsi="Times New Roman" w:cs="Times New Roman"/>
          <w:lang w:eastAsia="sk-SK"/>
        </w:rPr>
        <w:br/>
        <w:t xml:space="preserve">c) vypočítajte vzdialenosť bodu neležiaceho na priamke od tejto priamky </w:t>
      </w:r>
    </w:p>
    <w:p w:rsidR="00D13287" w:rsidRPr="00AF5D4D" w:rsidRDefault="00D13287" w:rsidP="00D13287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Trojuholník má vrcholy A[-1;-5], B[9;-1] a C[1;7]. </w:t>
      </w:r>
    </w:p>
    <w:p w:rsidR="00D13287" w:rsidRPr="00AF5D4D" w:rsidRDefault="00D13287" w:rsidP="00D13287">
      <w:pPr>
        <w:pStyle w:val="Odsekzoznamu"/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Napíšte: </w:t>
      </w:r>
      <w:r w:rsidRPr="00AF5D4D">
        <w:rPr>
          <w:rFonts w:ascii="Times New Roman" w:eastAsia="Times New Roman" w:hAnsi="Times New Roman" w:cs="Times New Roman"/>
          <w:lang w:eastAsia="sk-SK"/>
        </w:rPr>
        <w:br/>
        <w:t xml:space="preserve">a) rovnicu strany c = AB </w:t>
      </w:r>
      <w:r w:rsidRPr="00AF5D4D">
        <w:rPr>
          <w:rFonts w:ascii="Times New Roman" w:eastAsia="Times New Roman" w:hAnsi="Times New Roman" w:cs="Times New Roman"/>
          <w:lang w:eastAsia="sk-SK"/>
        </w:rPr>
        <w:br/>
        <w:t xml:space="preserve">b) rovnicu ťažnice </w:t>
      </w:r>
      <w:proofErr w:type="spellStart"/>
      <w:r w:rsidRPr="00AF5D4D">
        <w:rPr>
          <w:rFonts w:ascii="Times New Roman" w:eastAsia="Times New Roman" w:hAnsi="Times New Roman" w:cs="Times New Roman"/>
          <w:lang w:eastAsia="sk-SK"/>
        </w:rPr>
        <w:t>t</w:t>
      </w:r>
      <w:r w:rsidRPr="00AF5D4D">
        <w:rPr>
          <w:rFonts w:ascii="Times New Roman" w:eastAsia="Times New Roman" w:hAnsi="Times New Roman" w:cs="Times New Roman"/>
          <w:vertAlign w:val="subscript"/>
          <w:lang w:eastAsia="sk-SK"/>
        </w:rPr>
        <w:t>c</w:t>
      </w:r>
      <w:proofErr w:type="spellEnd"/>
      <w:r w:rsidRPr="00AF5D4D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AF5D4D">
        <w:rPr>
          <w:rFonts w:ascii="Times New Roman" w:eastAsia="Times New Roman" w:hAnsi="Times New Roman" w:cs="Times New Roman"/>
          <w:lang w:eastAsia="sk-SK"/>
        </w:rPr>
        <w:br/>
        <w:t xml:space="preserve">c) rovnicu výšky na stranu c, </w:t>
      </w:r>
      <w:proofErr w:type="spellStart"/>
      <w:r w:rsidRPr="00AF5D4D">
        <w:rPr>
          <w:rFonts w:ascii="Times New Roman" w:eastAsia="Times New Roman" w:hAnsi="Times New Roman" w:cs="Times New Roman"/>
          <w:lang w:eastAsia="sk-SK"/>
        </w:rPr>
        <w:t>v</w:t>
      </w:r>
      <w:r w:rsidRPr="00AF5D4D">
        <w:rPr>
          <w:rFonts w:ascii="Times New Roman" w:eastAsia="Times New Roman" w:hAnsi="Times New Roman" w:cs="Times New Roman"/>
          <w:vertAlign w:val="subscript"/>
          <w:lang w:eastAsia="sk-SK"/>
        </w:rPr>
        <w:t>c</w:t>
      </w:r>
      <w:proofErr w:type="spellEnd"/>
      <w:r w:rsidRPr="00AF5D4D">
        <w:rPr>
          <w:rFonts w:ascii="Times New Roman" w:eastAsia="Times New Roman" w:hAnsi="Times New Roman" w:cs="Times New Roman"/>
          <w:lang w:eastAsia="sk-SK"/>
        </w:rPr>
        <w:t xml:space="preserve"> </w:t>
      </w:r>
    </w:p>
    <w:p w:rsidR="007E7A8A" w:rsidRPr="00AF5D4D" w:rsidRDefault="00D13287" w:rsidP="00D13287">
      <w:pPr>
        <w:pStyle w:val="Odsekzoznamu"/>
        <w:numPr>
          <w:ilvl w:val="0"/>
          <w:numId w:val="1"/>
        </w:numPr>
      </w:pPr>
      <w:r w:rsidRPr="00AF5D4D">
        <w:t xml:space="preserve">Napíšte rovnicu priamky, ktorá je rovnobežná s priamkou p: 5x +12y -1 = 0 a prechádza bodom K </w:t>
      </w:r>
      <w:r w:rsidRPr="00AF5D4D">
        <w:rPr>
          <w:rFonts w:ascii="Times New Roman" w:eastAsia="Times New Roman" w:hAnsi="Times New Roman" w:cs="Times New Roman"/>
          <w:lang w:eastAsia="sk-SK"/>
        </w:rPr>
        <w:t xml:space="preserve">[2;7]. </w:t>
      </w:r>
    </w:p>
    <w:p w:rsidR="00D13287" w:rsidRPr="00AF5D4D" w:rsidRDefault="00D13287" w:rsidP="00D13287">
      <w:pPr>
        <w:pStyle w:val="Normlnywebov"/>
        <w:numPr>
          <w:ilvl w:val="0"/>
          <w:numId w:val="1"/>
        </w:numPr>
        <w:spacing w:after="0" w:afterAutospacing="0"/>
        <w:rPr>
          <w:sz w:val="22"/>
          <w:szCs w:val="22"/>
        </w:rPr>
      </w:pPr>
      <w:r w:rsidRPr="00AF5D4D">
        <w:rPr>
          <w:sz w:val="22"/>
          <w:szCs w:val="22"/>
        </w:rPr>
        <w:t>Napíš parametrické vyjadrenie priamky, prechádzajúcej bodmi A [5,4] a B [9,1] .</w:t>
      </w:r>
    </w:p>
    <w:p w:rsidR="00D13287" w:rsidRPr="00AF5D4D" w:rsidRDefault="00D13287" w:rsidP="00D13287">
      <w:pPr>
        <w:pStyle w:val="Normlnywebov"/>
        <w:numPr>
          <w:ilvl w:val="0"/>
          <w:numId w:val="2"/>
        </w:numPr>
        <w:spacing w:after="0" w:afterAutospacing="0"/>
        <w:rPr>
          <w:sz w:val="22"/>
          <w:szCs w:val="22"/>
        </w:rPr>
      </w:pPr>
      <w:r w:rsidRPr="00AF5D4D">
        <w:rPr>
          <w:sz w:val="22"/>
          <w:szCs w:val="22"/>
        </w:rPr>
        <w:t>Nájdi ďalšie dva body, ležiace na danej priamke.</w:t>
      </w:r>
    </w:p>
    <w:p w:rsidR="00D13287" w:rsidRPr="00AF5D4D" w:rsidRDefault="00D13287" w:rsidP="00D13287">
      <w:pPr>
        <w:pStyle w:val="Normlnywebov"/>
        <w:numPr>
          <w:ilvl w:val="0"/>
          <w:numId w:val="2"/>
        </w:numPr>
        <w:spacing w:after="0" w:afterAutospacing="0"/>
        <w:rPr>
          <w:sz w:val="22"/>
          <w:szCs w:val="22"/>
        </w:rPr>
      </w:pPr>
      <w:r w:rsidRPr="00AF5D4D">
        <w:rPr>
          <w:sz w:val="22"/>
          <w:szCs w:val="22"/>
        </w:rPr>
        <w:t xml:space="preserve">Zisti, či body M [1,2] a N [25,-11] ležia na danej priamke. </w:t>
      </w:r>
    </w:p>
    <w:p w:rsidR="00D13287" w:rsidRPr="00AF5D4D" w:rsidRDefault="00D13287" w:rsidP="00D13287">
      <w:pPr>
        <w:pStyle w:val="Normlnywebov"/>
        <w:numPr>
          <w:ilvl w:val="0"/>
          <w:numId w:val="1"/>
        </w:numPr>
        <w:spacing w:after="0" w:afterAutospacing="0"/>
        <w:rPr>
          <w:sz w:val="22"/>
          <w:szCs w:val="22"/>
        </w:rPr>
      </w:pPr>
      <w:r w:rsidRPr="00AF5D4D">
        <w:rPr>
          <w:sz w:val="22"/>
          <w:szCs w:val="22"/>
        </w:rPr>
        <w:t xml:space="preserve">Zapíš všeobecnú priamky, prechádzajúcej bodmi P [3,8] a Q [5,3]. Potom preveď túto rovnicu na parametrickú. </w:t>
      </w:r>
    </w:p>
    <w:p w:rsidR="00D13287" w:rsidRPr="00AF5D4D" w:rsidRDefault="00D13287" w:rsidP="00D13287">
      <w:pPr>
        <w:pStyle w:val="Normlnywebov"/>
        <w:numPr>
          <w:ilvl w:val="0"/>
          <w:numId w:val="1"/>
        </w:numPr>
        <w:spacing w:after="0" w:afterAutospacing="0"/>
        <w:rPr>
          <w:sz w:val="22"/>
          <w:szCs w:val="22"/>
        </w:rPr>
      </w:pPr>
      <w:r w:rsidRPr="00AF5D4D">
        <w:rPr>
          <w:sz w:val="22"/>
          <w:szCs w:val="22"/>
        </w:rPr>
        <w:t xml:space="preserve">Daná je priamka p: x= 3-t </w:t>
      </w:r>
    </w:p>
    <w:p w:rsidR="00D13287" w:rsidRPr="00AF5D4D" w:rsidRDefault="00D13287" w:rsidP="00D13287">
      <w:pPr>
        <w:pStyle w:val="Normlnywebov"/>
        <w:spacing w:after="0" w:afterAutospacing="0"/>
        <w:ind w:left="720"/>
        <w:rPr>
          <w:sz w:val="22"/>
          <w:szCs w:val="22"/>
        </w:rPr>
      </w:pPr>
      <w:r w:rsidRPr="00AF5D4D">
        <w:rPr>
          <w:sz w:val="22"/>
          <w:szCs w:val="22"/>
        </w:rPr>
        <w:t xml:space="preserve">                                y=1+2t</w:t>
      </w:r>
    </w:p>
    <w:p w:rsidR="00D13287" w:rsidRPr="00AF5D4D" w:rsidRDefault="00D13287" w:rsidP="00D13287">
      <w:pPr>
        <w:pStyle w:val="Normlnywebov"/>
        <w:spacing w:after="0" w:afterAutospacing="0"/>
        <w:ind w:left="720"/>
        <w:rPr>
          <w:sz w:val="22"/>
          <w:szCs w:val="22"/>
        </w:rPr>
      </w:pPr>
      <w:r w:rsidRPr="00AF5D4D">
        <w:rPr>
          <w:sz w:val="22"/>
          <w:szCs w:val="22"/>
        </w:rPr>
        <w:t xml:space="preserve">                                z= -2-3t, t</w:t>
      </w:r>
      <m:oMath>
        <m:r>
          <w:rPr>
            <w:rFonts w:ascii="Cambria Math" w:hAnsi="Cambria Math"/>
            <w:sz w:val="22"/>
            <w:szCs w:val="22"/>
          </w:rPr>
          <m:t>∈</m:t>
        </m:r>
      </m:oMath>
      <w:r w:rsidRPr="00AF5D4D">
        <w:rPr>
          <w:sz w:val="22"/>
          <w:szCs w:val="22"/>
        </w:rPr>
        <w:t xml:space="preserve"> </w:t>
      </w:r>
      <w:r w:rsidR="00AF5D4D" w:rsidRPr="00AF5D4D">
        <w:rPr>
          <w:sz w:val="22"/>
          <w:szCs w:val="22"/>
        </w:rPr>
        <w:t xml:space="preserve">R. Rozhodnite, či body A [2,3,-1] a B [2,3,-5] ležia  na priamke. </w:t>
      </w:r>
    </w:p>
    <w:p w:rsidR="00AF5D4D" w:rsidRDefault="00AF5D4D" w:rsidP="00AF5D4D">
      <w:pPr>
        <w:pStyle w:val="Normlnywebov"/>
        <w:numPr>
          <w:ilvl w:val="0"/>
          <w:numId w:val="1"/>
        </w:num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473493</wp:posOffset>
            </wp:positionH>
            <wp:positionV relativeFrom="paragraph">
              <wp:posOffset>180099</wp:posOffset>
            </wp:positionV>
            <wp:extent cx="4309882" cy="775504"/>
            <wp:effectExtent l="1905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82" cy="77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3287" w:rsidRDefault="00D13287" w:rsidP="00D13287">
      <w:pPr>
        <w:pStyle w:val="Normlnywebov"/>
        <w:spacing w:after="0" w:afterAutospacing="0"/>
        <w:ind w:left="1080"/>
      </w:pPr>
    </w:p>
    <w:p w:rsidR="00D13287" w:rsidRDefault="00AF5D4D" w:rsidP="00817B90">
      <w:pPr>
        <w:pStyle w:val="Normlnywebov"/>
        <w:numPr>
          <w:ilvl w:val="0"/>
          <w:numId w:val="1"/>
        </w:num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425506</wp:posOffset>
            </wp:positionH>
            <wp:positionV relativeFrom="paragraph">
              <wp:posOffset>333021</wp:posOffset>
            </wp:positionV>
            <wp:extent cx="5584785" cy="358816"/>
            <wp:effectExtent l="1905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l="3084" t="30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785" cy="35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3287" w:rsidRDefault="00D13287" w:rsidP="00D13287">
      <w:pPr>
        <w:pStyle w:val="Normlnywebov"/>
        <w:spacing w:after="0" w:afterAutospacing="0"/>
        <w:ind w:left="720"/>
      </w:pPr>
    </w:p>
    <w:p w:rsidR="00817B90" w:rsidRPr="00817B90" w:rsidRDefault="00817B90" w:rsidP="00817B90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body A[-2;5], B[1;y</w:t>
      </w:r>
      <w:r w:rsidRPr="00817B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B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 a C[4;-3]. Určite B, aby platilo: 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a) vektory AB a AC sú kolmé </w:t>
      </w:r>
    </w:p>
    <w:p w:rsidR="00817B90" w:rsidRDefault="00817B90" w:rsidP="00817B90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Dané sú body A[2;-3] a B[x;0]. Určite x, aby pre veľkosť vektora platilo |AB| = 5. </w:t>
      </w:r>
    </w:p>
    <w:p w:rsidR="00817B90" w:rsidRPr="00817B90" w:rsidRDefault="00817B90" w:rsidP="00817B90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Dokážte, že trojuholník, ktorého vrcholy sú body A[-3;-2], B[1;4] a C[-5;0] je rovnoramenný.</w:t>
      </w:r>
    </w:p>
    <w:p w:rsidR="00817B90" w:rsidRPr="00817B90" w:rsidRDefault="00817B90" w:rsidP="00817B90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Dané sú vektory a = (3;-2) a b = (-1;5). Určite vektor c, pre ktorý platí: 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a.c</w:t>
      </w:r>
      <w:proofErr w:type="spellEnd"/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17 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b.c</w:t>
      </w:r>
      <w:proofErr w:type="spellEnd"/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3 </w:t>
      </w:r>
    </w:p>
    <w:p w:rsidR="00817B90" w:rsidRPr="00817B90" w:rsidRDefault="00817B90" w:rsidP="00817B90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Vrcholy trojuholníka ΔABC tvoria body A[1;1</w:t>
      </w:r>
      <w:r w:rsidR="0065510E">
        <w:rPr>
          <w:rFonts w:ascii="Times New Roman" w:eastAsia="Times New Roman" w:hAnsi="Times New Roman" w:cs="Times New Roman"/>
          <w:sz w:val="24"/>
          <w:szCs w:val="24"/>
          <w:lang w:eastAsia="sk-SK"/>
        </w:rPr>
        <w:t>,2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], B[2;-1</w:t>
      </w:r>
      <w:r w:rsidR="0065510E"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 a C[3;2</w:t>
      </w:r>
      <w:r w:rsidR="0065510E"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]. Vypočítajte veľkosti jeho vnútorných uhlov. </w:t>
      </w:r>
      <w:r w:rsidR="006551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Vypočítajte jeho obsah. </w:t>
      </w:r>
    </w:p>
    <w:p w:rsidR="00817B90" w:rsidRPr="00817B90" w:rsidRDefault="00817B90" w:rsidP="00817B90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Dokážte, že body 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A, B, C sú vrcholy trojuholníka ABC.. </w:t>
      </w:r>
    </w:p>
    <w:p w:rsidR="00817B90" w:rsidRPr="00817B90" w:rsidRDefault="00817B90" w:rsidP="0065510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473493</wp:posOffset>
            </wp:positionH>
            <wp:positionV relativeFrom="paragraph">
              <wp:posOffset>1238</wp:posOffset>
            </wp:positionV>
            <wp:extent cx="1842641" cy="601883"/>
            <wp:effectExtent l="19050" t="0" r="5209" b="0"/>
            <wp:wrapNone/>
            <wp:docPr id="3" name="Obrázok 3" descr="vektor-v-rovine-1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ktor-v-rovine-11z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41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7B90" w:rsidRPr="00817B90" w:rsidRDefault="00817B90" w:rsidP="00817B90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5510E" w:rsidRDefault="0065510E" w:rsidP="0065510E">
      <w:pPr>
        <w:pStyle w:val="Odsekzoznamu"/>
        <w:numPr>
          <w:ilvl w:val="0"/>
          <w:numId w:val="1"/>
        </w:numPr>
      </w:pPr>
      <w:r>
        <w:t xml:space="preserve">Zistite, či sú vektory </w:t>
      </w:r>
      <w:r w:rsidRPr="0065510E">
        <w:rPr>
          <w:b/>
        </w:rPr>
        <w:t xml:space="preserve">u, v, w  </w:t>
      </w:r>
      <w:r>
        <w:t xml:space="preserve">sú lineárne závislé, ak </w:t>
      </w:r>
      <w:r w:rsidRPr="0065510E">
        <w:rPr>
          <w:b/>
        </w:rPr>
        <w:t xml:space="preserve">u </w:t>
      </w:r>
      <w:r>
        <w:t xml:space="preserve">= (12;1) , </w:t>
      </w:r>
      <w:r w:rsidRPr="0065510E">
        <w:rPr>
          <w:b/>
        </w:rPr>
        <w:t xml:space="preserve">v </w:t>
      </w:r>
      <w:r>
        <w:t xml:space="preserve">= (1;3) , </w:t>
      </w:r>
      <w:r w:rsidRPr="0065510E">
        <w:rPr>
          <w:b/>
        </w:rPr>
        <w:t xml:space="preserve">w = </w:t>
      </w:r>
      <w:r>
        <w:t>(2;1)</w:t>
      </w:r>
    </w:p>
    <w:p w:rsidR="0065510E" w:rsidRPr="0065510E" w:rsidRDefault="0065510E" w:rsidP="0065510E">
      <w:pPr>
        <w:pStyle w:val="Odsekzoznamu"/>
        <w:numPr>
          <w:ilvl w:val="0"/>
          <w:numId w:val="1"/>
        </w:numPr>
        <w:rPr>
          <w:b/>
          <w:bCs/>
        </w:rPr>
      </w:pPr>
      <w:r>
        <w:t xml:space="preserve"> Určte vektorový súčin </w:t>
      </w:r>
      <w:r w:rsidRPr="0065510E">
        <w:rPr>
          <w:b/>
        </w:rPr>
        <w:t>u</w:t>
      </w:r>
      <w:r w:rsidRPr="0065510E">
        <w:rPr>
          <w:b/>
          <w:bCs/>
        </w:rPr>
        <w:t> , v </w:t>
      </w:r>
      <w:r>
        <w:t xml:space="preserve">ak  </w:t>
      </w:r>
      <w:r w:rsidRPr="0065510E">
        <w:rPr>
          <w:b/>
          <w:bCs/>
        </w:rPr>
        <w:t>u=</w:t>
      </w:r>
      <w:r w:rsidRPr="0065510E">
        <w:rPr>
          <w:position w:val="-10"/>
        </w:rPr>
        <w:object w:dxaOrig="8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0.55pt;height:16.85pt" o:ole="">
            <v:imagedata r:id="rId8" o:title=""/>
          </v:shape>
          <o:OLEObject Type="Embed" ProgID="Equation.3" ShapeID="_x0000_i1041" DrawAspect="Content" ObjectID="_1508140634" r:id="rId9"/>
        </w:object>
      </w:r>
      <w:r w:rsidRPr="0065510E">
        <w:rPr>
          <w:b/>
          <w:bCs/>
        </w:rPr>
        <w:t xml:space="preserve"> </w:t>
      </w:r>
      <w:r>
        <w:t>a </w:t>
      </w:r>
      <w:r w:rsidRPr="0065510E">
        <w:rPr>
          <w:b/>
          <w:bCs/>
        </w:rPr>
        <w:t>v=</w:t>
      </w:r>
      <w:r w:rsidRPr="0065510E">
        <w:rPr>
          <w:position w:val="-10"/>
        </w:rPr>
        <w:object w:dxaOrig="639" w:dyaOrig="340">
          <v:shape id="_x0000_i1042" type="#_x0000_t75" style="width:32.35pt;height:16.85pt" o:ole="">
            <v:imagedata r:id="rId10" o:title=""/>
          </v:shape>
          <o:OLEObject Type="Embed" ProgID="Equation.3" ShapeID="_x0000_i1042" DrawAspect="Content" ObjectID="_1508140635" r:id="rId11"/>
        </w:object>
      </w:r>
      <w:r w:rsidRPr="0065510E">
        <w:rPr>
          <w:b/>
          <w:bCs/>
        </w:rPr>
        <w:t>.</w:t>
      </w:r>
    </w:p>
    <w:p w:rsidR="0065510E" w:rsidRDefault="0065510E" w:rsidP="0065510E">
      <w:pPr>
        <w:rPr>
          <w:b/>
          <w:bCs/>
        </w:rPr>
      </w:pPr>
    </w:p>
    <w:p w:rsidR="00817B90" w:rsidRDefault="00817B90" w:rsidP="00817B90">
      <w:pPr>
        <w:pStyle w:val="Normlnywebov"/>
        <w:spacing w:after="0" w:afterAutospacing="0"/>
        <w:ind w:left="360"/>
      </w:pPr>
    </w:p>
    <w:sectPr w:rsidR="00817B90" w:rsidSect="0065510E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7510C"/>
    <w:multiLevelType w:val="hybridMultilevel"/>
    <w:tmpl w:val="D4DA6C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50281"/>
    <w:multiLevelType w:val="hybridMultilevel"/>
    <w:tmpl w:val="FC3E9FAC"/>
    <w:lvl w:ilvl="0" w:tplc="959858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13287"/>
    <w:rsid w:val="0065510E"/>
    <w:rsid w:val="007E7A8A"/>
    <w:rsid w:val="00817B90"/>
    <w:rsid w:val="00AF5D4D"/>
    <w:rsid w:val="00D13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328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3287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D13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AF5D4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F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5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2015-11-04T09:30:00Z</dcterms:created>
  <dcterms:modified xsi:type="dcterms:W3CDTF">2015-11-04T10:10:00Z</dcterms:modified>
</cp:coreProperties>
</file>