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lo A"/>
        <w:rPr>
          <w:rFonts w:ascii="Times New Roman" w:cs="Times New Roman" w:hAnsi="Times New Roman" w:eastAsia="Times New Roman"/>
          <w:outline w:val="0"/>
          <w:color w:val="ff9300"/>
          <w:sz w:val="32"/>
          <w:szCs w:val="32"/>
          <w:u w:color="ff9300"/>
          <w14:textFill>
            <w14:solidFill>
              <w14:srgbClr w14:val="FF9300"/>
            </w14:solidFill>
          </w14:textFill>
        </w:rPr>
      </w:pPr>
      <w:r>
        <w:rPr>
          <w:rFonts w:ascii="Times New Roman" w:hAnsi="Times New Roman"/>
          <w:outline w:val="0"/>
          <w:color w:val="ff9300"/>
          <w:sz w:val="32"/>
          <w:szCs w:val="32"/>
          <w:u w:color="ff9300"/>
          <w:rtl w:val="0"/>
          <w:lang w:val="nl-NL"/>
          <w14:textFill>
            <w14:solidFill>
              <w14:srgbClr w14:val="FF9300"/>
            </w14:solidFill>
          </w14:textFill>
        </w:rPr>
        <w:t xml:space="preserve">Basketbal </w:t>
      </w:r>
    </w:p>
    <w:p>
      <w:pPr>
        <w:pStyle w:val="Telo A"/>
        <w:rPr>
          <w:rFonts w:ascii="Times New Roman" w:cs="Times New Roman" w:hAnsi="Times New Roman" w:eastAsia="Times New Roman"/>
          <w:outline w:val="0"/>
          <w:color w:val="ff9300"/>
          <w:sz w:val="32"/>
          <w:szCs w:val="32"/>
          <w:u w:color="ff9300"/>
          <w14:textFill>
            <w14:solidFill>
              <w14:srgbClr w14:val="FF9300"/>
            </w14:solidFill>
          </w14:textFill>
        </w:rPr>
      </w:pPr>
      <w:r>
        <w:rPr>
          <w:rFonts w:ascii="Times New Roman" w:hAnsi="Times New Roman"/>
          <w:outline w:val="0"/>
          <w:color w:val="ff9300"/>
          <w:sz w:val="32"/>
          <w:szCs w:val="32"/>
          <w:u w:color="ff9300"/>
          <w:rtl w:val="0"/>
          <w14:textFill>
            <w14:solidFill>
              <w14:srgbClr w14:val="FF9300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ff9300"/>
          <w:sz w:val="32"/>
          <w:szCs w:val="32"/>
          <w:u w:color="ff9300"/>
          <w:rtl w:val="0"/>
          <w14:textFill>
            <w14:solidFill>
              <w14:srgbClr w14:val="FF9300"/>
            </w14:solidFill>
          </w14:textFill>
        </w:rPr>
        <w:t>á</w:t>
      </w:r>
      <w:r>
        <w:rPr>
          <w:rFonts w:ascii="Times New Roman" w:hAnsi="Times New Roman"/>
          <w:outline w:val="0"/>
          <w:color w:val="ff9300"/>
          <w:sz w:val="32"/>
          <w:szCs w:val="32"/>
          <w:u w:color="ff9300"/>
          <w:rtl w:val="0"/>
          <w14:textFill>
            <w14:solidFill>
              <w14:srgbClr w14:val="FF9300"/>
            </w14:solidFill>
          </w14:textFill>
        </w:rPr>
        <w:t>kladn</w:t>
      </w:r>
      <w:r>
        <w:rPr>
          <w:rFonts w:ascii="Times New Roman" w:hAnsi="Times New Roman" w:hint="default"/>
          <w:outline w:val="0"/>
          <w:color w:val="ff9300"/>
          <w:sz w:val="32"/>
          <w:szCs w:val="32"/>
          <w:u w:color="ff9300"/>
          <w:rtl w:val="0"/>
          <w:lang w:val="fr-FR"/>
          <w14:textFill>
            <w14:solidFill>
              <w14:srgbClr w14:val="FF93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ff9300"/>
          <w:sz w:val="32"/>
          <w:szCs w:val="32"/>
          <w:u w:color="ff9300"/>
          <w:rtl w:val="0"/>
          <w:lang w:val="en-US"/>
          <w14:textFill>
            <w14:solidFill>
              <w14:srgbClr w14:val="FF9300"/>
            </w14:solidFill>
          </w14:textFill>
        </w:rPr>
        <w:t>inform</w:t>
      </w:r>
      <w:r>
        <w:rPr>
          <w:rFonts w:ascii="Times New Roman" w:hAnsi="Times New Roman" w:hint="default"/>
          <w:outline w:val="0"/>
          <w:color w:val="ff9300"/>
          <w:sz w:val="32"/>
          <w:szCs w:val="32"/>
          <w:u w:color="ff9300"/>
          <w:rtl w:val="0"/>
          <w14:textFill>
            <w14:solidFill>
              <w14:srgbClr w14:val="FF9300"/>
            </w14:solidFill>
          </w14:textFill>
        </w:rPr>
        <w:t>á</w:t>
      </w:r>
      <w:r>
        <w:rPr>
          <w:rFonts w:ascii="Times New Roman" w:hAnsi="Times New Roman"/>
          <w:outline w:val="0"/>
          <w:color w:val="ff9300"/>
          <w:sz w:val="32"/>
          <w:szCs w:val="32"/>
          <w:u w:color="ff9300"/>
          <w:rtl w:val="0"/>
          <w14:textFill>
            <w14:solidFill>
              <w14:srgbClr w14:val="FF9300"/>
            </w14:solidFill>
          </w14:textFill>
        </w:rPr>
        <w:t>cie a pravidl</w:t>
      </w:r>
      <w:r>
        <w:rPr>
          <w:rFonts w:ascii="Times New Roman" w:hAnsi="Times New Roman" w:hint="default"/>
          <w:outline w:val="0"/>
          <w:color w:val="ff9300"/>
          <w:sz w:val="32"/>
          <w:szCs w:val="32"/>
          <w:u w:color="ff9300"/>
          <w:rtl w:val="0"/>
          <w14:textFill>
            <w14:solidFill>
              <w14:srgbClr w14:val="FF9300"/>
            </w14:solidFill>
          </w14:textFill>
        </w:rPr>
        <w:t xml:space="preserve">á </w:t>
      </w:r>
    </w:p>
    <w:p>
      <w:pPr>
        <w:pStyle w:val="Telo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Hra bola vytvoren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 roku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1891 Dr. Jamesem Naismithem, kt</w:t>
      </w:r>
      <w:r>
        <w:rPr>
          <w:rFonts w:ascii="Times New Roman" w:hAnsi="Times New Roman"/>
          <w:sz w:val="24"/>
          <w:szCs w:val="24"/>
          <w:rtl w:val="0"/>
        </w:rPr>
        <w:t>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sobil ako u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ite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ľ </w:t>
      </w:r>
      <w:r>
        <w:rPr>
          <w:rFonts w:ascii="Times New Roman" w:hAnsi="Times New Roman"/>
          <w:sz w:val="24"/>
          <w:szCs w:val="24"/>
          <w:rtl w:val="0"/>
        </w:rPr>
        <w:t xml:space="preserve">na 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 xml:space="preserve">portovej 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  <w:lang w:val="en-US"/>
        </w:rPr>
        <w:t>kole YMCA v Springfield</w:t>
      </w:r>
      <w:r>
        <w:rPr>
          <w:rFonts w:ascii="Times New Roman" w:hAnsi="Times New Roman"/>
          <w:sz w:val="24"/>
          <w:szCs w:val="24"/>
          <w:rtl w:val="0"/>
        </w:rPr>
        <w:t xml:space="preserve">e v 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te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Massachusetts</w:t>
      </w:r>
      <w:r>
        <w:rPr>
          <w:rFonts w:ascii="Times New Roman" w:hAnsi="Times New Roman"/>
          <w:sz w:val="24"/>
          <w:szCs w:val="24"/>
          <w:rtl w:val="0"/>
        </w:rPr>
        <w:t xml:space="preserve"> v AMERIKE. V roku 1891 dostal za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lohu od  vtedaj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ieho riadite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a Dr. Luthera Gulicka, aby vymyslel nov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hru,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bud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m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0"/>
        </w:rPr>
        <w:t>ť š</w:t>
      </w:r>
      <w:r>
        <w:rPr>
          <w:rFonts w:ascii="Times New Roman" w:hAnsi="Times New Roman"/>
          <w:sz w:val="24"/>
          <w:szCs w:val="24"/>
          <w:rtl w:val="0"/>
        </w:rPr>
        <w:t>tudenti hra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v telocvi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ni, za nepriazniv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ho po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asia. Preto vymyslel hru basketbal,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sa behom 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sleduj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cich sto rokov stala jednou z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najobl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de-DE"/>
        </w:rPr>
        <w:t>ben</w:t>
      </w:r>
      <w:r>
        <w:rPr>
          <w:rFonts w:ascii="Times New Roman" w:hAnsi="Times New Roman"/>
          <w:sz w:val="24"/>
          <w:szCs w:val="24"/>
          <w:rtl w:val="0"/>
        </w:rPr>
        <w:t>ej</w:t>
      </w:r>
      <w:r>
        <w:rPr>
          <w:rFonts w:ascii="Times New Roman" w:hAnsi="Times New Roman" w:hint="default"/>
          <w:sz w:val="24"/>
          <w:szCs w:val="24"/>
          <w:rtl w:val="0"/>
        </w:rPr>
        <w:t>ší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ch 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portov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  <w:lang w:val="de-DE"/>
        </w:rPr>
        <w:t>ch h</w:t>
      </w:r>
      <w:r>
        <w:rPr>
          <w:rFonts w:ascii="Times New Roman" w:hAnsi="Times New Roman"/>
          <w:sz w:val="24"/>
          <w:szCs w:val="24"/>
          <w:rtl w:val="0"/>
        </w:rPr>
        <w:t>ier na svete. V roku 1936 bo</w:t>
      </w:r>
      <w:r>
        <w:rPr>
          <w:rFonts w:ascii="Times New Roman" w:hAnsi="Times New Roman"/>
          <w:sz w:val="24"/>
          <w:szCs w:val="24"/>
          <w:rtl w:val="0"/>
          <w:lang w:val="nl-NL"/>
        </w:rPr>
        <w:t>l basketbal za</w:t>
      </w:r>
      <w:r>
        <w:rPr>
          <w:rFonts w:ascii="Times New Roman" w:hAnsi="Times New Roman"/>
          <w:sz w:val="24"/>
          <w:szCs w:val="24"/>
          <w:rtl w:val="0"/>
        </w:rPr>
        <w:t>raden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na Olympijsk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de-DE"/>
        </w:rPr>
        <w:t>hr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4577152</wp:posOffset>
                </wp:positionH>
                <wp:positionV relativeFrom="page">
                  <wp:posOffset>720000</wp:posOffset>
                </wp:positionV>
                <wp:extent cx="2562225" cy="32254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3225406"/>
                          <a:chOff x="0" y="0"/>
                          <a:chExt cx="2562225" cy="3225405"/>
                        </a:xfrm>
                      </wpg:grpSpPr>
                      <pic:pic xmlns:pic="http://schemas.openxmlformats.org/drawingml/2006/picture">
                        <pic:nvPicPr>
                          <pic:cNvPr id="1073741825" name="Dr._James_Naismith.jpg" descr="Dr._James_Naismith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3640"/>
                          <a:stretch>
                            <a:fillRect/>
                          </a:stretch>
                        </pic:blipFill>
                        <pic:spPr>
                          <a:xfrm>
                            <a:off x="44449" y="44449"/>
                            <a:ext cx="2473350" cy="31364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2562225" cy="32254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0.4pt;margin-top:56.7pt;width:201.8pt;height:25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62225,3225405">
                <w10:wrap type="through" side="bothSides" anchorx="page" anchory="page"/>
                <v:shape id="_x0000_s1027" type="#_x0000_t75" style="position:absolute;left:44450;top:44449;width:2473348;height:3136446;">
                  <v:imagedata r:id="rId4" o:title="image1.jpeg" cropbottom="3.6%"/>
                </v:shape>
                <v:shape id="_x0000_s1028" type="#_x0000_t75" style="position:absolute;left:0;top:0;width:2562225;height:3225405;">
                  <v:imagedata r:id="rId5" o:title="image1.png"/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</w:rPr>
        <w:t>y v Berl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ne. </w:t>
      </w:r>
    </w:p>
    <w:p>
      <w:pPr>
        <w:pStyle w:val="Telo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9300"/>
          <w:sz w:val="24"/>
          <w:szCs w:val="24"/>
          <w:u w:color="ff9300"/>
          <w14:textFill>
            <w14:solidFill>
              <w14:srgbClr w14:val="FF93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:lang w:val="es-ES_tradnl"/>
          <w14:textFill>
            <w14:solidFill>
              <w14:srgbClr w14:val="FF9300"/>
            </w14:solidFill>
          </w14:textFill>
        </w:rPr>
        <w:t>HRACIA PLOCHA BASKETBALOV</w:t>
      </w:r>
      <w:r>
        <w:rPr>
          <w:rFonts w:ascii="Times New Roman" w:hAnsi="Times New Roman" w:hint="default"/>
          <w:b w:val="1"/>
          <w:bCs w:val="1"/>
          <w:outline w:val="0"/>
          <w:color w:val="ff9300"/>
          <w:sz w:val="24"/>
          <w:szCs w:val="24"/>
          <w:u w:color="ff9300"/>
          <w:rtl w:val="0"/>
          <w:lang w:val="fr-FR"/>
          <w14:textFill>
            <w14:solidFill>
              <w14:srgbClr w14:val="FF9300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:lang w:val="de-DE"/>
          <w14:textFill>
            <w14:solidFill>
              <w14:srgbClr w14:val="FF9300"/>
            </w14:solidFill>
          </w14:textFill>
        </w:rPr>
        <w:t>HO IHRISKA</w:t>
      </w:r>
    </w:p>
    <w:p>
      <w:pPr>
        <w:pStyle w:val="Tel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- ofici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lne rozmery basketbalov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de-DE"/>
        </w:rPr>
        <w:t>ho ihriska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28 metrov na d</w:t>
      </w:r>
      <w:r>
        <w:rPr>
          <w:rFonts w:ascii="Times New Roman" w:hAnsi="Times New Roman" w:hint="default"/>
          <w:sz w:val="24"/>
          <w:szCs w:val="24"/>
          <w:rtl w:val="0"/>
        </w:rPr>
        <w:t>ĺž</w:t>
      </w:r>
      <w:r>
        <w:rPr>
          <w:rFonts w:ascii="Times New Roman" w:hAnsi="Times New Roman"/>
          <w:sz w:val="24"/>
          <w:szCs w:val="24"/>
          <w:rtl w:val="0"/>
        </w:rPr>
        <w:t xml:space="preserve">ku a 15 metrov na </w:t>
      </w:r>
      <w:r>
        <w:rPr>
          <w:rFonts w:ascii="Times New Roman" w:hAnsi="Times New Roman" w:hint="default"/>
          <w:sz w:val="24"/>
          <w:szCs w:val="24"/>
          <w:rtl w:val="0"/>
        </w:rPr>
        <w:t>ší</w:t>
      </w:r>
      <w:r>
        <w:rPr>
          <w:rFonts w:ascii="Times New Roman" w:hAnsi="Times New Roman"/>
          <w:sz w:val="24"/>
          <w:szCs w:val="24"/>
          <w:rtl w:val="0"/>
        </w:rPr>
        <w:t>rku</w:t>
      </w:r>
    </w:p>
    <w:p>
      <w:pPr>
        <w:pStyle w:val="Tel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 minim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lne rozmery na ihriska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 xml:space="preserve">26 metrov na </w:t>
      </w:r>
      <w:r>
        <w:rPr>
          <w:rFonts w:ascii="Times New Roman" w:hAnsi="Times New Roman" w:hint="default"/>
          <w:sz w:val="24"/>
          <w:szCs w:val="24"/>
          <w:rtl w:val="0"/>
        </w:rPr>
        <w:t>ší</w:t>
      </w:r>
      <w:r>
        <w:rPr>
          <w:rFonts w:ascii="Times New Roman" w:hAnsi="Times New Roman"/>
          <w:sz w:val="24"/>
          <w:szCs w:val="24"/>
          <w:rtl w:val="0"/>
        </w:rPr>
        <w:t>rku a 14 metrov na d</w:t>
      </w:r>
      <w:r>
        <w:rPr>
          <w:rFonts w:ascii="Times New Roman" w:hAnsi="Times New Roman" w:hint="default"/>
          <w:sz w:val="24"/>
          <w:szCs w:val="24"/>
          <w:rtl w:val="0"/>
        </w:rPr>
        <w:t>ĺž</w:t>
      </w:r>
      <w:r>
        <w:rPr>
          <w:rFonts w:ascii="Times New Roman" w:hAnsi="Times New Roman"/>
          <w:sz w:val="24"/>
          <w:szCs w:val="24"/>
          <w:rtl w:val="0"/>
        </w:rPr>
        <w:t>ku (SLOVENSKO)</w:t>
      </w:r>
    </w:p>
    <w:p>
      <w:pPr>
        <w:pStyle w:val="Tel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- basketbalov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ihrisko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obd</w:t>
      </w:r>
      <w:r>
        <w:rPr>
          <w:rFonts w:ascii="Times New Roman" w:hAnsi="Times New Roman" w:hint="default"/>
          <w:sz w:val="24"/>
          <w:szCs w:val="24"/>
          <w:rtl w:val="0"/>
        </w:rPr>
        <w:t>ĺž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kov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 xml:space="preserve">tvar </w:t>
      </w:r>
    </w:p>
    <w:p>
      <w:pPr>
        <w:pStyle w:val="Tel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- basketbalov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ihrisko sa po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as svojej doby upravovalo resp. menilo</w:t>
      </w:r>
    </w:p>
    <w:p>
      <w:pPr>
        <w:pStyle w:val="Telo A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Na </w:t>
      </w:r>
      <w:r>
        <w:rPr>
          <w:rFonts w:ascii="Times New Roman" w:hAnsi="Times New Roman" w:hint="default"/>
          <w:sz w:val="24"/>
          <w:szCs w:val="24"/>
          <w:rtl w:val="0"/>
        </w:rPr>
        <w:t>ď</w:t>
      </w: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ej strane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dva obr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zky basketbalov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  <w:lang w:val="de-DE"/>
        </w:rPr>
        <w:t>ch ihr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sk, prv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obr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zok je p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vodn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nl-NL"/>
        </w:rPr>
        <w:t>basketbalov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ihrisko a druh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obr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zok je aktu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lne, ktor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je ofici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lne a bolo  pravidlami upraven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v roku 2010.</w:t>
      </w:r>
    </w:p>
    <w:p>
      <w:pPr>
        <w:pStyle w:val="Telo A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spacing w:line="288" w:lineRule="auto"/>
        <w:jc w:val="both"/>
        <w:rPr>
          <w:rFonts w:ascii="Times New Roman" w:cs="Times New Roman" w:hAnsi="Times New Roman" w:eastAsia="Times New Roman"/>
          <w:outline w:val="0"/>
          <w:color w:val="ff9300"/>
          <w:sz w:val="24"/>
          <w:szCs w:val="24"/>
          <w:u w:color="ff9300"/>
          <w14:textFill>
            <w14:solidFill>
              <w14:srgbClr w14:val="FF9300"/>
            </w14:solidFill>
          </w14:textFill>
        </w:rPr>
      </w:pPr>
    </w:p>
    <w:p>
      <w:pPr>
        <w:pStyle w:val="Telo A"/>
        <w:spacing w:line="288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9300"/>
          <w:sz w:val="24"/>
          <w:szCs w:val="24"/>
          <w:u w:color="ff9300"/>
          <w14:textFill>
            <w14:solidFill>
              <w14:srgbClr w14:val="FF93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D</w:t>
      </w:r>
      <w:r>
        <w:rPr>
          <w:rFonts w:ascii="Times New Roman" w:hAnsi="Times New Roman" w:hint="default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ô</w:t>
      </w: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le</w:t>
      </w:r>
      <w:r>
        <w:rPr>
          <w:rFonts w:ascii="Times New Roman" w:hAnsi="Times New Roman" w:hint="default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ž</w:t>
      </w: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:lang w:val="it-IT"/>
          <w14:textFill>
            <w14:solidFill>
              <w14:srgbClr w14:val="FF9300"/>
            </w14:solidFill>
          </w14:textFill>
        </w:rPr>
        <w:t>ita s</w:t>
      </w:r>
      <w:r>
        <w:rPr>
          <w:rFonts w:ascii="Times New Roman" w:hAnsi="Times New Roman" w:hint="default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úč</w:t>
      </w: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a</w:t>
      </w:r>
      <w:r>
        <w:rPr>
          <w:rFonts w:ascii="Times New Roman" w:hAnsi="Times New Roman" w:hint="default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 xml:space="preserve">ť </w:t>
      </w:r>
      <w:r>
        <w:rPr>
          <w:rFonts w:ascii="Times New Roman" w:hAnsi="Times New Roman"/>
          <w:b w:val="1"/>
          <w:bCs w:val="1"/>
          <w:outline w:val="0"/>
          <w:color w:val="ff9300"/>
          <w:sz w:val="24"/>
          <w:szCs w:val="24"/>
          <w:u w:color="ff9300"/>
          <w:rtl w:val="0"/>
          <w14:textFill>
            <w14:solidFill>
              <w14:srgbClr w14:val="FF9300"/>
            </w14:solidFill>
          </w14:textFill>
        </w:rPr>
        <w:t>basketbalu je lopta</w:t>
      </w:r>
    </w:p>
    <w:p>
      <w:pPr>
        <w:pStyle w:val="Telo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v kateg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riach sa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kos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lopty l</w:t>
      </w:r>
      <w:r>
        <w:rPr>
          <w:rFonts w:ascii="Times New Roman" w:hAnsi="Times New Roman" w:hint="default"/>
          <w:sz w:val="24"/>
          <w:szCs w:val="24"/>
          <w:rtl w:val="0"/>
        </w:rPr>
        <w:t>íš</w:t>
      </w:r>
      <w:r>
        <w:rPr>
          <w:rFonts w:ascii="Times New Roman" w:hAnsi="Times New Roman"/>
          <w:sz w:val="24"/>
          <w:szCs w:val="24"/>
          <w:rtl w:val="0"/>
        </w:rPr>
        <w:t>i</w:t>
      </w:r>
    </w:p>
    <w:p>
      <w:pPr>
        <w:pStyle w:val="Telo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namlad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ie kateg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rie za</w:t>
      </w:r>
      <w:r>
        <w:rPr>
          <w:rFonts w:ascii="Times New Roman" w:hAnsi="Times New Roman" w:hint="default"/>
          <w:sz w:val="24"/>
          <w:szCs w:val="24"/>
          <w:rtl w:val="0"/>
        </w:rPr>
        <w:t>čí</w:t>
      </w:r>
      <w:r>
        <w:rPr>
          <w:rFonts w:ascii="Times New Roman" w:hAnsi="Times New Roman"/>
          <w:sz w:val="24"/>
          <w:szCs w:val="24"/>
          <w:rtl w:val="0"/>
        </w:rPr>
        <w:t>naj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hracou loptou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kos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5</w:t>
      </w:r>
    </w:p>
    <w:p>
      <w:pPr>
        <w:pStyle w:val="Telo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star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ie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iactvo hraj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s loptou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 xml:space="preserve">kosti  6 v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enskej kateg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rii a v mu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skej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kos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7</w:t>
      </w:r>
    </w:p>
    <w:p>
      <w:pPr>
        <w:pStyle w:val="Telo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v kateg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rii mu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 xml:space="preserve">ov a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ien je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kos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lopty 7 pre mu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 xml:space="preserve">ov a 6 pre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eny</w:t>
      </w:r>
    </w:p>
    <w:p>
      <w:pPr>
        <w:pStyle w:val="Telo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Lopta sa odli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uje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kos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  <w:lang w:val="pt-PT"/>
        </w:rPr>
        <w:t>ou a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hou</w:t>
      </w:r>
    </w:p>
    <w:p>
      <w:pPr>
        <w:pStyle w:val="Telo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Ka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lopta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svoje ozna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enie pod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  <w:lang w:val="fr-FR"/>
        </w:rPr>
        <w:t>a pou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itia materi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lu a ve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kos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lopty</w:t>
      </w:r>
    </w:p>
    <w:p>
      <w:pPr>
        <w:pStyle w:val="Telo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Po kliknut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na odkaz sa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m zobraz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  <w:lang w:val="en-US"/>
        </w:rPr>
        <w:t>video na youtube</w:t>
      </w:r>
    </w:p>
    <w:p>
      <w:pPr>
        <w:pStyle w:val="Telo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nau</w:t>
      </w:r>
      <w:r>
        <w:rPr>
          <w:rFonts w:ascii="Times New Roman" w:hAnsi="Times New Roman" w:hint="default"/>
          <w:sz w:val="24"/>
          <w:szCs w:val="24"/>
          <w:rtl w:val="0"/>
        </w:rPr>
        <w:t>čí</w:t>
      </w:r>
      <w:r>
        <w:rPr>
          <w:rFonts w:ascii="Times New Roman" w:hAnsi="Times New Roman"/>
          <w:sz w:val="24"/>
          <w:szCs w:val="24"/>
          <w:rtl w:val="0"/>
        </w:rPr>
        <w:t>me sa z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kladn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pravidl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basketbalu. </w:t>
      </w:r>
    </w:p>
    <w:p>
      <w:pPr>
        <w:pStyle w:val="Telo A"/>
        <w:spacing w:line="360" w:lineRule="auto"/>
        <w:jc w:val="both"/>
        <w:rPr>
          <w:rStyle w:val="Žiadne"/>
          <w:rFonts w:ascii="Times New Roman" w:cs="Times New Roman" w:hAnsi="Times New Roman" w:eastAsia="Times New Roman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Hyperlink.0"/>
          <w:outline w:val="0"/>
          <w:color w:val="ff644e"/>
          <w14:textFill>
            <w14:solidFill>
              <w14:srgbClr w14:val="FF644E"/>
            </w14:solidFill>
          </w14:textFill>
        </w:rPr>
        <w:fldChar w:fldCharType="begin" w:fldLock="0"/>
      </w:r>
      <w:r>
        <w:rPr>
          <w:rStyle w:val="Hyperlink.0"/>
          <w:outline w:val="0"/>
          <w:color w:val="ff644e"/>
          <w14:textFill>
            <w14:solidFill>
              <w14:srgbClr w14:val="FF644E"/>
            </w14:solidFill>
          </w14:textFill>
        </w:rPr>
        <w:instrText xml:space="preserve"> HYPERLINK "https://www.youtube.com/watch?v=XbtmGKif7Ck"</w:instrText>
      </w:r>
      <w:r>
        <w:rPr>
          <w:rStyle w:val="Hyperlink.0"/>
          <w:outline w:val="0"/>
          <w:color w:val="ff644e"/>
          <w14:textFill>
            <w14:solidFill>
              <w14:srgbClr w14:val="FF644E"/>
            </w14:solidFill>
          </w14:textFill>
        </w:rPr>
        <w:fldChar w:fldCharType="separate" w:fldLock="0"/>
      </w:r>
      <w:r>
        <w:rPr>
          <w:rStyle w:val="Hyperlink.0"/>
          <w:outline w:val="0"/>
          <w:color w:val="ff644e"/>
          <w:rtl w:val="0"/>
          <w:lang w:val="en-US"/>
          <w14:textFill>
            <w14:solidFill>
              <w14:srgbClr w14:val="FF644E"/>
            </w14:solidFill>
          </w14:textFill>
        </w:rPr>
        <w:t>https://www.youtube.com/watch?v=XbtmGKif7Ck</w:t>
      </w:r>
      <w:r>
        <w:rPr>
          <w:outline w:val="0"/>
          <w:color w:val="ff644e"/>
          <w14:textFill>
            <w14:solidFill>
              <w14:srgbClr w14:val="FF644E"/>
            </w14:solidFill>
          </w14:textFill>
        </w:rPr>
        <w:fldChar w:fldCharType="end" w:fldLock="0"/>
      </w:r>
      <w:r>
        <w:rPr>
          <w:rStyle w:val="Žiadne"/>
          <w:rFonts w:ascii="Times New Roman" w:hAnsi="Times New Roman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              </w:t>
      </w:r>
      <w:r>
        <w:rPr>
          <w:rStyle w:val="Žiadne"/>
          <w:rFonts w:ascii="Times New Roman" w:cs="Times New Roman" w:hAnsi="Times New Roman" w:eastAsia="Times New Roman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  <mc:AlternateContent>
          <mc:Choice Requires="wps">
            <w:drawing>
              <wp:inline distT="0" distB="0" distL="0" distR="0">
                <wp:extent cx="1690907" cy="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09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133.1pt;height:0.0pt;flip:x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</v:line>
            </w:pict>
          </mc:Fallback>
        </mc:AlternateContent>
      </w:r>
    </w:p>
    <w:p>
      <w:pPr>
        <w:pStyle w:val="Telo A"/>
        <w:spacing w:line="288" w:lineRule="auto"/>
        <w:jc w:val="both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redvolené"/>
        <w:spacing w:line="288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Tabu</w:t>
      </w:r>
      <w:r>
        <w:rPr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ľ</w:t>
      </w:r>
      <w:r>
        <w:rPr>
          <w:rFonts w:ascii="Times New Roman" w:hAnsi="Times New Roman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a s </w:t>
      </w:r>
      <w:r>
        <w:rPr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č</w:t>
      </w:r>
      <w:r>
        <w:rPr>
          <w:rFonts w:ascii="Times New Roman" w:hAnsi="Times New Roman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asomierou a ukazovate</w:t>
      </w:r>
      <w:r>
        <w:rPr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ľ</w:t>
      </w:r>
      <w:r>
        <w:rPr>
          <w:rFonts w:ascii="Times New Roman" w:hAnsi="Times New Roman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om sk</w:t>
      </w:r>
      <w:r>
        <w:rPr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ff644e"/>
          <w:sz w:val="24"/>
          <w:szCs w:val="24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re</w:t>
      </w:r>
    </w:p>
    <w:p>
      <w:pPr>
        <w:pStyle w:val="Telo A"/>
        <w:spacing w:line="360" w:lineRule="auto"/>
        <w:jc w:val="both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D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ô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it</w:t>
      </w:r>
      <w:r>
        <w:rPr>
          <w:rStyle w:val="Žiadne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zariadenie pri ofici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lnom basketbalovom 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pase je TABU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Ľ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A s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asomierou a ukozovate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om sk</w:t>
      </w:r>
      <w:r>
        <w:rPr>
          <w:rStyle w:val="Žiadne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Žiadne"/>
          <w:rFonts w:ascii="Times New Roman" w:hAnsi="Times New Roman"/>
          <w:sz w:val="24"/>
          <w:szCs w:val="24"/>
          <w:rtl w:val="0"/>
          <w:lang w:val="it-IT"/>
        </w:rPr>
        <w:t>re.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Hodiny hry a hodiny hodu na 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ôš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umiestnen</w:t>
      </w:r>
      <w:r>
        <w:rPr>
          <w:rStyle w:val="Žiadne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nad ko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mi na oboch stran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ch. 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 zobrazen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hore: 8:11 je ostav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j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  <w:lang w:val="it-IT"/>
        </w:rPr>
        <w:t xml:space="preserve">ci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  <w:lang w:val="en-US"/>
        </w:rPr>
        <w:t xml:space="preserve">as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tvrtiny.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Čí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slo 20 zn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zor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ň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uje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as, ktor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te 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stvu ost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va na vystrelenie na 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ôš 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resp. do konca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toku.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obr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zky 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jdete v pr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í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lohe 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Hraci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́ 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c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̌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as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- 2 polc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asy, 4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tvrtiny po 10 minu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tach (4x10 min.),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nl-NL"/>
        </w:rPr>
      </w:pPr>
      <w:r>
        <w:rPr>
          <w:rStyle w:val="Žiadne"/>
          <w:rFonts w:ascii="Times New Roman" w:hAnsi="Times New Roman"/>
          <w:sz w:val="24"/>
          <w:szCs w:val="24"/>
          <w:rtl w:val="0"/>
          <w:lang w:val="nl-NL"/>
        </w:rPr>
        <w:t>presta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vka medzi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tvrtinami (1. a 2., 3. a 4.) a pred kaz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  <w:lang w:val="en-US"/>
        </w:rPr>
        <w:t>dy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 predl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 je 2 minu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ty, presta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vka medzi polc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asmi je 15 minu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Meranie c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̌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asu hodinami hry</w:t>
      </w:r>
    </w:p>
    <w:p>
      <w:pPr>
        <w:pStyle w:val="Telo 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hodiny hry sa spustia, ked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sa lopty dotkne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  <w:lang w:val="de-DE"/>
        </w:rPr>
        <w:t xml:space="preserve">na ihrisku: 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po vhadzovani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za koncovou alebo postrannou 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iarou,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po rozskoku,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po neu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  <w:lang w:val="it-IT"/>
        </w:rPr>
        <w:t>spes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nom trestnom hode.</w:t>
      </w:r>
    </w:p>
    <w:p>
      <w:pPr>
        <w:pStyle w:val="Telo 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hodiny hry sa zastavia, ked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rozhodca zapi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ska,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na konci polc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asu alebo obdobi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hry, ako 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hle uplynie 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  <w:lang w:val="es-ES_tradnl"/>
        </w:rPr>
        <w:t>as,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zaznie signa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 24 seku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  <w:lang w:val="nl-NL"/>
        </w:rPr>
        <w:t>nd,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je dosiahnuty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ko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̂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proti druz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stvu, ktore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poz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iadalo o zapoc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tavany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oddychovy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  <w:lang w:val="es-ES_tradnl"/>
        </w:rPr>
        <w:t>as,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je 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  <w:lang w:val="it-IT"/>
        </w:rPr>
        <w:t>spes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hod na ko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̂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 hry v posledny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ch dvoch minu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tach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tvrtej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tvrtiny alebo v posledny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ch dvoch minu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tach ktore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hokol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vek predl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enia.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Pravidlo 24 sek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ú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nd 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ktor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loptu pod kontrolou  mus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do 24 sek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nd ukon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ť 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tok stre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bou na 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ôš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. Pokia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ľ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nevystrel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na 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ôš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, resp. Lopta sa nedotkne obru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iace 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str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ca loptu, je to priestupok.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Pravidlo 8 sek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ú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nd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 w:hint="default"/>
          <w:sz w:val="24"/>
          <w:szCs w:val="24"/>
        </w:rPr>
      </w:pP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iacie 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mus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prejs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zo svojej zadnej (obrannej) polovice do prednej (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nej) polovice ihriska za 8 sek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nd. Pokia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ľ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stvo neprejde stredovu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iaru do 8 sek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nd str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ca loptu, je to priestupok. 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Druz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̌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stva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́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skladaju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sa z 10-12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ov (u 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  <w:lang w:val="pt-PT"/>
        </w:rPr>
        <w:t>s na su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piske max. 12),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v priebehu hracieho 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asu je na ihrisku 5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ov z kaz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ho druz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stva.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Oddychovy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́ 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c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̌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as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je to 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 na takticku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poradu druz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stva a trva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  <w:lang w:val="ru-RU"/>
        </w:rPr>
        <w:t>1 minu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tu,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druz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ma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rok na jeden oddychovy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 v kaz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dej z prvy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ch troch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n, dva oddychove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asy vo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tvrtej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tvrtine a po jednom oddychovom 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ase v kaz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dom predl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.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o odychov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ý 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 m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ôž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 po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iada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é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ner, kedyko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vek pri najbli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iom mo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nom preru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stvu bude oddychov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ý 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as udelen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ý</w:t>
      </w:r>
      <w:r>
        <w:rPr>
          <w:rStyle w:val="Žiad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Striedanie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- vy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mena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 alebo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ov, ktoru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je potrebne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hla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sit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zapisovatel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ovi, - striedaju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ci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 musia byt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pripraveni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na hru.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Dribling 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– 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vedenie lopty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loptu pod kontrolou, ha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 ju, odra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 /dribluje/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 alebo gu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 po podlahe</w:t>
      </w:r>
      <w:r>
        <w:rPr>
          <w:rStyle w:val="Žiad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Priestupky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priestupok je poru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enie pravidiel,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stvo, ktor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sa dopustilo priestupku, sa trest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stratou lopty,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lopta sa prizn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perovi, 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 vhadzuje z autu najbli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ie k miestu priestupku 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hr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áč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ôž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 dr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loptu maximaln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5 sek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nd, potom mus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prihra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ť</w:t>
      </w:r>
      <w:r>
        <w:rPr>
          <w:rStyle w:val="Žiadne"/>
          <w:rFonts w:ascii="Times New Roman" w:hAnsi="Times New Roman"/>
          <w:sz w:val="24"/>
          <w:szCs w:val="24"/>
          <w:rtl w:val="0"/>
        </w:rPr>
        <w:t>, driblova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alebo vystreli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na 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ôš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 hr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áč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nesmie s loptou chodi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 ruk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ch, poru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enie pravidiel KROKY</w:t>
      </w:r>
    </w:p>
    <w:p>
      <w:pPr>
        <w:pStyle w:val="Telo 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zahranie lopty do zadnej polovice ihriska, poru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enie pravidiel (pokia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ľ 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iace dru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stvo prejde zo svojej zadnej polovice do 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ú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nej, nesmie loptu hodi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spoluhr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áč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ovi ktor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Style w:val="Žiadne"/>
          <w:rFonts w:ascii="Times New Roman" w:hAnsi="Times New Roman"/>
          <w:sz w:val="24"/>
          <w:szCs w:val="24"/>
          <w:rtl w:val="0"/>
        </w:rPr>
        <w:t xml:space="preserve">je v zadnej polovici). 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Osobn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á 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chyba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Chyba je porus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enie Pravidiel, pri ktorom do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̂</w:t>
      </w:r>
      <w:r>
        <w:rPr>
          <w:rStyle w:val="Žiadne"/>
          <w:rFonts w:ascii="Times New Roman" w:hAnsi="Times New Roman"/>
          <w:sz w:val="24"/>
          <w:szCs w:val="24"/>
          <w:rtl w:val="0"/>
        </w:rPr>
        <w:t>jde k osobne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mu dotyku so su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perom alebo k nes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portove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mu chovaniu.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P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 xml:space="preserve">äť 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ch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ý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b hr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áč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a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sz w:val="24"/>
          <w:szCs w:val="24"/>
        </w:rPr>
      </w:pPr>
      <w:r>
        <w:rPr>
          <w:rStyle w:val="Žiadne"/>
          <w:rFonts w:ascii="Times New Roman" w:hAnsi="Times New Roman"/>
          <w:sz w:val="24"/>
          <w:szCs w:val="24"/>
          <w:rtl w:val="0"/>
        </w:rPr>
        <w:t>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, ktory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sa dopusti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̈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chy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  <w:lang w:val="de-DE"/>
        </w:rPr>
        <w:t>b, musi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byt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 touto skutoc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nost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ou obozna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meny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  <w:lang w:val="it-IT"/>
        </w:rPr>
        <w:t>a musi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automaticky opustit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hru.</w:t>
      </w:r>
    </w:p>
    <w:p>
      <w:pPr>
        <w:pStyle w:val="Telo A"/>
        <w:spacing w:line="360" w:lineRule="auto"/>
        <w:rPr>
          <w:rStyle w:val="Žiadne"/>
          <w:rFonts w:ascii="Times New Roman" w:cs="Times New Roman" w:hAnsi="Times New Roman" w:eastAsia="Times New Roman"/>
          <w:b w:val="1"/>
          <w:bCs w:val="1"/>
          <w:outline w:val="0"/>
          <w:color w:val="ff644e"/>
          <w:sz w:val="24"/>
          <w:szCs w:val="24"/>
          <w14:textFill>
            <w14:solidFill>
              <w14:srgbClr w14:val="FF644E"/>
            </w14:solidFill>
          </w14:textFill>
        </w:rPr>
      </w:pP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Chyby druz</w:t>
      </w:r>
      <w:r>
        <w:rPr>
          <w:rStyle w:val="Žiadne"/>
          <w:rFonts w:ascii="Times New Roman" w:hAnsi="Times New Roman" w:hint="default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̌</w:t>
      </w:r>
      <w:r>
        <w:rPr>
          <w:rStyle w:val="Žiadne"/>
          <w:rFonts w:ascii="Times New Roman" w:hAnsi="Times New Roman"/>
          <w:b w:val="1"/>
          <w:bCs w:val="1"/>
          <w:outline w:val="0"/>
          <w:color w:val="ff644e"/>
          <w:sz w:val="24"/>
          <w:szCs w:val="24"/>
          <w:rtl w:val="0"/>
          <w14:textFill>
            <w14:solidFill>
              <w14:srgbClr w14:val="FF644E"/>
            </w14:solidFill>
          </w14:textFill>
        </w:rPr>
        <w:t>stva</w:t>
      </w:r>
    </w:p>
    <w:p>
      <w:pPr>
        <w:pStyle w:val="Telo A"/>
        <w:spacing w:line="360" w:lineRule="auto"/>
        <w:jc w:val="both"/>
      </w:pPr>
      <w:r>
        <w:rPr>
          <w:rStyle w:val="Žiadne"/>
          <w:rFonts w:ascii="Times New Roman" w:hAnsi="Times New Roman"/>
          <w:sz w:val="24"/>
          <w:szCs w:val="24"/>
          <w:rtl w:val="0"/>
        </w:rPr>
        <w:t>Ak sa druz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stvo dopusti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4 chy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b hra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a v jednej s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tvrtine, kaz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̌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nasleduju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ca chyba, ktora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by norma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lne mala byt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̌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potrestana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vhadzovani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 zo za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zemia, bude potrestana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 xml:space="preserve">́ </w:t>
      </w:r>
      <w:r>
        <w:rPr>
          <w:rStyle w:val="Žiadne"/>
          <w:rFonts w:ascii="Times New Roman" w:hAnsi="Times New Roman"/>
          <w:sz w:val="24"/>
          <w:szCs w:val="24"/>
          <w:rtl w:val="0"/>
        </w:rPr>
        <w:t>dvoma trestny</w:t>
      </w:r>
      <w:r>
        <w:rPr>
          <w:rStyle w:val="Žiadne"/>
          <w:rFonts w:ascii="Times New Roman" w:hAnsi="Times New Roman" w:hint="default"/>
          <w:sz w:val="24"/>
          <w:szCs w:val="24"/>
          <w:rtl w:val="0"/>
        </w:rPr>
        <w:t>́</w:t>
      </w:r>
      <w:r>
        <w:rPr>
          <w:rStyle w:val="Žiadne"/>
          <w:rFonts w:ascii="Times New Roman" w:hAnsi="Times New Roman"/>
          <w:sz w:val="24"/>
          <w:szCs w:val="24"/>
          <w:rtl w:val="0"/>
        </w:rPr>
        <w:t>mi hodmi.</w:t>
      </w:r>
      <w:r>
        <w:rPr>
          <w:rStyle w:val="Žiadne"/>
          <w:rFonts w:ascii="Times New Roman" w:cs="Times New Roman" w:hAnsi="Times New Roman" w:eastAsia="Times New Roman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lavička a pät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lavička a pät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omlčka"/>
  </w:abstractNum>
  <w:abstractNum w:abstractNumId="1">
    <w:multiLevelType w:val="hybridMultilevel"/>
    <w:styleLink w:val="Pomlčka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Písmená"/>
  </w:abstractNum>
  <w:abstractNum w:abstractNumId="3">
    <w:multiLevelType w:val="hybridMultilevel"/>
    <w:styleLink w:val="Písmená"/>
    <w:lvl w:ilvl="0">
      <w:start w:val="1"/>
      <w:numFmt w:val="upp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lavička a päta">
    <w:name w:val="Hlavička a päta"/>
    <w:next w:val="Hlavička a pät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lo A">
    <w:name w:val="Telo A"/>
    <w:next w:val="Tel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omlčka">
    <w:name w:val="Pomlčka"/>
    <w:pPr>
      <w:numPr>
        <w:numId w:val="1"/>
      </w:numPr>
    </w:pPr>
  </w:style>
  <w:style w:type="character" w:styleId="Žiadne">
    <w:name w:val="Žiadne"/>
  </w:style>
  <w:style w:type="character" w:styleId="Hyperlink.0">
    <w:name w:val="Hyperlink.0"/>
    <w:basedOn w:val="Žiadne"/>
    <w:next w:val="Hyperlink.0"/>
    <w:rPr>
      <w:rFonts w:ascii="Times New Roman" w:cs="Times New Roman" w:hAnsi="Times New Roman" w:eastAsia="Times New Roman"/>
      <w:sz w:val="24"/>
      <w:szCs w:val="24"/>
      <w:u w:val="single"/>
      <w:lang w:val="en-US"/>
    </w:rPr>
  </w:style>
  <w:style w:type="paragraph" w:styleId="Predvolené">
    <w:name w:val="Predvolené"/>
    <w:next w:val="Predvolen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ísmená">
    <w:name w:val="Písmená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